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60CCE8" w14:textId="6D8B8C02" w:rsidR="00F04B77" w:rsidRDefault="004F1DB7" w:rsidP="004F1DB7">
      <w:pPr>
        <w:widowControl w:val="0"/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  <w:lang w:val="uk-UA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uk-UA" w:bidi="uk-UA"/>
        </w:rPr>
        <w:drawing>
          <wp:inline distT="0" distB="0" distL="0" distR="0" wp14:anchorId="6732BE41" wp14:editId="30D9D7D7">
            <wp:extent cx="5943600" cy="84709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uk-UA" w:bidi="uk-UA"/>
        </w:rPr>
        <w:lastRenderedPageBreak/>
        <w:drawing>
          <wp:inline distT="0" distB="0" distL="0" distR="0" wp14:anchorId="09E93EB1" wp14:editId="3179E9AE">
            <wp:extent cx="5940425" cy="846637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</w:p>
    <w:p w14:paraId="409392C3" w14:textId="1D87191F" w:rsidR="00F04B77" w:rsidRDefault="00F04B77" w:rsidP="0009696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</w:p>
    <w:p w14:paraId="62DB7F6B" w14:textId="77777777" w:rsidR="004F1DB7" w:rsidRDefault="004F1DB7" w:rsidP="0009696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bookmarkStart w:id="0" w:name="_GoBack"/>
      <w:bookmarkEnd w:id="0"/>
    </w:p>
    <w:p w14:paraId="5A46F7F3" w14:textId="77777777" w:rsidR="00F20CE7" w:rsidRPr="00F20CE7" w:rsidRDefault="00F20CE7" w:rsidP="00F20CE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uk-UA"/>
        </w:rPr>
      </w:pPr>
      <w:r w:rsidRPr="00F20CE7">
        <w:rPr>
          <w:rFonts w:ascii="Times New Roman" w:hAnsi="Times New Roman"/>
          <w:b/>
          <w:bCs/>
          <w:sz w:val="24"/>
          <w:szCs w:val="24"/>
          <w:lang w:val="uk-UA"/>
        </w:rPr>
        <w:lastRenderedPageBreak/>
        <w:t>ПРАКТИЧНІ ЗАНЯТТЯ</w:t>
      </w:r>
    </w:p>
    <w:p w14:paraId="6FA310CC" w14:textId="77777777" w:rsidR="00F20CE7" w:rsidRPr="00417CAB" w:rsidRDefault="00417CAB" w:rsidP="00417CA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t>Практичне заняття №1</w:t>
      </w:r>
    </w:p>
    <w:p w14:paraId="5DC8550C" w14:textId="77777777" w:rsidR="00F20CE7" w:rsidRPr="0009696C" w:rsidRDefault="00F20CE7" w:rsidP="00F20CE7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  <w:r w:rsidRPr="0009696C"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  <w:t>Тема</w:t>
      </w:r>
    </w:p>
    <w:p w14:paraId="69739FC6" w14:textId="77777777" w:rsidR="00F20CE7" w:rsidRPr="00700C98" w:rsidRDefault="00F20CE7" w:rsidP="00F20CE7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700C98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«</w:t>
      </w:r>
      <w:r w:rsidR="00614A2D" w:rsidRPr="00700C98">
        <w:rPr>
          <w:rFonts w:ascii="Times New Roman" w:hAnsi="Times New Roman"/>
          <w:b/>
          <w:sz w:val="24"/>
          <w:szCs w:val="24"/>
          <w:lang w:val="uk-UA"/>
        </w:rPr>
        <w:t>Серцево-легенева  реанімація</w:t>
      </w:r>
      <w:r w:rsidRPr="00700C98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»</w:t>
      </w:r>
    </w:p>
    <w:p w14:paraId="13C556C9" w14:textId="77777777" w:rsidR="00F20CE7" w:rsidRPr="0009696C" w:rsidRDefault="00F20CE7" w:rsidP="00F20CE7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149F070F" w14:textId="77777777" w:rsidR="00614A2D" w:rsidRDefault="00F20CE7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         </w:t>
      </w:r>
      <w:r w:rsidRPr="0009696C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Мета: </w:t>
      </w:r>
      <w:r w:rsidR="00614A2D" w:rsidRPr="00F66A8F">
        <w:rPr>
          <w:rFonts w:ascii="Times New Roman" w:hAnsi="Times New Roman"/>
          <w:sz w:val="24"/>
          <w:szCs w:val="24"/>
          <w:lang w:val="uk-UA"/>
        </w:rPr>
        <w:t>/Ознайомитися з сучасним визначенням   історії розвитку реаніматології в світі і в Україні; мати уявлення про сучасні досягнення і перспективних напрямках досліджень у галузі серцево-легеневої реанімації./</w:t>
      </w:r>
    </w:p>
    <w:p w14:paraId="33DE7A1B" w14:textId="77777777" w:rsidR="00F20CE7" w:rsidRPr="00D441B4" w:rsidRDefault="00F20CE7" w:rsidP="00F20CE7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78FF255D" w14:textId="77777777" w:rsidR="00614A2D" w:rsidRPr="00F66A8F" w:rsidRDefault="00D441B4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          </w:t>
      </w:r>
      <w:r w:rsidR="00F20CE7" w:rsidRPr="00614A2D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Основні поняття (перелік питань):</w:t>
      </w:r>
      <w:r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 </w:t>
      </w:r>
      <w:r w:rsidR="00614A2D">
        <w:rPr>
          <w:rFonts w:ascii="Times New Roman" w:hAnsi="Times New Roman"/>
          <w:sz w:val="24"/>
          <w:szCs w:val="24"/>
          <w:lang w:val="uk-UA"/>
        </w:rPr>
        <w:t>історія розвитку реаніматології в світі</w:t>
      </w:r>
      <w:r w:rsidR="00614A2D" w:rsidRPr="00F66A8F">
        <w:rPr>
          <w:rFonts w:ascii="Times New Roman" w:hAnsi="Times New Roman"/>
          <w:sz w:val="24"/>
          <w:szCs w:val="24"/>
          <w:lang w:val="uk-UA"/>
        </w:rPr>
        <w:t xml:space="preserve"> та в Україні</w:t>
      </w:r>
      <w:r w:rsidR="00614A2D">
        <w:rPr>
          <w:rFonts w:ascii="Times New Roman" w:hAnsi="Times New Roman"/>
          <w:sz w:val="24"/>
          <w:szCs w:val="24"/>
          <w:lang w:val="uk-UA"/>
        </w:rPr>
        <w:t xml:space="preserve">, </w:t>
      </w:r>
      <w:r w:rsidR="00614A2D" w:rsidRPr="00F66A8F">
        <w:rPr>
          <w:rFonts w:ascii="Times New Roman" w:hAnsi="Times New Roman"/>
          <w:sz w:val="24"/>
          <w:szCs w:val="24"/>
          <w:lang w:val="uk-UA"/>
        </w:rPr>
        <w:t>про сучасні досягнення та перспективні напрямки досліджень в області серцево-ле</w:t>
      </w:r>
      <w:r w:rsidR="00614A2D">
        <w:rPr>
          <w:rFonts w:ascii="Times New Roman" w:hAnsi="Times New Roman"/>
          <w:sz w:val="24"/>
          <w:szCs w:val="24"/>
          <w:lang w:val="uk-UA"/>
        </w:rPr>
        <w:t>геневої реанімації;</w:t>
      </w:r>
    </w:p>
    <w:p w14:paraId="6F494C88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uk-UA"/>
        </w:rPr>
        <w:t>ознаки клінічної  та біологічної смерті; види зупинок серцевої діяльності; стадії і етапи серцево-легенев</w:t>
      </w:r>
      <w:r>
        <w:rPr>
          <w:rFonts w:ascii="Times New Roman" w:hAnsi="Times New Roman"/>
          <w:sz w:val="24"/>
          <w:szCs w:val="24"/>
          <w:lang w:val="uk-UA"/>
        </w:rPr>
        <w:t>ої і церебральної реанімації; техніка</w:t>
      </w:r>
      <w:r w:rsidRPr="00F66A8F">
        <w:rPr>
          <w:rFonts w:ascii="Times New Roman" w:hAnsi="Times New Roman"/>
          <w:sz w:val="24"/>
          <w:szCs w:val="24"/>
          <w:lang w:val="uk-UA"/>
        </w:rPr>
        <w:t xml:space="preserve"> виконання непрямого масажу серця; контроля і відновлення дихальних шляхів; штучної вентиля</w:t>
      </w:r>
      <w:r>
        <w:rPr>
          <w:rFonts w:ascii="Times New Roman" w:hAnsi="Times New Roman"/>
          <w:sz w:val="24"/>
          <w:szCs w:val="24"/>
          <w:lang w:val="uk-UA"/>
        </w:rPr>
        <w:t xml:space="preserve">ції </w:t>
      </w:r>
      <w:proofErr w:type="spellStart"/>
      <w:r>
        <w:rPr>
          <w:rFonts w:ascii="Times New Roman" w:hAnsi="Times New Roman"/>
          <w:sz w:val="24"/>
          <w:szCs w:val="24"/>
          <w:lang w:val="uk-UA"/>
        </w:rPr>
        <w:t>легенів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різними методами;</w:t>
      </w:r>
    </w:p>
    <w:p w14:paraId="6A09DF09" w14:textId="77777777" w:rsidR="00F20CE7" w:rsidRPr="00D441B4" w:rsidRDefault="00F20CE7" w:rsidP="00B45F90">
      <w:pPr>
        <w:tabs>
          <w:tab w:val="left" w:pos="3584"/>
        </w:tabs>
        <w:spacing w:after="0" w:line="240" w:lineRule="auto"/>
        <w:ind w:left="-539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17BE5030" w14:textId="77777777" w:rsidR="00F20CE7" w:rsidRPr="008A05C3" w:rsidRDefault="00F20CE7" w:rsidP="008A05C3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B912EF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План:</w:t>
      </w:r>
    </w:p>
    <w:p w14:paraId="7B16F4D6" w14:textId="77777777" w:rsidR="00F20CE7" w:rsidRPr="00417CAB" w:rsidRDefault="00F20CE7" w:rsidP="00CD19D0">
      <w:pPr>
        <w:widowControl w:val="0"/>
        <w:numPr>
          <w:ilvl w:val="0"/>
          <w:numId w:val="1"/>
        </w:numPr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uk-UA" w:bidi="uk-UA"/>
        </w:rPr>
      </w:pPr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Контроль опорного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рівня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знань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uk-UA" w:bidi="uk-UA"/>
        </w:rPr>
        <w:t>тестові</w:t>
      </w:r>
      <w:proofErr w:type="spellEnd"/>
      <w:r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uk-UA" w:bidi="uk-UA"/>
        </w:rPr>
        <w:t>завдання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uk-UA" w:bidi="uk-UA"/>
        </w:rPr>
        <w:t>задачі</w:t>
      </w:r>
      <w:proofErr w:type="spellEnd"/>
      <w:r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, </w:t>
      </w: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письмова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 робота,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uk-UA" w:bidi="uk-UA"/>
        </w:rPr>
        <w:t>клінічні</w:t>
      </w:r>
      <w:proofErr w:type="spellEnd"/>
      <w:r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uk-UA" w:bidi="uk-UA"/>
        </w:rPr>
        <w:t>ситуації</w:t>
      </w:r>
      <w:proofErr w:type="spellEnd"/>
      <w:r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, </w:t>
      </w: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фронтальне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 </w:t>
      </w: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опитуванн</w:t>
      </w:r>
      <w:r w:rsidR="00B45F90">
        <w:rPr>
          <w:rFonts w:ascii="Times New Roman" w:eastAsia="Times New Roman" w:hAnsi="Times New Roman"/>
          <w:sz w:val="24"/>
          <w:szCs w:val="24"/>
          <w:lang w:eastAsia="uk-UA" w:bidi="uk-UA"/>
        </w:rPr>
        <w:t>я</w:t>
      </w:r>
      <w:proofErr w:type="spellEnd"/>
      <w:r w:rsidR="00B45F90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 з </w:t>
      </w:r>
      <w:proofErr w:type="spellStart"/>
      <w:r w:rsidR="00B45F90">
        <w:rPr>
          <w:rFonts w:ascii="Times New Roman" w:eastAsia="Times New Roman" w:hAnsi="Times New Roman"/>
          <w:sz w:val="24"/>
          <w:szCs w:val="24"/>
          <w:lang w:eastAsia="uk-UA" w:bidi="uk-UA"/>
        </w:rPr>
        <w:t>основної</w:t>
      </w:r>
      <w:proofErr w:type="spellEnd"/>
      <w:r w:rsidR="00B45F90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 </w:t>
      </w:r>
      <w:proofErr w:type="spellStart"/>
      <w:r w:rsidR="00B45F90">
        <w:rPr>
          <w:rFonts w:ascii="Times New Roman" w:eastAsia="Times New Roman" w:hAnsi="Times New Roman"/>
          <w:sz w:val="24"/>
          <w:szCs w:val="24"/>
          <w:lang w:eastAsia="uk-UA" w:bidi="uk-UA"/>
        </w:rPr>
        <w:t>термінології</w:t>
      </w:r>
      <w:proofErr w:type="spellEnd"/>
      <w:r w:rsidR="00B45F90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 </w:t>
      </w:r>
      <w:proofErr w:type="spellStart"/>
      <w:r w:rsidR="00B45F90">
        <w:rPr>
          <w:rFonts w:ascii="Times New Roman" w:eastAsia="Times New Roman" w:hAnsi="Times New Roman"/>
          <w:sz w:val="24"/>
          <w:szCs w:val="24"/>
          <w:lang w:eastAsia="uk-UA" w:bidi="uk-UA"/>
        </w:rPr>
        <w:t>тощо</w:t>
      </w:r>
      <w:proofErr w:type="spellEnd"/>
      <w:r w:rsidR="00B45F90">
        <w:rPr>
          <w:rFonts w:ascii="Times New Roman" w:eastAsia="Times New Roman" w:hAnsi="Times New Roman"/>
          <w:sz w:val="24"/>
          <w:szCs w:val="24"/>
          <w:lang w:eastAsia="uk-UA" w:bidi="uk-UA"/>
        </w:rPr>
        <w:t>)</w:t>
      </w:r>
      <w:r w:rsidRPr="006F0955">
        <w:rPr>
          <w:rFonts w:ascii="Times New Roman" w:eastAsia="Times New Roman" w:hAnsi="Times New Roman"/>
          <w:i/>
          <w:sz w:val="24"/>
          <w:szCs w:val="24"/>
          <w:lang w:eastAsia="uk-UA" w:bidi="uk-UA"/>
        </w:rPr>
        <w:t>.</w:t>
      </w:r>
    </w:p>
    <w:p w14:paraId="3ABBA6CF" w14:textId="77777777" w:rsidR="00E12F7A" w:rsidRPr="00D16CD3" w:rsidRDefault="00E12F7A" w:rsidP="00E12F7A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D16CD3">
        <w:rPr>
          <w:rFonts w:ascii="Times New Roman" w:hAnsi="Times New Roman"/>
          <w:bCs/>
          <w:sz w:val="24"/>
          <w:szCs w:val="24"/>
          <w:lang w:val="uk-UA"/>
        </w:rPr>
        <w:t>- питання (тестові завдання, задачі, клінічні ситуації) для перевірки базових знань за темою заняття.</w:t>
      </w:r>
    </w:p>
    <w:p w14:paraId="4BFB30C9" w14:textId="77777777" w:rsidR="00E12F7A" w:rsidRDefault="00E12F7A" w:rsidP="00E12F7A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D16CD3">
        <w:rPr>
          <w:rFonts w:ascii="Times New Roman" w:hAnsi="Times New Roman"/>
          <w:bCs/>
          <w:sz w:val="24"/>
          <w:szCs w:val="24"/>
          <w:lang w:val="uk-UA"/>
        </w:rPr>
        <w:t>Питання:</w:t>
      </w:r>
    </w:p>
    <w:p w14:paraId="7E8B63D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смерть. </w:t>
      </w:r>
      <w:proofErr w:type="spellStart"/>
      <w:r w:rsidRPr="00F66A8F">
        <w:rPr>
          <w:rFonts w:ascii="Times New Roman" w:hAnsi="Times New Roman"/>
          <w:sz w:val="24"/>
          <w:szCs w:val="24"/>
        </w:rPr>
        <w:t>Ознаки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смерті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Ознаки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біологічної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смерті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4481FA42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Первинний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66A8F">
        <w:rPr>
          <w:rFonts w:ascii="Times New Roman" w:hAnsi="Times New Roman"/>
          <w:sz w:val="24"/>
          <w:szCs w:val="24"/>
        </w:rPr>
        <w:t>спеціалізований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етапи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СЛЦР: </w:t>
      </w:r>
      <w:proofErr w:type="spellStart"/>
      <w:r w:rsidRPr="00F66A8F">
        <w:rPr>
          <w:rFonts w:ascii="Times New Roman" w:hAnsi="Times New Roman"/>
          <w:sz w:val="24"/>
          <w:szCs w:val="24"/>
        </w:rPr>
        <w:t>сучасні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підходи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496A9702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3. Шляхи </w:t>
      </w:r>
      <w:proofErr w:type="spellStart"/>
      <w:r w:rsidRPr="00F66A8F">
        <w:rPr>
          <w:rFonts w:ascii="Times New Roman" w:hAnsi="Times New Roman"/>
          <w:sz w:val="24"/>
          <w:szCs w:val="24"/>
        </w:rPr>
        <w:t>введення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лікарських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препаратів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фармакотерапія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F66A8F">
        <w:rPr>
          <w:rFonts w:ascii="Times New Roman" w:hAnsi="Times New Roman"/>
          <w:sz w:val="24"/>
          <w:szCs w:val="24"/>
        </w:rPr>
        <w:t>зупинки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серця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19300A2F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4. ЕКГ </w:t>
      </w:r>
      <w:proofErr w:type="spellStart"/>
      <w:r w:rsidRPr="00F66A8F">
        <w:rPr>
          <w:rFonts w:ascii="Times New Roman" w:hAnsi="Times New Roman"/>
          <w:sz w:val="24"/>
          <w:szCs w:val="24"/>
        </w:rPr>
        <w:t>ознаки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різних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видах </w:t>
      </w:r>
      <w:proofErr w:type="spellStart"/>
      <w:r w:rsidRPr="00F66A8F">
        <w:rPr>
          <w:rFonts w:ascii="Times New Roman" w:hAnsi="Times New Roman"/>
          <w:sz w:val="24"/>
          <w:szCs w:val="24"/>
        </w:rPr>
        <w:t>зупинки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дефібриляція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63037A79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5. </w:t>
      </w:r>
      <w:proofErr w:type="spellStart"/>
      <w:r w:rsidRPr="00F66A8F">
        <w:rPr>
          <w:rFonts w:ascii="Times New Roman" w:hAnsi="Times New Roman"/>
          <w:sz w:val="24"/>
          <w:szCs w:val="24"/>
        </w:rPr>
        <w:t>Забезпечення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рпроходімості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шляхів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первинному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66A8F">
        <w:rPr>
          <w:rFonts w:ascii="Times New Roman" w:hAnsi="Times New Roman"/>
          <w:sz w:val="24"/>
          <w:szCs w:val="24"/>
        </w:rPr>
        <w:t>спеціалізованих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етапах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177E6627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F66A8F">
        <w:rPr>
          <w:rFonts w:ascii="Times New Roman" w:hAnsi="Times New Roman"/>
          <w:sz w:val="24"/>
          <w:szCs w:val="24"/>
        </w:rPr>
        <w:t>Інтенсивна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терапія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постреанімацілонной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хвороби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672192C0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7. Смерть головного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мозку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0E07AC84" w14:textId="77777777" w:rsidR="00614A2D" w:rsidRPr="00614A2D" w:rsidRDefault="00614A2D" w:rsidP="00E12F7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5771F27C" w14:textId="77777777" w:rsidR="00E12F7A" w:rsidRPr="00D16CD3" w:rsidRDefault="00E12F7A" w:rsidP="00E12F7A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D16CD3">
        <w:rPr>
          <w:rFonts w:ascii="Times New Roman" w:hAnsi="Times New Roman"/>
          <w:bCs/>
          <w:sz w:val="24"/>
          <w:szCs w:val="24"/>
          <w:lang w:val="uk-UA"/>
        </w:rPr>
        <w:t>Тестові завдання:</w:t>
      </w:r>
    </w:p>
    <w:p w14:paraId="4970512B" w14:textId="77777777" w:rsidR="00614A2D" w:rsidRPr="00F66A8F" w:rsidRDefault="00E12F7A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6CD3">
        <w:rPr>
          <w:rFonts w:ascii="Times New Roman" w:hAnsi="Times New Roman"/>
          <w:snapToGrid w:val="0"/>
          <w:sz w:val="24"/>
          <w:szCs w:val="24"/>
          <w:lang w:val="uk-UA"/>
        </w:rPr>
        <w:t xml:space="preserve">    </w:t>
      </w:r>
      <w:r w:rsidR="00614A2D" w:rsidRPr="00F66A8F">
        <w:rPr>
          <w:rFonts w:ascii="Times New Roman" w:hAnsi="Times New Roman"/>
          <w:sz w:val="24"/>
          <w:szCs w:val="24"/>
        </w:rPr>
        <w:t xml:space="preserve">№ 1. </w:t>
      </w:r>
      <w:proofErr w:type="spellStart"/>
      <w:r w:rsidR="00614A2D" w:rsidRPr="00F66A8F">
        <w:rPr>
          <w:rFonts w:ascii="Times New Roman" w:hAnsi="Times New Roman"/>
          <w:sz w:val="24"/>
          <w:szCs w:val="24"/>
        </w:rPr>
        <w:t>Пожвавлення</w:t>
      </w:r>
      <w:proofErr w:type="spellEnd"/>
      <w:r w:rsidR="00614A2D" w:rsidRPr="00F66A8F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="00614A2D" w:rsidRPr="00F66A8F">
        <w:rPr>
          <w:rFonts w:ascii="Times New Roman" w:hAnsi="Times New Roman"/>
          <w:sz w:val="24"/>
          <w:szCs w:val="24"/>
        </w:rPr>
        <w:t>повним</w:t>
      </w:r>
      <w:proofErr w:type="spellEnd"/>
      <w:r w:rsidR="00614A2D"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14A2D" w:rsidRPr="00F66A8F">
        <w:rPr>
          <w:rFonts w:ascii="Times New Roman" w:hAnsi="Times New Roman"/>
          <w:sz w:val="24"/>
          <w:szCs w:val="24"/>
        </w:rPr>
        <w:t>відновленням</w:t>
      </w:r>
      <w:proofErr w:type="spellEnd"/>
      <w:r w:rsidR="00614A2D"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14A2D" w:rsidRPr="00F66A8F">
        <w:rPr>
          <w:rFonts w:ascii="Times New Roman" w:hAnsi="Times New Roman"/>
          <w:sz w:val="24"/>
          <w:szCs w:val="24"/>
        </w:rPr>
        <w:t>функцій</w:t>
      </w:r>
      <w:proofErr w:type="spellEnd"/>
      <w:r w:rsidR="00614A2D" w:rsidRPr="00F66A8F">
        <w:rPr>
          <w:rFonts w:ascii="Times New Roman" w:hAnsi="Times New Roman"/>
          <w:sz w:val="24"/>
          <w:szCs w:val="24"/>
        </w:rPr>
        <w:t xml:space="preserve"> ЦНС </w:t>
      </w:r>
      <w:proofErr w:type="spellStart"/>
      <w:r w:rsidR="00614A2D" w:rsidRPr="00F66A8F">
        <w:rPr>
          <w:rFonts w:ascii="Times New Roman" w:hAnsi="Times New Roman"/>
          <w:sz w:val="24"/>
          <w:szCs w:val="24"/>
        </w:rPr>
        <w:t>можливо</w:t>
      </w:r>
      <w:proofErr w:type="spellEnd"/>
      <w:r w:rsidR="00614A2D" w:rsidRPr="00F66A8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="00614A2D" w:rsidRPr="00F66A8F">
        <w:rPr>
          <w:rFonts w:ascii="Times New Roman" w:hAnsi="Times New Roman"/>
          <w:sz w:val="24"/>
          <w:szCs w:val="24"/>
        </w:rPr>
        <w:t>тривалості</w:t>
      </w:r>
      <w:proofErr w:type="spellEnd"/>
    </w:p>
    <w:p w14:paraId="74E6BB74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>         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смерті</w:t>
      </w:r>
      <w:proofErr w:type="spellEnd"/>
      <w:r w:rsidRPr="00F66A8F">
        <w:rPr>
          <w:rFonts w:ascii="Times New Roman" w:hAnsi="Times New Roman"/>
          <w:sz w:val="24"/>
          <w:szCs w:val="24"/>
        </w:rPr>
        <w:t>:</w:t>
      </w:r>
    </w:p>
    <w:p w14:paraId="52B2535D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3-4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F66A8F">
        <w:rPr>
          <w:rFonts w:ascii="Times New Roman" w:hAnsi="Times New Roman"/>
          <w:sz w:val="24"/>
          <w:szCs w:val="24"/>
        </w:rPr>
        <w:t>гіпертермії</w:t>
      </w:r>
      <w:proofErr w:type="spellEnd"/>
    </w:p>
    <w:p w14:paraId="1E350B4D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3-4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F66A8F">
        <w:rPr>
          <w:rFonts w:ascii="Times New Roman" w:hAnsi="Times New Roman"/>
          <w:sz w:val="24"/>
          <w:szCs w:val="24"/>
        </w:rPr>
        <w:t>нормотермії</w:t>
      </w:r>
      <w:proofErr w:type="spellEnd"/>
    </w:p>
    <w:p w14:paraId="73FF4DC1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6-8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F66A8F">
        <w:rPr>
          <w:rFonts w:ascii="Times New Roman" w:hAnsi="Times New Roman"/>
          <w:sz w:val="24"/>
          <w:szCs w:val="24"/>
        </w:rPr>
        <w:t>нормотермії</w:t>
      </w:r>
      <w:proofErr w:type="spellEnd"/>
    </w:p>
    <w:p w14:paraId="2456DB94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12-15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F66A8F">
        <w:rPr>
          <w:rFonts w:ascii="Times New Roman" w:hAnsi="Times New Roman"/>
          <w:sz w:val="24"/>
          <w:szCs w:val="24"/>
        </w:rPr>
        <w:t>гіпертермії</w:t>
      </w:r>
      <w:proofErr w:type="spellEnd"/>
    </w:p>
    <w:p w14:paraId="333276FC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8-10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при </w:t>
      </w:r>
      <w:proofErr w:type="spellStart"/>
      <w:r w:rsidRPr="00F66A8F">
        <w:rPr>
          <w:rFonts w:ascii="Times New Roman" w:hAnsi="Times New Roman"/>
          <w:sz w:val="24"/>
          <w:szCs w:val="24"/>
        </w:rPr>
        <w:t>нормо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термії</w:t>
      </w:r>
      <w:proofErr w:type="spellEnd"/>
      <w:r w:rsidRPr="00F66A8F">
        <w:rPr>
          <w:rFonts w:ascii="Times New Roman" w:hAnsi="Times New Roman"/>
          <w:sz w:val="24"/>
          <w:szCs w:val="24"/>
          <w:lang w:val="uk-UA"/>
        </w:rPr>
        <w:t>.</w:t>
      </w:r>
    </w:p>
    <w:p w14:paraId="320B808F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№ 2. </w:t>
      </w:r>
      <w:proofErr w:type="spellStart"/>
      <w:r w:rsidRPr="00F66A8F">
        <w:rPr>
          <w:rFonts w:ascii="Times New Roman" w:hAnsi="Times New Roman"/>
          <w:sz w:val="24"/>
          <w:szCs w:val="24"/>
        </w:rPr>
        <w:t>Після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первинної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зупинки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спонтанне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зазвичай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припиняється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через:</w:t>
      </w:r>
    </w:p>
    <w:p w14:paraId="7E4FADB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>. 20 сек</w:t>
      </w:r>
    </w:p>
    <w:p w14:paraId="51C80F0F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>. 30 сек</w:t>
      </w:r>
    </w:p>
    <w:p w14:paraId="02F69AAE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>. 60 сек</w:t>
      </w:r>
    </w:p>
    <w:p w14:paraId="4998ABB9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5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</w:p>
    <w:p w14:paraId="0100BFFD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2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14D206FC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№ 3. </w:t>
      </w:r>
      <w:proofErr w:type="spellStart"/>
      <w:r w:rsidRPr="00F66A8F">
        <w:rPr>
          <w:rFonts w:ascii="Times New Roman" w:hAnsi="Times New Roman"/>
          <w:sz w:val="24"/>
          <w:szCs w:val="24"/>
        </w:rPr>
        <w:t>Після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первинної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зупинки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свідомість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зникає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через:</w:t>
      </w:r>
    </w:p>
    <w:p w14:paraId="58629C42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>. 10 сек</w:t>
      </w:r>
    </w:p>
    <w:p w14:paraId="5A11637C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>. 30 сек</w:t>
      </w:r>
    </w:p>
    <w:p w14:paraId="68226390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>. 60 сек</w:t>
      </w:r>
    </w:p>
    <w:p w14:paraId="0A526B2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5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</w:p>
    <w:p w14:paraId="16E5507F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2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764DDABF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№ 4. При </w:t>
      </w:r>
      <w:proofErr w:type="spellStart"/>
      <w:r w:rsidRPr="00F66A8F">
        <w:rPr>
          <w:rFonts w:ascii="Times New Roman" w:hAnsi="Times New Roman"/>
          <w:sz w:val="24"/>
          <w:szCs w:val="24"/>
        </w:rPr>
        <w:t>постановці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діагнозу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зупинки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визначальними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будуть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наступні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ознаки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за </w:t>
      </w:r>
      <w:proofErr w:type="spellStart"/>
      <w:r w:rsidRPr="00F66A8F">
        <w:rPr>
          <w:rFonts w:ascii="Times New Roman" w:hAnsi="Times New Roman"/>
          <w:sz w:val="24"/>
          <w:szCs w:val="24"/>
        </w:rPr>
        <w:t>винятком</w:t>
      </w:r>
      <w:proofErr w:type="spellEnd"/>
      <w:r w:rsidRPr="00F66A8F">
        <w:rPr>
          <w:rFonts w:ascii="Times New Roman" w:hAnsi="Times New Roman"/>
          <w:sz w:val="24"/>
          <w:szCs w:val="24"/>
        </w:rPr>
        <w:t>:</w:t>
      </w:r>
    </w:p>
    <w:p w14:paraId="23CDBD9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lastRenderedPageBreak/>
        <w:t>A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Відсутність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екскурсії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грудної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клітини</w:t>
      </w:r>
      <w:proofErr w:type="spellEnd"/>
    </w:p>
    <w:p w14:paraId="26EEE20F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Відсутність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потоку </w:t>
      </w:r>
      <w:proofErr w:type="spellStart"/>
      <w:r w:rsidRPr="00F66A8F">
        <w:rPr>
          <w:rFonts w:ascii="Times New Roman" w:hAnsi="Times New Roman"/>
          <w:sz w:val="24"/>
          <w:szCs w:val="24"/>
        </w:rPr>
        <w:t>повітря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шляхів</w:t>
      </w:r>
      <w:proofErr w:type="spellEnd"/>
    </w:p>
    <w:p w14:paraId="356326A0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Відсутність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рухів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епігастральній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ділянки</w:t>
      </w:r>
      <w:proofErr w:type="spellEnd"/>
    </w:p>
    <w:p w14:paraId="37CDA569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Блідо-синюшний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колір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шкірних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покривів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66A8F">
        <w:rPr>
          <w:rFonts w:ascii="Times New Roman" w:hAnsi="Times New Roman"/>
          <w:sz w:val="24"/>
          <w:szCs w:val="24"/>
        </w:rPr>
        <w:t>видимих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r w:rsidRPr="00F66A8F">
        <w:rPr>
          <w:rFonts w:ascii="Times New Roman" w:eastAsia="Arial Unicode MS" w:hAnsi="Times New Roman"/>
          <w:sz w:val="24"/>
          <w:szCs w:val="24"/>
        </w:rPr>
        <w:t>​​</w:t>
      </w:r>
      <w:proofErr w:type="spellStart"/>
      <w:r w:rsidRPr="00F66A8F">
        <w:rPr>
          <w:rFonts w:ascii="Times New Roman" w:hAnsi="Times New Roman"/>
          <w:sz w:val="24"/>
          <w:szCs w:val="24"/>
        </w:rPr>
        <w:t>слизових</w:t>
      </w:r>
      <w:proofErr w:type="spellEnd"/>
    </w:p>
    <w:p w14:paraId="674F8C74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Відсутність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шумів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F66A8F">
        <w:rPr>
          <w:rFonts w:ascii="Times New Roman" w:hAnsi="Times New Roman"/>
          <w:sz w:val="24"/>
          <w:szCs w:val="24"/>
        </w:rPr>
        <w:t>аускультації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легенів</w:t>
      </w:r>
      <w:proofErr w:type="spellEnd"/>
      <w:r w:rsidRPr="00F66A8F">
        <w:rPr>
          <w:rFonts w:ascii="Times New Roman" w:hAnsi="Times New Roman"/>
          <w:sz w:val="24"/>
          <w:szCs w:val="24"/>
          <w:lang w:val="uk-UA"/>
        </w:rPr>
        <w:t>.</w:t>
      </w:r>
    </w:p>
    <w:p w14:paraId="71CC19C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</w:rPr>
        <w:t xml:space="preserve">№ 5. </w:t>
      </w:r>
      <w:proofErr w:type="spellStart"/>
      <w:r w:rsidRPr="00F66A8F">
        <w:rPr>
          <w:rFonts w:ascii="Times New Roman" w:hAnsi="Times New Roman"/>
          <w:sz w:val="24"/>
          <w:szCs w:val="24"/>
        </w:rPr>
        <w:t>Найбільш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інформативними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F66A8F">
        <w:rPr>
          <w:rFonts w:ascii="Times New Roman" w:hAnsi="Times New Roman"/>
          <w:sz w:val="24"/>
          <w:szCs w:val="24"/>
        </w:rPr>
        <w:t>своєчасної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постановки </w:t>
      </w:r>
      <w:proofErr w:type="spellStart"/>
      <w:r w:rsidRPr="00F66A8F">
        <w:rPr>
          <w:rFonts w:ascii="Times New Roman" w:hAnsi="Times New Roman"/>
          <w:sz w:val="24"/>
          <w:szCs w:val="24"/>
        </w:rPr>
        <w:t>діагнозу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зупинки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серця</w:t>
      </w:r>
      <w:proofErr w:type="spellEnd"/>
      <w:r w:rsidRPr="00F66A8F">
        <w:rPr>
          <w:rFonts w:ascii="Times New Roman" w:hAnsi="Times New Roman"/>
          <w:sz w:val="24"/>
          <w:szCs w:val="24"/>
          <w:lang w:val="uk-UA"/>
        </w:rPr>
        <w:t xml:space="preserve"> є:</w:t>
      </w:r>
    </w:p>
    <w:p w14:paraId="3E05C6C1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Міоз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7EA69D78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Відсутність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пульсації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F66A8F">
        <w:rPr>
          <w:rFonts w:ascii="Times New Roman" w:hAnsi="Times New Roman"/>
          <w:sz w:val="24"/>
          <w:szCs w:val="24"/>
        </w:rPr>
        <w:t>сонних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артеріях</w:t>
      </w:r>
      <w:proofErr w:type="spellEnd"/>
    </w:p>
    <w:p w14:paraId="58F4101C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Ціаноз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шкірних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покривів</w:t>
      </w:r>
      <w:proofErr w:type="spellEnd"/>
    </w:p>
    <w:p w14:paraId="261AE468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Відсутність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пульсації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периферичних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артеріях</w:t>
      </w:r>
      <w:proofErr w:type="spellEnd"/>
    </w:p>
    <w:p w14:paraId="70B9224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Зниження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АТ</w:t>
      </w:r>
      <w:r w:rsidRPr="00F66A8F">
        <w:rPr>
          <w:rFonts w:ascii="Times New Roman" w:hAnsi="Times New Roman"/>
          <w:sz w:val="24"/>
          <w:szCs w:val="24"/>
          <w:lang w:val="uk-UA"/>
        </w:rPr>
        <w:t>.</w:t>
      </w:r>
    </w:p>
    <w:p w14:paraId="0964D5FD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№ 6. </w:t>
      </w:r>
      <w:proofErr w:type="spellStart"/>
      <w:r w:rsidRPr="00F66A8F">
        <w:rPr>
          <w:rFonts w:ascii="Times New Roman" w:hAnsi="Times New Roman"/>
          <w:sz w:val="24"/>
          <w:szCs w:val="24"/>
        </w:rPr>
        <w:t>Негайне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(перший) </w:t>
      </w:r>
      <w:proofErr w:type="spellStart"/>
      <w:r w:rsidRPr="00F66A8F">
        <w:rPr>
          <w:rFonts w:ascii="Times New Roman" w:hAnsi="Times New Roman"/>
          <w:sz w:val="24"/>
          <w:szCs w:val="24"/>
        </w:rPr>
        <w:t>етап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серцево-легеневої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реанімації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включає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в себе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проведення</w:t>
      </w:r>
      <w:proofErr w:type="spellEnd"/>
    </w:p>
    <w:p w14:paraId="7C71F671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>          </w:t>
      </w:r>
      <w:proofErr w:type="spellStart"/>
      <w:r w:rsidRPr="00F66A8F">
        <w:rPr>
          <w:rFonts w:ascii="Times New Roman" w:hAnsi="Times New Roman"/>
          <w:sz w:val="24"/>
          <w:szCs w:val="24"/>
        </w:rPr>
        <w:t>наступних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заходів</w:t>
      </w:r>
      <w:proofErr w:type="spellEnd"/>
      <w:r w:rsidRPr="00F66A8F">
        <w:rPr>
          <w:rFonts w:ascii="Times New Roman" w:hAnsi="Times New Roman"/>
          <w:sz w:val="24"/>
          <w:szCs w:val="24"/>
        </w:rPr>
        <w:t>:</w:t>
      </w:r>
    </w:p>
    <w:p w14:paraId="3B083B59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Відновлення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прохідності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шляхів</w:t>
      </w:r>
      <w:proofErr w:type="spellEnd"/>
    </w:p>
    <w:p w14:paraId="45D98732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Медикаментозну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терапію</w:t>
      </w:r>
      <w:proofErr w:type="spellEnd"/>
    </w:p>
    <w:p w14:paraId="4524560A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Штучне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підтримання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кровообігу</w:t>
      </w:r>
      <w:proofErr w:type="spellEnd"/>
    </w:p>
    <w:p w14:paraId="1E05A569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Дефібриляцію</w:t>
      </w:r>
      <w:proofErr w:type="spellEnd"/>
    </w:p>
    <w:p w14:paraId="59A77693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Електрокардіостимуляції</w:t>
      </w:r>
      <w:proofErr w:type="spellEnd"/>
      <w:r w:rsidRPr="00F66A8F">
        <w:rPr>
          <w:rFonts w:ascii="Times New Roman" w:hAnsi="Times New Roman"/>
          <w:sz w:val="24"/>
          <w:szCs w:val="24"/>
          <w:lang w:val="uk-UA"/>
        </w:rPr>
        <w:t>.</w:t>
      </w:r>
    </w:p>
    <w:p w14:paraId="087CBF8B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</w:rPr>
        <w:t xml:space="preserve">№ 7.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Переваги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ШВЛ методом "рот в рот"</w:t>
      </w:r>
      <w:r w:rsidRPr="00F66A8F">
        <w:rPr>
          <w:rFonts w:ascii="Times New Roman" w:hAnsi="Times New Roman"/>
          <w:sz w:val="24"/>
          <w:szCs w:val="24"/>
          <w:lang w:val="uk-UA"/>
        </w:rPr>
        <w:t>:</w:t>
      </w:r>
    </w:p>
    <w:p w14:paraId="34CCFEAE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Можливість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застосування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в будь-</w:t>
      </w:r>
      <w:proofErr w:type="spellStart"/>
      <w:r w:rsidRPr="00F66A8F">
        <w:rPr>
          <w:rFonts w:ascii="Times New Roman" w:hAnsi="Times New Roman"/>
          <w:sz w:val="24"/>
          <w:szCs w:val="24"/>
        </w:rPr>
        <w:t>яких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умовах</w:t>
      </w:r>
      <w:proofErr w:type="spellEnd"/>
    </w:p>
    <w:p w14:paraId="3753221E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Нервово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-рефлекторна </w:t>
      </w:r>
      <w:proofErr w:type="spellStart"/>
      <w:r w:rsidRPr="00F66A8F">
        <w:rPr>
          <w:rFonts w:ascii="Times New Roman" w:hAnsi="Times New Roman"/>
          <w:sz w:val="24"/>
          <w:szCs w:val="24"/>
        </w:rPr>
        <w:t>стимуляція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дихального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центру</w:t>
      </w:r>
    </w:p>
    <w:p w14:paraId="0B50A8A0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Нервово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-рефлекторна </w:t>
      </w:r>
      <w:proofErr w:type="spellStart"/>
      <w:r w:rsidRPr="00F66A8F">
        <w:rPr>
          <w:rFonts w:ascii="Times New Roman" w:hAnsi="Times New Roman"/>
          <w:sz w:val="24"/>
          <w:szCs w:val="24"/>
        </w:rPr>
        <w:t>стимуляція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серцево-судинного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центру</w:t>
      </w:r>
    </w:p>
    <w:p w14:paraId="3061BFCB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Забезпечення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дихального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обсягу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в 2-3 рази </w:t>
      </w:r>
      <w:proofErr w:type="spellStart"/>
      <w:r w:rsidRPr="00F66A8F">
        <w:rPr>
          <w:rFonts w:ascii="Times New Roman" w:hAnsi="Times New Roman"/>
          <w:sz w:val="24"/>
          <w:szCs w:val="24"/>
        </w:rPr>
        <w:t>більшого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нормального</w:t>
      </w:r>
    </w:p>
    <w:p w14:paraId="31079508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Неможливість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інфікування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реаніматолога</w:t>
      </w:r>
      <w:proofErr w:type="spellEnd"/>
      <w:r w:rsidRPr="00F66A8F">
        <w:rPr>
          <w:rFonts w:ascii="Times New Roman" w:hAnsi="Times New Roman"/>
          <w:sz w:val="24"/>
          <w:szCs w:val="24"/>
          <w:lang w:val="uk-UA"/>
        </w:rPr>
        <w:t>.</w:t>
      </w:r>
    </w:p>
    <w:p w14:paraId="0AED15EC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№ 8. До </w:t>
      </w:r>
      <w:proofErr w:type="spellStart"/>
      <w:r w:rsidRPr="00F66A8F">
        <w:rPr>
          <w:rFonts w:ascii="Times New Roman" w:hAnsi="Times New Roman"/>
          <w:sz w:val="24"/>
          <w:szCs w:val="24"/>
        </w:rPr>
        <w:t>термінальних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станів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належать:</w:t>
      </w:r>
    </w:p>
    <w:p w14:paraId="446EB32F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Преагонія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агонія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</w:t>
      </w:r>
    </w:p>
    <w:p w14:paraId="65DCF19B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Агонія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термінальна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пауза,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</w:t>
      </w:r>
    </w:p>
    <w:p w14:paraId="682DB7D9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Преагонія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терм. пауза, </w:t>
      </w:r>
      <w:proofErr w:type="spellStart"/>
      <w:r w:rsidRPr="00F66A8F">
        <w:rPr>
          <w:rFonts w:ascii="Times New Roman" w:hAnsi="Times New Roman"/>
          <w:sz w:val="24"/>
          <w:szCs w:val="24"/>
        </w:rPr>
        <w:t>агонія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</w:t>
      </w:r>
    </w:p>
    <w:p w14:paraId="3CF2F94B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Преагонія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терм. пауза, </w:t>
      </w:r>
      <w:proofErr w:type="spellStart"/>
      <w:r w:rsidRPr="00F66A8F">
        <w:rPr>
          <w:rFonts w:ascii="Times New Roman" w:hAnsi="Times New Roman"/>
          <w:sz w:val="24"/>
          <w:szCs w:val="24"/>
        </w:rPr>
        <w:t>агонія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смерть, </w:t>
      </w:r>
      <w:proofErr w:type="spellStart"/>
      <w:r w:rsidRPr="00F66A8F">
        <w:rPr>
          <w:rFonts w:ascii="Times New Roman" w:hAnsi="Times New Roman"/>
          <w:sz w:val="24"/>
          <w:szCs w:val="24"/>
        </w:rPr>
        <w:t>біологічна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</w:t>
      </w:r>
    </w:p>
    <w:p w14:paraId="50527694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</w:t>
      </w:r>
      <w:r w:rsidRPr="00F66A8F">
        <w:rPr>
          <w:rFonts w:ascii="Times New Roman" w:hAnsi="Times New Roman"/>
          <w:sz w:val="24"/>
          <w:szCs w:val="24"/>
          <w:lang w:val="uk-UA"/>
        </w:rPr>
        <w:t>.</w:t>
      </w:r>
    </w:p>
    <w:p w14:paraId="069BFEC9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№ 9. </w:t>
      </w:r>
      <w:proofErr w:type="spellStart"/>
      <w:r w:rsidRPr="00F66A8F">
        <w:rPr>
          <w:rFonts w:ascii="Times New Roman" w:hAnsi="Times New Roman"/>
          <w:sz w:val="24"/>
          <w:szCs w:val="24"/>
        </w:rPr>
        <w:t>Тривалість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смерті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визначається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часом </w:t>
      </w:r>
      <w:proofErr w:type="spellStart"/>
      <w:r w:rsidRPr="00F66A8F">
        <w:rPr>
          <w:rFonts w:ascii="Times New Roman" w:hAnsi="Times New Roman"/>
          <w:sz w:val="24"/>
          <w:szCs w:val="24"/>
        </w:rPr>
        <w:t>життя</w:t>
      </w:r>
      <w:proofErr w:type="spellEnd"/>
      <w:r w:rsidRPr="00F66A8F">
        <w:rPr>
          <w:rFonts w:ascii="Times New Roman" w:hAnsi="Times New Roman"/>
          <w:sz w:val="24"/>
          <w:szCs w:val="24"/>
        </w:rPr>
        <w:t>:</w:t>
      </w:r>
    </w:p>
    <w:p w14:paraId="298A1187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Клітин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міокарда</w:t>
      </w:r>
      <w:proofErr w:type="spellEnd"/>
    </w:p>
    <w:p w14:paraId="30CF3DD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Стовбурових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структур головного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мозку</w:t>
      </w:r>
      <w:proofErr w:type="spellEnd"/>
    </w:p>
    <w:p w14:paraId="198413C2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Кори головного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мозку</w:t>
      </w:r>
      <w:proofErr w:type="spellEnd"/>
    </w:p>
    <w:p w14:paraId="7AF6CB38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Гіпоталамо-гіпофізарної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системи</w:t>
      </w:r>
      <w:proofErr w:type="spellEnd"/>
    </w:p>
    <w:p w14:paraId="68DF2A10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Спинного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мозку</w:t>
      </w:r>
      <w:proofErr w:type="spellEnd"/>
      <w:r w:rsidRPr="00F66A8F">
        <w:rPr>
          <w:rFonts w:ascii="Times New Roman" w:hAnsi="Times New Roman"/>
          <w:sz w:val="24"/>
          <w:szCs w:val="24"/>
          <w:lang w:val="uk-UA"/>
        </w:rPr>
        <w:t>.</w:t>
      </w:r>
    </w:p>
    <w:p w14:paraId="545D986E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№ 10. У </w:t>
      </w:r>
      <w:proofErr w:type="spellStart"/>
      <w:r w:rsidRPr="00F66A8F">
        <w:rPr>
          <w:rFonts w:ascii="Times New Roman" w:hAnsi="Times New Roman"/>
          <w:sz w:val="24"/>
          <w:szCs w:val="24"/>
        </w:rPr>
        <w:t>якому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положенні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хворого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проводяться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заходи </w:t>
      </w:r>
      <w:proofErr w:type="spellStart"/>
      <w:r w:rsidRPr="00F66A8F">
        <w:rPr>
          <w:rFonts w:ascii="Times New Roman" w:hAnsi="Times New Roman"/>
          <w:sz w:val="24"/>
          <w:szCs w:val="24"/>
        </w:rPr>
        <w:t>щодо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серцево-легеневої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реанімації</w:t>
      </w:r>
      <w:proofErr w:type="spellEnd"/>
      <w:r w:rsidRPr="00F66A8F">
        <w:rPr>
          <w:rFonts w:ascii="Times New Roman" w:hAnsi="Times New Roman"/>
          <w:sz w:val="24"/>
          <w:szCs w:val="24"/>
        </w:rPr>
        <w:t>:</w:t>
      </w:r>
    </w:p>
    <w:p w14:paraId="25AD8E07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На </w:t>
      </w:r>
      <w:proofErr w:type="spellStart"/>
      <w:r w:rsidRPr="00F66A8F">
        <w:rPr>
          <w:rFonts w:ascii="Times New Roman" w:hAnsi="Times New Roman"/>
          <w:sz w:val="24"/>
          <w:szCs w:val="24"/>
        </w:rPr>
        <w:t>сторони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в горизонтальному </w:t>
      </w:r>
      <w:proofErr w:type="spellStart"/>
      <w:r w:rsidRPr="00F66A8F">
        <w:rPr>
          <w:rFonts w:ascii="Times New Roman" w:hAnsi="Times New Roman"/>
          <w:sz w:val="24"/>
          <w:szCs w:val="24"/>
        </w:rPr>
        <w:t>положенні</w:t>
      </w:r>
      <w:proofErr w:type="spellEnd"/>
    </w:p>
    <w:p w14:paraId="0E2E62C3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На </w:t>
      </w:r>
      <w:proofErr w:type="spellStart"/>
      <w:r w:rsidRPr="00F66A8F">
        <w:rPr>
          <w:rFonts w:ascii="Times New Roman" w:hAnsi="Times New Roman"/>
          <w:sz w:val="24"/>
          <w:szCs w:val="24"/>
        </w:rPr>
        <w:t>спині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F66A8F">
        <w:rPr>
          <w:rFonts w:ascii="Times New Roman" w:hAnsi="Times New Roman"/>
          <w:sz w:val="24"/>
          <w:szCs w:val="24"/>
        </w:rPr>
        <w:t>підняти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головним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кінцем</w:t>
      </w:r>
      <w:proofErr w:type="spellEnd"/>
    </w:p>
    <w:p w14:paraId="248F7981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На </w:t>
      </w:r>
      <w:proofErr w:type="spellStart"/>
      <w:r w:rsidRPr="00F66A8F">
        <w:rPr>
          <w:rFonts w:ascii="Times New Roman" w:hAnsi="Times New Roman"/>
          <w:sz w:val="24"/>
          <w:szCs w:val="24"/>
        </w:rPr>
        <w:t>спині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в горизонтальному </w:t>
      </w:r>
      <w:proofErr w:type="spellStart"/>
      <w:r w:rsidRPr="00F66A8F">
        <w:rPr>
          <w:rFonts w:ascii="Times New Roman" w:hAnsi="Times New Roman"/>
          <w:sz w:val="24"/>
          <w:szCs w:val="24"/>
        </w:rPr>
        <w:t>положенні</w:t>
      </w:r>
      <w:proofErr w:type="spellEnd"/>
    </w:p>
    <w:p w14:paraId="2F351937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На </w:t>
      </w:r>
      <w:proofErr w:type="spellStart"/>
      <w:r w:rsidRPr="00F66A8F">
        <w:rPr>
          <w:rFonts w:ascii="Times New Roman" w:hAnsi="Times New Roman"/>
          <w:sz w:val="24"/>
          <w:szCs w:val="24"/>
        </w:rPr>
        <w:t>спині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F66A8F">
        <w:rPr>
          <w:rFonts w:ascii="Times New Roman" w:hAnsi="Times New Roman"/>
          <w:sz w:val="24"/>
          <w:szCs w:val="24"/>
        </w:rPr>
        <w:t>опущеним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головним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кінцем</w:t>
      </w:r>
      <w:proofErr w:type="spellEnd"/>
    </w:p>
    <w:p w14:paraId="2315142C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Положення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хворого без </w:t>
      </w:r>
      <w:proofErr w:type="spellStart"/>
      <w:r w:rsidRPr="00F66A8F">
        <w:rPr>
          <w:rFonts w:ascii="Times New Roman" w:hAnsi="Times New Roman"/>
          <w:sz w:val="24"/>
          <w:szCs w:val="24"/>
        </w:rPr>
        <w:t>різниці</w:t>
      </w:r>
      <w:proofErr w:type="spellEnd"/>
      <w:r w:rsidRPr="00F66A8F">
        <w:rPr>
          <w:rFonts w:ascii="Times New Roman" w:hAnsi="Times New Roman"/>
          <w:sz w:val="24"/>
          <w:szCs w:val="24"/>
          <w:lang w:val="uk-UA"/>
        </w:rPr>
        <w:t>.</w:t>
      </w:r>
    </w:p>
    <w:p w14:paraId="7AB39081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>               </w:t>
      </w:r>
      <w:proofErr w:type="spellStart"/>
      <w:r w:rsidRPr="00F66A8F">
        <w:rPr>
          <w:rFonts w:ascii="Times New Roman" w:hAnsi="Times New Roman"/>
          <w:sz w:val="24"/>
          <w:szCs w:val="24"/>
        </w:rPr>
        <w:t>Еталони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відповідей</w:t>
      </w:r>
      <w:proofErr w:type="spellEnd"/>
      <w:r w:rsidRPr="00F66A8F">
        <w:rPr>
          <w:rFonts w:ascii="Times New Roman" w:hAnsi="Times New Roman"/>
          <w:sz w:val="24"/>
          <w:szCs w:val="24"/>
        </w:rPr>
        <w:t>:</w:t>
      </w:r>
    </w:p>
    <w:p w14:paraId="55BBB1BA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1 - </w:t>
      </w: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, 2 - </w:t>
      </w: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, 3 - </w:t>
      </w: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, 4 - </w:t>
      </w: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, 5 - </w:t>
      </w: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, 6 - </w:t>
      </w: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, 7 - </w:t>
      </w: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, 8 - </w:t>
      </w: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, 9 - </w:t>
      </w: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>, 10 –</w:t>
      </w: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>.</w:t>
      </w:r>
    </w:p>
    <w:p w14:paraId="1C9E18FE" w14:textId="77777777" w:rsidR="00614A2D" w:rsidRPr="00D16CD3" w:rsidRDefault="00614A2D" w:rsidP="00614A2D">
      <w:pPr>
        <w:pStyle w:val="a4"/>
        <w:spacing w:before="0" w:beforeAutospacing="0" w:after="0" w:afterAutospacing="0"/>
        <w:ind w:left="-284"/>
        <w:rPr>
          <w:lang w:val="uk-UA"/>
        </w:rPr>
      </w:pPr>
      <w:r w:rsidRPr="00D16CD3">
        <w:rPr>
          <w:lang w:val="uk-UA"/>
        </w:rPr>
        <w:t>Ситуаційні задачі.</w:t>
      </w:r>
    </w:p>
    <w:p w14:paraId="78319BBE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uk-UA"/>
        </w:rPr>
        <w:t>Завдання № 1</w:t>
      </w:r>
    </w:p>
    <w:p w14:paraId="2230AF34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>      </w:t>
      </w:r>
      <w:r w:rsidRPr="00F66A8F">
        <w:rPr>
          <w:rFonts w:ascii="Times New Roman" w:hAnsi="Times New Roman"/>
          <w:sz w:val="24"/>
          <w:szCs w:val="24"/>
          <w:lang w:val="uk-UA"/>
        </w:rPr>
        <w:t xml:space="preserve">Літній чоловік лежить без свідомості на зупинці трамвая. </w:t>
      </w:r>
      <w:r w:rsidRPr="00F66A8F">
        <w:rPr>
          <w:rFonts w:ascii="Times New Roman" w:hAnsi="Times New Roman"/>
          <w:sz w:val="24"/>
          <w:szCs w:val="24"/>
        </w:rPr>
        <w:t xml:space="preserve">На оклик не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відповідає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є </w:t>
      </w:r>
      <w:proofErr w:type="spellStart"/>
      <w:r w:rsidRPr="00F66A8F">
        <w:rPr>
          <w:rFonts w:ascii="Times New Roman" w:hAnsi="Times New Roman"/>
          <w:sz w:val="24"/>
          <w:szCs w:val="24"/>
        </w:rPr>
        <w:t>атонія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шкіра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бліда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не </w:t>
      </w:r>
      <w:proofErr w:type="spellStart"/>
      <w:r w:rsidRPr="00F66A8F">
        <w:rPr>
          <w:rFonts w:ascii="Times New Roman" w:hAnsi="Times New Roman"/>
          <w:sz w:val="24"/>
          <w:szCs w:val="24"/>
        </w:rPr>
        <w:t>чути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Що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необхідно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перевірити</w:t>
      </w:r>
      <w:proofErr w:type="spellEnd"/>
      <w:r w:rsidRPr="00F66A8F">
        <w:rPr>
          <w:rFonts w:ascii="Times New Roman" w:hAnsi="Times New Roman"/>
          <w:sz w:val="24"/>
          <w:szCs w:val="24"/>
        </w:rPr>
        <w:t>?</w:t>
      </w:r>
    </w:p>
    <w:p w14:paraId="40BE1603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Сухожильні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рефлекси</w:t>
      </w:r>
      <w:proofErr w:type="spellEnd"/>
    </w:p>
    <w:p w14:paraId="575F4CCD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Наявність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документів</w:t>
      </w:r>
      <w:proofErr w:type="spellEnd"/>
    </w:p>
    <w:p w14:paraId="7E123AE5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Пульс на </w:t>
      </w:r>
      <w:proofErr w:type="spellStart"/>
      <w:r w:rsidRPr="00F66A8F">
        <w:rPr>
          <w:rFonts w:ascii="Times New Roman" w:hAnsi="Times New Roman"/>
          <w:sz w:val="24"/>
          <w:szCs w:val="24"/>
        </w:rPr>
        <w:t>сонних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артеріях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і ширину </w:t>
      </w:r>
      <w:proofErr w:type="spellStart"/>
      <w:r w:rsidRPr="00F66A8F">
        <w:rPr>
          <w:rFonts w:ascii="Times New Roman" w:hAnsi="Times New Roman"/>
          <w:sz w:val="24"/>
          <w:szCs w:val="24"/>
        </w:rPr>
        <w:t>зіниць</w:t>
      </w:r>
      <w:proofErr w:type="spellEnd"/>
    </w:p>
    <w:p w14:paraId="1C6A6F03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Наявність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алкоголю в </w:t>
      </w:r>
      <w:proofErr w:type="spellStart"/>
      <w:r w:rsidRPr="00F66A8F">
        <w:rPr>
          <w:rFonts w:ascii="Times New Roman" w:hAnsi="Times New Roman"/>
          <w:sz w:val="24"/>
          <w:szCs w:val="24"/>
        </w:rPr>
        <w:t>крові</w:t>
      </w:r>
      <w:proofErr w:type="spellEnd"/>
    </w:p>
    <w:p w14:paraId="3A317778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lastRenderedPageBreak/>
        <w:t>E</w:t>
      </w:r>
      <w:r w:rsidRPr="00F66A8F">
        <w:rPr>
          <w:rFonts w:ascii="Times New Roman" w:hAnsi="Times New Roman"/>
          <w:sz w:val="24"/>
          <w:szCs w:val="24"/>
        </w:rPr>
        <w:t xml:space="preserve">. Час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протягом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якого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він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лежить</w:t>
      </w:r>
      <w:proofErr w:type="spellEnd"/>
    </w:p>
    <w:p w14:paraId="16C104F9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> </w:t>
      </w:r>
      <w:proofErr w:type="spellStart"/>
      <w:r w:rsidRPr="00F66A8F">
        <w:rPr>
          <w:rFonts w:ascii="Times New Roman" w:hAnsi="Times New Roman"/>
          <w:sz w:val="24"/>
          <w:szCs w:val="24"/>
        </w:rPr>
        <w:t>Завдання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№ 2</w:t>
      </w:r>
    </w:p>
    <w:p w14:paraId="05E877C9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>     </w:t>
      </w:r>
      <w:proofErr w:type="spellStart"/>
      <w:r w:rsidRPr="00F66A8F">
        <w:rPr>
          <w:rFonts w:ascii="Times New Roman" w:hAnsi="Times New Roman"/>
          <w:sz w:val="24"/>
          <w:szCs w:val="24"/>
        </w:rPr>
        <w:t>Жінка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30-35 </w:t>
      </w:r>
      <w:proofErr w:type="spellStart"/>
      <w:r w:rsidRPr="00F66A8F">
        <w:rPr>
          <w:rFonts w:ascii="Times New Roman" w:hAnsi="Times New Roman"/>
          <w:sz w:val="24"/>
          <w:szCs w:val="24"/>
        </w:rPr>
        <w:t>років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втратила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свідомість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3-5 </w:t>
      </w:r>
      <w:proofErr w:type="spellStart"/>
      <w:r w:rsidRPr="00F66A8F">
        <w:rPr>
          <w:rFonts w:ascii="Times New Roman" w:hAnsi="Times New Roman"/>
          <w:sz w:val="24"/>
          <w:szCs w:val="24"/>
        </w:rPr>
        <w:t>хвилин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назад, при </w:t>
      </w:r>
      <w:proofErr w:type="spellStart"/>
      <w:r w:rsidRPr="00F66A8F">
        <w:rPr>
          <w:rFonts w:ascii="Times New Roman" w:hAnsi="Times New Roman"/>
          <w:sz w:val="24"/>
          <w:szCs w:val="24"/>
        </w:rPr>
        <w:t>обстеженні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відсутні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пульс на </w:t>
      </w:r>
      <w:proofErr w:type="spellStart"/>
      <w:r w:rsidRPr="00F66A8F">
        <w:rPr>
          <w:rFonts w:ascii="Times New Roman" w:hAnsi="Times New Roman"/>
          <w:sz w:val="24"/>
          <w:szCs w:val="24"/>
        </w:rPr>
        <w:t>сонних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артеріях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зіниці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розширені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З </w:t>
      </w:r>
      <w:proofErr w:type="spellStart"/>
      <w:r w:rsidRPr="00F66A8F">
        <w:rPr>
          <w:rFonts w:ascii="Times New Roman" w:hAnsi="Times New Roman"/>
          <w:sz w:val="24"/>
          <w:szCs w:val="24"/>
        </w:rPr>
        <w:t>упевненістю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можна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сказати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що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настала:</w:t>
      </w:r>
    </w:p>
    <w:p w14:paraId="42481DC1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Біологічна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</w:t>
      </w:r>
    </w:p>
    <w:p w14:paraId="63AA56BE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Соціальна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</w:t>
      </w:r>
    </w:p>
    <w:p w14:paraId="18CEAADE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Смерть головного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мозку</w:t>
      </w:r>
      <w:proofErr w:type="spellEnd"/>
    </w:p>
    <w:p w14:paraId="4B7DB315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</w:t>
      </w:r>
    </w:p>
    <w:p w14:paraId="304BFB74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Коматозний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стан</w:t>
      </w:r>
    </w:p>
    <w:p w14:paraId="6DFA6E4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F66A8F">
        <w:rPr>
          <w:rFonts w:ascii="Times New Roman" w:hAnsi="Times New Roman"/>
          <w:sz w:val="24"/>
          <w:szCs w:val="24"/>
        </w:rPr>
        <w:t>Завдання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№ 3</w:t>
      </w:r>
    </w:p>
    <w:p w14:paraId="3B656B2A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      Вас покликали на </w:t>
      </w:r>
      <w:proofErr w:type="spellStart"/>
      <w:r w:rsidRPr="00F66A8F">
        <w:rPr>
          <w:rFonts w:ascii="Times New Roman" w:hAnsi="Times New Roman"/>
          <w:sz w:val="24"/>
          <w:szCs w:val="24"/>
        </w:rPr>
        <w:t>допомогу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з води </w:t>
      </w:r>
      <w:proofErr w:type="spellStart"/>
      <w:r w:rsidRPr="00F66A8F">
        <w:rPr>
          <w:rFonts w:ascii="Times New Roman" w:hAnsi="Times New Roman"/>
          <w:sz w:val="24"/>
          <w:szCs w:val="24"/>
        </w:rPr>
        <w:t>витягли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молоду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жінку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яка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перебувала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F66A8F">
        <w:rPr>
          <w:rFonts w:ascii="Times New Roman" w:hAnsi="Times New Roman"/>
          <w:sz w:val="24"/>
          <w:szCs w:val="24"/>
        </w:rPr>
        <w:t>воді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до 10 </w:t>
      </w:r>
      <w:proofErr w:type="spellStart"/>
      <w:r w:rsidRPr="00F66A8F">
        <w:rPr>
          <w:rFonts w:ascii="Times New Roman" w:hAnsi="Times New Roman"/>
          <w:sz w:val="24"/>
          <w:szCs w:val="24"/>
        </w:rPr>
        <w:t>хвилин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З </w:t>
      </w:r>
      <w:proofErr w:type="spellStart"/>
      <w:r w:rsidRPr="00F66A8F">
        <w:rPr>
          <w:rFonts w:ascii="Times New Roman" w:hAnsi="Times New Roman"/>
          <w:sz w:val="24"/>
          <w:szCs w:val="24"/>
        </w:rPr>
        <w:t>чого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почнете </w:t>
      </w:r>
      <w:proofErr w:type="spellStart"/>
      <w:r w:rsidRPr="00F66A8F">
        <w:rPr>
          <w:rFonts w:ascii="Times New Roman" w:hAnsi="Times New Roman"/>
          <w:sz w:val="24"/>
          <w:szCs w:val="24"/>
        </w:rPr>
        <w:t>реанімаційні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заходи:</w:t>
      </w:r>
    </w:p>
    <w:p w14:paraId="3CCD0E4A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Непрямого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масажу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серця</w:t>
      </w:r>
      <w:proofErr w:type="spellEnd"/>
    </w:p>
    <w:p w14:paraId="21A9F32B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Очищення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верхніх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шляхів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мулу та води</w:t>
      </w:r>
    </w:p>
    <w:p w14:paraId="0FE27AA3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Штучної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вентиляції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легенів</w:t>
      </w:r>
      <w:proofErr w:type="spellEnd"/>
    </w:p>
    <w:p w14:paraId="7E8773A9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Прийому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Геймліха</w:t>
      </w:r>
      <w:proofErr w:type="spellEnd"/>
    </w:p>
    <w:p w14:paraId="2D6D204B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Прийому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Селліка</w:t>
      </w:r>
      <w:proofErr w:type="spellEnd"/>
    </w:p>
    <w:p w14:paraId="4E7CA780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F66A8F">
        <w:rPr>
          <w:rFonts w:ascii="Times New Roman" w:hAnsi="Times New Roman"/>
          <w:sz w:val="24"/>
          <w:szCs w:val="24"/>
        </w:rPr>
        <w:t>Завдання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№ 4</w:t>
      </w:r>
    </w:p>
    <w:p w14:paraId="1F32B391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  У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відділенні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терапії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медсестру покликали в палату, де один з </w:t>
      </w:r>
      <w:proofErr w:type="spellStart"/>
      <w:r w:rsidRPr="00F66A8F">
        <w:rPr>
          <w:rFonts w:ascii="Times New Roman" w:hAnsi="Times New Roman"/>
          <w:sz w:val="24"/>
          <w:szCs w:val="24"/>
        </w:rPr>
        <w:t>пацієнтів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не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відповідав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F66A8F">
        <w:rPr>
          <w:rFonts w:ascii="Times New Roman" w:hAnsi="Times New Roman"/>
          <w:sz w:val="24"/>
          <w:szCs w:val="24"/>
        </w:rPr>
        <w:t>вигуки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сусідів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по </w:t>
      </w:r>
      <w:proofErr w:type="spellStart"/>
      <w:r w:rsidRPr="00F66A8F">
        <w:rPr>
          <w:rFonts w:ascii="Times New Roman" w:hAnsi="Times New Roman"/>
          <w:sz w:val="24"/>
          <w:szCs w:val="24"/>
        </w:rPr>
        <w:t>палаті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66A8F">
        <w:rPr>
          <w:rFonts w:ascii="Times New Roman" w:hAnsi="Times New Roman"/>
          <w:sz w:val="24"/>
          <w:szCs w:val="24"/>
        </w:rPr>
        <w:t>посинів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Зайшовши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в палату, медсестра </w:t>
      </w:r>
      <w:proofErr w:type="spellStart"/>
      <w:r w:rsidRPr="00F66A8F">
        <w:rPr>
          <w:rFonts w:ascii="Times New Roman" w:hAnsi="Times New Roman"/>
          <w:sz w:val="24"/>
          <w:szCs w:val="24"/>
        </w:rPr>
        <w:t>знайшла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пацієнта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який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лежав на </w:t>
      </w:r>
      <w:proofErr w:type="spellStart"/>
      <w:r w:rsidRPr="00F66A8F">
        <w:rPr>
          <w:rFonts w:ascii="Times New Roman" w:hAnsi="Times New Roman"/>
          <w:sz w:val="24"/>
          <w:szCs w:val="24"/>
        </w:rPr>
        <w:t>спині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F66A8F">
        <w:rPr>
          <w:rFonts w:ascii="Times New Roman" w:hAnsi="Times New Roman"/>
          <w:sz w:val="24"/>
          <w:szCs w:val="24"/>
        </w:rPr>
        <w:t>власній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панцирної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ліжку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При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перевірці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пульс на </w:t>
      </w:r>
      <w:proofErr w:type="spellStart"/>
      <w:r w:rsidRPr="00F66A8F">
        <w:rPr>
          <w:rFonts w:ascii="Times New Roman" w:hAnsi="Times New Roman"/>
          <w:sz w:val="24"/>
          <w:szCs w:val="24"/>
        </w:rPr>
        <w:t>сонних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артеріях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відсутня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зіниці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розширені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було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відсутнє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Медсестра </w:t>
      </w:r>
      <w:proofErr w:type="spellStart"/>
      <w:r w:rsidRPr="00F66A8F">
        <w:rPr>
          <w:rFonts w:ascii="Times New Roman" w:hAnsi="Times New Roman"/>
          <w:sz w:val="24"/>
          <w:szCs w:val="24"/>
        </w:rPr>
        <w:t>негайно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послала </w:t>
      </w:r>
      <w:proofErr w:type="spellStart"/>
      <w:r w:rsidRPr="00F66A8F">
        <w:rPr>
          <w:rFonts w:ascii="Times New Roman" w:hAnsi="Times New Roman"/>
          <w:sz w:val="24"/>
          <w:szCs w:val="24"/>
        </w:rPr>
        <w:t>санітарку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за доктором, </w:t>
      </w:r>
      <w:proofErr w:type="spellStart"/>
      <w:r w:rsidRPr="00F66A8F">
        <w:rPr>
          <w:rFonts w:ascii="Times New Roman" w:hAnsi="Times New Roman"/>
          <w:sz w:val="24"/>
          <w:szCs w:val="24"/>
        </w:rPr>
        <w:t>сумкою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F66A8F">
        <w:rPr>
          <w:rFonts w:ascii="Times New Roman" w:hAnsi="Times New Roman"/>
          <w:sz w:val="24"/>
          <w:szCs w:val="24"/>
        </w:rPr>
        <w:t>реанімації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F66A8F">
        <w:rPr>
          <w:rFonts w:ascii="Times New Roman" w:hAnsi="Times New Roman"/>
          <w:sz w:val="24"/>
          <w:szCs w:val="24"/>
        </w:rPr>
        <w:t>викликати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ЕКГ і, не </w:t>
      </w:r>
      <w:proofErr w:type="spellStart"/>
      <w:r w:rsidRPr="00F66A8F">
        <w:rPr>
          <w:rFonts w:ascii="Times New Roman" w:hAnsi="Times New Roman"/>
          <w:sz w:val="24"/>
          <w:szCs w:val="24"/>
        </w:rPr>
        <w:t>рухаючи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пацієнта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почала СЛЦР. У </w:t>
      </w:r>
      <w:proofErr w:type="spellStart"/>
      <w:r w:rsidRPr="00F66A8F">
        <w:rPr>
          <w:rFonts w:ascii="Times New Roman" w:hAnsi="Times New Roman"/>
          <w:sz w:val="24"/>
          <w:szCs w:val="24"/>
        </w:rPr>
        <w:t>чому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помилка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медсестри</w:t>
      </w:r>
      <w:proofErr w:type="spellEnd"/>
      <w:r w:rsidRPr="00F66A8F">
        <w:rPr>
          <w:rFonts w:ascii="Times New Roman" w:hAnsi="Times New Roman"/>
          <w:sz w:val="24"/>
          <w:szCs w:val="24"/>
        </w:rPr>
        <w:t>?</w:t>
      </w:r>
    </w:p>
    <w:p w14:paraId="771F81E3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Потрібно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було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самій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піти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викликати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лікаря</w:t>
      </w:r>
      <w:proofErr w:type="spellEnd"/>
    </w:p>
    <w:p w14:paraId="0EC6D4DC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Не треба </w:t>
      </w:r>
      <w:proofErr w:type="spellStart"/>
      <w:r w:rsidRPr="00F66A8F">
        <w:rPr>
          <w:rFonts w:ascii="Times New Roman" w:hAnsi="Times New Roman"/>
          <w:sz w:val="24"/>
          <w:szCs w:val="24"/>
        </w:rPr>
        <w:t>було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перевіряти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пульс і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дихання</w:t>
      </w:r>
      <w:proofErr w:type="spellEnd"/>
    </w:p>
    <w:p w14:paraId="7CE0A4E7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Досить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було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перевірити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пульс на </w:t>
      </w:r>
      <w:proofErr w:type="spellStart"/>
      <w:r w:rsidRPr="00F66A8F">
        <w:rPr>
          <w:rFonts w:ascii="Times New Roman" w:hAnsi="Times New Roman"/>
          <w:sz w:val="24"/>
          <w:szCs w:val="24"/>
        </w:rPr>
        <w:t>зап'ясті</w:t>
      </w:r>
      <w:proofErr w:type="spellEnd"/>
    </w:p>
    <w:p w14:paraId="51233FD5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Потрібно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було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розпитати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сусідів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що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трапилося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і занести в </w:t>
      </w:r>
      <w:proofErr w:type="spellStart"/>
      <w:r w:rsidRPr="00F66A8F">
        <w:rPr>
          <w:rFonts w:ascii="Times New Roman" w:hAnsi="Times New Roman"/>
          <w:sz w:val="24"/>
          <w:szCs w:val="24"/>
        </w:rPr>
        <w:t>історію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хвороби</w:t>
      </w:r>
      <w:proofErr w:type="spellEnd"/>
    </w:p>
    <w:p w14:paraId="5054A96B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До початку СЛЦР </w:t>
      </w:r>
      <w:proofErr w:type="spellStart"/>
      <w:r w:rsidRPr="00F66A8F">
        <w:rPr>
          <w:rFonts w:ascii="Times New Roman" w:hAnsi="Times New Roman"/>
          <w:sz w:val="24"/>
          <w:szCs w:val="24"/>
        </w:rPr>
        <w:t>потрібно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було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перемістити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пацієнта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F66A8F">
        <w:rPr>
          <w:rFonts w:ascii="Times New Roman" w:hAnsi="Times New Roman"/>
          <w:sz w:val="24"/>
          <w:szCs w:val="24"/>
        </w:rPr>
        <w:t>підлогу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5AF43BF2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F66A8F">
        <w:rPr>
          <w:rFonts w:ascii="Times New Roman" w:hAnsi="Times New Roman"/>
          <w:sz w:val="24"/>
          <w:szCs w:val="24"/>
        </w:rPr>
        <w:t>Завдання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№ 5</w:t>
      </w:r>
    </w:p>
    <w:p w14:paraId="66AC9717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>   </w:t>
      </w:r>
      <w:proofErr w:type="spellStart"/>
      <w:r w:rsidRPr="00F66A8F">
        <w:rPr>
          <w:rFonts w:ascii="Times New Roman" w:hAnsi="Times New Roman"/>
          <w:sz w:val="24"/>
          <w:szCs w:val="24"/>
        </w:rPr>
        <w:t>Рибак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провалився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під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лід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після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пошуків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протягом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15 </w:t>
      </w:r>
      <w:proofErr w:type="spellStart"/>
      <w:r w:rsidRPr="00F66A8F">
        <w:rPr>
          <w:rFonts w:ascii="Times New Roman" w:hAnsi="Times New Roman"/>
          <w:sz w:val="24"/>
          <w:szCs w:val="24"/>
        </w:rPr>
        <w:t>хвилин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його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витягли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 води. </w:t>
      </w:r>
      <w:proofErr w:type="spellStart"/>
      <w:r w:rsidRPr="00F66A8F">
        <w:rPr>
          <w:rFonts w:ascii="Times New Roman" w:hAnsi="Times New Roman"/>
          <w:sz w:val="24"/>
          <w:szCs w:val="24"/>
        </w:rPr>
        <w:t>Діагностовано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смерть. Дайте алгоритм </w:t>
      </w:r>
      <w:proofErr w:type="spellStart"/>
      <w:r w:rsidRPr="00F66A8F">
        <w:rPr>
          <w:rFonts w:ascii="Times New Roman" w:hAnsi="Times New Roman"/>
          <w:sz w:val="24"/>
          <w:szCs w:val="24"/>
        </w:rPr>
        <w:t>подальших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дій</w:t>
      </w:r>
      <w:proofErr w:type="spellEnd"/>
      <w:r w:rsidRPr="00F66A8F">
        <w:rPr>
          <w:rFonts w:ascii="Times New Roman" w:hAnsi="Times New Roman"/>
          <w:sz w:val="24"/>
          <w:szCs w:val="24"/>
        </w:rPr>
        <w:t>:</w:t>
      </w:r>
    </w:p>
    <w:p w14:paraId="062D47F1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Негайно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розпочати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комплекс СЛЦР і </w:t>
      </w:r>
      <w:proofErr w:type="spellStart"/>
      <w:r w:rsidRPr="00F66A8F">
        <w:rPr>
          <w:rFonts w:ascii="Times New Roman" w:hAnsi="Times New Roman"/>
          <w:sz w:val="24"/>
          <w:szCs w:val="24"/>
        </w:rPr>
        <w:t>викликати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бригаду </w:t>
      </w:r>
      <w:proofErr w:type="spellStart"/>
      <w:r w:rsidRPr="00F66A8F">
        <w:rPr>
          <w:rFonts w:ascii="Times New Roman" w:hAnsi="Times New Roman"/>
          <w:sz w:val="24"/>
          <w:szCs w:val="24"/>
        </w:rPr>
        <w:t>швидкої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допомоги</w:t>
      </w:r>
      <w:proofErr w:type="spellEnd"/>
    </w:p>
    <w:p w14:paraId="122DA253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Пізно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щось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робити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з моменту </w:t>
      </w:r>
      <w:proofErr w:type="spellStart"/>
      <w:r w:rsidRPr="00F66A8F">
        <w:rPr>
          <w:rFonts w:ascii="Times New Roman" w:hAnsi="Times New Roman"/>
          <w:sz w:val="24"/>
          <w:szCs w:val="24"/>
        </w:rPr>
        <w:t>настання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смерті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пройшло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15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</w:p>
    <w:p w14:paraId="7BB8FF59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Потрібно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негайно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зігріти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пацієнта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а </w:t>
      </w:r>
      <w:proofErr w:type="spellStart"/>
      <w:r w:rsidRPr="00F66A8F">
        <w:rPr>
          <w:rFonts w:ascii="Times New Roman" w:hAnsi="Times New Roman"/>
          <w:sz w:val="24"/>
          <w:szCs w:val="24"/>
        </w:rPr>
        <w:t>вже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потім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починати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СЛЦР</w:t>
      </w:r>
    </w:p>
    <w:p w14:paraId="0328F831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Потрібно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провести </w:t>
      </w:r>
      <w:proofErr w:type="spellStart"/>
      <w:r w:rsidRPr="00F66A8F">
        <w:rPr>
          <w:rFonts w:ascii="Times New Roman" w:hAnsi="Times New Roman"/>
          <w:sz w:val="24"/>
          <w:szCs w:val="24"/>
        </w:rPr>
        <w:t>потрійний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прийом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66A8F">
        <w:rPr>
          <w:rFonts w:ascii="Times New Roman" w:hAnsi="Times New Roman"/>
          <w:sz w:val="24"/>
          <w:szCs w:val="24"/>
        </w:rPr>
        <w:t>чекати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приїзду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бригади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швидкої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допомоги</w:t>
      </w:r>
      <w:proofErr w:type="spellEnd"/>
    </w:p>
    <w:p w14:paraId="55C610D8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Треба </w:t>
      </w:r>
      <w:proofErr w:type="spellStart"/>
      <w:r w:rsidRPr="00F66A8F">
        <w:rPr>
          <w:rFonts w:ascii="Times New Roman" w:hAnsi="Times New Roman"/>
          <w:sz w:val="24"/>
          <w:szCs w:val="24"/>
        </w:rPr>
        <w:t>залишити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потерпілого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66A8F">
        <w:rPr>
          <w:rFonts w:ascii="Times New Roman" w:hAnsi="Times New Roman"/>
          <w:sz w:val="24"/>
          <w:szCs w:val="24"/>
        </w:rPr>
        <w:t>поїхати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за </w:t>
      </w:r>
      <w:proofErr w:type="spellStart"/>
      <w:r w:rsidRPr="00F66A8F">
        <w:rPr>
          <w:rFonts w:ascii="Times New Roman" w:hAnsi="Times New Roman"/>
          <w:sz w:val="24"/>
          <w:szCs w:val="24"/>
        </w:rPr>
        <w:t>допомогою</w:t>
      </w:r>
      <w:proofErr w:type="spellEnd"/>
      <w:r w:rsidRPr="00F66A8F">
        <w:rPr>
          <w:rFonts w:ascii="Times New Roman" w:hAnsi="Times New Roman"/>
          <w:sz w:val="24"/>
          <w:szCs w:val="24"/>
          <w:lang w:val="uk-UA"/>
        </w:rPr>
        <w:t>.</w:t>
      </w:r>
    </w:p>
    <w:p w14:paraId="2A810C48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uk-UA"/>
        </w:rPr>
        <w:t>Завдання № 6</w:t>
      </w:r>
    </w:p>
    <w:p w14:paraId="33C10085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>    </w:t>
      </w:r>
      <w:r w:rsidRPr="00F66A8F">
        <w:rPr>
          <w:rFonts w:ascii="Times New Roman" w:hAnsi="Times New Roman"/>
          <w:sz w:val="24"/>
          <w:szCs w:val="24"/>
          <w:lang w:val="uk-UA"/>
        </w:rPr>
        <w:t xml:space="preserve">Під час операції остеосинтезу плечової кістки на моніторі діагностовано фібриляцію шлуночків у чоловіка 30 років. </w:t>
      </w:r>
      <w:r w:rsidRPr="00F66A8F">
        <w:rPr>
          <w:rFonts w:ascii="Times New Roman" w:hAnsi="Times New Roman"/>
          <w:sz w:val="24"/>
          <w:szCs w:val="24"/>
        </w:rPr>
        <w:t xml:space="preserve">З </w:t>
      </w:r>
      <w:proofErr w:type="spellStart"/>
      <w:r w:rsidRPr="00F66A8F">
        <w:rPr>
          <w:rFonts w:ascii="Times New Roman" w:hAnsi="Times New Roman"/>
          <w:sz w:val="24"/>
          <w:szCs w:val="24"/>
        </w:rPr>
        <w:t>чого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треба </w:t>
      </w:r>
      <w:proofErr w:type="spellStart"/>
      <w:r w:rsidRPr="00F66A8F">
        <w:rPr>
          <w:rFonts w:ascii="Times New Roman" w:hAnsi="Times New Roman"/>
          <w:sz w:val="24"/>
          <w:szCs w:val="24"/>
        </w:rPr>
        <w:t>почати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невідкладних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заходів</w:t>
      </w:r>
      <w:proofErr w:type="spellEnd"/>
      <w:r w:rsidRPr="00F66A8F">
        <w:rPr>
          <w:rFonts w:ascii="Times New Roman" w:hAnsi="Times New Roman"/>
          <w:sz w:val="24"/>
          <w:szCs w:val="24"/>
        </w:rPr>
        <w:t>?</w:t>
      </w:r>
    </w:p>
    <w:p w14:paraId="0E3DCA68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З </w:t>
      </w:r>
      <w:proofErr w:type="spellStart"/>
      <w:r w:rsidRPr="00F66A8F">
        <w:rPr>
          <w:rFonts w:ascii="Times New Roman" w:hAnsi="Times New Roman"/>
          <w:sz w:val="24"/>
          <w:szCs w:val="24"/>
        </w:rPr>
        <w:t>введення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3 мг </w:t>
      </w:r>
      <w:proofErr w:type="spellStart"/>
      <w:r w:rsidRPr="00F66A8F">
        <w:rPr>
          <w:rFonts w:ascii="Times New Roman" w:hAnsi="Times New Roman"/>
          <w:sz w:val="24"/>
          <w:szCs w:val="24"/>
        </w:rPr>
        <w:t>адреналіну</w:t>
      </w:r>
      <w:proofErr w:type="spellEnd"/>
    </w:p>
    <w:p w14:paraId="738AB452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З </w:t>
      </w:r>
      <w:proofErr w:type="spellStart"/>
      <w:r w:rsidRPr="00F66A8F">
        <w:rPr>
          <w:rFonts w:ascii="Times New Roman" w:hAnsi="Times New Roman"/>
          <w:sz w:val="24"/>
          <w:szCs w:val="24"/>
        </w:rPr>
        <w:t>потрійного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прийому</w:t>
      </w:r>
      <w:proofErr w:type="spellEnd"/>
    </w:p>
    <w:p w14:paraId="2B34A500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Виклику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реанімаційної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бригади</w:t>
      </w:r>
      <w:proofErr w:type="spellEnd"/>
    </w:p>
    <w:p w14:paraId="1DAACA8B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З </w:t>
      </w:r>
      <w:proofErr w:type="spellStart"/>
      <w:r w:rsidRPr="00F66A8F">
        <w:rPr>
          <w:rFonts w:ascii="Times New Roman" w:hAnsi="Times New Roman"/>
          <w:sz w:val="24"/>
          <w:szCs w:val="24"/>
        </w:rPr>
        <w:t>дефібріляціі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розрядом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500 Дж</w:t>
      </w:r>
    </w:p>
    <w:p w14:paraId="3C28EC4C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З </w:t>
      </w:r>
      <w:proofErr w:type="spellStart"/>
      <w:r w:rsidRPr="00F66A8F">
        <w:rPr>
          <w:rFonts w:ascii="Times New Roman" w:hAnsi="Times New Roman"/>
          <w:sz w:val="24"/>
          <w:szCs w:val="24"/>
        </w:rPr>
        <w:t>прекардіального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удару</w:t>
      </w:r>
    </w:p>
    <w:p w14:paraId="08FDE320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F66A8F">
        <w:rPr>
          <w:rFonts w:ascii="Times New Roman" w:hAnsi="Times New Roman"/>
          <w:sz w:val="24"/>
          <w:szCs w:val="24"/>
        </w:rPr>
        <w:t>Завдання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№ 7</w:t>
      </w:r>
    </w:p>
    <w:p w14:paraId="0EFEE8FE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      У </w:t>
      </w:r>
      <w:proofErr w:type="spellStart"/>
      <w:r w:rsidRPr="00F66A8F">
        <w:rPr>
          <w:rFonts w:ascii="Times New Roman" w:hAnsi="Times New Roman"/>
          <w:sz w:val="24"/>
          <w:szCs w:val="24"/>
        </w:rPr>
        <w:t>приймальне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відділення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привезли молодого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чоловіка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F66A8F">
        <w:rPr>
          <w:rFonts w:ascii="Times New Roman" w:hAnsi="Times New Roman"/>
          <w:sz w:val="24"/>
          <w:szCs w:val="24"/>
        </w:rPr>
        <w:t>ознаками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смерті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Приєднали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монітор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ЕКГ, на </w:t>
      </w:r>
      <w:proofErr w:type="spellStart"/>
      <w:r w:rsidRPr="00F66A8F">
        <w:rPr>
          <w:rFonts w:ascii="Times New Roman" w:hAnsi="Times New Roman"/>
          <w:sz w:val="24"/>
          <w:szCs w:val="24"/>
        </w:rPr>
        <w:t>якому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виводиться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пряма </w:t>
      </w:r>
      <w:proofErr w:type="spellStart"/>
      <w:r w:rsidRPr="00F66A8F">
        <w:rPr>
          <w:rFonts w:ascii="Times New Roman" w:hAnsi="Times New Roman"/>
          <w:sz w:val="24"/>
          <w:szCs w:val="24"/>
        </w:rPr>
        <w:t>лінія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Як треба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проводити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реанімацію</w:t>
      </w:r>
      <w:proofErr w:type="spellEnd"/>
      <w:r w:rsidRPr="00F66A8F">
        <w:rPr>
          <w:rFonts w:ascii="Times New Roman" w:hAnsi="Times New Roman"/>
          <w:sz w:val="24"/>
          <w:szCs w:val="24"/>
        </w:rPr>
        <w:t>?</w:t>
      </w:r>
    </w:p>
    <w:p w14:paraId="643D0BBF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По </w:t>
      </w:r>
      <w:proofErr w:type="spellStart"/>
      <w:r w:rsidRPr="00F66A8F">
        <w:rPr>
          <w:rFonts w:ascii="Times New Roman" w:hAnsi="Times New Roman"/>
          <w:sz w:val="24"/>
          <w:szCs w:val="24"/>
        </w:rPr>
        <w:t>черзі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вводити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атропін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66A8F">
        <w:rPr>
          <w:rFonts w:ascii="Times New Roman" w:hAnsi="Times New Roman"/>
          <w:sz w:val="24"/>
          <w:szCs w:val="24"/>
        </w:rPr>
        <w:t>адреналін</w:t>
      </w:r>
      <w:proofErr w:type="spellEnd"/>
    </w:p>
    <w:p w14:paraId="14F8966D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Розряд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дефібрилятора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- комплекс СЛР 2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F66A8F">
        <w:rPr>
          <w:rFonts w:ascii="Times New Roman" w:hAnsi="Times New Roman"/>
          <w:sz w:val="24"/>
          <w:szCs w:val="24"/>
        </w:rPr>
        <w:t>розряд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дефібрилятора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- комплекс СЛР 2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</w:p>
    <w:p w14:paraId="1FAF86A0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lastRenderedPageBreak/>
        <w:t>C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Непрямий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масаж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100 компрессий в </w:t>
      </w:r>
      <w:proofErr w:type="spellStart"/>
      <w:r w:rsidRPr="00F66A8F">
        <w:rPr>
          <w:rFonts w:ascii="Times New Roman" w:hAnsi="Times New Roman"/>
          <w:sz w:val="24"/>
          <w:szCs w:val="24"/>
        </w:rPr>
        <w:t>хвилину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забезпечити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прохідність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верхніх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шляхів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ШВЛ, </w:t>
      </w:r>
      <w:proofErr w:type="spellStart"/>
      <w:r w:rsidRPr="00F66A8F">
        <w:rPr>
          <w:rFonts w:ascii="Times New Roman" w:hAnsi="Times New Roman"/>
          <w:sz w:val="24"/>
          <w:szCs w:val="24"/>
        </w:rPr>
        <w:t>адреналіну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1 мг </w:t>
      </w:r>
      <w:proofErr w:type="spellStart"/>
      <w:r w:rsidRPr="00F66A8F">
        <w:rPr>
          <w:rFonts w:ascii="Times New Roman" w:hAnsi="Times New Roman"/>
          <w:sz w:val="24"/>
          <w:szCs w:val="24"/>
        </w:rPr>
        <w:t>кожні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3-5 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</w:p>
    <w:p w14:paraId="2BCC765A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Почати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F66A8F">
        <w:rPr>
          <w:rFonts w:ascii="Times New Roman" w:hAnsi="Times New Roman"/>
          <w:sz w:val="24"/>
          <w:szCs w:val="24"/>
        </w:rPr>
        <w:t>дефібриляції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біполярним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дефібрилятором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360 Дж, </w:t>
      </w:r>
      <w:proofErr w:type="spellStart"/>
      <w:r w:rsidRPr="00F66A8F">
        <w:rPr>
          <w:rFonts w:ascii="Times New Roman" w:hAnsi="Times New Roman"/>
          <w:sz w:val="24"/>
          <w:szCs w:val="24"/>
        </w:rPr>
        <w:t>далі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введення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кордарон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F66A8F">
        <w:rPr>
          <w:rFonts w:ascii="Times New Roman" w:hAnsi="Times New Roman"/>
          <w:sz w:val="24"/>
          <w:szCs w:val="24"/>
        </w:rPr>
        <w:t>адреналіном</w:t>
      </w:r>
      <w:proofErr w:type="spellEnd"/>
    </w:p>
    <w:p w14:paraId="5DE52672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Забезпечити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прохідність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верхніх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шляхів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прямий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масаж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введення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атропіну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66A8F">
        <w:rPr>
          <w:rFonts w:ascii="Times New Roman" w:hAnsi="Times New Roman"/>
          <w:sz w:val="24"/>
          <w:szCs w:val="24"/>
        </w:rPr>
        <w:t>лідокаїну</w:t>
      </w:r>
      <w:proofErr w:type="spellEnd"/>
      <w:r w:rsidRPr="00F66A8F">
        <w:rPr>
          <w:rFonts w:ascii="Times New Roman" w:hAnsi="Times New Roman"/>
          <w:sz w:val="24"/>
          <w:szCs w:val="24"/>
          <w:lang w:val="uk-UA"/>
        </w:rPr>
        <w:t>.</w:t>
      </w:r>
    </w:p>
    <w:p w14:paraId="3B00D5C1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F66A8F">
        <w:rPr>
          <w:rFonts w:ascii="Times New Roman" w:hAnsi="Times New Roman"/>
          <w:sz w:val="24"/>
          <w:szCs w:val="24"/>
        </w:rPr>
        <w:t>Завдання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№ 8</w:t>
      </w:r>
    </w:p>
    <w:p w14:paraId="2A152DFF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 xml:space="preserve">    На </w:t>
      </w:r>
      <w:proofErr w:type="spellStart"/>
      <w:r w:rsidRPr="00F66A8F">
        <w:rPr>
          <w:rFonts w:ascii="Times New Roman" w:hAnsi="Times New Roman"/>
          <w:sz w:val="24"/>
          <w:szCs w:val="24"/>
        </w:rPr>
        <w:t>пляжі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влітку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знайдений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без </w:t>
      </w:r>
      <w:proofErr w:type="spellStart"/>
      <w:r w:rsidRPr="00F66A8F">
        <w:rPr>
          <w:rFonts w:ascii="Times New Roman" w:hAnsi="Times New Roman"/>
          <w:sz w:val="24"/>
          <w:szCs w:val="24"/>
        </w:rPr>
        <w:t>свідомості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мужечіна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32 </w:t>
      </w:r>
      <w:proofErr w:type="spellStart"/>
      <w:r w:rsidRPr="00F66A8F">
        <w:rPr>
          <w:rFonts w:ascii="Times New Roman" w:hAnsi="Times New Roman"/>
          <w:sz w:val="24"/>
          <w:szCs w:val="24"/>
        </w:rPr>
        <w:t>років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Діагностовано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смерть. Час </w:t>
      </w:r>
      <w:proofErr w:type="spellStart"/>
      <w:r w:rsidRPr="00F66A8F">
        <w:rPr>
          <w:rFonts w:ascii="Times New Roman" w:hAnsi="Times New Roman"/>
          <w:sz w:val="24"/>
          <w:szCs w:val="24"/>
        </w:rPr>
        <w:t>настання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точно </w:t>
      </w:r>
      <w:proofErr w:type="spellStart"/>
      <w:r w:rsidRPr="00F66A8F">
        <w:rPr>
          <w:rFonts w:ascii="Times New Roman" w:hAnsi="Times New Roman"/>
          <w:sz w:val="24"/>
          <w:szCs w:val="24"/>
        </w:rPr>
        <w:t>невідомо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зі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слів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очевидців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лежить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він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не </w:t>
      </w:r>
      <w:proofErr w:type="spellStart"/>
      <w:r w:rsidRPr="00F66A8F">
        <w:rPr>
          <w:rFonts w:ascii="Times New Roman" w:hAnsi="Times New Roman"/>
          <w:sz w:val="24"/>
          <w:szCs w:val="24"/>
        </w:rPr>
        <w:t>менше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5 </w:t>
      </w:r>
      <w:proofErr w:type="spellStart"/>
      <w:r w:rsidRPr="00F66A8F">
        <w:rPr>
          <w:rFonts w:ascii="Times New Roman" w:hAnsi="Times New Roman"/>
          <w:sz w:val="24"/>
          <w:szCs w:val="24"/>
        </w:rPr>
        <w:t>хвилин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Негайно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розпочали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реанімаційних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заходів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Який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фактор </w:t>
      </w:r>
      <w:proofErr w:type="spellStart"/>
      <w:r w:rsidRPr="00F66A8F">
        <w:rPr>
          <w:rFonts w:ascii="Times New Roman" w:hAnsi="Times New Roman"/>
          <w:sz w:val="24"/>
          <w:szCs w:val="24"/>
        </w:rPr>
        <w:t>працює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не на </w:t>
      </w:r>
      <w:proofErr w:type="spellStart"/>
      <w:r w:rsidRPr="00F66A8F">
        <w:rPr>
          <w:rFonts w:ascii="Times New Roman" w:hAnsi="Times New Roman"/>
          <w:sz w:val="24"/>
          <w:szCs w:val="24"/>
        </w:rPr>
        <w:t>користь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успішності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проведеної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реанімації</w:t>
      </w:r>
      <w:proofErr w:type="spellEnd"/>
      <w:r w:rsidRPr="00F66A8F">
        <w:rPr>
          <w:rFonts w:ascii="Times New Roman" w:hAnsi="Times New Roman"/>
          <w:sz w:val="24"/>
          <w:szCs w:val="24"/>
        </w:rPr>
        <w:t>?</w:t>
      </w:r>
    </w:p>
    <w:p w14:paraId="09926429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Фактор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відсутня</w:t>
      </w:r>
      <w:proofErr w:type="spellEnd"/>
    </w:p>
    <w:p w14:paraId="5019282C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В </w:t>
      </w:r>
      <w:proofErr w:type="spellStart"/>
      <w:r w:rsidRPr="00F66A8F">
        <w:rPr>
          <w:rFonts w:ascii="Times New Roman" w:hAnsi="Times New Roman"/>
          <w:sz w:val="24"/>
          <w:szCs w:val="24"/>
        </w:rPr>
        <w:t>умовах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гіпертермії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час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смерті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скорочується</w:t>
      </w:r>
      <w:proofErr w:type="spellEnd"/>
    </w:p>
    <w:p w14:paraId="7027116C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В </w:t>
      </w:r>
      <w:proofErr w:type="spellStart"/>
      <w:r w:rsidRPr="00F66A8F">
        <w:rPr>
          <w:rFonts w:ascii="Times New Roman" w:hAnsi="Times New Roman"/>
          <w:sz w:val="24"/>
          <w:szCs w:val="24"/>
        </w:rPr>
        <w:t>умовах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гіпертермії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час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смерті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подовжується</w:t>
      </w:r>
      <w:proofErr w:type="spellEnd"/>
    </w:p>
    <w:p w14:paraId="25D45C97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Гіпертермія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ніяк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не </w:t>
      </w:r>
      <w:proofErr w:type="spellStart"/>
      <w:r w:rsidRPr="00F66A8F">
        <w:rPr>
          <w:rFonts w:ascii="Times New Roman" w:hAnsi="Times New Roman"/>
          <w:sz w:val="24"/>
          <w:szCs w:val="24"/>
        </w:rPr>
        <w:t>вплине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F66A8F">
        <w:rPr>
          <w:rFonts w:ascii="Times New Roman" w:hAnsi="Times New Roman"/>
          <w:sz w:val="24"/>
          <w:szCs w:val="24"/>
        </w:rPr>
        <w:t>успіх</w:t>
      </w:r>
      <w:proofErr w:type="spellEnd"/>
    </w:p>
    <w:p w14:paraId="5EF0C62D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Всі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повідомлення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не </w:t>
      </w:r>
      <w:proofErr w:type="spellStart"/>
      <w:r w:rsidRPr="00F66A8F">
        <w:rPr>
          <w:rFonts w:ascii="Times New Roman" w:hAnsi="Times New Roman"/>
          <w:sz w:val="24"/>
          <w:szCs w:val="24"/>
        </w:rPr>
        <w:t>вірні</w:t>
      </w:r>
      <w:proofErr w:type="spellEnd"/>
    </w:p>
    <w:p w14:paraId="55EF847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F66A8F">
        <w:rPr>
          <w:rFonts w:ascii="Times New Roman" w:hAnsi="Times New Roman"/>
          <w:sz w:val="24"/>
          <w:szCs w:val="24"/>
        </w:rPr>
        <w:t>Завдання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№ 9</w:t>
      </w:r>
    </w:p>
    <w:p w14:paraId="60B99415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>   </w:t>
      </w:r>
      <w:proofErr w:type="spellStart"/>
      <w:r w:rsidRPr="00F66A8F">
        <w:rPr>
          <w:rFonts w:ascii="Times New Roman" w:hAnsi="Times New Roman"/>
          <w:sz w:val="24"/>
          <w:szCs w:val="24"/>
        </w:rPr>
        <w:t>Хворий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2 </w:t>
      </w:r>
      <w:proofErr w:type="spellStart"/>
      <w:r w:rsidRPr="00F66A8F">
        <w:rPr>
          <w:rFonts w:ascii="Times New Roman" w:hAnsi="Times New Roman"/>
          <w:sz w:val="24"/>
          <w:szCs w:val="24"/>
        </w:rPr>
        <w:t>доби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тому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переніс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стан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смерті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Протягом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першої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доби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стан </w:t>
      </w:r>
      <w:proofErr w:type="spellStart"/>
      <w:r w:rsidRPr="00F66A8F">
        <w:rPr>
          <w:rFonts w:ascii="Times New Roman" w:hAnsi="Times New Roman"/>
          <w:sz w:val="24"/>
          <w:szCs w:val="24"/>
        </w:rPr>
        <w:t>стабілізувався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F66A8F">
        <w:rPr>
          <w:rFonts w:ascii="Times New Roman" w:hAnsi="Times New Roman"/>
          <w:sz w:val="24"/>
          <w:szCs w:val="24"/>
        </w:rPr>
        <w:t>тенденцією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до </w:t>
      </w:r>
      <w:proofErr w:type="spellStart"/>
      <w:r w:rsidRPr="00F66A8F">
        <w:rPr>
          <w:rFonts w:ascii="Times New Roman" w:hAnsi="Times New Roman"/>
          <w:sz w:val="24"/>
          <w:szCs w:val="24"/>
        </w:rPr>
        <w:t>покращення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На даний момент </w:t>
      </w:r>
      <w:proofErr w:type="spellStart"/>
      <w:r w:rsidRPr="00F66A8F">
        <w:rPr>
          <w:rFonts w:ascii="Times New Roman" w:hAnsi="Times New Roman"/>
          <w:sz w:val="24"/>
          <w:szCs w:val="24"/>
        </w:rPr>
        <w:t>спостерігається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погіршення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стану, </w:t>
      </w:r>
      <w:proofErr w:type="spellStart"/>
      <w:r w:rsidRPr="00F66A8F">
        <w:rPr>
          <w:rFonts w:ascii="Times New Roman" w:hAnsi="Times New Roman"/>
          <w:sz w:val="24"/>
          <w:szCs w:val="24"/>
        </w:rPr>
        <w:t>гіпоксемія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РаО2 </w:t>
      </w:r>
      <w:smartTag w:uri="urn:schemas-microsoft-com:office:smarttags" w:element="metricconverter">
        <w:smartTagPr>
          <w:attr w:name="ProductID" w:val="65 мм"/>
        </w:smartTagPr>
        <w:r w:rsidRPr="00F66A8F">
          <w:rPr>
            <w:rFonts w:ascii="Times New Roman" w:hAnsi="Times New Roman"/>
            <w:sz w:val="24"/>
            <w:szCs w:val="24"/>
          </w:rPr>
          <w:t xml:space="preserve">65 </w:t>
        </w:r>
        <w:proofErr w:type="spellStart"/>
        <w:r w:rsidRPr="00F66A8F">
          <w:rPr>
            <w:rFonts w:ascii="Times New Roman" w:hAnsi="Times New Roman"/>
            <w:sz w:val="24"/>
            <w:szCs w:val="24"/>
          </w:rPr>
          <w:t>мм</w:t>
        </w:r>
      </w:smartTag>
      <w:r w:rsidRPr="00F66A8F">
        <w:rPr>
          <w:rFonts w:ascii="Times New Roman" w:hAnsi="Times New Roman"/>
          <w:sz w:val="24"/>
          <w:szCs w:val="24"/>
        </w:rPr>
        <w:t>.</w:t>
      </w:r>
      <w:proofErr w:type="gramStart"/>
      <w:r w:rsidRPr="00F66A8F">
        <w:rPr>
          <w:rFonts w:ascii="Times New Roman" w:hAnsi="Times New Roman"/>
          <w:sz w:val="24"/>
          <w:szCs w:val="24"/>
        </w:rPr>
        <w:t>рт.ст</w:t>
      </w:r>
      <w:proofErr w:type="spellEnd"/>
      <w:proofErr w:type="gram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задишка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до 30/</w:t>
      </w:r>
      <w:proofErr w:type="spellStart"/>
      <w:r w:rsidRPr="00F66A8F">
        <w:rPr>
          <w:rFonts w:ascii="Times New Roman" w:hAnsi="Times New Roman"/>
          <w:sz w:val="24"/>
          <w:szCs w:val="24"/>
        </w:rPr>
        <w:t>хв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тахікардія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гіпертонія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Які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висновки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можна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зробити</w:t>
      </w:r>
      <w:proofErr w:type="spellEnd"/>
      <w:r w:rsidRPr="00F66A8F">
        <w:rPr>
          <w:rFonts w:ascii="Times New Roman" w:hAnsi="Times New Roman"/>
          <w:sz w:val="24"/>
          <w:szCs w:val="24"/>
        </w:rPr>
        <w:t>?</w:t>
      </w:r>
    </w:p>
    <w:p w14:paraId="4A72D513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Розвивається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постреанімаційні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хвороба</w:t>
      </w:r>
    </w:p>
    <w:p w14:paraId="326525E0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Серцево-легенева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реанімація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проводилися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неадекватно</w:t>
      </w:r>
    </w:p>
    <w:p w14:paraId="6D6AD265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У хворого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розвинувся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напад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бронхіальної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астми</w:t>
      </w:r>
      <w:proofErr w:type="spellEnd"/>
    </w:p>
    <w:p w14:paraId="36166C98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У хворого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загострилася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хронічна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патологія</w:t>
      </w:r>
      <w:proofErr w:type="spellEnd"/>
    </w:p>
    <w:p w14:paraId="1550DF75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У хворого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прогресує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запалення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легенів</w:t>
      </w:r>
      <w:proofErr w:type="spellEnd"/>
    </w:p>
    <w:p w14:paraId="5A9955FB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66A8F">
        <w:rPr>
          <w:rFonts w:ascii="Times New Roman" w:hAnsi="Times New Roman"/>
          <w:sz w:val="24"/>
          <w:szCs w:val="24"/>
          <w:lang w:val="uk-UA"/>
        </w:rPr>
        <w:t>Завдання № 10</w:t>
      </w:r>
    </w:p>
    <w:p w14:paraId="47846D27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</w:rPr>
        <w:t>   </w:t>
      </w:r>
      <w:r w:rsidRPr="00F66A8F">
        <w:rPr>
          <w:rFonts w:ascii="Times New Roman" w:hAnsi="Times New Roman"/>
          <w:sz w:val="24"/>
          <w:szCs w:val="24"/>
          <w:lang w:val="uk-UA"/>
        </w:rPr>
        <w:t xml:space="preserve">Хворий перебуває у відділенні інтенсивної терапії протягом тижня. </w:t>
      </w:r>
      <w:r w:rsidRPr="00F66A8F">
        <w:rPr>
          <w:rFonts w:ascii="Times New Roman" w:hAnsi="Times New Roman"/>
          <w:sz w:val="24"/>
          <w:szCs w:val="24"/>
        </w:rPr>
        <w:t xml:space="preserve">4 </w:t>
      </w:r>
      <w:proofErr w:type="spellStart"/>
      <w:r w:rsidRPr="00F66A8F">
        <w:rPr>
          <w:rFonts w:ascii="Times New Roman" w:hAnsi="Times New Roman"/>
          <w:sz w:val="24"/>
          <w:szCs w:val="24"/>
        </w:rPr>
        <w:t>дні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тому </w:t>
      </w:r>
      <w:proofErr w:type="spellStart"/>
      <w:r w:rsidRPr="00F66A8F">
        <w:rPr>
          <w:rFonts w:ascii="Times New Roman" w:hAnsi="Times New Roman"/>
          <w:sz w:val="24"/>
          <w:szCs w:val="24"/>
        </w:rPr>
        <w:t>рівень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свідомості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був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за шкалою ком Глазго 8 </w:t>
      </w:r>
      <w:proofErr w:type="spellStart"/>
      <w:r w:rsidRPr="00F66A8F">
        <w:rPr>
          <w:rFonts w:ascii="Times New Roman" w:hAnsi="Times New Roman"/>
          <w:sz w:val="24"/>
          <w:szCs w:val="24"/>
        </w:rPr>
        <w:t>балів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на даний момент </w:t>
      </w:r>
      <w:proofErr w:type="spellStart"/>
      <w:r w:rsidRPr="00F66A8F">
        <w:rPr>
          <w:rFonts w:ascii="Times New Roman" w:hAnsi="Times New Roman"/>
          <w:sz w:val="24"/>
          <w:szCs w:val="24"/>
        </w:rPr>
        <w:t>складає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3 </w:t>
      </w:r>
      <w:proofErr w:type="spellStart"/>
      <w:r w:rsidRPr="00F66A8F">
        <w:rPr>
          <w:rFonts w:ascii="Times New Roman" w:hAnsi="Times New Roman"/>
          <w:sz w:val="24"/>
          <w:szCs w:val="24"/>
        </w:rPr>
        <w:t>бали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Перевірка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рівня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свідомості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проводилася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протягом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6 годин, </w:t>
      </w:r>
      <w:proofErr w:type="spellStart"/>
      <w:r w:rsidRPr="00F66A8F">
        <w:rPr>
          <w:rFonts w:ascii="Times New Roman" w:hAnsi="Times New Roman"/>
          <w:sz w:val="24"/>
          <w:szCs w:val="24"/>
        </w:rPr>
        <w:t>динаміка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відсутня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була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діагностована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смерть головного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мозку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Чи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правильно </w:t>
      </w:r>
      <w:proofErr w:type="spellStart"/>
      <w:r w:rsidRPr="00F66A8F">
        <w:rPr>
          <w:rFonts w:ascii="Times New Roman" w:hAnsi="Times New Roman"/>
          <w:sz w:val="24"/>
          <w:szCs w:val="24"/>
        </w:rPr>
        <w:t>було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встановлення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такого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діагнозу</w:t>
      </w:r>
      <w:proofErr w:type="spellEnd"/>
      <w:r w:rsidRPr="00F66A8F">
        <w:rPr>
          <w:rFonts w:ascii="Times New Roman" w:hAnsi="Times New Roman"/>
          <w:sz w:val="24"/>
          <w:szCs w:val="24"/>
        </w:rPr>
        <w:t>?</w:t>
      </w:r>
    </w:p>
    <w:p w14:paraId="3E5C4B62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A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невірно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Для </w:t>
      </w:r>
      <w:proofErr w:type="spellStart"/>
      <w:r w:rsidRPr="00F66A8F">
        <w:rPr>
          <w:rFonts w:ascii="Times New Roman" w:hAnsi="Times New Roman"/>
          <w:sz w:val="24"/>
          <w:szCs w:val="24"/>
        </w:rPr>
        <w:t>встановлення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діагнозу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смерті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головного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мозку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необхідна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наявність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критеріїв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F66A8F">
        <w:rPr>
          <w:rFonts w:ascii="Times New Roman" w:hAnsi="Times New Roman"/>
          <w:sz w:val="24"/>
          <w:szCs w:val="24"/>
        </w:rPr>
        <w:t>лабораторних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тестів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протязі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не </w:t>
      </w:r>
      <w:proofErr w:type="spellStart"/>
      <w:r w:rsidRPr="00F66A8F">
        <w:rPr>
          <w:rFonts w:ascii="Times New Roman" w:hAnsi="Times New Roman"/>
          <w:sz w:val="24"/>
          <w:szCs w:val="24"/>
        </w:rPr>
        <w:t>менше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12 годин для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первинного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ураження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мозку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і 24 </w:t>
      </w:r>
      <w:proofErr w:type="spellStart"/>
      <w:r w:rsidRPr="00F66A8F">
        <w:rPr>
          <w:rFonts w:ascii="Times New Roman" w:hAnsi="Times New Roman"/>
          <w:sz w:val="24"/>
          <w:szCs w:val="24"/>
        </w:rPr>
        <w:t>години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F66A8F">
        <w:rPr>
          <w:rFonts w:ascii="Times New Roman" w:hAnsi="Times New Roman"/>
          <w:sz w:val="24"/>
          <w:szCs w:val="24"/>
        </w:rPr>
        <w:t>вторинного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ураження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75C4BCC0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B</w:t>
      </w:r>
      <w:r w:rsidRPr="00F66A8F">
        <w:rPr>
          <w:rFonts w:ascii="Times New Roman" w:hAnsi="Times New Roman"/>
          <w:sz w:val="24"/>
          <w:szCs w:val="24"/>
        </w:rPr>
        <w:t xml:space="preserve">. Все </w:t>
      </w:r>
      <w:proofErr w:type="spellStart"/>
      <w:r w:rsidRPr="00F66A8F">
        <w:rPr>
          <w:rFonts w:ascii="Times New Roman" w:hAnsi="Times New Roman"/>
          <w:sz w:val="24"/>
          <w:szCs w:val="24"/>
        </w:rPr>
        <w:t>було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проведено </w:t>
      </w:r>
      <w:proofErr w:type="spellStart"/>
      <w:r w:rsidRPr="00F66A8F">
        <w:rPr>
          <w:rFonts w:ascii="Times New Roman" w:hAnsi="Times New Roman"/>
          <w:sz w:val="24"/>
          <w:szCs w:val="24"/>
        </w:rPr>
        <w:t>вірно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Головним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критерієм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є негативна </w:t>
      </w:r>
      <w:proofErr w:type="spellStart"/>
      <w:r w:rsidRPr="00F66A8F">
        <w:rPr>
          <w:rFonts w:ascii="Times New Roman" w:hAnsi="Times New Roman"/>
          <w:sz w:val="24"/>
          <w:szCs w:val="24"/>
        </w:rPr>
        <w:t>динаміка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F66A8F">
        <w:rPr>
          <w:rFonts w:ascii="Times New Roman" w:hAnsi="Times New Roman"/>
          <w:sz w:val="24"/>
          <w:szCs w:val="24"/>
        </w:rPr>
        <w:t>рівні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свідомості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і </w:t>
      </w:r>
      <w:proofErr w:type="spellStart"/>
      <w:r w:rsidRPr="00F66A8F">
        <w:rPr>
          <w:rFonts w:ascii="Times New Roman" w:hAnsi="Times New Roman"/>
          <w:sz w:val="24"/>
          <w:szCs w:val="24"/>
        </w:rPr>
        <w:t>глибина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коми 3 </w:t>
      </w:r>
      <w:proofErr w:type="spellStart"/>
      <w:r w:rsidRPr="00F66A8F">
        <w:rPr>
          <w:rFonts w:ascii="Times New Roman" w:hAnsi="Times New Roman"/>
          <w:sz w:val="24"/>
          <w:szCs w:val="24"/>
        </w:rPr>
        <w:t>бали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за шкалою ком Глазго</w:t>
      </w:r>
    </w:p>
    <w:p w14:paraId="1789FCE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C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невірно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Для </w:t>
      </w:r>
      <w:proofErr w:type="spellStart"/>
      <w:r w:rsidRPr="00F66A8F">
        <w:rPr>
          <w:rFonts w:ascii="Times New Roman" w:hAnsi="Times New Roman"/>
          <w:sz w:val="24"/>
          <w:szCs w:val="24"/>
        </w:rPr>
        <w:t>встановлення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діагнозу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рівень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свідомості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не </w:t>
      </w:r>
      <w:proofErr w:type="spellStart"/>
      <w:r w:rsidRPr="00F66A8F">
        <w:rPr>
          <w:rFonts w:ascii="Times New Roman" w:hAnsi="Times New Roman"/>
          <w:sz w:val="24"/>
          <w:szCs w:val="24"/>
        </w:rPr>
        <w:t>має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значення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Основним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є </w:t>
      </w:r>
      <w:proofErr w:type="spellStart"/>
      <w:r w:rsidRPr="00F66A8F">
        <w:rPr>
          <w:rFonts w:ascii="Times New Roman" w:hAnsi="Times New Roman"/>
          <w:sz w:val="24"/>
          <w:szCs w:val="24"/>
        </w:rPr>
        <w:t>результати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лабораторних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тестів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23B7D3CE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D</w:t>
      </w:r>
      <w:r w:rsidRPr="00F66A8F">
        <w:rPr>
          <w:rFonts w:ascii="Times New Roman" w:hAnsi="Times New Roman"/>
          <w:sz w:val="24"/>
          <w:szCs w:val="24"/>
        </w:rPr>
        <w:t xml:space="preserve">. Все </w:t>
      </w:r>
      <w:proofErr w:type="spellStart"/>
      <w:r w:rsidRPr="00F66A8F">
        <w:rPr>
          <w:rFonts w:ascii="Times New Roman" w:hAnsi="Times New Roman"/>
          <w:sz w:val="24"/>
          <w:szCs w:val="24"/>
        </w:rPr>
        <w:t>було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проведено </w:t>
      </w:r>
      <w:proofErr w:type="spellStart"/>
      <w:r w:rsidRPr="00F66A8F">
        <w:rPr>
          <w:rFonts w:ascii="Times New Roman" w:hAnsi="Times New Roman"/>
          <w:sz w:val="24"/>
          <w:szCs w:val="24"/>
        </w:rPr>
        <w:t>вірно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Досить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було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проведення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моніторингу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протягом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6 годин.</w:t>
      </w:r>
    </w:p>
    <w:p w14:paraId="5E454DEA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en-US"/>
        </w:rPr>
        <w:t>E</w:t>
      </w:r>
      <w:r w:rsidRPr="00F66A8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F66A8F">
        <w:rPr>
          <w:rFonts w:ascii="Times New Roman" w:hAnsi="Times New Roman"/>
          <w:sz w:val="24"/>
          <w:szCs w:val="24"/>
        </w:rPr>
        <w:t>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невірно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. Для </w:t>
      </w:r>
      <w:proofErr w:type="spellStart"/>
      <w:r w:rsidRPr="00F66A8F">
        <w:rPr>
          <w:rFonts w:ascii="Times New Roman" w:hAnsi="Times New Roman"/>
          <w:sz w:val="24"/>
          <w:szCs w:val="24"/>
        </w:rPr>
        <w:t>встановлення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діагнозу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смерті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головного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мозку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необхідна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наявність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комплексу </w:t>
      </w:r>
      <w:proofErr w:type="spellStart"/>
      <w:r w:rsidRPr="00F66A8F">
        <w:rPr>
          <w:rFonts w:ascii="Times New Roman" w:hAnsi="Times New Roman"/>
          <w:sz w:val="24"/>
          <w:szCs w:val="24"/>
        </w:rPr>
        <w:t>клінічних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критеріїв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6A8F">
        <w:rPr>
          <w:rFonts w:ascii="Times New Roman" w:hAnsi="Times New Roman"/>
          <w:sz w:val="24"/>
          <w:szCs w:val="24"/>
        </w:rPr>
        <w:t>тривалість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спостереження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повинна бути не </w:t>
      </w:r>
      <w:proofErr w:type="spellStart"/>
      <w:r w:rsidRPr="00F66A8F">
        <w:rPr>
          <w:rFonts w:ascii="Times New Roman" w:hAnsi="Times New Roman"/>
          <w:sz w:val="24"/>
          <w:szCs w:val="24"/>
        </w:rPr>
        <w:t>менше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48 годин для </w:t>
      </w:r>
      <w:proofErr w:type="spellStart"/>
      <w:r w:rsidRPr="00F66A8F">
        <w:rPr>
          <w:rFonts w:ascii="Times New Roman" w:hAnsi="Times New Roman"/>
          <w:sz w:val="24"/>
          <w:szCs w:val="24"/>
        </w:rPr>
        <w:t>первинного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ураження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мозку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і 72 для </w:t>
      </w:r>
      <w:proofErr w:type="spellStart"/>
      <w:r w:rsidRPr="00F66A8F">
        <w:rPr>
          <w:rFonts w:ascii="Times New Roman" w:hAnsi="Times New Roman"/>
          <w:sz w:val="24"/>
          <w:szCs w:val="24"/>
        </w:rPr>
        <w:t>вторинного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ураження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23CB002C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proofErr w:type="spellStart"/>
      <w:r w:rsidRPr="00F66A8F">
        <w:rPr>
          <w:rFonts w:ascii="Times New Roman" w:hAnsi="Times New Roman"/>
          <w:sz w:val="24"/>
          <w:szCs w:val="24"/>
        </w:rPr>
        <w:t>Еталони</w:t>
      </w:r>
      <w:proofErr w:type="spellEnd"/>
      <w:r w:rsidRPr="00F66A8F"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відповідей</w:t>
      </w:r>
      <w:proofErr w:type="spellEnd"/>
      <w:r w:rsidRPr="00F66A8F">
        <w:rPr>
          <w:rFonts w:ascii="Times New Roman" w:hAnsi="Times New Roman"/>
          <w:sz w:val="24"/>
          <w:szCs w:val="24"/>
          <w:lang w:val="en-GB"/>
        </w:rPr>
        <w:t>:</w:t>
      </w:r>
    </w:p>
    <w:p w14:paraId="3DD25C9F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F66A8F">
        <w:rPr>
          <w:rFonts w:ascii="Times New Roman" w:hAnsi="Times New Roman"/>
          <w:sz w:val="24"/>
          <w:szCs w:val="24"/>
          <w:lang w:val="en-GB"/>
        </w:rPr>
        <w:t>1</w:t>
      </w:r>
      <w:r w:rsidRPr="00F66A8F">
        <w:rPr>
          <w:rFonts w:ascii="Times New Roman" w:hAnsi="Times New Roman"/>
          <w:sz w:val="24"/>
          <w:szCs w:val="24"/>
          <w:lang w:val="en-US"/>
        </w:rPr>
        <w:t xml:space="preserve"> – C, </w:t>
      </w:r>
      <w:r w:rsidRPr="00F66A8F">
        <w:rPr>
          <w:rFonts w:ascii="Times New Roman" w:hAnsi="Times New Roman"/>
          <w:sz w:val="24"/>
          <w:szCs w:val="24"/>
          <w:lang w:val="en-GB"/>
        </w:rPr>
        <w:t xml:space="preserve"> 2</w:t>
      </w:r>
      <w:r w:rsidRPr="00F66A8F">
        <w:rPr>
          <w:rFonts w:ascii="Times New Roman" w:hAnsi="Times New Roman"/>
          <w:sz w:val="24"/>
          <w:szCs w:val="24"/>
          <w:lang w:val="en-US"/>
        </w:rPr>
        <w:t xml:space="preserve"> – D, </w:t>
      </w:r>
      <w:r w:rsidRPr="00F66A8F">
        <w:rPr>
          <w:rFonts w:ascii="Times New Roman" w:hAnsi="Times New Roman"/>
          <w:sz w:val="24"/>
          <w:szCs w:val="24"/>
          <w:lang w:val="en-GB"/>
        </w:rPr>
        <w:t xml:space="preserve"> 3 </w:t>
      </w:r>
      <w:r w:rsidRPr="00F66A8F">
        <w:rPr>
          <w:rFonts w:ascii="Times New Roman" w:hAnsi="Times New Roman"/>
          <w:sz w:val="24"/>
          <w:szCs w:val="24"/>
          <w:lang w:val="en-US"/>
        </w:rPr>
        <w:t xml:space="preserve"> - B, </w:t>
      </w:r>
      <w:r w:rsidRPr="00F66A8F">
        <w:rPr>
          <w:rFonts w:ascii="Times New Roman" w:hAnsi="Times New Roman"/>
          <w:sz w:val="24"/>
          <w:szCs w:val="24"/>
          <w:lang w:val="en-GB"/>
        </w:rPr>
        <w:t>4</w:t>
      </w:r>
      <w:r w:rsidRPr="00F66A8F">
        <w:rPr>
          <w:rFonts w:ascii="Times New Roman" w:hAnsi="Times New Roman"/>
          <w:sz w:val="24"/>
          <w:szCs w:val="24"/>
          <w:lang w:val="en-US"/>
        </w:rPr>
        <w:t xml:space="preserve"> – E, </w:t>
      </w:r>
      <w:r w:rsidRPr="00F66A8F">
        <w:rPr>
          <w:rFonts w:ascii="Times New Roman" w:hAnsi="Times New Roman"/>
          <w:sz w:val="24"/>
          <w:szCs w:val="24"/>
          <w:lang w:val="en-GB"/>
        </w:rPr>
        <w:t xml:space="preserve"> 5 – A,</w:t>
      </w:r>
      <w:r w:rsidRPr="00F66A8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66A8F">
        <w:rPr>
          <w:rFonts w:ascii="Times New Roman" w:hAnsi="Times New Roman"/>
          <w:sz w:val="24"/>
          <w:szCs w:val="24"/>
          <w:lang w:val="en-GB"/>
        </w:rPr>
        <w:t>6</w:t>
      </w:r>
      <w:r w:rsidRPr="00F66A8F">
        <w:rPr>
          <w:rFonts w:ascii="Times New Roman" w:hAnsi="Times New Roman"/>
          <w:sz w:val="24"/>
          <w:szCs w:val="24"/>
          <w:lang w:val="en-US"/>
        </w:rPr>
        <w:t xml:space="preserve"> – E, </w:t>
      </w:r>
      <w:r w:rsidRPr="00F66A8F">
        <w:rPr>
          <w:rFonts w:ascii="Times New Roman" w:hAnsi="Times New Roman"/>
          <w:sz w:val="24"/>
          <w:szCs w:val="24"/>
          <w:lang w:val="en-GB"/>
        </w:rPr>
        <w:t xml:space="preserve"> 7</w:t>
      </w:r>
      <w:r w:rsidRPr="00F66A8F">
        <w:rPr>
          <w:rFonts w:ascii="Times New Roman" w:hAnsi="Times New Roman"/>
          <w:sz w:val="24"/>
          <w:szCs w:val="24"/>
          <w:lang w:val="en-US"/>
        </w:rPr>
        <w:t xml:space="preserve">- C, </w:t>
      </w:r>
      <w:r w:rsidRPr="00F66A8F">
        <w:rPr>
          <w:rFonts w:ascii="Times New Roman" w:hAnsi="Times New Roman"/>
          <w:sz w:val="24"/>
          <w:szCs w:val="24"/>
          <w:lang w:val="en-GB"/>
        </w:rPr>
        <w:t xml:space="preserve"> 8</w:t>
      </w:r>
      <w:r w:rsidRPr="00F66A8F">
        <w:rPr>
          <w:rFonts w:ascii="Times New Roman" w:hAnsi="Times New Roman"/>
          <w:sz w:val="24"/>
          <w:szCs w:val="24"/>
          <w:lang w:val="en-US"/>
        </w:rPr>
        <w:t xml:space="preserve"> – B, </w:t>
      </w:r>
      <w:r w:rsidRPr="00F66A8F">
        <w:rPr>
          <w:rFonts w:ascii="Times New Roman" w:hAnsi="Times New Roman"/>
          <w:sz w:val="24"/>
          <w:szCs w:val="24"/>
          <w:lang w:val="en-GB"/>
        </w:rPr>
        <w:t xml:space="preserve"> 9</w:t>
      </w:r>
      <w:r w:rsidRPr="00F66A8F">
        <w:rPr>
          <w:rFonts w:ascii="Times New Roman" w:hAnsi="Times New Roman"/>
          <w:sz w:val="24"/>
          <w:szCs w:val="24"/>
          <w:lang w:val="en-US"/>
        </w:rPr>
        <w:t xml:space="preserve"> – A, </w:t>
      </w:r>
      <w:r w:rsidRPr="00F66A8F">
        <w:rPr>
          <w:rFonts w:ascii="Times New Roman" w:hAnsi="Times New Roman"/>
          <w:sz w:val="24"/>
          <w:szCs w:val="24"/>
          <w:lang w:val="en-GB"/>
        </w:rPr>
        <w:t xml:space="preserve"> 10- A. </w:t>
      </w:r>
    </w:p>
    <w:p w14:paraId="4A3801EC" w14:textId="77777777" w:rsidR="00F20CE7" w:rsidRPr="00614A2D" w:rsidRDefault="00F20CE7" w:rsidP="00F20CE7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GB" w:eastAsia="uk-UA" w:bidi="uk-UA"/>
        </w:rPr>
      </w:pPr>
    </w:p>
    <w:p w14:paraId="61AEA37B" w14:textId="77777777" w:rsidR="00F20CE7" w:rsidRPr="00614A2D" w:rsidRDefault="00F20CE7" w:rsidP="00CD19D0">
      <w:pPr>
        <w:widowControl w:val="0"/>
        <w:numPr>
          <w:ilvl w:val="0"/>
          <w:numId w:val="1"/>
        </w:numPr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uk-UA" w:bidi="uk-UA"/>
        </w:rPr>
      </w:pP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Обговорення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теоретичних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питань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для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перевірки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базових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знань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за темою</w:t>
      </w:r>
    </w:p>
    <w:p w14:paraId="03C2A358" w14:textId="77777777" w:rsidR="00614A2D" w:rsidRPr="00614A2D" w:rsidRDefault="00614A2D" w:rsidP="00614A2D">
      <w:pPr>
        <w:widowControl w:val="0"/>
        <w:tabs>
          <w:tab w:val="left" w:pos="330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uk-UA" w:bidi="uk-UA"/>
        </w:rPr>
      </w:pPr>
      <w:r w:rsidRPr="00614A2D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Перелік питань для опитування:</w:t>
      </w:r>
    </w:p>
    <w:p w14:paraId="5D010B88" w14:textId="77777777" w:rsidR="00614A2D" w:rsidRPr="00614A2D" w:rsidRDefault="00614A2D" w:rsidP="00614A2D">
      <w:pPr>
        <w:pStyle w:val="a3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14A2D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614A2D">
        <w:rPr>
          <w:rFonts w:ascii="Times New Roman" w:hAnsi="Times New Roman"/>
          <w:sz w:val="24"/>
          <w:szCs w:val="24"/>
        </w:rPr>
        <w:t>Клінічна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смерть. </w:t>
      </w:r>
      <w:proofErr w:type="spellStart"/>
      <w:r w:rsidRPr="00614A2D">
        <w:rPr>
          <w:rFonts w:ascii="Times New Roman" w:hAnsi="Times New Roman"/>
          <w:sz w:val="24"/>
          <w:szCs w:val="24"/>
        </w:rPr>
        <w:t>Ознаки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клінічної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смерті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4A2D">
        <w:rPr>
          <w:rFonts w:ascii="Times New Roman" w:hAnsi="Times New Roman"/>
          <w:sz w:val="24"/>
          <w:szCs w:val="24"/>
        </w:rPr>
        <w:t>Ознаки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біологічної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смерті</w:t>
      </w:r>
      <w:proofErr w:type="spellEnd"/>
      <w:r w:rsidRPr="00614A2D">
        <w:rPr>
          <w:rFonts w:ascii="Times New Roman" w:hAnsi="Times New Roman"/>
          <w:sz w:val="24"/>
          <w:szCs w:val="24"/>
        </w:rPr>
        <w:t>.</w:t>
      </w:r>
    </w:p>
    <w:p w14:paraId="0C2452D3" w14:textId="77777777" w:rsidR="00614A2D" w:rsidRPr="00614A2D" w:rsidRDefault="00614A2D" w:rsidP="00614A2D">
      <w:pPr>
        <w:pStyle w:val="a3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14A2D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614A2D">
        <w:rPr>
          <w:rFonts w:ascii="Times New Roman" w:hAnsi="Times New Roman"/>
          <w:sz w:val="24"/>
          <w:szCs w:val="24"/>
        </w:rPr>
        <w:t>Первинний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614A2D">
        <w:rPr>
          <w:rFonts w:ascii="Times New Roman" w:hAnsi="Times New Roman"/>
          <w:sz w:val="24"/>
          <w:szCs w:val="24"/>
        </w:rPr>
        <w:t>спеціалізований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етапи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СЛЦР: </w:t>
      </w:r>
      <w:proofErr w:type="spellStart"/>
      <w:r w:rsidRPr="00614A2D">
        <w:rPr>
          <w:rFonts w:ascii="Times New Roman" w:hAnsi="Times New Roman"/>
          <w:sz w:val="24"/>
          <w:szCs w:val="24"/>
        </w:rPr>
        <w:t>сучасні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підходи</w:t>
      </w:r>
      <w:proofErr w:type="spellEnd"/>
      <w:r w:rsidRPr="00614A2D">
        <w:rPr>
          <w:rFonts w:ascii="Times New Roman" w:hAnsi="Times New Roman"/>
          <w:sz w:val="24"/>
          <w:szCs w:val="24"/>
        </w:rPr>
        <w:t>.</w:t>
      </w:r>
    </w:p>
    <w:p w14:paraId="688A2A23" w14:textId="77777777" w:rsidR="00614A2D" w:rsidRPr="00614A2D" w:rsidRDefault="00614A2D" w:rsidP="00614A2D">
      <w:pPr>
        <w:pStyle w:val="a3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14A2D">
        <w:rPr>
          <w:rFonts w:ascii="Times New Roman" w:hAnsi="Times New Roman"/>
          <w:sz w:val="24"/>
          <w:szCs w:val="24"/>
        </w:rPr>
        <w:t xml:space="preserve">3. Шляхи </w:t>
      </w:r>
      <w:proofErr w:type="spellStart"/>
      <w:r w:rsidRPr="00614A2D">
        <w:rPr>
          <w:rFonts w:ascii="Times New Roman" w:hAnsi="Times New Roman"/>
          <w:sz w:val="24"/>
          <w:szCs w:val="24"/>
        </w:rPr>
        <w:t>введення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лікарських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препаратів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4A2D">
        <w:rPr>
          <w:rFonts w:ascii="Times New Roman" w:hAnsi="Times New Roman"/>
          <w:sz w:val="24"/>
          <w:szCs w:val="24"/>
        </w:rPr>
        <w:t>фармакотерапія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614A2D">
        <w:rPr>
          <w:rFonts w:ascii="Times New Roman" w:hAnsi="Times New Roman"/>
          <w:sz w:val="24"/>
          <w:szCs w:val="24"/>
        </w:rPr>
        <w:t>зупинки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серця</w:t>
      </w:r>
      <w:proofErr w:type="spellEnd"/>
      <w:r w:rsidRPr="00614A2D">
        <w:rPr>
          <w:rFonts w:ascii="Times New Roman" w:hAnsi="Times New Roman"/>
          <w:sz w:val="24"/>
          <w:szCs w:val="24"/>
        </w:rPr>
        <w:t>.</w:t>
      </w:r>
    </w:p>
    <w:p w14:paraId="177F777B" w14:textId="77777777" w:rsidR="00614A2D" w:rsidRPr="00614A2D" w:rsidRDefault="00614A2D" w:rsidP="00614A2D">
      <w:pPr>
        <w:pStyle w:val="a3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14A2D">
        <w:rPr>
          <w:rFonts w:ascii="Times New Roman" w:hAnsi="Times New Roman"/>
          <w:sz w:val="24"/>
          <w:szCs w:val="24"/>
        </w:rPr>
        <w:t xml:space="preserve">4. ЕКГ </w:t>
      </w:r>
      <w:proofErr w:type="spellStart"/>
      <w:r w:rsidRPr="00614A2D">
        <w:rPr>
          <w:rFonts w:ascii="Times New Roman" w:hAnsi="Times New Roman"/>
          <w:sz w:val="24"/>
          <w:szCs w:val="24"/>
        </w:rPr>
        <w:t>ознаки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різних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видах </w:t>
      </w:r>
      <w:proofErr w:type="spellStart"/>
      <w:r w:rsidRPr="00614A2D">
        <w:rPr>
          <w:rFonts w:ascii="Times New Roman" w:hAnsi="Times New Roman"/>
          <w:sz w:val="24"/>
          <w:szCs w:val="24"/>
        </w:rPr>
        <w:t>зупинки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серця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4A2D">
        <w:rPr>
          <w:rFonts w:ascii="Times New Roman" w:hAnsi="Times New Roman"/>
          <w:sz w:val="24"/>
          <w:szCs w:val="24"/>
        </w:rPr>
        <w:t>дефібриляція</w:t>
      </w:r>
      <w:proofErr w:type="spellEnd"/>
      <w:r w:rsidRPr="00614A2D">
        <w:rPr>
          <w:rFonts w:ascii="Times New Roman" w:hAnsi="Times New Roman"/>
          <w:sz w:val="24"/>
          <w:szCs w:val="24"/>
        </w:rPr>
        <w:t>.</w:t>
      </w:r>
    </w:p>
    <w:p w14:paraId="10175957" w14:textId="77777777" w:rsidR="00614A2D" w:rsidRPr="00614A2D" w:rsidRDefault="00614A2D" w:rsidP="00614A2D">
      <w:pPr>
        <w:pStyle w:val="a3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14A2D">
        <w:rPr>
          <w:rFonts w:ascii="Times New Roman" w:hAnsi="Times New Roman"/>
          <w:sz w:val="24"/>
          <w:szCs w:val="24"/>
        </w:rPr>
        <w:lastRenderedPageBreak/>
        <w:t xml:space="preserve">5. </w:t>
      </w:r>
      <w:proofErr w:type="spellStart"/>
      <w:r w:rsidRPr="00614A2D">
        <w:rPr>
          <w:rFonts w:ascii="Times New Roman" w:hAnsi="Times New Roman"/>
          <w:sz w:val="24"/>
          <w:szCs w:val="24"/>
        </w:rPr>
        <w:t>Забезпечення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рпроходімості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шляхів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614A2D">
        <w:rPr>
          <w:rFonts w:ascii="Times New Roman" w:hAnsi="Times New Roman"/>
          <w:sz w:val="24"/>
          <w:szCs w:val="24"/>
        </w:rPr>
        <w:t>первинному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614A2D">
        <w:rPr>
          <w:rFonts w:ascii="Times New Roman" w:hAnsi="Times New Roman"/>
          <w:sz w:val="24"/>
          <w:szCs w:val="24"/>
        </w:rPr>
        <w:t>спеціалізованих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етапах</w:t>
      </w:r>
      <w:proofErr w:type="spellEnd"/>
      <w:r w:rsidRPr="00614A2D">
        <w:rPr>
          <w:rFonts w:ascii="Times New Roman" w:hAnsi="Times New Roman"/>
          <w:sz w:val="24"/>
          <w:szCs w:val="24"/>
        </w:rPr>
        <w:t>.</w:t>
      </w:r>
    </w:p>
    <w:p w14:paraId="6ACB2629" w14:textId="77777777" w:rsidR="00614A2D" w:rsidRPr="00614A2D" w:rsidRDefault="00614A2D" w:rsidP="00614A2D">
      <w:pPr>
        <w:pStyle w:val="a3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14A2D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614A2D">
        <w:rPr>
          <w:rFonts w:ascii="Times New Roman" w:hAnsi="Times New Roman"/>
          <w:sz w:val="24"/>
          <w:szCs w:val="24"/>
        </w:rPr>
        <w:t>Інтенсивна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терапія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постреанімацілонной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хвороби</w:t>
      </w:r>
      <w:proofErr w:type="spellEnd"/>
      <w:r w:rsidRPr="00614A2D">
        <w:rPr>
          <w:rFonts w:ascii="Times New Roman" w:hAnsi="Times New Roman"/>
          <w:sz w:val="24"/>
          <w:szCs w:val="24"/>
        </w:rPr>
        <w:t>.</w:t>
      </w:r>
    </w:p>
    <w:p w14:paraId="0E83DEA5" w14:textId="77777777" w:rsidR="00614A2D" w:rsidRPr="00614A2D" w:rsidRDefault="00614A2D" w:rsidP="00614A2D">
      <w:pPr>
        <w:pStyle w:val="a3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14A2D">
        <w:rPr>
          <w:rFonts w:ascii="Times New Roman" w:hAnsi="Times New Roman"/>
          <w:sz w:val="24"/>
          <w:szCs w:val="24"/>
        </w:rPr>
        <w:t xml:space="preserve">7. Смерть головного </w:t>
      </w:r>
      <w:proofErr w:type="spellStart"/>
      <w:r w:rsidRPr="00614A2D">
        <w:rPr>
          <w:rFonts w:ascii="Times New Roman" w:hAnsi="Times New Roman"/>
          <w:sz w:val="24"/>
          <w:szCs w:val="24"/>
        </w:rPr>
        <w:t>мозку</w:t>
      </w:r>
      <w:proofErr w:type="spellEnd"/>
      <w:r w:rsidRPr="00614A2D">
        <w:rPr>
          <w:rFonts w:ascii="Times New Roman" w:hAnsi="Times New Roman"/>
          <w:sz w:val="24"/>
          <w:szCs w:val="24"/>
        </w:rPr>
        <w:t>.</w:t>
      </w:r>
    </w:p>
    <w:p w14:paraId="74011B35" w14:textId="77777777" w:rsidR="00614A2D" w:rsidRPr="00B912EF" w:rsidRDefault="00614A2D" w:rsidP="00614A2D">
      <w:pPr>
        <w:widowControl w:val="0"/>
        <w:tabs>
          <w:tab w:val="left" w:pos="330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uk-UA" w:bidi="uk-UA"/>
        </w:rPr>
      </w:pPr>
    </w:p>
    <w:p w14:paraId="697DB417" w14:textId="77777777" w:rsidR="00F20CE7" w:rsidRPr="00614A2D" w:rsidRDefault="00F20CE7" w:rsidP="00CD19D0">
      <w:pPr>
        <w:widowControl w:val="0"/>
        <w:numPr>
          <w:ilvl w:val="0"/>
          <w:numId w:val="1"/>
        </w:numPr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uk-UA" w:bidi="uk-UA"/>
        </w:rPr>
      </w:pP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Формування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професійних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вмінь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та</w:t>
      </w:r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практичних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навичок</w:t>
      </w:r>
      <w:proofErr w:type="spellEnd"/>
      <w:r w:rsidR="00614A2D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:</w:t>
      </w:r>
    </w:p>
    <w:p w14:paraId="1672CFAB" w14:textId="77777777" w:rsidR="00614A2D" w:rsidRPr="00614A2D" w:rsidRDefault="00614A2D" w:rsidP="00614A2D">
      <w:pPr>
        <w:pStyle w:val="a3"/>
        <w:tabs>
          <w:tab w:val="left" w:pos="3584"/>
        </w:tabs>
        <w:spacing w:after="0" w:line="240" w:lineRule="auto"/>
        <w:ind w:left="360"/>
        <w:rPr>
          <w:rFonts w:ascii="Times New Roman" w:hAnsi="Times New Roman"/>
          <w:i/>
          <w:sz w:val="24"/>
          <w:szCs w:val="24"/>
          <w:lang w:val="uk-UA"/>
        </w:rPr>
      </w:pPr>
      <w:r w:rsidRPr="00614A2D">
        <w:rPr>
          <w:rFonts w:ascii="Times New Roman" w:hAnsi="Times New Roman"/>
          <w:i/>
          <w:sz w:val="24"/>
          <w:szCs w:val="24"/>
          <w:lang w:val="uk-UA"/>
        </w:rPr>
        <w:t>- оволодіти методиками /вміти/:</w:t>
      </w:r>
    </w:p>
    <w:p w14:paraId="4D958985" w14:textId="77777777" w:rsidR="00614A2D" w:rsidRPr="00614A2D" w:rsidRDefault="00614A2D" w:rsidP="00614A2D">
      <w:pPr>
        <w:pStyle w:val="a3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14A2D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614A2D">
        <w:rPr>
          <w:rFonts w:ascii="Times New Roman" w:hAnsi="Times New Roman"/>
          <w:sz w:val="24"/>
          <w:szCs w:val="24"/>
        </w:rPr>
        <w:t>Визначати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ознаки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клінічної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614A2D">
        <w:rPr>
          <w:rFonts w:ascii="Times New Roman" w:hAnsi="Times New Roman"/>
          <w:sz w:val="24"/>
          <w:szCs w:val="24"/>
        </w:rPr>
        <w:t>біологічної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смерті</w:t>
      </w:r>
      <w:proofErr w:type="spellEnd"/>
      <w:r w:rsidRPr="00614A2D">
        <w:rPr>
          <w:rFonts w:ascii="Times New Roman" w:hAnsi="Times New Roman"/>
          <w:sz w:val="24"/>
          <w:szCs w:val="24"/>
        </w:rPr>
        <w:t>.</w:t>
      </w:r>
    </w:p>
    <w:p w14:paraId="7CC98835" w14:textId="77777777" w:rsidR="00614A2D" w:rsidRPr="00614A2D" w:rsidRDefault="00614A2D" w:rsidP="00614A2D">
      <w:pPr>
        <w:pStyle w:val="a3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14A2D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614A2D">
        <w:rPr>
          <w:rFonts w:ascii="Times New Roman" w:hAnsi="Times New Roman"/>
          <w:sz w:val="24"/>
          <w:szCs w:val="24"/>
        </w:rPr>
        <w:t>Проводити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непрямий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масаж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серця</w:t>
      </w:r>
      <w:proofErr w:type="spellEnd"/>
      <w:r w:rsidRPr="00614A2D">
        <w:rPr>
          <w:rFonts w:ascii="Times New Roman" w:hAnsi="Times New Roman"/>
          <w:sz w:val="24"/>
          <w:szCs w:val="24"/>
        </w:rPr>
        <w:t>.</w:t>
      </w:r>
    </w:p>
    <w:p w14:paraId="5A7B51BD" w14:textId="77777777" w:rsidR="00614A2D" w:rsidRPr="00614A2D" w:rsidRDefault="00614A2D" w:rsidP="00614A2D">
      <w:pPr>
        <w:pStyle w:val="a3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14A2D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614A2D">
        <w:rPr>
          <w:rFonts w:ascii="Times New Roman" w:hAnsi="Times New Roman"/>
          <w:sz w:val="24"/>
          <w:szCs w:val="24"/>
        </w:rPr>
        <w:t>Застосовувати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методи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контролю і </w:t>
      </w:r>
      <w:proofErr w:type="spellStart"/>
      <w:r w:rsidRPr="00614A2D">
        <w:rPr>
          <w:rFonts w:ascii="Times New Roman" w:hAnsi="Times New Roman"/>
          <w:sz w:val="24"/>
          <w:szCs w:val="24"/>
        </w:rPr>
        <w:t>відновлення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шляхів</w:t>
      </w:r>
      <w:proofErr w:type="spellEnd"/>
      <w:r w:rsidRPr="00614A2D">
        <w:rPr>
          <w:rFonts w:ascii="Times New Roman" w:hAnsi="Times New Roman"/>
          <w:sz w:val="24"/>
          <w:szCs w:val="24"/>
        </w:rPr>
        <w:t>.</w:t>
      </w:r>
    </w:p>
    <w:p w14:paraId="47FB9C7F" w14:textId="77777777" w:rsidR="00614A2D" w:rsidRPr="00700C98" w:rsidRDefault="00614A2D" w:rsidP="00700C98">
      <w:pPr>
        <w:pStyle w:val="a3"/>
        <w:spacing w:after="0" w:line="240" w:lineRule="auto"/>
        <w:ind w:left="360"/>
        <w:rPr>
          <w:rFonts w:ascii="Times New Roman" w:hAnsi="Times New Roman"/>
          <w:sz w:val="24"/>
          <w:szCs w:val="24"/>
          <w:lang w:val="uk-UA"/>
        </w:rPr>
      </w:pPr>
      <w:r w:rsidRPr="00614A2D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614A2D">
        <w:rPr>
          <w:rFonts w:ascii="Times New Roman" w:hAnsi="Times New Roman"/>
          <w:sz w:val="24"/>
          <w:szCs w:val="24"/>
        </w:rPr>
        <w:t>Проводити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штучну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вентиляцію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легенів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4A2D">
        <w:rPr>
          <w:rFonts w:ascii="Times New Roman" w:hAnsi="Times New Roman"/>
          <w:sz w:val="24"/>
          <w:szCs w:val="24"/>
        </w:rPr>
        <w:t>різними</w:t>
      </w:r>
      <w:proofErr w:type="spellEnd"/>
      <w:r w:rsidRPr="00614A2D">
        <w:rPr>
          <w:rFonts w:ascii="Times New Roman" w:hAnsi="Times New Roman"/>
          <w:sz w:val="24"/>
          <w:szCs w:val="24"/>
        </w:rPr>
        <w:t xml:space="preserve"> методами.</w:t>
      </w:r>
    </w:p>
    <w:p w14:paraId="1AAF9000" w14:textId="77777777" w:rsidR="00E12F7A" w:rsidRPr="00614A2D" w:rsidRDefault="00E12F7A" w:rsidP="00614A2D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bCs/>
          <w:sz w:val="24"/>
          <w:szCs w:val="24"/>
          <w:lang w:val="uk-UA"/>
        </w:rPr>
      </w:pPr>
      <w:r w:rsidRPr="00D16CD3">
        <w:rPr>
          <w:rFonts w:ascii="Times New Roman" w:hAnsi="Times New Roman"/>
          <w:bCs/>
          <w:sz w:val="24"/>
          <w:szCs w:val="24"/>
          <w:lang w:val="uk-UA"/>
        </w:rPr>
        <w:t>- рекомендації (інструкції) щодо виконання завдань (професійні алгоритми, орієнтувальні карти для формування пр</w:t>
      </w:r>
      <w:r w:rsidR="00614A2D">
        <w:rPr>
          <w:rFonts w:ascii="Times New Roman" w:hAnsi="Times New Roman"/>
          <w:bCs/>
          <w:sz w:val="24"/>
          <w:szCs w:val="24"/>
          <w:lang w:val="uk-UA"/>
        </w:rPr>
        <w:t>актичних вмінь і навичок тощо);</w:t>
      </w:r>
    </w:p>
    <w:p w14:paraId="5C341E00" w14:textId="77777777" w:rsidR="00E12F7A" w:rsidRPr="00D16CD3" w:rsidRDefault="00E12F7A" w:rsidP="00E12F7A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sz w:val="24"/>
          <w:szCs w:val="24"/>
          <w:lang w:val="uk-UA"/>
        </w:rPr>
      </w:pPr>
      <w:r w:rsidRPr="00D16CD3">
        <w:rPr>
          <w:rFonts w:ascii="Times New Roman" w:hAnsi="Times New Roman"/>
          <w:sz w:val="24"/>
          <w:szCs w:val="24"/>
          <w:lang w:val="uk-UA"/>
        </w:rPr>
        <w:t>Перелік навчальних практичних завдань, які необхідно виконати під час практичного  заняття:</w:t>
      </w:r>
    </w:p>
    <w:p w14:paraId="566FC33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uk-UA"/>
        </w:rPr>
        <w:t>1. В</w:t>
      </w:r>
      <w:proofErr w:type="spellStart"/>
      <w:r w:rsidRPr="00F66A8F">
        <w:rPr>
          <w:rFonts w:ascii="Times New Roman" w:hAnsi="Times New Roman"/>
          <w:sz w:val="24"/>
          <w:szCs w:val="24"/>
        </w:rPr>
        <w:t>иконання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потрійного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прийому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з П. Сафару;</w:t>
      </w:r>
    </w:p>
    <w:p w14:paraId="18A0C6F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uk-UA"/>
        </w:rPr>
        <w:t>2. За</w:t>
      </w:r>
      <w:proofErr w:type="spellStart"/>
      <w:r w:rsidRPr="00F66A8F">
        <w:rPr>
          <w:rFonts w:ascii="Times New Roman" w:hAnsi="Times New Roman"/>
          <w:sz w:val="24"/>
          <w:szCs w:val="24"/>
        </w:rPr>
        <w:t>стосування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повітроводів</w:t>
      </w:r>
      <w:proofErr w:type="spellEnd"/>
      <w:r w:rsidRPr="00F66A8F">
        <w:rPr>
          <w:rFonts w:ascii="Times New Roman" w:hAnsi="Times New Roman"/>
          <w:sz w:val="24"/>
          <w:szCs w:val="24"/>
        </w:rPr>
        <w:t>;</w:t>
      </w:r>
    </w:p>
    <w:p w14:paraId="6AFD84C3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uk-UA"/>
        </w:rPr>
        <w:t>3. З</w:t>
      </w:r>
      <w:proofErr w:type="spellStart"/>
      <w:r w:rsidRPr="00F66A8F">
        <w:rPr>
          <w:rFonts w:ascii="Times New Roman" w:hAnsi="Times New Roman"/>
          <w:sz w:val="24"/>
          <w:szCs w:val="24"/>
        </w:rPr>
        <w:t>астосування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лицьової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маски </w:t>
      </w:r>
      <w:proofErr w:type="spellStart"/>
      <w:r w:rsidRPr="00F66A8F">
        <w:rPr>
          <w:rFonts w:ascii="Times New Roman" w:hAnsi="Times New Roman"/>
          <w:sz w:val="24"/>
          <w:szCs w:val="24"/>
        </w:rPr>
        <w:t>або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«ключа </w:t>
      </w:r>
      <w:proofErr w:type="spellStart"/>
      <w:r w:rsidRPr="00F66A8F">
        <w:rPr>
          <w:rFonts w:ascii="Times New Roman" w:hAnsi="Times New Roman"/>
          <w:sz w:val="24"/>
          <w:szCs w:val="24"/>
        </w:rPr>
        <w:t>життя</w:t>
      </w:r>
      <w:proofErr w:type="spellEnd"/>
      <w:r w:rsidRPr="00F66A8F">
        <w:rPr>
          <w:rFonts w:ascii="Times New Roman" w:hAnsi="Times New Roman"/>
          <w:sz w:val="24"/>
          <w:szCs w:val="24"/>
        </w:rPr>
        <w:t>»;</w:t>
      </w:r>
    </w:p>
    <w:p w14:paraId="1ADB0BED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uk-UA"/>
        </w:rPr>
        <w:t>4. В</w:t>
      </w:r>
      <w:proofErr w:type="spellStart"/>
      <w:r w:rsidRPr="00F66A8F">
        <w:rPr>
          <w:rFonts w:ascii="Times New Roman" w:hAnsi="Times New Roman"/>
          <w:sz w:val="24"/>
          <w:szCs w:val="24"/>
        </w:rPr>
        <w:t>иконання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ШВЛ методами «з рота в рот» і «з рота в </w:t>
      </w:r>
      <w:proofErr w:type="spellStart"/>
      <w:r w:rsidRPr="00F66A8F">
        <w:rPr>
          <w:rFonts w:ascii="Times New Roman" w:hAnsi="Times New Roman"/>
          <w:sz w:val="24"/>
          <w:szCs w:val="24"/>
        </w:rPr>
        <w:t>ніс</w:t>
      </w:r>
      <w:proofErr w:type="spellEnd"/>
      <w:r w:rsidRPr="00F66A8F">
        <w:rPr>
          <w:rFonts w:ascii="Times New Roman" w:hAnsi="Times New Roman"/>
          <w:sz w:val="24"/>
          <w:szCs w:val="24"/>
        </w:rPr>
        <w:t>»;</w:t>
      </w:r>
    </w:p>
    <w:p w14:paraId="606549E7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uk-UA"/>
        </w:rPr>
        <w:t>5. В</w:t>
      </w:r>
      <w:proofErr w:type="spellStart"/>
      <w:r w:rsidRPr="00F66A8F">
        <w:rPr>
          <w:rFonts w:ascii="Times New Roman" w:hAnsi="Times New Roman"/>
          <w:sz w:val="24"/>
          <w:szCs w:val="24"/>
        </w:rPr>
        <w:t>иконання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ШВЛ на </w:t>
      </w:r>
      <w:proofErr w:type="spellStart"/>
      <w:r w:rsidRPr="00F66A8F">
        <w:rPr>
          <w:rFonts w:ascii="Times New Roman" w:hAnsi="Times New Roman"/>
          <w:sz w:val="24"/>
          <w:szCs w:val="24"/>
        </w:rPr>
        <w:t>манекені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немовляти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методом «з рота в рот і </w:t>
      </w:r>
      <w:proofErr w:type="spellStart"/>
      <w:r w:rsidRPr="00F66A8F">
        <w:rPr>
          <w:rFonts w:ascii="Times New Roman" w:hAnsi="Times New Roman"/>
          <w:sz w:val="24"/>
          <w:szCs w:val="24"/>
        </w:rPr>
        <w:t>ніс</w:t>
      </w:r>
      <w:proofErr w:type="spellEnd"/>
      <w:r w:rsidRPr="00F66A8F">
        <w:rPr>
          <w:rFonts w:ascii="Times New Roman" w:hAnsi="Times New Roman"/>
          <w:sz w:val="24"/>
          <w:szCs w:val="24"/>
        </w:rPr>
        <w:t>»;</w:t>
      </w:r>
    </w:p>
    <w:p w14:paraId="28D115B6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uk-UA"/>
        </w:rPr>
        <w:t>6. В</w:t>
      </w:r>
      <w:proofErr w:type="spellStart"/>
      <w:r w:rsidRPr="00F66A8F">
        <w:rPr>
          <w:rFonts w:ascii="Times New Roman" w:hAnsi="Times New Roman"/>
          <w:sz w:val="24"/>
          <w:szCs w:val="24"/>
        </w:rPr>
        <w:t>иконання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непрямого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масажу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F66A8F">
        <w:rPr>
          <w:rFonts w:ascii="Times New Roman" w:hAnsi="Times New Roman"/>
          <w:sz w:val="24"/>
          <w:szCs w:val="24"/>
        </w:rPr>
        <w:t>манекені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дорослої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людини</w:t>
      </w:r>
      <w:proofErr w:type="spellEnd"/>
      <w:r w:rsidRPr="00F66A8F">
        <w:rPr>
          <w:rFonts w:ascii="Times New Roman" w:hAnsi="Times New Roman"/>
          <w:sz w:val="24"/>
          <w:szCs w:val="24"/>
        </w:rPr>
        <w:t>;</w:t>
      </w:r>
    </w:p>
    <w:p w14:paraId="783AA514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uk-UA"/>
        </w:rPr>
        <w:t>7. В</w:t>
      </w:r>
      <w:proofErr w:type="spellStart"/>
      <w:r w:rsidRPr="00F66A8F">
        <w:rPr>
          <w:rFonts w:ascii="Times New Roman" w:hAnsi="Times New Roman"/>
          <w:sz w:val="24"/>
          <w:szCs w:val="24"/>
        </w:rPr>
        <w:t>иконання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непрямого </w:t>
      </w:r>
      <w:proofErr w:type="spellStart"/>
      <w:r w:rsidRPr="00F66A8F">
        <w:rPr>
          <w:rFonts w:ascii="Times New Roman" w:hAnsi="Times New Roman"/>
          <w:sz w:val="24"/>
          <w:szCs w:val="24"/>
        </w:rPr>
        <w:t>масажу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серця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F66A8F">
        <w:rPr>
          <w:rFonts w:ascii="Times New Roman" w:hAnsi="Times New Roman"/>
          <w:sz w:val="24"/>
          <w:szCs w:val="24"/>
        </w:rPr>
        <w:t>манекені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новонародженого</w:t>
      </w:r>
      <w:proofErr w:type="spellEnd"/>
      <w:r w:rsidRPr="00F66A8F">
        <w:rPr>
          <w:rFonts w:ascii="Times New Roman" w:hAnsi="Times New Roman"/>
          <w:sz w:val="24"/>
          <w:szCs w:val="24"/>
        </w:rPr>
        <w:t>;</w:t>
      </w:r>
    </w:p>
    <w:p w14:paraId="7CDBF8C8" w14:textId="77777777" w:rsidR="00614A2D" w:rsidRPr="00F66A8F" w:rsidRDefault="00614A2D" w:rsidP="00614A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66A8F">
        <w:rPr>
          <w:rFonts w:ascii="Times New Roman" w:hAnsi="Times New Roman"/>
          <w:sz w:val="24"/>
          <w:szCs w:val="24"/>
          <w:lang w:val="uk-UA"/>
        </w:rPr>
        <w:t>8. В</w:t>
      </w:r>
      <w:proofErr w:type="spellStart"/>
      <w:r w:rsidRPr="00F66A8F">
        <w:rPr>
          <w:rFonts w:ascii="Times New Roman" w:hAnsi="Times New Roman"/>
          <w:sz w:val="24"/>
          <w:szCs w:val="24"/>
        </w:rPr>
        <w:t>иконання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базової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підтримки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життя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двома</w:t>
      </w:r>
      <w:proofErr w:type="spellEnd"/>
      <w:r w:rsidRPr="00F66A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6A8F">
        <w:rPr>
          <w:rFonts w:ascii="Times New Roman" w:hAnsi="Times New Roman"/>
          <w:sz w:val="24"/>
          <w:szCs w:val="24"/>
        </w:rPr>
        <w:t>реаніматорів</w:t>
      </w:r>
      <w:proofErr w:type="spellEnd"/>
      <w:r w:rsidRPr="00F66A8F">
        <w:rPr>
          <w:rFonts w:ascii="Times New Roman" w:hAnsi="Times New Roman"/>
          <w:sz w:val="24"/>
          <w:szCs w:val="24"/>
        </w:rPr>
        <w:t>.</w:t>
      </w:r>
    </w:p>
    <w:p w14:paraId="1DE40F10" w14:textId="77777777" w:rsidR="00614A2D" w:rsidRPr="005B1546" w:rsidRDefault="00614A2D" w:rsidP="00614A2D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sz w:val="24"/>
          <w:szCs w:val="24"/>
        </w:rPr>
      </w:pPr>
    </w:p>
    <w:p w14:paraId="51229CC6" w14:textId="77777777" w:rsidR="00614A2D" w:rsidRDefault="00614A2D" w:rsidP="00614A2D">
      <w:pPr>
        <w:tabs>
          <w:tab w:val="left" w:pos="3584"/>
        </w:tabs>
        <w:spacing w:after="0" w:line="240" w:lineRule="auto"/>
        <w:ind w:left="-540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D16CD3">
        <w:rPr>
          <w:rFonts w:ascii="Times New Roman" w:hAnsi="Times New Roman"/>
          <w:sz w:val="24"/>
          <w:szCs w:val="24"/>
        </w:rPr>
        <w:t>Орієн</w:t>
      </w:r>
      <w:r w:rsidRPr="00D16CD3">
        <w:rPr>
          <w:rFonts w:ascii="Times New Roman" w:hAnsi="Times New Roman"/>
          <w:sz w:val="24"/>
          <w:szCs w:val="24"/>
          <w:lang w:val="uk-UA"/>
        </w:rPr>
        <w:t>тувальна</w:t>
      </w:r>
      <w:proofErr w:type="spellEnd"/>
      <w:r w:rsidRPr="00D16CD3">
        <w:rPr>
          <w:rFonts w:ascii="Times New Roman" w:hAnsi="Times New Roman"/>
          <w:sz w:val="24"/>
          <w:szCs w:val="24"/>
          <w:lang w:val="uk-UA"/>
        </w:rPr>
        <w:t xml:space="preserve"> карта для формування практичних вмінь і навичок</w:t>
      </w:r>
      <w:r w:rsidRPr="00D16CD3">
        <w:rPr>
          <w:rFonts w:ascii="Times New Roman" w:hAnsi="Times New Roman"/>
          <w:sz w:val="24"/>
          <w:szCs w:val="24"/>
        </w:rPr>
        <w:t>:</w:t>
      </w:r>
    </w:p>
    <w:p w14:paraId="37E5281B" w14:textId="77777777" w:rsidR="00614A2D" w:rsidRPr="00B32FE6" w:rsidRDefault="00614A2D" w:rsidP="00614A2D">
      <w:pPr>
        <w:tabs>
          <w:tab w:val="left" w:pos="3584"/>
        </w:tabs>
        <w:spacing w:after="0" w:line="240" w:lineRule="auto"/>
        <w:ind w:left="-540"/>
        <w:rPr>
          <w:rFonts w:ascii="Times New Roman" w:hAnsi="Times New Roman"/>
          <w:sz w:val="24"/>
          <w:szCs w:val="24"/>
          <w:lang w:val="uk-UA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06"/>
        <w:gridCol w:w="4837"/>
      </w:tblGrid>
      <w:tr w:rsidR="00614A2D" w:rsidRPr="00AD3724" w14:paraId="1473B24B" w14:textId="77777777" w:rsidTr="00F27640"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054EB" w14:textId="77777777" w:rsidR="00614A2D" w:rsidRPr="00F66A8F" w:rsidRDefault="00614A2D" w:rsidP="00F276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66A8F">
              <w:rPr>
                <w:rFonts w:ascii="Times New Roman" w:hAnsi="Times New Roman"/>
                <w:sz w:val="24"/>
                <w:szCs w:val="24"/>
              </w:rPr>
              <w:t>Навчальні</w:t>
            </w:r>
            <w:proofErr w:type="spellEnd"/>
            <w:r w:rsidRPr="00F66A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66A8F">
              <w:rPr>
                <w:rFonts w:ascii="Times New Roman" w:hAnsi="Times New Roman"/>
                <w:sz w:val="24"/>
                <w:szCs w:val="24"/>
              </w:rPr>
              <w:t>завдання</w:t>
            </w:r>
            <w:proofErr w:type="spellEnd"/>
          </w:p>
        </w:tc>
        <w:tc>
          <w:tcPr>
            <w:tcW w:w="5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6B5A7" w14:textId="77777777" w:rsidR="00614A2D" w:rsidRPr="00F66A8F" w:rsidRDefault="00614A2D" w:rsidP="00F276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66A8F">
              <w:rPr>
                <w:rFonts w:ascii="Times New Roman" w:hAnsi="Times New Roman"/>
                <w:sz w:val="24"/>
                <w:szCs w:val="24"/>
              </w:rPr>
              <w:t>Вказівки</w:t>
            </w:r>
            <w:proofErr w:type="spellEnd"/>
          </w:p>
        </w:tc>
      </w:tr>
      <w:tr w:rsidR="00614A2D" w:rsidRPr="008F1A7B" w14:paraId="179F421A" w14:textId="77777777" w:rsidTr="00F27640"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BACEE" w14:textId="77777777" w:rsidR="00614A2D" w:rsidRPr="00F66A8F" w:rsidRDefault="00614A2D" w:rsidP="00F276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spellStart"/>
            <w:r w:rsidRPr="00F66A8F">
              <w:rPr>
                <w:rFonts w:ascii="Times New Roman" w:hAnsi="Times New Roman"/>
                <w:sz w:val="24"/>
                <w:szCs w:val="24"/>
                <w:u w:val="single"/>
              </w:rPr>
              <w:t>Вивчити</w:t>
            </w:r>
            <w:proofErr w:type="spellEnd"/>
            <w:r w:rsidRPr="00F66A8F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</w:p>
          <w:p w14:paraId="4A75FD74" w14:textId="77777777" w:rsidR="00614A2D" w:rsidRPr="00F66A8F" w:rsidRDefault="00614A2D" w:rsidP="00F276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6A8F">
              <w:rPr>
                <w:rFonts w:ascii="Times New Roman" w:hAnsi="Times New Roman"/>
                <w:sz w:val="24"/>
                <w:szCs w:val="24"/>
              </w:rPr>
              <w:t>1.</w:t>
            </w:r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>Ознаки клінічної та біологічної смерті; види зупинок серцевої діяльності</w:t>
            </w:r>
          </w:p>
          <w:p w14:paraId="2B89208F" w14:textId="77777777" w:rsidR="00614A2D" w:rsidRPr="00F66A8F" w:rsidRDefault="00614A2D" w:rsidP="00F2764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6A8F">
              <w:rPr>
                <w:rFonts w:ascii="Times New Roman" w:hAnsi="Times New Roman"/>
                <w:sz w:val="24"/>
                <w:szCs w:val="24"/>
              </w:rPr>
              <w:t>2.С</w:t>
            </w:r>
            <w:proofErr w:type="spellStart"/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>тадії</w:t>
            </w:r>
            <w:proofErr w:type="spellEnd"/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і етапи серцево-легеневої і церебральної реанімації</w:t>
            </w:r>
            <w:r w:rsidRPr="00F66A8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6B2EA7C" w14:textId="77777777" w:rsidR="00614A2D" w:rsidRPr="00F66A8F" w:rsidRDefault="00614A2D" w:rsidP="00F2764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66A8F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Техніку виконання непрямого масажу серця;  відновлення дихальних шляхів; штучної вентиляції </w:t>
            </w:r>
            <w:proofErr w:type="spellStart"/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>легенів</w:t>
            </w:r>
            <w:proofErr w:type="spellEnd"/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різними методами </w:t>
            </w:r>
          </w:p>
          <w:p w14:paraId="58DA7D66" w14:textId="77777777" w:rsidR="00614A2D" w:rsidRPr="00F66A8F" w:rsidRDefault="00614A2D" w:rsidP="00F276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66A8F">
              <w:rPr>
                <w:rFonts w:ascii="Times New Roman" w:hAnsi="Times New Roman"/>
                <w:sz w:val="24"/>
                <w:szCs w:val="24"/>
              </w:rPr>
              <w:t>4. С</w:t>
            </w:r>
            <w:proofErr w:type="spellStart"/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>учасні</w:t>
            </w:r>
            <w:proofErr w:type="spellEnd"/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досягнення та перспективні напрямки серцево-легеневої реанімації.</w:t>
            </w:r>
          </w:p>
        </w:tc>
        <w:tc>
          <w:tcPr>
            <w:tcW w:w="5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9908A" w14:textId="77777777" w:rsidR="00614A2D" w:rsidRPr="00F66A8F" w:rsidRDefault="00614A2D" w:rsidP="00F27640">
            <w:pPr>
              <w:spacing w:after="0" w:line="240" w:lineRule="auto"/>
              <w:ind w:left="40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14:paraId="76FAD9D8" w14:textId="77777777" w:rsidR="00614A2D" w:rsidRPr="00F66A8F" w:rsidRDefault="00614A2D" w:rsidP="00F27640">
            <w:pPr>
              <w:spacing w:after="0" w:line="240" w:lineRule="auto"/>
              <w:ind w:left="4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>1. З'ясувати  ознаки клінічної та біологічної смерті; види зупинок серцевої діяльності.</w:t>
            </w:r>
          </w:p>
          <w:p w14:paraId="108419E6" w14:textId="77777777" w:rsidR="00614A2D" w:rsidRPr="00F66A8F" w:rsidRDefault="00614A2D" w:rsidP="00F27640">
            <w:pPr>
              <w:spacing w:after="0" w:line="240" w:lineRule="auto"/>
              <w:ind w:left="4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2. Визначити стадії і етапи серцево-легеневої і церебральної реанімації. </w:t>
            </w:r>
          </w:p>
          <w:p w14:paraId="36E24BB8" w14:textId="77777777" w:rsidR="00614A2D" w:rsidRPr="00F66A8F" w:rsidRDefault="00614A2D" w:rsidP="00F27640">
            <w:pPr>
              <w:spacing w:after="0" w:line="240" w:lineRule="auto"/>
              <w:ind w:left="40"/>
              <w:rPr>
                <w:rFonts w:ascii="Times New Roman" w:hAnsi="Times New Roman"/>
                <w:sz w:val="24"/>
                <w:szCs w:val="24"/>
              </w:rPr>
            </w:pPr>
            <w:r w:rsidRPr="00F66A8F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r w:rsidRPr="00F66A8F">
              <w:rPr>
                <w:rFonts w:ascii="Times New Roman" w:hAnsi="Times New Roman"/>
                <w:sz w:val="24"/>
                <w:szCs w:val="24"/>
              </w:rPr>
              <w:t>Навчитис</w:t>
            </w:r>
            <w:proofErr w:type="spellEnd"/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ь виконувати непрямий масаж серця; відновлення дихальних шляхів; штучну вентиляцію </w:t>
            </w:r>
            <w:proofErr w:type="spellStart"/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>легенів</w:t>
            </w:r>
            <w:proofErr w:type="spellEnd"/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різними методами</w:t>
            </w:r>
            <w:r w:rsidRPr="00F66A8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27FB068" w14:textId="77777777" w:rsidR="00614A2D" w:rsidRPr="00F66A8F" w:rsidRDefault="00614A2D" w:rsidP="00F27640">
            <w:pPr>
              <w:spacing w:after="0" w:line="240" w:lineRule="auto"/>
              <w:ind w:left="4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F66A8F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F66A8F">
              <w:rPr>
                <w:rFonts w:ascii="Times New Roman" w:hAnsi="Times New Roman"/>
                <w:sz w:val="24"/>
                <w:szCs w:val="24"/>
                <w:lang w:val="uk-UA"/>
              </w:rPr>
              <w:t>Вказати сучасні досягнення та перспективні напрямки серцево-легеневої реанімації.</w:t>
            </w:r>
          </w:p>
        </w:tc>
      </w:tr>
    </w:tbl>
    <w:p w14:paraId="53B79B63" w14:textId="77777777" w:rsidR="00F20CE7" w:rsidRPr="00417CAB" w:rsidRDefault="00F20CE7" w:rsidP="00F20CE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45D10ACB" w14:textId="77777777" w:rsidR="00F20CE7" w:rsidRPr="00E57558" w:rsidRDefault="00F20CE7" w:rsidP="00CD19D0">
      <w:pPr>
        <w:widowControl w:val="0"/>
        <w:numPr>
          <w:ilvl w:val="0"/>
          <w:numId w:val="1"/>
        </w:numPr>
        <w:tabs>
          <w:tab w:val="left" w:pos="53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uk-UA" w:bidi="uk-UA"/>
        </w:rPr>
      </w:pPr>
      <w:proofErr w:type="spellStart"/>
      <w:r w:rsidRPr="00E57558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Підведення</w:t>
      </w:r>
      <w:proofErr w:type="spellEnd"/>
      <w:r w:rsidRPr="00E57558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E57558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підсумків</w:t>
      </w:r>
      <w:proofErr w:type="spellEnd"/>
      <w:r w:rsidRPr="00E57558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:</w:t>
      </w:r>
    </w:p>
    <w:p w14:paraId="7F97E1D0" w14:textId="77777777" w:rsidR="00F20CE7" w:rsidRPr="00417CAB" w:rsidRDefault="00F20CE7" w:rsidP="00F20CE7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00BEE120" w14:textId="77777777" w:rsidR="00F20CE7" w:rsidRPr="00417CAB" w:rsidRDefault="00F20CE7" w:rsidP="00417CAB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E57558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Сп</w:t>
      </w:r>
      <w:r w:rsidR="00417CAB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исок </w:t>
      </w:r>
      <w:proofErr w:type="spellStart"/>
      <w:r w:rsidR="00417CAB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рекомендованої</w:t>
      </w:r>
      <w:proofErr w:type="spellEnd"/>
      <w:r w:rsidR="00417CAB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="00417CAB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літератури</w:t>
      </w:r>
      <w:proofErr w:type="spellEnd"/>
      <w:r w:rsidR="00417CAB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:</w:t>
      </w:r>
    </w:p>
    <w:p w14:paraId="35CF4624" w14:textId="77777777" w:rsidR="00F20CE7" w:rsidRDefault="00F20CE7" w:rsidP="00F20CE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uk-UA" w:bidi="uk-UA"/>
        </w:rPr>
      </w:pP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Основна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: </w:t>
      </w:r>
    </w:p>
    <w:p w14:paraId="6BC2B1C9" w14:textId="77777777" w:rsidR="00782F1E" w:rsidRPr="001C1215" w:rsidRDefault="00782F1E" w:rsidP="00782F1E">
      <w:pPr>
        <w:numPr>
          <w:ilvl w:val="3"/>
          <w:numId w:val="5"/>
        </w:numPr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Бабінець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Л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С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, Мельник 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,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Ясінська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П.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Невідкладні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стани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в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медицині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Тернопіль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: ТДМУ; 2021.</w:t>
      </w:r>
    </w:p>
    <w:p w14:paraId="272B681A" w14:textId="77777777" w:rsidR="00782F1E" w:rsidRPr="00F27640" w:rsidRDefault="00782F1E" w:rsidP="00782F1E">
      <w:pPr>
        <w:numPr>
          <w:ilvl w:val="3"/>
          <w:numId w:val="5"/>
        </w:numPr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Волошин П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, Козак Д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, Гладчук 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З.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Невідкладна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медична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допомога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: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навчальний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посібник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proofErr w:type="spellStart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>Київ</w:t>
      </w:r>
      <w:proofErr w:type="spellEnd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>: ВСВ «Медицина»; 2020.</w:t>
      </w:r>
    </w:p>
    <w:p w14:paraId="47457F7E" w14:textId="77777777" w:rsidR="00782F1E" w:rsidRPr="001C1215" w:rsidRDefault="00782F1E" w:rsidP="00782F1E">
      <w:pPr>
        <w:numPr>
          <w:ilvl w:val="3"/>
          <w:numId w:val="5"/>
        </w:numPr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Козак Л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М,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Хобзей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М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К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, ред.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Протоколи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надання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медичної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допомоги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при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невідкладних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станах.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Київ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: МОЗ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України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; 2019.</w:t>
      </w:r>
    </w:p>
    <w:p w14:paraId="5038DAA4" w14:textId="77777777" w:rsidR="00782F1E" w:rsidRPr="00F27640" w:rsidRDefault="00782F1E" w:rsidP="00782F1E">
      <w:pPr>
        <w:numPr>
          <w:ilvl w:val="3"/>
          <w:numId w:val="5"/>
        </w:numPr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Негреба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Ю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,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Бабак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С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,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Копча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ВС.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Невідкладна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допомога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в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практиці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лікаря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загальної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практики-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сімейної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медицини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proofErr w:type="spellStart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>Харків</w:t>
      </w:r>
      <w:proofErr w:type="spellEnd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>: Факт; 2022.</w:t>
      </w:r>
    </w:p>
    <w:p w14:paraId="3028A590" w14:textId="77777777" w:rsidR="00782F1E" w:rsidRPr="00F27640" w:rsidRDefault="00782F1E" w:rsidP="00782F1E">
      <w:pPr>
        <w:numPr>
          <w:ilvl w:val="3"/>
          <w:numId w:val="5"/>
        </w:numPr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lastRenderedPageBreak/>
        <w:t>Гайдаєв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Ю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А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,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Гур’єв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С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О.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Невідкладні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стани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у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внутрішній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медицині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proofErr w:type="spellStart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>Київ</w:t>
      </w:r>
      <w:proofErr w:type="spellEnd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: </w:t>
      </w:r>
      <w:proofErr w:type="spellStart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>Здоров’я</w:t>
      </w:r>
      <w:proofErr w:type="spellEnd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>; 2018.</w:t>
      </w:r>
    </w:p>
    <w:p w14:paraId="226452F1" w14:textId="77777777" w:rsidR="00782F1E" w:rsidRPr="001C1215" w:rsidRDefault="00782F1E" w:rsidP="00782F1E">
      <w:pPr>
        <w:numPr>
          <w:ilvl w:val="3"/>
          <w:numId w:val="5"/>
        </w:numPr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/>
          <w:sz w:val="24"/>
          <w:szCs w:val="24"/>
          <w:lang w:val="en-US" w:eastAsia="en-US"/>
        </w:rPr>
      </w:pP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МОЗ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України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.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Клінічні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протоколи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екстреної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медичної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допомоги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Київ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 xml:space="preserve">: МОЗ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України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; 2020.</w:t>
      </w:r>
    </w:p>
    <w:p w14:paraId="7DCEA1EB" w14:textId="77777777" w:rsidR="00782F1E" w:rsidRPr="001C1215" w:rsidRDefault="00782F1E" w:rsidP="00782F1E">
      <w:pPr>
        <w:numPr>
          <w:ilvl w:val="3"/>
          <w:numId w:val="5"/>
        </w:numPr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/>
          <w:sz w:val="24"/>
          <w:szCs w:val="24"/>
          <w:lang w:val="en-US" w:eastAsia="en-US"/>
        </w:rPr>
      </w:pP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Гуртовий</w:t>
      </w:r>
      <w:proofErr w:type="spellEnd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Б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Л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, 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Власенко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А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. 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ред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.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Невідкладна</w:t>
      </w:r>
      <w:proofErr w:type="spellEnd"/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медична</w:t>
      </w:r>
      <w:proofErr w:type="spellEnd"/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допомога</w:t>
      </w:r>
      <w:proofErr w:type="spellEnd"/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при</w:t>
      </w:r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травмах</w:t>
      </w:r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та</w:t>
      </w:r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гострих</w:t>
      </w:r>
      <w:proofErr w:type="spellEnd"/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станах</w:t>
      </w:r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: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національний</w:t>
      </w:r>
      <w:proofErr w:type="spellEnd"/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підручник</w:t>
      </w:r>
      <w:proofErr w:type="spellEnd"/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.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Київ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: ВСВ «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Медицина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»; 2021.</w:t>
      </w:r>
    </w:p>
    <w:p w14:paraId="7B26A150" w14:textId="77777777" w:rsidR="00782F1E" w:rsidRPr="001C1215" w:rsidRDefault="00782F1E" w:rsidP="00782F1E">
      <w:pPr>
        <w:numPr>
          <w:ilvl w:val="3"/>
          <w:numId w:val="5"/>
        </w:numPr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/>
          <w:sz w:val="24"/>
          <w:szCs w:val="24"/>
          <w:lang w:val="en-US" w:eastAsia="en-US"/>
        </w:rPr>
      </w:pPr>
      <w:proofErr w:type="spellStart"/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Плеш</w:t>
      </w:r>
      <w:proofErr w:type="spellEnd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А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, 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Буряк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М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.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Невідкладна</w:t>
      </w:r>
      <w:proofErr w:type="spellEnd"/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допомога</w:t>
      </w:r>
      <w:proofErr w:type="spellEnd"/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в</w:t>
      </w:r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педіатрії</w:t>
      </w:r>
      <w:proofErr w:type="spellEnd"/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.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Львів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 xml:space="preserve">: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Світ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; 2019.</w:t>
      </w:r>
    </w:p>
    <w:p w14:paraId="14077E77" w14:textId="77777777" w:rsidR="00782F1E" w:rsidRPr="00F27640" w:rsidRDefault="00782F1E" w:rsidP="00782F1E">
      <w:pPr>
        <w:numPr>
          <w:ilvl w:val="3"/>
          <w:numId w:val="5"/>
        </w:numPr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Костюк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О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Г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Фещенко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Ю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>І</w:t>
      </w:r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.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Невідкладні</w:t>
      </w:r>
      <w:proofErr w:type="spellEnd"/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стани</w:t>
      </w:r>
      <w:proofErr w:type="spellEnd"/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в</w:t>
      </w:r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пульмонології</w:t>
      </w:r>
      <w:proofErr w:type="spellEnd"/>
      <w:r w:rsidRPr="00F27640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 xml:space="preserve">та </w:t>
      </w:r>
      <w:proofErr w:type="spellStart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алергології</w:t>
      </w:r>
      <w:proofErr w:type="spellEnd"/>
      <w:r w:rsidRPr="001C1215">
        <w:rPr>
          <w:rFonts w:ascii="Times New Roman" w:eastAsia="Times New Roman" w:hAnsi="Times New Roman"/>
          <w:i/>
          <w:iCs/>
          <w:sz w:val="24"/>
          <w:szCs w:val="24"/>
          <w:lang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eastAsia="en-US"/>
        </w:rPr>
        <w:t xml:space="preserve"> </w:t>
      </w:r>
      <w:proofErr w:type="spellStart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>Київ</w:t>
      </w:r>
      <w:proofErr w:type="spellEnd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 xml:space="preserve">: </w:t>
      </w:r>
      <w:proofErr w:type="spellStart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>Здоров’я</w:t>
      </w:r>
      <w:proofErr w:type="spellEnd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>; 2020.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7E8B4D34" w14:textId="77777777" w:rsidR="00F20CE7" w:rsidRPr="00B912EF" w:rsidRDefault="00F20CE7" w:rsidP="00F20CE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uk-UA" w:bidi="uk-UA"/>
        </w:rPr>
      </w:pP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Додаткова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:</w:t>
      </w:r>
    </w:p>
    <w:p w14:paraId="411DCA03" w14:textId="77777777" w:rsidR="008A05C3" w:rsidRPr="001C1215" w:rsidRDefault="008A05C3" w:rsidP="008A05C3">
      <w:pPr>
        <w:numPr>
          <w:ilvl w:val="0"/>
          <w:numId w:val="8"/>
        </w:num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>Шлапак 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.П.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Анестезіологія та інтенсивна терапія: невідкладні стани.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  <w:proofErr w:type="spellStart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>Київ</w:t>
      </w:r>
      <w:proofErr w:type="spellEnd"/>
      <w:r w:rsidRPr="00F27640">
        <w:rPr>
          <w:rFonts w:ascii="Times New Roman" w:eastAsia="Times New Roman" w:hAnsi="Times New Roman"/>
          <w:sz w:val="24"/>
          <w:szCs w:val="24"/>
          <w:lang w:eastAsia="en-US"/>
        </w:rPr>
        <w:t>: ВСВ «Медицина»; 2022.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2EDBB453" w14:textId="77777777" w:rsidR="008A05C3" w:rsidRPr="001C1215" w:rsidRDefault="008A05C3" w:rsidP="008A05C3">
      <w:pPr>
        <w:numPr>
          <w:ilvl w:val="0"/>
          <w:numId w:val="8"/>
        </w:num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№ 1192 від 11 липня 2022 р. Міністерства охорони здоров’я України «Про затвердження Стандартів медичної допомоги «Надання медичної допомоги постраждалим з геморагічним шоком на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та госпітальному етапах при травмі»».</w:t>
      </w:r>
    </w:p>
    <w:p w14:paraId="3DA1A8D2" w14:textId="77777777" w:rsidR="008A05C3" w:rsidRPr="001C1215" w:rsidRDefault="008A05C3" w:rsidP="008A05C3">
      <w:pPr>
        <w:numPr>
          <w:ilvl w:val="0"/>
          <w:numId w:val="8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Наказ МОЗ України від 02.03.2022 р. № 391 "Про затвердження Методичних рекомендацій щодо етапності надання медичної допомоги пораненим і травмованим".</w:t>
      </w:r>
    </w:p>
    <w:p w14:paraId="7DD663DE" w14:textId="77777777" w:rsidR="008A05C3" w:rsidRPr="001C1215" w:rsidRDefault="008A05C3" w:rsidP="008A05C3">
      <w:pPr>
        <w:numPr>
          <w:ilvl w:val="0"/>
          <w:numId w:val="8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Наказ МОЗ України від 24.02.2022 № 368 “Про затвердження Стандарту екстреної медичної допомоги «Медичне сортування при масовому надходженні постраждалих на ранньому госпітальному етапі»”.</w:t>
      </w:r>
    </w:p>
    <w:p w14:paraId="24C224DA" w14:textId="77777777" w:rsidR="008A05C3" w:rsidRPr="001C1215" w:rsidRDefault="008A05C3" w:rsidP="008A05C3">
      <w:pPr>
        <w:numPr>
          <w:ilvl w:val="0"/>
          <w:numId w:val="8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МОЗ України від 15.03.2022 № 488 “Про затвердження Методичних рекомендацій щодо надання екстреної медичної допомоги постраждалим на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етапі в умовах бойових дій/воєнного стану”.</w:t>
      </w:r>
    </w:p>
    <w:p w14:paraId="470C7392" w14:textId="77777777" w:rsidR="008A05C3" w:rsidRPr="001C1215" w:rsidRDefault="008A05C3" w:rsidP="008A05C3">
      <w:pPr>
        <w:numPr>
          <w:ilvl w:val="0"/>
          <w:numId w:val="8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від 09.03.2022 № 441 "Про затвердження порядків надання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домедичної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допомоги особам при невідкладних станах".</w:t>
      </w:r>
    </w:p>
    <w:p w14:paraId="43BA809B" w14:textId="77777777" w:rsidR="00782F1E" w:rsidRPr="00417CAB" w:rsidRDefault="00782F1E" w:rsidP="00F20CE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64E4889B" w14:textId="77777777" w:rsidR="00F20CE7" w:rsidRPr="0009696C" w:rsidRDefault="00F20CE7" w:rsidP="0009696C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Електронні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 </w:t>
      </w: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інформаційні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 </w:t>
      </w: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ресурси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:</w:t>
      </w:r>
    </w:p>
    <w:p w14:paraId="2E599B65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1.Міністерство Охорони Здоров’я України - </w:t>
      </w:r>
      <w:hyperlink r:id="rId7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https://moz.gov.ua/</w:t>
        </w:r>
      </w:hyperlink>
    </w:p>
    <w:p w14:paraId="3EAB398C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2.Асоціація анестезіологів України - https://aaukr.org/</w:t>
      </w:r>
    </w:p>
    <w:p w14:paraId="49CB911E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3.Офіційний сайт Американської Асоціації анестезіологів</w:t>
      </w:r>
    </w:p>
    <w:p w14:paraId="218AFCE6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http://www.asahq.org/homepageie.html  </w:t>
      </w:r>
    </w:p>
    <w:p w14:paraId="6C14C497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4.Офіційний сайт Асоціації анестезіологів України - </w:t>
      </w:r>
      <w:hyperlink r:id="rId8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http://aay.org.ua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</w:t>
      </w:r>
    </w:p>
    <w:p w14:paraId="73C6C82B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5.Офіційний сайт Британського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British</w:t>
      </w:r>
      <w:proofErr w:type="spellEnd"/>
    </w:p>
    <w:p w14:paraId="2BFA0871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Medical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Journal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9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http://www.bmj.com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  </w:t>
      </w:r>
    </w:p>
    <w:p w14:paraId="3222A367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6.Офіційний сайт Європейської Асоціації інтенсивної терапії</w:t>
      </w:r>
    </w:p>
    <w:p w14:paraId="75E383C7" w14:textId="77777777" w:rsidR="008A05C3" w:rsidRPr="001C1215" w:rsidRDefault="004F1DB7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10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http://www.esicm.org</w:t>
        </w:r>
      </w:hyperlink>
      <w:r w:rsidR="008A05C3" w:rsidRPr="001C1215">
        <w:rPr>
          <w:rFonts w:ascii="Times New Roman" w:hAnsi="Times New Roman"/>
          <w:sz w:val="24"/>
          <w:szCs w:val="24"/>
          <w:lang w:val="uk-UA"/>
        </w:rPr>
        <w:t xml:space="preserve">   </w:t>
      </w:r>
    </w:p>
    <w:p w14:paraId="34434F92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7.Офіційний сайт міжнародного наукового періодичного видання</w:t>
      </w:r>
    </w:p>
    <w:p w14:paraId="15506BA2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Anesthesia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Analgesia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11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http://www.anesthesia-analgesia.org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493DE64A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8.Офіційний сайт міжнародного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The</w:t>
      </w:r>
      <w:proofErr w:type="spellEnd"/>
    </w:p>
    <w:p w14:paraId="66B886D0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Lancet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12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http://www.thelancet.com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5018C2E9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9.Пошуковий ресурс медичної літератури: розділ «Анестезіологія та</w:t>
      </w:r>
    </w:p>
    <w:p w14:paraId="60FA4D51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інтенсивна терапія» - </w:t>
      </w:r>
      <w:hyperlink r:id="rId13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http://www.twirpx.com/files/medicine/anaesthesiology/anesthesiology/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7D75131C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10.Пошуковий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Cochrane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Collaboration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0F6B0E96" w14:textId="77777777" w:rsidR="008A05C3" w:rsidRPr="001C1215" w:rsidRDefault="004F1DB7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14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http://www.cochrane.org</w:t>
        </w:r>
      </w:hyperlink>
      <w:r w:rsidR="008A05C3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191B5C3F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11.Пошуковий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PubMed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</w:t>
      </w:r>
    </w:p>
    <w:p w14:paraId="49AEA8DD" w14:textId="77777777" w:rsidR="008A05C3" w:rsidRPr="001C1215" w:rsidRDefault="00F04B77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15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http://www.ncbi.nlm.nih.gov/PubMed/</w:t>
        </w:r>
      </w:hyperlink>
      <w:r w:rsidR="008A05C3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4C91072B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lastRenderedPageBreak/>
        <w:t>12.Пошуковий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Scopus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16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https://www.scopus.com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72CCD123" w14:textId="77777777" w:rsidR="008A05C3" w:rsidRPr="001C1215" w:rsidRDefault="008A05C3" w:rsidP="008A05C3">
      <w:p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13. 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Web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os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Science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368027B9" w14:textId="77777777" w:rsidR="008A05C3" w:rsidRPr="008C6E9C" w:rsidRDefault="00F04B77" w:rsidP="008A05C3">
      <w:pPr>
        <w:spacing w:after="0" w:line="240" w:lineRule="auto"/>
        <w:jc w:val="both"/>
        <w:rPr>
          <w:lang w:val="uk-UA"/>
        </w:rPr>
      </w:pPr>
      <w:hyperlink r:id="rId17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http://ipscience.thomsonreuters.com/product/web-of-science/</w:t>
        </w:r>
      </w:hyperlink>
    </w:p>
    <w:p w14:paraId="6D80AF5C" w14:textId="77777777" w:rsidR="008A05C3" w:rsidRDefault="008A05C3" w:rsidP="008A05C3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7CD43D60" w14:textId="77777777" w:rsidR="00F20CE7" w:rsidRDefault="00F20CE7" w:rsidP="00776D75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75438DDF" w14:textId="77777777" w:rsidR="00782F1E" w:rsidRPr="00782F1E" w:rsidRDefault="00782F1E" w:rsidP="00776D75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3BA6A9E9" w14:textId="77777777" w:rsidR="00F20CE7" w:rsidRDefault="00F20CE7" w:rsidP="00F20CE7">
      <w:pPr>
        <w:spacing w:after="0" w:line="240" w:lineRule="auto"/>
        <w:ind w:left="170" w:firstLine="709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8A05C3">
        <w:rPr>
          <w:rFonts w:ascii="Times New Roman Полужирный" w:eastAsia="Times New Roman" w:hAnsi="Times New Roman Полужирный"/>
          <w:b/>
          <w:caps/>
          <w:sz w:val="28"/>
          <w:szCs w:val="28"/>
          <w:lang w:val="uk-UA" w:eastAsia="uk-UA" w:bidi="uk-UA"/>
        </w:rPr>
        <w:br w:type="page"/>
      </w:r>
    </w:p>
    <w:p w14:paraId="03D119E7" w14:textId="77777777" w:rsidR="000E2DB8" w:rsidRPr="000E2DB8" w:rsidRDefault="000E2DB8" w:rsidP="000E2DB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uk-UA"/>
        </w:rPr>
      </w:pPr>
      <w:r w:rsidRPr="000E2DB8">
        <w:rPr>
          <w:rFonts w:ascii="Times New Roman" w:hAnsi="Times New Roman"/>
          <w:b/>
          <w:bCs/>
          <w:sz w:val="24"/>
          <w:szCs w:val="24"/>
          <w:lang w:val="uk-UA"/>
        </w:rPr>
        <w:lastRenderedPageBreak/>
        <w:t>Практичне заняття № 2</w:t>
      </w:r>
    </w:p>
    <w:p w14:paraId="07DB669F" w14:textId="77777777" w:rsidR="000E2DB8" w:rsidRDefault="000E2DB8" w:rsidP="000E2DB8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06FCA1FB" w14:textId="77777777" w:rsidR="000E2DB8" w:rsidRPr="000E2DB8" w:rsidRDefault="000E2DB8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  <w:r w:rsidRPr="000E2DB8"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  <w:t>Тема</w:t>
      </w:r>
    </w:p>
    <w:p w14:paraId="24DEC0D9" w14:textId="77777777" w:rsidR="000E2DB8" w:rsidRPr="00665FE4" w:rsidRDefault="000E2DB8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665FE4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«</w:t>
      </w:r>
      <w:r w:rsidR="00665FE4" w:rsidRPr="00665FE4">
        <w:rPr>
          <w:rFonts w:ascii="Times New Roman" w:hAnsi="Times New Roman"/>
          <w:b/>
          <w:sz w:val="24"/>
          <w:szCs w:val="24"/>
          <w:lang w:val="uk-UA"/>
        </w:rPr>
        <w:t>Коматозні стани</w:t>
      </w:r>
      <w:r w:rsidRPr="00665FE4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»</w:t>
      </w:r>
    </w:p>
    <w:p w14:paraId="1099142F" w14:textId="77777777" w:rsidR="000E2DB8" w:rsidRPr="00665FE4" w:rsidRDefault="000E2DB8" w:rsidP="000E2DB8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5BA81043" w14:textId="77777777" w:rsidR="00665FE4" w:rsidRDefault="000E2DB8" w:rsidP="00665FE4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C02AF0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Мета: </w:t>
      </w:r>
      <w:r w:rsidR="00665FE4" w:rsidRPr="00F93EFA">
        <w:rPr>
          <w:rFonts w:ascii="Times New Roman" w:hAnsi="Times New Roman"/>
          <w:sz w:val="24"/>
          <w:szCs w:val="24"/>
          <w:lang w:val="uk-UA"/>
        </w:rPr>
        <w:t>/Ознайомитися з сучасним визначенням  наукових досягнень щодо епідеміології, причин виникнення, діагностики, клініки та основних напрямків невідкладної допомоги та інтенсивної терапії коматозних станів./</w:t>
      </w:r>
    </w:p>
    <w:p w14:paraId="5984B53A" w14:textId="77777777" w:rsidR="000E2DB8" w:rsidRPr="00C02AF0" w:rsidRDefault="000E2DB8" w:rsidP="000E2DB8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53295892" w14:textId="77777777" w:rsidR="000E2DB8" w:rsidRPr="00700C98" w:rsidRDefault="000E2DB8" w:rsidP="00700C98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C02AF0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Основні поняття (перелік питань): </w:t>
      </w:r>
      <w:r w:rsidR="00665FE4" w:rsidRPr="00F93EFA">
        <w:rPr>
          <w:rFonts w:ascii="Times New Roman" w:hAnsi="Times New Roman"/>
          <w:sz w:val="24"/>
          <w:szCs w:val="24"/>
          <w:lang w:val="uk-UA"/>
        </w:rPr>
        <w:t>уявлення про види коматозних станів (</w:t>
      </w:r>
      <w:proofErr w:type="spellStart"/>
      <w:r w:rsidR="00665FE4" w:rsidRPr="00F93EFA">
        <w:rPr>
          <w:rFonts w:ascii="Times New Roman" w:hAnsi="Times New Roman"/>
          <w:sz w:val="24"/>
          <w:szCs w:val="24"/>
          <w:lang w:val="uk-UA"/>
        </w:rPr>
        <w:t>гіпо</w:t>
      </w:r>
      <w:proofErr w:type="spellEnd"/>
      <w:r w:rsidR="00665FE4" w:rsidRPr="00F93EFA">
        <w:rPr>
          <w:rFonts w:ascii="Times New Roman" w:hAnsi="Times New Roman"/>
          <w:sz w:val="24"/>
          <w:szCs w:val="24"/>
          <w:lang w:val="uk-UA"/>
        </w:rPr>
        <w:t xml:space="preserve">- і </w:t>
      </w:r>
      <w:proofErr w:type="spellStart"/>
      <w:r w:rsidR="00665FE4" w:rsidRPr="00F93EFA">
        <w:rPr>
          <w:rFonts w:ascii="Times New Roman" w:hAnsi="Times New Roman"/>
          <w:sz w:val="24"/>
          <w:szCs w:val="24"/>
          <w:lang w:val="uk-UA"/>
        </w:rPr>
        <w:t>гіперглікемічна</w:t>
      </w:r>
      <w:proofErr w:type="spellEnd"/>
      <w:r w:rsidR="00665FE4" w:rsidRPr="00F93EFA">
        <w:rPr>
          <w:rFonts w:ascii="Times New Roman" w:hAnsi="Times New Roman"/>
          <w:sz w:val="24"/>
          <w:szCs w:val="24"/>
          <w:lang w:val="uk-UA"/>
        </w:rPr>
        <w:t xml:space="preserve"> кома; </w:t>
      </w:r>
      <w:proofErr w:type="spellStart"/>
      <w:r w:rsidR="00665FE4" w:rsidRPr="00F93EFA">
        <w:rPr>
          <w:rFonts w:ascii="Times New Roman" w:hAnsi="Times New Roman"/>
          <w:sz w:val="24"/>
          <w:szCs w:val="24"/>
          <w:lang w:val="uk-UA"/>
        </w:rPr>
        <w:t>гіперосмолярна</w:t>
      </w:r>
      <w:proofErr w:type="spellEnd"/>
      <w:r w:rsidR="00665FE4" w:rsidRPr="00F93EFA">
        <w:rPr>
          <w:rFonts w:ascii="Times New Roman" w:hAnsi="Times New Roman"/>
          <w:sz w:val="24"/>
          <w:szCs w:val="24"/>
          <w:lang w:val="uk-UA"/>
        </w:rPr>
        <w:t xml:space="preserve">, печінкова, уремічна, </w:t>
      </w:r>
      <w:proofErr w:type="spellStart"/>
      <w:r w:rsidR="00665FE4" w:rsidRPr="00F93EFA">
        <w:rPr>
          <w:rFonts w:ascii="Times New Roman" w:hAnsi="Times New Roman"/>
          <w:sz w:val="24"/>
          <w:szCs w:val="24"/>
          <w:lang w:val="uk-UA"/>
        </w:rPr>
        <w:t>кетоацидотична</w:t>
      </w:r>
      <w:proofErr w:type="spellEnd"/>
      <w:r w:rsidR="00665FE4" w:rsidRPr="00F93EFA">
        <w:rPr>
          <w:rFonts w:ascii="Times New Roman" w:hAnsi="Times New Roman"/>
          <w:sz w:val="24"/>
          <w:szCs w:val="24"/>
          <w:lang w:val="uk-UA"/>
        </w:rPr>
        <w:t xml:space="preserve"> коми);  судомний синдром,  </w:t>
      </w:r>
      <w:proofErr w:type="spellStart"/>
      <w:r w:rsidR="00665FE4" w:rsidRPr="00F93EFA">
        <w:rPr>
          <w:rFonts w:ascii="Times New Roman" w:hAnsi="Times New Roman"/>
          <w:sz w:val="24"/>
          <w:szCs w:val="24"/>
          <w:lang w:val="uk-UA"/>
        </w:rPr>
        <w:t>гіпертермічний</w:t>
      </w:r>
      <w:proofErr w:type="spellEnd"/>
      <w:r w:rsidR="00665FE4" w:rsidRPr="00F93EFA">
        <w:rPr>
          <w:rFonts w:ascii="Times New Roman" w:hAnsi="Times New Roman"/>
          <w:sz w:val="24"/>
          <w:szCs w:val="24"/>
          <w:lang w:val="uk-UA"/>
        </w:rPr>
        <w:t xml:space="preserve"> синдром</w:t>
      </w:r>
      <w:r w:rsidR="00665FE4">
        <w:rPr>
          <w:rFonts w:ascii="Times New Roman" w:hAnsi="Times New Roman"/>
          <w:sz w:val="24"/>
          <w:szCs w:val="24"/>
          <w:lang w:val="uk-UA"/>
        </w:rPr>
        <w:t xml:space="preserve">; </w:t>
      </w:r>
      <w:r w:rsidR="00665FE4" w:rsidRPr="00F93EFA">
        <w:rPr>
          <w:rFonts w:ascii="Times New Roman" w:hAnsi="Times New Roman"/>
          <w:sz w:val="24"/>
          <w:szCs w:val="24"/>
          <w:lang w:val="uk-UA"/>
        </w:rPr>
        <w:t xml:space="preserve">методи діагностики коматозних станів, шкалу ком Глазго, моніторинг; патогенетичну інтенсивну терапію при комах різного генезу;  етіологічний  фактор судомного </w:t>
      </w:r>
      <w:proofErr w:type="spellStart"/>
      <w:r w:rsidR="00665FE4" w:rsidRPr="00F93EFA">
        <w:rPr>
          <w:rFonts w:ascii="Times New Roman" w:hAnsi="Times New Roman"/>
          <w:sz w:val="24"/>
          <w:szCs w:val="24"/>
          <w:lang w:val="uk-UA"/>
        </w:rPr>
        <w:t>синдрома</w:t>
      </w:r>
      <w:proofErr w:type="spellEnd"/>
      <w:r w:rsidR="00665FE4" w:rsidRPr="00F93EFA">
        <w:rPr>
          <w:rFonts w:ascii="Times New Roman" w:hAnsi="Times New Roman"/>
          <w:sz w:val="24"/>
          <w:szCs w:val="24"/>
          <w:lang w:val="uk-UA"/>
        </w:rPr>
        <w:t>, клініч</w:t>
      </w:r>
      <w:r w:rsidR="00665FE4">
        <w:rPr>
          <w:rFonts w:ascii="Times New Roman" w:hAnsi="Times New Roman"/>
          <w:sz w:val="24"/>
          <w:szCs w:val="24"/>
          <w:lang w:val="uk-UA"/>
        </w:rPr>
        <w:t xml:space="preserve">ні прояви та інтенсивна терапія; </w:t>
      </w:r>
      <w:r w:rsidR="00665FE4" w:rsidRPr="00F93EFA">
        <w:rPr>
          <w:rFonts w:ascii="Times New Roman" w:hAnsi="Times New Roman"/>
          <w:sz w:val="24"/>
          <w:szCs w:val="24"/>
          <w:lang w:val="uk-UA"/>
        </w:rPr>
        <w:t>технікою виконання</w:t>
      </w:r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 xml:space="preserve"> постановки </w:t>
      </w:r>
      <w:proofErr w:type="spellStart"/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>оро</w:t>
      </w:r>
      <w:proofErr w:type="spellEnd"/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 xml:space="preserve">- та </w:t>
      </w:r>
      <w:proofErr w:type="spellStart"/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>назогастрального</w:t>
      </w:r>
      <w:proofErr w:type="spellEnd"/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 xml:space="preserve"> зонда; промивання </w:t>
      </w:r>
      <w:proofErr w:type="spellStart"/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>шлунка</w:t>
      </w:r>
      <w:proofErr w:type="spellEnd"/>
      <w:r w:rsidR="00665FE4" w:rsidRPr="00F93EFA">
        <w:rPr>
          <w:rFonts w:ascii="Times New Roman" w:hAnsi="Times New Roman"/>
          <w:sz w:val="24"/>
          <w:szCs w:val="24"/>
          <w:lang w:val="uk-UA"/>
        </w:rPr>
        <w:t xml:space="preserve">; </w:t>
      </w:r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 xml:space="preserve">венозного доступу за допомогою венозних катетерів (периферичних або центральних); введення постійного уретрального катетера (типу </w:t>
      </w:r>
      <w:proofErr w:type="spellStart"/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>Фолея</w:t>
      </w:r>
      <w:proofErr w:type="spellEnd"/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 xml:space="preserve">); налагодження кисневих інгаляцій; підключення хворого до </w:t>
      </w:r>
      <w:proofErr w:type="spellStart"/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>моніторного</w:t>
      </w:r>
      <w:proofErr w:type="spellEnd"/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proofErr w:type="spellStart"/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>спостереження;підтримання</w:t>
      </w:r>
      <w:proofErr w:type="spellEnd"/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 xml:space="preserve"> вільної прохідності верхніх дихальних шляхів (положення голови, оральні або</w:t>
      </w:r>
      <w:r w:rsidR="00665FE4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665FE4" w:rsidRPr="00F93EFA">
        <w:rPr>
          <w:rFonts w:ascii="Times New Roman" w:hAnsi="Times New Roman"/>
          <w:bCs/>
          <w:sz w:val="24"/>
          <w:szCs w:val="24"/>
          <w:lang w:val="uk-UA"/>
        </w:rPr>
        <w:t>назальні повітр</w:t>
      </w:r>
      <w:r w:rsidR="00665FE4">
        <w:rPr>
          <w:rFonts w:ascii="Times New Roman" w:hAnsi="Times New Roman"/>
          <w:bCs/>
          <w:sz w:val="24"/>
          <w:szCs w:val="24"/>
          <w:lang w:val="uk-UA"/>
        </w:rPr>
        <w:t xml:space="preserve">оводи, </w:t>
      </w:r>
      <w:proofErr w:type="spellStart"/>
      <w:r w:rsidR="00665FE4">
        <w:rPr>
          <w:rFonts w:ascii="Times New Roman" w:hAnsi="Times New Roman"/>
          <w:bCs/>
          <w:sz w:val="24"/>
          <w:szCs w:val="24"/>
          <w:lang w:val="uk-UA"/>
        </w:rPr>
        <w:t>ларингеальні</w:t>
      </w:r>
      <w:proofErr w:type="spellEnd"/>
      <w:r w:rsidR="00665FE4">
        <w:rPr>
          <w:rFonts w:ascii="Times New Roman" w:hAnsi="Times New Roman"/>
          <w:bCs/>
          <w:sz w:val="24"/>
          <w:szCs w:val="24"/>
          <w:lang w:val="uk-UA"/>
        </w:rPr>
        <w:t xml:space="preserve"> маски тощо).</w:t>
      </w:r>
    </w:p>
    <w:p w14:paraId="7437C575" w14:textId="77777777" w:rsidR="000E2DB8" w:rsidRPr="00B45F90" w:rsidRDefault="000E2DB8" w:rsidP="008A05C3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План:</w:t>
      </w:r>
    </w:p>
    <w:p w14:paraId="1A9F1357" w14:textId="77777777" w:rsidR="000E2DB8" w:rsidRPr="00B45F90" w:rsidRDefault="000E2DB8" w:rsidP="000E2DB8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1.</w:t>
      </w: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Контроль опорного рівня знань</w:t>
      </w:r>
      <w:r w:rsidRPr="00B45F90"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 (тестові завдання, задачі, письмова робота, клінічні ситуації, фронтальне опитуванн</w:t>
      </w:r>
      <w:r w:rsidR="00B45F90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я з основної термінології тощо)</w:t>
      </w:r>
      <w:r w:rsidRPr="00B45F90">
        <w:rPr>
          <w:rFonts w:ascii="Times New Roman" w:eastAsia="Times New Roman" w:hAnsi="Times New Roman"/>
          <w:i/>
          <w:sz w:val="24"/>
          <w:szCs w:val="24"/>
          <w:lang w:val="uk-UA" w:eastAsia="uk-UA" w:bidi="uk-UA"/>
        </w:rPr>
        <w:t>.</w:t>
      </w:r>
    </w:p>
    <w:p w14:paraId="63B5B191" w14:textId="77777777" w:rsidR="00BC54F9" w:rsidRPr="00D16CD3" w:rsidRDefault="00BC54F9" w:rsidP="00BC54F9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D16CD3">
        <w:rPr>
          <w:rFonts w:ascii="Times New Roman" w:hAnsi="Times New Roman"/>
          <w:bCs/>
          <w:sz w:val="24"/>
          <w:szCs w:val="24"/>
          <w:lang w:val="uk-UA"/>
        </w:rPr>
        <w:t>- питання (тестові завдання, задачі, клінічні ситуації) для перевірки базових знань за темою заняття.</w:t>
      </w:r>
    </w:p>
    <w:p w14:paraId="4C69F406" w14:textId="77777777" w:rsidR="00BC54F9" w:rsidRDefault="00BC54F9" w:rsidP="00BC54F9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Питання:</w:t>
      </w:r>
    </w:p>
    <w:p w14:paraId="17C356AF" w14:textId="77777777" w:rsidR="00665FE4" w:rsidRPr="00F93EFA" w:rsidRDefault="00665FE4" w:rsidP="00665FE4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281CD7">
        <w:rPr>
          <w:rFonts w:ascii="Times New Roman" w:hAnsi="Times New Roman"/>
          <w:sz w:val="24"/>
          <w:szCs w:val="24"/>
          <w:lang w:eastAsia="uk-UA"/>
        </w:rPr>
        <w:t>1.</w:t>
      </w:r>
      <w:r w:rsidRPr="00F93EFA">
        <w:rPr>
          <w:rFonts w:ascii="Times New Roman" w:hAnsi="Times New Roman"/>
          <w:sz w:val="24"/>
          <w:szCs w:val="24"/>
          <w:lang w:eastAsia="uk-UA"/>
        </w:rPr>
        <w:t xml:space="preserve">Кома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невідомої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етіології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. </w:t>
      </w:r>
    </w:p>
    <w:p w14:paraId="3BE13C82" w14:textId="77777777" w:rsidR="00665FE4" w:rsidRPr="00F93EFA" w:rsidRDefault="00665FE4" w:rsidP="00665FE4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281CD7">
        <w:rPr>
          <w:rFonts w:ascii="Times New Roman" w:hAnsi="Times New Roman"/>
          <w:sz w:val="24"/>
          <w:szCs w:val="24"/>
          <w:lang w:eastAsia="uk-UA"/>
        </w:rPr>
        <w:t>2.</w:t>
      </w:r>
      <w:r w:rsidRPr="00F93EFA">
        <w:rPr>
          <w:rFonts w:ascii="Times New Roman" w:hAnsi="Times New Roman"/>
          <w:sz w:val="24"/>
          <w:szCs w:val="24"/>
          <w:lang w:eastAsia="uk-UA"/>
        </w:rPr>
        <w:t xml:space="preserve">Діагностика та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невідкладна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допомога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при комах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невідомої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етіології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>.</w:t>
      </w:r>
    </w:p>
    <w:p w14:paraId="4ADB2543" w14:textId="77777777" w:rsidR="00665FE4" w:rsidRPr="00F93EFA" w:rsidRDefault="00665FE4" w:rsidP="00665FE4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281CD7">
        <w:rPr>
          <w:rFonts w:ascii="Times New Roman" w:hAnsi="Times New Roman"/>
          <w:sz w:val="24"/>
          <w:szCs w:val="24"/>
          <w:lang w:eastAsia="uk-UA"/>
        </w:rPr>
        <w:t>3.</w:t>
      </w:r>
      <w:r w:rsidRPr="00F93EFA">
        <w:rPr>
          <w:rFonts w:ascii="Times New Roman" w:hAnsi="Times New Roman"/>
          <w:sz w:val="24"/>
          <w:szCs w:val="24"/>
          <w:lang w:eastAsia="uk-UA"/>
        </w:rPr>
        <w:t xml:space="preserve">Кома при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захворюваннях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внутрішніх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органів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>.</w:t>
      </w:r>
    </w:p>
    <w:p w14:paraId="5431539B" w14:textId="77777777" w:rsidR="00665FE4" w:rsidRPr="00F93EFA" w:rsidRDefault="00665FE4" w:rsidP="00665FE4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281CD7">
        <w:rPr>
          <w:rFonts w:ascii="Times New Roman" w:hAnsi="Times New Roman"/>
          <w:sz w:val="24"/>
          <w:szCs w:val="24"/>
          <w:lang w:eastAsia="uk-UA"/>
        </w:rPr>
        <w:t>4.</w:t>
      </w:r>
      <w:r w:rsidRPr="00F93EFA">
        <w:rPr>
          <w:rFonts w:ascii="Times New Roman" w:hAnsi="Times New Roman"/>
          <w:sz w:val="24"/>
          <w:szCs w:val="24"/>
          <w:lang w:eastAsia="uk-UA"/>
        </w:rPr>
        <w:t xml:space="preserve">Діагностика та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невідкладна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допомога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при комах при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захворюваннях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внутрішніх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органів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>.</w:t>
      </w:r>
    </w:p>
    <w:p w14:paraId="03613A1A" w14:textId="77777777" w:rsidR="00665FE4" w:rsidRPr="00F93EFA" w:rsidRDefault="00665FE4" w:rsidP="00665FE4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CB32F2">
        <w:rPr>
          <w:rFonts w:ascii="Times New Roman" w:hAnsi="Times New Roman"/>
          <w:sz w:val="24"/>
          <w:szCs w:val="24"/>
          <w:lang w:eastAsia="uk-UA"/>
        </w:rPr>
        <w:t>5.</w:t>
      </w:r>
      <w:r w:rsidRPr="00F93EFA">
        <w:rPr>
          <w:rFonts w:ascii="Times New Roman" w:hAnsi="Times New Roman"/>
          <w:sz w:val="24"/>
          <w:szCs w:val="24"/>
          <w:lang w:eastAsia="uk-UA"/>
        </w:rPr>
        <w:t xml:space="preserve">Наркотична кома.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Діагностика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та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невідкладна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медична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допомога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>.</w:t>
      </w:r>
    </w:p>
    <w:p w14:paraId="43FEB44A" w14:textId="77777777" w:rsidR="00665FE4" w:rsidRPr="00F93EFA" w:rsidRDefault="00665FE4" w:rsidP="00665FE4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6. Види коматозних станів.</w:t>
      </w:r>
    </w:p>
    <w:p w14:paraId="1D57413E" w14:textId="77777777" w:rsidR="00665FE4" w:rsidRPr="00F93EFA" w:rsidRDefault="00665FE4" w:rsidP="00665FE4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7. Патогенез, клініка та інтенсивна терапія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гіпо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- і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гіперглікемічної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 коми.</w:t>
      </w:r>
    </w:p>
    <w:p w14:paraId="376EB081" w14:textId="77777777" w:rsidR="00665FE4" w:rsidRPr="00F93EFA" w:rsidRDefault="00665FE4" w:rsidP="00665FE4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8.  Патогенез, клініка та інтенсивна терапія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гіперосмолярної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 коми.</w:t>
      </w:r>
    </w:p>
    <w:p w14:paraId="2C761B8F" w14:textId="77777777" w:rsidR="00665FE4" w:rsidRPr="00F93EFA" w:rsidRDefault="00665FE4" w:rsidP="00665FE4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9.  Патогенез, клініка та інтенсивна терапія печінкової та уремічної коми.</w:t>
      </w:r>
    </w:p>
    <w:p w14:paraId="4A0BF67E" w14:textId="77777777" w:rsidR="00665FE4" w:rsidRPr="00F93EFA" w:rsidRDefault="00665FE4" w:rsidP="00665FE4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10. Методи диференційної діагностики  коматозних станів, шкала ком Глазго, моніторинг.</w:t>
      </w:r>
    </w:p>
    <w:p w14:paraId="47FC2CCB" w14:textId="77777777" w:rsidR="00665FE4" w:rsidRPr="00F93EFA" w:rsidRDefault="00665FE4" w:rsidP="00665FE4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11. Патогенетична інтенсивна терапія при комах  різного ґенезу.</w:t>
      </w:r>
    </w:p>
    <w:p w14:paraId="304F4C9A" w14:textId="77777777" w:rsidR="00665FE4" w:rsidRPr="00F93EFA" w:rsidRDefault="00665FE4" w:rsidP="00665FE4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12. Етіологічний фактор судомного синдрому, клінічні прояви і інтенсивна терапія.</w:t>
      </w:r>
    </w:p>
    <w:p w14:paraId="6D3A7627" w14:textId="77777777" w:rsidR="00665FE4" w:rsidRDefault="00665FE4" w:rsidP="00665FE4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13. Особливості надання допомоги при судомному і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гіпертермічному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 синдромів та набряку мозку у дітей.</w:t>
      </w:r>
    </w:p>
    <w:p w14:paraId="76D39792" w14:textId="77777777" w:rsidR="00BC54F9" w:rsidRPr="00D16CD3" w:rsidRDefault="00BC54F9" w:rsidP="00BC54F9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2E6AC157" w14:textId="77777777" w:rsidR="00BC54F9" w:rsidRPr="00D16CD3" w:rsidRDefault="00BC54F9" w:rsidP="00BC54F9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D16CD3">
        <w:rPr>
          <w:rFonts w:ascii="Times New Roman" w:hAnsi="Times New Roman"/>
          <w:sz w:val="24"/>
          <w:szCs w:val="24"/>
          <w:lang w:val="uk-UA"/>
        </w:rPr>
        <w:t>Тестов</w:t>
      </w:r>
      <w:r>
        <w:rPr>
          <w:rFonts w:ascii="Times New Roman" w:hAnsi="Times New Roman"/>
          <w:sz w:val="24"/>
          <w:szCs w:val="24"/>
          <w:lang w:val="uk-UA"/>
        </w:rPr>
        <w:t>і завдання</w:t>
      </w:r>
      <w:r w:rsidRPr="00D16CD3">
        <w:rPr>
          <w:rFonts w:ascii="Times New Roman" w:hAnsi="Times New Roman"/>
          <w:sz w:val="24"/>
          <w:szCs w:val="24"/>
          <w:lang w:val="uk-UA"/>
        </w:rPr>
        <w:t>:</w:t>
      </w:r>
    </w:p>
    <w:p w14:paraId="5087DF7A" w14:textId="77777777" w:rsidR="00665FE4" w:rsidRPr="00F93EFA" w:rsidRDefault="00665FE4" w:rsidP="00665FE4">
      <w:pPr>
        <w:spacing w:after="0" w:line="240" w:lineRule="auto"/>
        <w:ind w:left="426" w:hanging="426"/>
        <w:rPr>
          <w:rFonts w:ascii="Times New Roman" w:hAnsi="Times New Roman"/>
          <w:snapToGrid w:val="0"/>
          <w:sz w:val="24"/>
          <w:szCs w:val="24"/>
        </w:rPr>
      </w:pPr>
      <w:r w:rsidRPr="00F93EFA">
        <w:rPr>
          <w:rFonts w:ascii="Times New Roman" w:hAnsi="Times New Roman"/>
          <w:snapToGrid w:val="0"/>
          <w:sz w:val="24"/>
          <w:szCs w:val="24"/>
        </w:rPr>
        <w:t>№ 1.</w:t>
      </w:r>
      <w:r w:rsidRPr="00F93EFA">
        <w:rPr>
          <w:rFonts w:ascii="Times New Roman" w:hAnsi="Times New Roman"/>
          <w:b/>
          <w:snapToGrid w:val="0"/>
          <w:sz w:val="24"/>
          <w:szCs w:val="24"/>
        </w:rPr>
        <w:t xml:space="preserve"> 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Раптовий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коматозний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стан у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здорової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молодої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людини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частіше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всього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може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бути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зумовлений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>:</w:t>
      </w:r>
    </w:p>
    <w:p w14:paraId="07951FFE" w14:textId="77777777" w:rsidR="00665FE4" w:rsidRPr="00F93EFA" w:rsidRDefault="00665FE4" w:rsidP="00665FE4">
      <w:pPr>
        <w:spacing w:after="0" w:line="240" w:lineRule="auto"/>
        <w:ind w:firstLine="402"/>
        <w:rPr>
          <w:rFonts w:ascii="Times New Roman" w:hAnsi="Times New Roman"/>
          <w:snapToGrid w:val="0"/>
          <w:sz w:val="24"/>
          <w:szCs w:val="24"/>
        </w:rPr>
      </w:pPr>
      <w:r w:rsidRPr="00F93EFA">
        <w:rPr>
          <w:rFonts w:ascii="Times New Roman" w:hAnsi="Times New Roman"/>
          <w:snapToGrid w:val="0"/>
          <w:sz w:val="24"/>
          <w:szCs w:val="24"/>
          <w:lang w:val="en-US"/>
        </w:rPr>
        <w:t>A</w:t>
      </w:r>
      <w:r w:rsidRPr="00F93EFA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Кетоацидозом</w:t>
      </w:r>
      <w:proofErr w:type="spellEnd"/>
    </w:p>
    <w:p w14:paraId="7EF9107D" w14:textId="77777777" w:rsidR="00665FE4" w:rsidRPr="00F93EFA" w:rsidRDefault="00665FE4" w:rsidP="00665FE4">
      <w:pPr>
        <w:spacing w:after="0" w:line="240" w:lineRule="auto"/>
        <w:ind w:firstLine="402"/>
        <w:rPr>
          <w:rFonts w:ascii="Times New Roman" w:hAnsi="Times New Roman"/>
          <w:snapToGrid w:val="0"/>
          <w:sz w:val="24"/>
          <w:szCs w:val="24"/>
        </w:rPr>
      </w:pPr>
      <w:r w:rsidRPr="00F93EFA">
        <w:rPr>
          <w:rFonts w:ascii="Times New Roman" w:hAnsi="Times New Roman"/>
          <w:snapToGrid w:val="0"/>
          <w:sz w:val="24"/>
          <w:szCs w:val="24"/>
          <w:lang w:val="en-US"/>
        </w:rPr>
        <w:t>B</w:t>
      </w:r>
      <w:r w:rsidRPr="00F93EFA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Менінгоенцефалітом</w:t>
      </w:r>
      <w:proofErr w:type="spellEnd"/>
    </w:p>
    <w:p w14:paraId="33FA749C" w14:textId="77777777" w:rsidR="00665FE4" w:rsidRPr="00F93EFA" w:rsidRDefault="00665FE4" w:rsidP="00665FE4">
      <w:pPr>
        <w:spacing w:after="0" w:line="240" w:lineRule="auto"/>
        <w:ind w:firstLine="402"/>
        <w:rPr>
          <w:rFonts w:ascii="Times New Roman" w:hAnsi="Times New Roman"/>
          <w:snapToGrid w:val="0"/>
          <w:sz w:val="24"/>
          <w:szCs w:val="24"/>
        </w:rPr>
      </w:pPr>
      <w:r w:rsidRPr="00F93EFA">
        <w:rPr>
          <w:rFonts w:ascii="Times New Roman" w:hAnsi="Times New Roman"/>
          <w:snapToGrid w:val="0"/>
          <w:sz w:val="24"/>
          <w:szCs w:val="24"/>
          <w:lang w:val="en-US"/>
        </w:rPr>
        <w:t>C</w:t>
      </w:r>
      <w:r w:rsidRPr="00F93EFA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Епілептичним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статусом</w:t>
      </w:r>
    </w:p>
    <w:p w14:paraId="2A585F69" w14:textId="77777777" w:rsidR="00665FE4" w:rsidRPr="00F93EFA" w:rsidRDefault="00665FE4" w:rsidP="00665FE4">
      <w:pPr>
        <w:spacing w:after="0" w:line="240" w:lineRule="auto"/>
        <w:ind w:firstLine="402"/>
        <w:rPr>
          <w:rFonts w:ascii="Times New Roman" w:hAnsi="Times New Roman"/>
          <w:snapToGrid w:val="0"/>
          <w:sz w:val="24"/>
          <w:szCs w:val="24"/>
        </w:rPr>
      </w:pPr>
      <w:r w:rsidRPr="00F93EFA">
        <w:rPr>
          <w:rFonts w:ascii="Times New Roman" w:hAnsi="Times New Roman"/>
          <w:snapToGrid w:val="0"/>
          <w:sz w:val="24"/>
          <w:szCs w:val="24"/>
          <w:lang w:val="en-US"/>
        </w:rPr>
        <w:t>D</w:t>
      </w:r>
      <w:r w:rsidRPr="00F93EFA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Гострим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екзогенним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отруєнням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</w:p>
    <w:p w14:paraId="1B5117B6" w14:textId="77777777" w:rsidR="00665FE4" w:rsidRPr="00F93EFA" w:rsidRDefault="00665FE4" w:rsidP="00665FE4">
      <w:pPr>
        <w:spacing w:after="0" w:line="240" w:lineRule="auto"/>
        <w:ind w:firstLine="402"/>
        <w:rPr>
          <w:rFonts w:ascii="Times New Roman" w:hAnsi="Times New Roman"/>
          <w:snapToGrid w:val="0"/>
          <w:sz w:val="24"/>
          <w:szCs w:val="24"/>
        </w:rPr>
      </w:pPr>
      <w:r w:rsidRPr="00F93EFA">
        <w:rPr>
          <w:rFonts w:ascii="Times New Roman" w:hAnsi="Times New Roman"/>
          <w:snapToGrid w:val="0"/>
          <w:sz w:val="24"/>
          <w:szCs w:val="24"/>
          <w:lang w:val="en-US"/>
        </w:rPr>
        <w:t>E</w:t>
      </w:r>
      <w:r w:rsidRPr="00F93EFA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Геморагічним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інсультом</w:t>
      </w:r>
      <w:proofErr w:type="spellEnd"/>
    </w:p>
    <w:p w14:paraId="11076F6C" w14:textId="77777777" w:rsidR="00665FE4" w:rsidRPr="00F93EFA" w:rsidRDefault="00665FE4" w:rsidP="00665FE4">
      <w:pPr>
        <w:spacing w:after="0" w:line="240" w:lineRule="auto"/>
        <w:rPr>
          <w:rFonts w:ascii="Times New Roman" w:hAnsi="Times New Roman"/>
          <w:snapToGrid w:val="0"/>
          <w:sz w:val="24"/>
          <w:szCs w:val="24"/>
        </w:rPr>
      </w:pPr>
      <w:r w:rsidRPr="00F93EFA">
        <w:rPr>
          <w:rFonts w:ascii="Times New Roman" w:hAnsi="Times New Roman"/>
          <w:snapToGrid w:val="0"/>
          <w:sz w:val="24"/>
          <w:szCs w:val="24"/>
        </w:rPr>
        <w:t>№ 2.</w:t>
      </w:r>
      <w:r w:rsidRPr="00F93EFA">
        <w:rPr>
          <w:rFonts w:ascii="Times New Roman" w:hAnsi="Times New Roman"/>
          <w:b/>
          <w:snapToGrid w:val="0"/>
          <w:sz w:val="24"/>
          <w:szCs w:val="24"/>
        </w:rPr>
        <w:t xml:space="preserve">   </w:t>
      </w:r>
      <w:r w:rsidRPr="00F93EFA">
        <w:rPr>
          <w:rFonts w:ascii="Times New Roman" w:hAnsi="Times New Roman"/>
          <w:snapToGrid w:val="0"/>
          <w:sz w:val="24"/>
          <w:szCs w:val="24"/>
        </w:rPr>
        <w:t xml:space="preserve">При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операції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обмінного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переливання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крові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необхідно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замінити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не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менше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>:</w:t>
      </w:r>
    </w:p>
    <w:p w14:paraId="654A2E97" w14:textId="77777777" w:rsidR="00665FE4" w:rsidRPr="00F93EFA" w:rsidRDefault="00665FE4" w:rsidP="00CD19D0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napToGrid w:val="0"/>
          <w:sz w:val="24"/>
          <w:szCs w:val="24"/>
        </w:rPr>
      </w:pPr>
      <w:r w:rsidRPr="00F93EFA">
        <w:rPr>
          <w:rFonts w:ascii="Times New Roman" w:hAnsi="Times New Roman"/>
          <w:snapToGrid w:val="0"/>
          <w:sz w:val="24"/>
          <w:szCs w:val="24"/>
        </w:rPr>
        <w:t xml:space="preserve">500 мл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крові</w:t>
      </w:r>
      <w:proofErr w:type="spellEnd"/>
    </w:p>
    <w:p w14:paraId="69EA4513" w14:textId="77777777" w:rsidR="00665FE4" w:rsidRPr="00F93EFA" w:rsidRDefault="00665FE4" w:rsidP="00CD19D0">
      <w:pPr>
        <w:numPr>
          <w:ilvl w:val="0"/>
          <w:numId w:val="2"/>
        </w:numPr>
        <w:tabs>
          <w:tab w:val="clear" w:pos="780"/>
          <w:tab w:val="num" w:pos="670"/>
        </w:tabs>
        <w:spacing w:after="0" w:line="240" w:lineRule="auto"/>
        <w:rPr>
          <w:rFonts w:ascii="Times New Roman" w:hAnsi="Times New Roman"/>
          <w:snapToGrid w:val="0"/>
          <w:sz w:val="24"/>
          <w:szCs w:val="24"/>
        </w:rPr>
      </w:pPr>
      <w:smartTag w:uri="urn:schemas-microsoft-com:office:smarttags" w:element="metricconverter">
        <w:smartTagPr>
          <w:attr w:name="ProductID" w:val="1 л"/>
        </w:smartTagPr>
        <w:r w:rsidRPr="00F93EFA">
          <w:rPr>
            <w:rFonts w:ascii="Times New Roman" w:hAnsi="Times New Roman"/>
            <w:snapToGrid w:val="0"/>
            <w:sz w:val="24"/>
            <w:szCs w:val="24"/>
          </w:rPr>
          <w:t>1 л</w:t>
        </w:r>
      </w:smartTag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крові</w:t>
      </w:r>
      <w:proofErr w:type="spellEnd"/>
    </w:p>
    <w:p w14:paraId="5B68CB28" w14:textId="77777777" w:rsidR="00665FE4" w:rsidRPr="00F93EFA" w:rsidRDefault="00665FE4" w:rsidP="00CD19D0">
      <w:pPr>
        <w:numPr>
          <w:ilvl w:val="0"/>
          <w:numId w:val="2"/>
        </w:numPr>
        <w:tabs>
          <w:tab w:val="clear" w:pos="780"/>
          <w:tab w:val="num" w:pos="670"/>
        </w:tabs>
        <w:spacing w:after="0" w:line="240" w:lineRule="auto"/>
        <w:rPr>
          <w:rFonts w:ascii="Times New Roman" w:hAnsi="Times New Roman"/>
          <w:snapToGrid w:val="0"/>
          <w:sz w:val="24"/>
          <w:szCs w:val="24"/>
        </w:rPr>
      </w:pP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lastRenderedPageBreak/>
        <w:t>Всього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ОЦК</w:t>
      </w:r>
    </w:p>
    <w:p w14:paraId="5E46B4E4" w14:textId="77777777" w:rsidR="00665FE4" w:rsidRPr="00F93EFA" w:rsidRDefault="00665FE4" w:rsidP="00CD19D0">
      <w:pPr>
        <w:numPr>
          <w:ilvl w:val="0"/>
          <w:numId w:val="2"/>
        </w:numPr>
        <w:tabs>
          <w:tab w:val="clear" w:pos="780"/>
          <w:tab w:val="num" w:pos="670"/>
        </w:tabs>
        <w:spacing w:after="0" w:line="240" w:lineRule="auto"/>
        <w:rPr>
          <w:rFonts w:ascii="Times New Roman" w:hAnsi="Times New Roman"/>
          <w:snapToGrid w:val="0"/>
          <w:sz w:val="24"/>
          <w:szCs w:val="24"/>
        </w:rPr>
      </w:pP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Половини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ОЦК</w:t>
      </w:r>
    </w:p>
    <w:p w14:paraId="5996763A" w14:textId="77777777" w:rsidR="00665FE4" w:rsidRPr="00F93EFA" w:rsidRDefault="00665FE4" w:rsidP="00CD19D0">
      <w:pPr>
        <w:numPr>
          <w:ilvl w:val="0"/>
          <w:numId w:val="2"/>
        </w:numPr>
        <w:tabs>
          <w:tab w:val="clear" w:pos="780"/>
          <w:tab w:val="num" w:pos="670"/>
        </w:tabs>
        <w:spacing w:after="0" w:line="240" w:lineRule="auto"/>
        <w:rPr>
          <w:rFonts w:ascii="Times New Roman" w:hAnsi="Times New Roman"/>
          <w:snapToGrid w:val="0"/>
          <w:sz w:val="24"/>
          <w:szCs w:val="24"/>
        </w:rPr>
      </w:pPr>
      <w:r w:rsidRPr="00F93EFA">
        <w:rPr>
          <w:rFonts w:ascii="Times New Roman" w:hAnsi="Times New Roman"/>
          <w:snapToGrid w:val="0"/>
          <w:sz w:val="24"/>
          <w:szCs w:val="24"/>
        </w:rPr>
        <w:t xml:space="preserve">300 мл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крові</w:t>
      </w:r>
      <w:proofErr w:type="spellEnd"/>
    </w:p>
    <w:p w14:paraId="7C428262" w14:textId="77777777" w:rsidR="00665FE4" w:rsidRPr="00F93EFA" w:rsidRDefault="00665FE4" w:rsidP="00665FE4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93EFA">
        <w:rPr>
          <w:rFonts w:ascii="Times New Roman" w:hAnsi="Times New Roman"/>
          <w:bCs/>
          <w:sz w:val="24"/>
          <w:szCs w:val="24"/>
          <w:lang w:val="uk-UA"/>
        </w:rPr>
        <w:t>Еталони відповідей</w:t>
      </w:r>
      <w:r w:rsidRPr="00F93EFA">
        <w:rPr>
          <w:rFonts w:ascii="Times New Roman" w:hAnsi="Times New Roman"/>
          <w:bCs/>
          <w:sz w:val="24"/>
          <w:szCs w:val="24"/>
        </w:rPr>
        <w:t xml:space="preserve">:1 - </w:t>
      </w:r>
      <w:r w:rsidRPr="00F93EFA">
        <w:rPr>
          <w:rFonts w:ascii="Times New Roman" w:hAnsi="Times New Roman"/>
          <w:bCs/>
          <w:sz w:val="24"/>
          <w:szCs w:val="24"/>
          <w:lang w:val="en-US"/>
        </w:rPr>
        <w:t>D</w:t>
      </w:r>
      <w:r w:rsidRPr="00F93EFA">
        <w:rPr>
          <w:rFonts w:ascii="Times New Roman" w:hAnsi="Times New Roman"/>
          <w:bCs/>
          <w:sz w:val="24"/>
          <w:szCs w:val="24"/>
        </w:rPr>
        <w:t xml:space="preserve">;  2 - </w:t>
      </w:r>
      <w:r w:rsidRPr="00F93EFA">
        <w:rPr>
          <w:rFonts w:ascii="Times New Roman" w:hAnsi="Times New Roman"/>
          <w:bCs/>
          <w:sz w:val="24"/>
          <w:szCs w:val="24"/>
          <w:lang w:val="en-US"/>
        </w:rPr>
        <w:t>D</w:t>
      </w:r>
      <w:r w:rsidRPr="00F93EFA">
        <w:rPr>
          <w:rFonts w:ascii="Times New Roman" w:hAnsi="Times New Roman"/>
          <w:bCs/>
          <w:sz w:val="24"/>
          <w:szCs w:val="24"/>
        </w:rPr>
        <w:t>.</w:t>
      </w:r>
    </w:p>
    <w:p w14:paraId="1E90D859" w14:textId="77777777" w:rsidR="00665FE4" w:rsidRDefault="00665FE4" w:rsidP="00C02AF0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35C893CB" w14:textId="77777777" w:rsidR="00C02AF0" w:rsidRDefault="00665FE4" w:rsidP="00C02AF0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Ситуаційні задачі:</w:t>
      </w:r>
    </w:p>
    <w:p w14:paraId="6ADA94D5" w14:textId="77777777" w:rsidR="00665FE4" w:rsidRPr="00F93EFA" w:rsidRDefault="00665FE4" w:rsidP="00665FE4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</w:pPr>
      <w:r w:rsidRPr="00665FE4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Задача №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1</w:t>
      </w:r>
    </w:p>
    <w:p w14:paraId="5E8C9129" w14:textId="77777777" w:rsidR="00665FE4" w:rsidRPr="00F93EFA" w:rsidRDefault="00665FE4" w:rsidP="00665FE4">
      <w:pPr>
        <w:spacing w:after="0" w:line="240" w:lineRule="auto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F93EFA">
        <w:rPr>
          <w:rFonts w:ascii="Times New Roman" w:hAnsi="Times New Roman"/>
          <w:snapToGrid w:val="0"/>
          <w:sz w:val="24"/>
          <w:szCs w:val="24"/>
          <w:lang w:val="uk-UA"/>
        </w:rPr>
        <w:t xml:space="preserve">         Дівчині 18 років, студентці 1-го курсу медичного факультету, під час занять з нормальної анатомії в анатомічному залі раптово стало погано – розвинулись загальна слабість, нудота, блідість шкіри і слизових, потьмарена свідомість. </w:t>
      </w:r>
      <w:r w:rsidRPr="00F93EFA">
        <w:rPr>
          <w:rFonts w:ascii="Times New Roman" w:hAnsi="Times New Roman"/>
          <w:snapToGrid w:val="0"/>
          <w:sz w:val="24"/>
          <w:szCs w:val="24"/>
        </w:rPr>
        <w:t xml:space="preserve">При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об’єктивному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дослідженні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–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оглушення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,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самостійне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дихання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не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порушене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, АТ=70/40 мм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рт.ст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., пульс 56 в 1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хв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.,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ритмічний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, слабого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наповнення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. </w:t>
      </w:r>
      <w:r w:rsidRPr="00F93EFA">
        <w:rPr>
          <w:rFonts w:ascii="Times New Roman" w:hAnsi="Times New Roman"/>
          <w:snapToGrid w:val="0"/>
          <w:sz w:val="24"/>
          <w:szCs w:val="24"/>
        </w:rPr>
        <w:t xml:space="preserve">Як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можна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охарактеризувати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 стан </w:t>
      </w:r>
      <w:proofErr w:type="spellStart"/>
      <w:r w:rsidRPr="00F93EFA">
        <w:rPr>
          <w:rFonts w:ascii="Times New Roman" w:hAnsi="Times New Roman"/>
          <w:snapToGrid w:val="0"/>
          <w:sz w:val="24"/>
          <w:szCs w:val="24"/>
        </w:rPr>
        <w:t>хворої</w:t>
      </w:r>
      <w:proofErr w:type="spellEnd"/>
      <w:r w:rsidRPr="00F93EFA">
        <w:rPr>
          <w:rFonts w:ascii="Times New Roman" w:hAnsi="Times New Roman"/>
          <w:snapToGrid w:val="0"/>
          <w:sz w:val="24"/>
          <w:szCs w:val="24"/>
        </w:rPr>
        <w:t xml:space="preserve">?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Які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заходи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невідкладної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допомоги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слід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застосувати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?</w:t>
      </w:r>
    </w:p>
    <w:p w14:paraId="51A9AD62" w14:textId="77777777" w:rsidR="00665FE4" w:rsidRPr="00F93EFA" w:rsidRDefault="00665FE4" w:rsidP="00665FE4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u w:val="single"/>
        </w:rPr>
      </w:pP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Еталон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відповіді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 xml:space="preserve">: </w:t>
      </w:r>
    </w:p>
    <w:p w14:paraId="756D5A1F" w14:textId="77777777" w:rsidR="00665FE4" w:rsidRPr="00F93EFA" w:rsidRDefault="00665FE4" w:rsidP="00665FE4">
      <w:pPr>
        <w:spacing w:after="0" w:line="240" w:lineRule="auto"/>
        <w:ind w:left="335" w:hanging="335"/>
        <w:jc w:val="both"/>
        <w:rPr>
          <w:rFonts w:ascii="Times New Roman" w:hAnsi="Times New Roman"/>
          <w:sz w:val="24"/>
          <w:szCs w:val="24"/>
        </w:rPr>
      </w:pPr>
      <w:r w:rsidRPr="00F93EFA">
        <w:rPr>
          <w:rFonts w:ascii="Times New Roman" w:hAnsi="Times New Roman"/>
          <w:sz w:val="24"/>
          <w:szCs w:val="24"/>
        </w:rPr>
        <w:t xml:space="preserve">а) у </w:t>
      </w:r>
      <w:proofErr w:type="spellStart"/>
      <w:r w:rsidRPr="00F93EFA">
        <w:rPr>
          <w:rFonts w:ascii="Times New Roman" w:hAnsi="Times New Roman"/>
          <w:sz w:val="24"/>
          <w:szCs w:val="24"/>
        </w:rPr>
        <w:t>хворої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розвинувся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стан </w:t>
      </w:r>
      <w:proofErr w:type="spellStart"/>
      <w:r w:rsidRPr="00F93EFA">
        <w:rPr>
          <w:rFonts w:ascii="Times New Roman" w:hAnsi="Times New Roman"/>
          <w:sz w:val="24"/>
          <w:szCs w:val="24"/>
        </w:rPr>
        <w:t>непритомності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внаслідок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вазо-вагального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рефлексу з </w:t>
      </w:r>
      <w:proofErr w:type="spellStart"/>
      <w:r w:rsidRPr="00F93EFA">
        <w:rPr>
          <w:rFonts w:ascii="Times New Roman" w:hAnsi="Times New Roman"/>
          <w:sz w:val="24"/>
          <w:szCs w:val="24"/>
        </w:rPr>
        <w:t>явищами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гострої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серцево-судинної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93EFA">
        <w:rPr>
          <w:rFonts w:ascii="Times New Roman" w:hAnsi="Times New Roman"/>
          <w:sz w:val="24"/>
          <w:szCs w:val="24"/>
        </w:rPr>
        <w:t>церебральної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недостатності</w:t>
      </w:r>
      <w:proofErr w:type="spellEnd"/>
    </w:p>
    <w:p w14:paraId="7F274913" w14:textId="77777777" w:rsidR="00665FE4" w:rsidRPr="00F93EFA" w:rsidRDefault="00665FE4" w:rsidP="00665FE4">
      <w:pPr>
        <w:spacing w:after="0" w:line="240" w:lineRule="auto"/>
        <w:ind w:left="335" w:hanging="335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б) заходи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невідкладної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допомоги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: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надати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потерпілій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горизонтальне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положення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з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припіднятими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на 15-20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vertAlign w:val="superscript"/>
        </w:rPr>
        <w:t>0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ногами,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дати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доступ до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свіжого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повітря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забезпечити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прохідність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верхніх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дихальних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шляхів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застосувати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рефлекторні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стимулюючі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впливи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на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симпатичну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нервову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систему (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збризкати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обличчя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холодною водою,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дати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вдихнути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пари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різкопахучих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рідин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(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нашатирного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спирту,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оцтової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есенції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аерозольних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духів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дезодорантів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),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атропін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кофеїн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кордіамін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в/в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>або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</w:rPr>
        <w:t xml:space="preserve"> в/м.</w:t>
      </w:r>
    </w:p>
    <w:p w14:paraId="212B5ACF" w14:textId="77777777" w:rsidR="00665FE4" w:rsidRPr="00665FE4" w:rsidRDefault="00665FE4" w:rsidP="00C02AF0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17478940" w14:textId="77777777" w:rsidR="00BC54F9" w:rsidRPr="00BC54F9" w:rsidRDefault="000E2DB8" w:rsidP="00BC54F9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2.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Обговорення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теоретичних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питань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для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перевірки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базових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знань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за темою</w:t>
      </w:r>
      <w:r w:rsidR="00BC54F9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:</w:t>
      </w:r>
    </w:p>
    <w:p w14:paraId="2E690BC2" w14:textId="77777777" w:rsidR="00BC54F9" w:rsidRPr="00D16CD3" w:rsidRDefault="00BC54F9" w:rsidP="00BC54F9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proofErr w:type="spellStart"/>
      <w:r w:rsidRPr="00D16CD3">
        <w:rPr>
          <w:rFonts w:ascii="Times New Roman" w:hAnsi="Times New Roman"/>
          <w:bCs/>
          <w:sz w:val="24"/>
          <w:szCs w:val="24"/>
        </w:rPr>
        <w:t>Перелік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D16CD3">
        <w:rPr>
          <w:rFonts w:ascii="Times New Roman" w:hAnsi="Times New Roman"/>
          <w:bCs/>
          <w:sz w:val="24"/>
          <w:szCs w:val="24"/>
        </w:rPr>
        <w:t>питань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 xml:space="preserve"> для </w:t>
      </w:r>
      <w:proofErr w:type="spellStart"/>
      <w:r w:rsidRPr="00D16CD3">
        <w:rPr>
          <w:rFonts w:ascii="Times New Roman" w:hAnsi="Times New Roman"/>
          <w:bCs/>
          <w:sz w:val="24"/>
          <w:szCs w:val="24"/>
        </w:rPr>
        <w:t>опитування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>:</w:t>
      </w:r>
    </w:p>
    <w:p w14:paraId="0EF4CB1A" w14:textId="77777777" w:rsidR="004C7F67" w:rsidRPr="00F93EFA" w:rsidRDefault="004C7F67" w:rsidP="004C7F67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281CD7">
        <w:rPr>
          <w:rFonts w:ascii="Times New Roman" w:hAnsi="Times New Roman"/>
          <w:sz w:val="24"/>
          <w:szCs w:val="24"/>
          <w:lang w:eastAsia="uk-UA"/>
        </w:rPr>
        <w:t>1.</w:t>
      </w:r>
      <w:r w:rsidRPr="00F93EFA">
        <w:rPr>
          <w:rFonts w:ascii="Times New Roman" w:hAnsi="Times New Roman"/>
          <w:sz w:val="24"/>
          <w:szCs w:val="24"/>
          <w:lang w:eastAsia="uk-UA"/>
        </w:rPr>
        <w:t xml:space="preserve">Кома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невідомої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етіології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. </w:t>
      </w:r>
    </w:p>
    <w:p w14:paraId="60204BB5" w14:textId="77777777" w:rsidR="004C7F67" w:rsidRPr="00F93EFA" w:rsidRDefault="004C7F67" w:rsidP="004C7F67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281CD7">
        <w:rPr>
          <w:rFonts w:ascii="Times New Roman" w:hAnsi="Times New Roman"/>
          <w:sz w:val="24"/>
          <w:szCs w:val="24"/>
          <w:lang w:eastAsia="uk-UA"/>
        </w:rPr>
        <w:t>2.</w:t>
      </w:r>
      <w:r w:rsidRPr="00F93EFA">
        <w:rPr>
          <w:rFonts w:ascii="Times New Roman" w:hAnsi="Times New Roman"/>
          <w:sz w:val="24"/>
          <w:szCs w:val="24"/>
          <w:lang w:eastAsia="uk-UA"/>
        </w:rPr>
        <w:t xml:space="preserve">Діагностика та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невідкладна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допомога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при комах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невідомої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етіології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>.</w:t>
      </w:r>
    </w:p>
    <w:p w14:paraId="52053F7C" w14:textId="77777777" w:rsidR="004C7F67" w:rsidRPr="00F93EFA" w:rsidRDefault="004C7F67" w:rsidP="004C7F67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281CD7">
        <w:rPr>
          <w:rFonts w:ascii="Times New Roman" w:hAnsi="Times New Roman"/>
          <w:sz w:val="24"/>
          <w:szCs w:val="24"/>
          <w:lang w:eastAsia="uk-UA"/>
        </w:rPr>
        <w:t>3.</w:t>
      </w:r>
      <w:r w:rsidRPr="00F93EFA">
        <w:rPr>
          <w:rFonts w:ascii="Times New Roman" w:hAnsi="Times New Roman"/>
          <w:sz w:val="24"/>
          <w:szCs w:val="24"/>
          <w:lang w:eastAsia="uk-UA"/>
        </w:rPr>
        <w:t xml:space="preserve">Кома при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захворюваннях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внутрішніх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органів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>.</w:t>
      </w:r>
    </w:p>
    <w:p w14:paraId="2E6164FE" w14:textId="77777777" w:rsidR="004C7F67" w:rsidRPr="00F93EFA" w:rsidRDefault="004C7F67" w:rsidP="004C7F67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281CD7">
        <w:rPr>
          <w:rFonts w:ascii="Times New Roman" w:hAnsi="Times New Roman"/>
          <w:sz w:val="24"/>
          <w:szCs w:val="24"/>
          <w:lang w:eastAsia="uk-UA"/>
        </w:rPr>
        <w:t>4.</w:t>
      </w:r>
      <w:r w:rsidRPr="00F93EFA">
        <w:rPr>
          <w:rFonts w:ascii="Times New Roman" w:hAnsi="Times New Roman"/>
          <w:sz w:val="24"/>
          <w:szCs w:val="24"/>
          <w:lang w:eastAsia="uk-UA"/>
        </w:rPr>
        <w:t xml:space="preserve">Діагностика та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невідкладна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допомога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при комах при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захворюваннях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внутрішніх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органів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>.</w:t>
      </w:r>
    </w:p>
    <w:p w14:paraId="696C4228" w14:textId="77777777" w:rsidR="004C7F67" w:rsidRPr="00F93EFA" w:rsidRDefault="004C7F67" w:rsidP="004C7F67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CB32F2">
        <w:rPr>
          <w:rFonts w:ascii="Times New Roman" w:hAnsi="Times New Roman"/>
          <w:sz w:val="24"/>
          <w:szCs w:val="24"/>
          <w:lang w:eastAsia="uk-UA"/>
        </w:rPr>
        <w:t>5.</w:t>
      </w:r>
      <w:r w:rsidRPr="00F93EFA">
        <w:rPr>
          <w:rFonts w:ascii="Times New Roman" w:hAnsi="Times New Roman"/>
          <w:sz w:val="24"/>
          <w:szCs w:val="24"/>
          <w:lang w:eastAsia="uk-UA"/>
        </w:rPr>
        <w:t xml:space="preserve">Наркотична кома.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Діагностика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та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невідкладна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медична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  <w:lang w:eastAsia="uk-UA"/>
        </w:rPr>
        <w:t>допомога</w:t>
      </w:r>
      <w:proofErr w:type="spellEnd"/>
      <w:r w:rsidRPr="00F93EFA">
        <w:rPr>
          <w:rFonts w:ascii="Times New Roman" w:hAnsi="Times New Roman"/>
          <w:sz w:val="24"/>
          <w:szCs w:val="24"/>
          <w:lang w:eastAsia="uk-UA"/>
        </w:rPr>
        <w:t>.</w:t>
      </w:r>
    </w:p>
    <w:p w14:paraId="7932E938" w14:textId="77777777" w:rsidR="004C7F67" w:rsidRPr="00F93EFA" w:rsidRDefault="004C7F67" w:rsidP="004C7F6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6. Види коматозних станів.</w:t>
      </w:r>
    </w:p>
    <w:p w14:paraId="312A10BE" w14:textId="77777777" w:rsidR="004C7F67" w:rsidRPr="00F93EFA" w:rsidRDefault="004C7F67" w:rsidP="004C7F6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7. Патогенез, клініка та інтенсивна терапія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гіпо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- і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гіперглікемічної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 коми.</w:t>
      </w:r>
    </w:p>
    <w:p w14:paraId="35D10531" w14:textId="77777777" w:rsidR="004C7F67" w:rsidRPr="00F93EFA" w:rsidRDefault="004C7F67" w:rsidP="004C7F6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8.  Патогенез, клініка та інтенсивна терапія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гіперосмолярної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 коми.</w:t>
      </w:r>
    </w:p>
    <w:p w14:paraId="2EC0FD2C" w14:textId="77777777" w:rsidR="004C7F67" w:rsidRPr="00F93EFA" w:rsidRDefault="004C7F67" w:rsidP="004C7F6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9.  Патогенез, клініка та інтенсивна терапія печінкової та уремічної коми.</w:t>
      </w:r>
    </w:p>
    <w:p w14:paraId="3CBD48B1" w14:textId="77777777" w:rsidR="004C7F67" w:rsidRPr="00F93EFA" w:rsidRDefault="004C7F67" w:rsidP="004C7F6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10. Методи диференційної діагностики  коматозних станів, шкала ком Глазго, моніторинг.</w:t>
      </w:r>
    </w:p>
    <w:p w14:paraId="449A819F" w14:textId="77777777" w:rsidR="004C7F67" w:rsidRPr="00F93EFA" w:rsidRDefault="004C7F67" w:rsidP="004C7F6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11. Патогенетична інтенсивна терапія при комах  різного ґенезу.</w:t>
      </w:r>
    </w:p>
    <w:p w14:paraId="766B8A00" w14:textId="77777777" w:rsidR="004C7F67" w:rsidRPr="00F93EFA" w:rsidRDefault="004C7F67" w:rsidP="004C7F6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12. Етіологічний фактор судомного синдрому, клінічні прояви і інтенсивна терапія.</w:t>
      </w:r>
    </w:p>
    <w:p w14:paraId="169A08A8" w14:textId="77777777" w:rsidR="004C7F67" w:rsidRDefault="004C7F67" w:rsidP="004C7F6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13. Особливості надання допомоги при судомному і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гіпертермічному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 синдромів та набряку мозку у дітей.</w:t>
      </w:r>
    </w:p>
    <w:p w14:paraId="2E4AC2D0" w14:textId="77777777" w:rsidR="000E2DB8" w:rsidRPr="00BC54F9" w:rsidRDefault="000E2DB8" w:rsidP="000E2DB8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05207EBB" w14:textId="77777777" w:rsidR="000E2DB8" w:rsidRDefault="000E2DB8" w:rsidP="00BC54F9">
      <w:pPr>
        <w:widowControl w:val="0"/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3.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Формування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професійних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вмінь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та</w:t>
      </w:r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практичних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навичок</w:t>
      </w:r>
      <w:proofErr w:type="spellEnd"/>
      <w:r w:rsidR="00BC54F9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 xml:space="preserve">: </w:t>
      </w:r>
    </w:p>
    <w:p w14:paraId="4AAA8541" w14:textId="77777777" w:rsidR="004C7F67" w:rsidRPr="00F93EFA" w:rsidRDefault="004C7F67" w:rsidP="004C7F67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i/>
          <w:sz w:val="24"/>
          <w:szCs w:val="24"/>
          <w:lang w:val="uk-UA"/>
        </w:rPr>
      </w:pPr>
      <w:r w:rsidRPr="00F93EFA">
        <w:rPr>
          <w:rFonts w:ascii="Times New Roman" w:hAnsi="Times New Roman"/>
          <w:i/>
          <w:sz w:val="24"/>
          <w:szCs w:val="24"/>
          <w:lang w:val="uk-UA"/>
        </w:rPr>
        <w:t>- оволодіти методиками /вміти/:</w:t>
      </w:r>
    </w:p>
    <w:p w14:paraId="0AC6E6BC" w14:textId="77777777" w:rsidR="004C7F67" w:rsidRPr="00F93EFA" w:rsidRDefault="004C7F67" w:rsidP="004C7F67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F93EFA">
        <w:rPr>
          <w:rFonts w:ascii="Times New Roman" w:hAnsi="Times New Roman"/>
          <w:bCs/>
          <w:sz w:val="24"/>
          <w:szCs w:val="24"/>
        </w:rPr>
        <w:t xml:space="preserve">1.   постановки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оро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- та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назогастрального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зонда;</w:t>
      </w:r>
    </w:p>
    <w:p w14:paraId="0B8E5ECA" w14:textId="77777777" w:rsidR="004C7F67" w:rsidRPr="00F93EFA" w:rsidRDefault="004C7F67" w:rsidP="004C7F67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93EFA">
        <w:rPr>
          <w:rFonts w:ascii="Times New Roman" w:hAnsi="Times New Roman"/>
          <w:bCs/>
          <w:sz w:val="24"/>
          <w:szCs w:val="24"/>
        </w:rPr>
        <w:t xml:space="preserve">2.  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промивання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шлунка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>;</w:t>
      </w:r>
    </w:p>
    <w:p w14:paraId="6FD73077" w14:textId="77777777" w:rsidR="004C7F67" w:rsidRPr="00F93EFA" w:rsidRDefault="004C7F67" w:rsidP="004C7F67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93EFA">
        <w:rPr>
          <w:rFonts w:ascii="Times New Roman" w:hAnsi="Times New Roman"/>
          <w:bCs/>
          <w:sz w:val="24"/>
          <w:szCs w:val="24"/>
        </w:rPr>
        <w:t xml:space="preserve">3.  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налагодження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надійного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венозного доступу за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допомогою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венозних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катетерів</w:t>
      </w:r>
      <w:proofErr w:type="spellEnd"/>
    </w:p>
    <w:p w14:paraId="2D6B3134" w14:textId="77777777" w:rsidR="004C7F67" w:rsidRPr="00F93EFA" w:rsidRDefault="004C7F67" w:rsidP="004C7F67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93EFA">
        <w:rPr>
          <w:rFonts w:ascii="Times New Roman" w:hAnsi="Times New Roman"/>
          <w:bCs/>
          <w:sz w:val="24"/>
          <w:szCs w:val="24"/>
        </w:rPr>
        <w:t xml:space="preserve">      (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периферичних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або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центральних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>);</w:t>
      </w:r>
    </w:p>
    <w:p w14:paraId="044B67FE" w14:textId="77777777" w:rsidR="004C7F67" w:rsidRPr="00F93EFA" w:rsidRDefault="004C7F67" w:rsidP="004C7F67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93EFA">
        <w:rPr>
          <w:rFonts w:ascii="Times New Roman" w:hAnsi="Times New Roman"/>
          <w:bCs/>
          <w:sz w:val="24"/>
          <w:szCs w:val="24"/>
        </w:rPr>
        <w:t xml:space="preserve">4.  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введення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постійного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уретрального катетера (типу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Фолея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>);</w:t>
      </w:r>
    </w:p>
    <w:p w14:paraId="5BE1356B" w14:textId="77777777" w:rsidR="004C7F67" w:rsidRPr="00F93EFA" w:rsidRDefault="004C7F67" w:rsidP="004C7F67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93EFA">
        <w:rPr>
          <w:rFonts w:ascii="Times New Roman" w:hAnsi="Times New Roman"/>
          <w:bCs/>
          <w:sz w:val="24"/>
          <w:szCs w:val="24"/>
        </w:rPr>
        <w:t xml:space="preserve">5.  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налагодження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кисневих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інгаляцій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>;</w:t>
      </w:r>
    </w:p>
    <w:p w14:paraId="69CB21E9" w14:textId="77777777" w:rsidR="004C7F67" w:rsidRPr="00F93EFA" w:rsidRDefault="004C7F67" w:rsidP="004C7F67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93EFA">
        <w:rPr>
          <w:rFonts w:ascii="Times New Roman" w:hAnsi="Times New Roman"/>
          <w:bCs/>
          <w:sz w:val="24"/>
          <w:szCs w:val="24"/>
        </w:rPr>
        <w:t xml:space="preserve">6.  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підключення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хворого до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моніторного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спостереження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>;</w:t>
      </w:r>
    </w:p>
    <w:p w14:paraId="30E0D1E5" w14:textId="77777777" w:rsidR="004C7F67" w:rsidRPr="00E73A2E" w:rsidRDefault="004C7F67" w:rsidP="004C7F67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93EFA">
        <w:rPr>
          <w:rFonts w:ascii="Times New Roman" w:hAnsi="Times New Roman"/>
          <w:bCs/>
          <w:sz w:val="24"/>
          <w:szCs w:val="24"/>
        </w:rPr>
        <w:t xml:space="preserve">7. 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підтримання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вільної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прохідності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верхніх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дихальних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шляхів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(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положення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голови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оральні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або</w:t>
      </w:r>
      <w:proofErr w:type="spellEnd"/>
      <w:r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назальні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повітроводи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ларингеальні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 xml:space="preserve"> маски </w:t>
      </w:r>
      <w:proofErr w:type="spellStart"/>
      <w:r w:rsidRPr="00F93EFA">
        <w:rPr>
          <w:rFonts w:ascii="Times New Roman" w:hAnsi="Times New Roman"/>
          <w:bCs/>
          <w:sz w:val="24"/>
          <w:szCs w:val="24"/>
        </w:rPr>
        <w:t>тощо</w:t>
      </w:r>
      <w:proofErr w:type="spellEnd"/>
      <w:r w:rsidRPr="00F93EFA">
        <w:rPr>
          <w:rFonts w:ascii="Times New Roman" w:hAnsi="Times New Roman"/>
          <w:bCs/>
          <w:sz w:val="24"/>
          <w:szCs w:val="24"/>
        </w:rPr>
        <w:t>).</w:t>
      </w:r>
    </w:p>
    <w:p w14:paraId="3BE10766" w14:textId="77777777" w:rsidR="004C7F67" w:rsidRDefault="004C7F67" w:rsidP="004C7F67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bCs/>
          <w:sz w:val="24"/>
          <w:szCs w:val="24"/>
          <w:lang w:val="uk-UA"/>
        </w:rPr>
      </w:pPr>
    </w:p>
    <w:p w14:paraId="42E5994A" w14:textId="77777777" w:rsidR="004C7F67" w:rsidRPr="008A05C3" w:rsidRDefault="004C7F67" w:rsidP="008A05C3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b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sz w:val="24"/>
          <w:szCs w:val="24"/>
          <w:lang w:val="uk-UA"/>
        </w:rPr>
        <w:lastRenderedPageBreak/>
        <w:t>- рекомендації (інструкції) щодо виконання завдань (професійні алгоритми, орієнтувальні карти для формування практичних вмінь і навичок тощо);</w:t>
      </w:r>
    </w:p>
    <w:p w14:paraId="7D367F6D" w14:textId="77777777" w:rsidR="004C7F67" w:rsidRPr="00F93EFA" w:rsidRDefault="004C7F67" w:rsidP="004C7F67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Перелік навчальних практичних завдань, які необхідно виконати під час практичного  заняття:</w:t>
      </w:r>
    </w:p>
    <w:p w14:paraId="2EC366BE" w14:textId="77777777" w:rsidR="004C7F67" w:rsidRPr="00F93EFA" w:rsidRDefault="004C7F67" w:rsidP="004C7F67">
      <w:pPr>
        <w:shd w:val="clear" w:color="auto" w:fill="FFFFFF"/>
        <w:spacing w:after="0" w:line="240" w:lineRule="auto"/>
        <w:ind w:left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1.</w:t>
      </w:r>
      <w:proofErr w:type="spellStart"/>
      <w:r w:rsidRPr="00F93EFA">
        <w:rPr>
          <w:rFonts w:ascii="Times New Roman" w:hAnsi="Times New Roman"/>
          <w:sz w:val="24"/>
          <w:szCs w:val="24"/>
        </w:rPr>
        <w:t>Скласти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план </w:t>
      </w:r>
      <w:proofErr w:type="spellStart"/>
      <w:r w:rsidRPr="00F93EFA">
        <w:rPr>
          <w:rFonts w:ascii="Times New Roman" w:hAnsi="Times New Roman"/>
          <w:sz w:val="24"/>
          <w:szCs w:val="24"/>
        </w:rPr>
        <w:t>додаткового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обстеження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93EFA">
        <w:rPr>
          <w:rFonts w:ascii="Times New Roman" w:hAnsi="Times New Roman"/>
          <w:sz w:val="24"/>
          <w:szCs w:val="24"/>
        </w:rPr>
        <w:t>написати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листки </w:t>
      </w:r>
      <w:proofErr w:type="spellStart"/>
      <w:r w:rsidRPr="00F93EFA">
        <w:rPr>
          <w:rFonts w:ascii="Times New Roman" w:hAnsi="Times New Roman"/>
          <w:sz w:val="24"/>
          <w:szCs w:val="24"/>
        </w:rPr>
        <w:t>призначень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F93EFA">
        <w:rPr>
          <w:rFonts w:ascii="Times New Roman" w:hAnsi="Times New Roman"/>
          <w:sz w:val="24"/>
          <w:szCs w:val="24"/>
        </w:rPr>
        <w:t>інтенсивної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терапії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обстежених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хворих</w:t>
      </w:r>
      <w:proofErr w:type="spellEnd"/>
    </w:p>
    <w:p w14:paraId="19496177" w14:textId="77777777" w:rsidR="004C7F67" w:rsidRPr="00F93EFA" w:rsidRDefault="004C7F67" w:rsidP="004C7F67">
      <w:pPr>
        <w:shd w:val="clear" w:color="auto" w:fill="FFFFFF"/>
        <w:spacing w:after="0" w:line="240" w:lineRule="auto"/>
        <w:ind w:left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2.</w:t>
      </w:r>
      <w:proofErr w:type="spellStart"/>
      <w:r w:rsidRPr="00F93EFA">
        <w:rPr>
          <w:rFonts w:ascii="Times New Roman" w:hAnsi="Times New Roman"/>
          <w:sz w:val="24"/>
          <w:szCs w:val="24"/>
        </w:rPr>
        <w:t>Проаналізувати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історії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хвороб з </w:t>
      </w:r>
      <w:proofErr w:type="spellStart"/>
      <w:r w:rsidRPr="00F93EFA">
        <w:rPr>
          <w:rFonts w:ascii="Times New Roman" w:hAnsi="Times New Roman"/>
          <w:sz w:val="24"/>
          <w:szCs w:val="24"/>
        </w:rPr>
        <w:t>оцінкою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лабораторних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93EFA">
        <w:rPr>
          <w:rFonts w:ascii="Times New Roman" w:hAnsi="Times New Roman"/>
          <w:sz w:val="24"/>
          <w:szCs w:val="24"/>
        </w:rPr>
        <w:t>додаткових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методів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обстеження</w:t>
      </w:r>
      <w:proofErr w:type="spellEnd"/>
    </w:p>
    <w:p w14:paraId="2F2CCEEC" w14:textId="77777777" w:rsidR="004C7F67" w:rsidRPr="00F93EFA" w:rsidRDefault="004C7F67" w:rsidP="004C7F67">
      <w:pPr>
        <w:shd w:val="clear" w:color="auto" w:fill="FFFFFF"/>
        <w:spacing w:after="0" w:line="240" w:lineRule="auto"/>
        <w:ind w:left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3.</w:t>
      </w:r>
      <w:proofErr w:type="spellStart"/>
      <w:r w:rsidRPr="00F93EFA">
        <w:rPr>
          <w:rFonts w:ascii="Times New Roman" w:hAnsi="Times New Roman"/>
          <w:sz w:val="24"/>
          <w:szCs w:val="24"/>
        </w:rPr>
        <w:t>Налагодити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моніторнє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спостереження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за </w:t>
      </w:r>
      <w:proofErr w:type="spellStart"/>
      <w:r w:rsidRPr="00F93EFA">
        <w:rPr>
          <w:rFonts w:ascii="Times New Roman" w:hAnsi="Times New Roman"/>
          <w:sz w:val="24"/>
          <w:szCs w:val="24"/>
        </w:rPr>
        <w:t>фізіологічними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параметрами </w:t>
      </w:r>
      <w:proofErr w:type="spellStart"/>
      <w:r w:rsidRPr="00F93EFA">
        <w:rPr>
          <w:rFonts w:ascii="Times New Roman" w:hAnsi="Times New Roman"/>
          <w:sz w:val="24"/>
          <w:szCs w:val="24"/>
        </w:rPr>
        <w:t>хворих</w:t>
      </w:r>
      <w:proofErr w:type="spellEnd"/>
    </w:p>
    <w:p w14:paraId="650B1284" w14:textId="77777777" w:rsidR="004C7F67" w:rsidRDefault="004C7F67" w:rsidP="004C7F67">
      <w:pPr>
        <w:shd w:val="clear" w:color="auto" w:fill="FFFFFF"/>
        <w:spacing w:after="0" w:line="240" w:lineRule="auto"/>
        <w:ind w:left="34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4.</w:t>
      </w:r>
      <w:proofErr w:type="spellStart"/>
      <w:r w:rsidRPr="00F93EFA">
        <w:rPr>
          <w:rFonts w:ascii="Times New Roman" w:hAnsi="Times New Roman"/>
          <w:sz w:val="24"/>
          <w:szCs w:val="24"/>
        </w:rPr>
        <w:t>Виконати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необхідні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лікарські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лікувальні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маніпуляції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F93EFA">
        <w:rPr>
          <w:rFonts w:ascii="Times New Roman" w:hAnsi="Times New Roman"/>
          <w:sz w:val="24"/>
          <w:szCs w:val="24"/>
        </w:rPr>
        <w:t>налагодити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кисневі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інгаляції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, провести туалет </w:t>
      </w:r>
      <w:proofErr w:type="spellStart"/>
      <w:r w:rsidRPr="00F93EFA">
        <w:rPr>
          <w:rFonts w:ascii="Times New Roman" w:hAnsi="Times New Roman"/>
          <w:sz w:val="24"/>
          <w:szCs w:val="24"/>
        </w:rPr>
        <w:t>верхніх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шляхів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93EFA">
        <w:rPr>
          <w:rFonts w:ascii="Times New Roman" w:hAnsi="Times New Roman"/>
          <w:sz w:val="24"/>
          <w:szCs w:val="24"/>
        </w:rPr>
        <w:t>забезпечити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3EFA">
        <w:rPr>
          <w:rFonts w:ascii="Times New Roman" w:hAnsi="Times New Roman"/>
          <w:sz w:val="24"/>
          <w:szCs w:val="24"/>
        </w:rPr>
        <w:t>венозний</w:t>
      </w:r>
      <w:proofErr w:type="spellEnd"/>
      <w:r w:rsidRPr="00F93EFA">
        <w:rPr>
          <w:rFonts w:ascii="Times New Roman" w:hAnsi="Times New Roman"/>
          <w:sz w:val="24"/>
          <w:szCs w:val="24"/>
        </w:rPr>
        <w:t xml:space="preserve"> доступ)</w:t>
      </w:r>
    </w:p>
    <w:p w14:paraId="74D24989" w14:textId="77777777" w:rsidR="004C7F67" w:rsidRPr="004C7F67" w:rsidRDefault="004C7F67" w:rsidP="004C7F67">
      <w:pPr>
        <w:shd w:val="clear" w:color="auto" w:fill="FFFFFF"/>
        <w:spacing w:after="0" w:line="240" w:lineRule="auto"/>
        <w:ind w:left="340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425C0913" w14:textId="77777777" w:rsidR="004C7F67" w:rsidRDefault="004C7F67" w:rsidP="004C7F67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b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sz w:val="24"/>
          <w:szCs w:val="24"/>
          <w:lang w:val="uk-UA"/>
        </w:rPr>
        <w:t>Орієнтувальна карта для формування практичних вмінь і навичок:</w:t>
      </w:r>
    </w:p>
    <w:p w14:paraId="5FD504ED" w14:textId="77777777" w:rsidR="004C7F67" w:rsidRPr="00F93EFA" w:rsidRDefault="004C7F67" w:rsidP="004C7F67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5"/>
        <w:gridCol w:w="2807"/>
        <w:gridCol w:w="2578"/>
        <w:gridCol w:w="3571"/>
      </w:tblGrid>
      <w:tr w:rsidR="004C7F67" w:rsidRPr="00F93EFA" w14:paraId="62E6D782" w14:textId="77777777" w:rsidTr="00F27640">
        <w:tc>
          <w:tcPr>
            <w:tcW w:w="644" w:type="dxa"/>
            <w:shd w:val="clear" w:color="auto" w:fill="auto"/>
          </w:tcPr>
          <w:p w14:paraId="0A2AEEF0" w14:textId="77777777" w:rsidR="004C7F67" w:rsidRPr="00F93EFA" w:rsidRDefault="004C7F67" w:rsidP="00F276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3EF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015" w:type="dxa"/>
            <w:shd w:val="clear" w:color="auto" w:fill="auto"/>
          </w:tcPr>
          <w:p w14:paraId="2C1D23D0" w14:textId="77777777" w:rsidR="004C7F67" w:rsidRPr="00F93EFA" w:rsidRDefault="004C7F67" w:rsidP="00F276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Основні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завдання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47" w:type="dxa"/>
            <w:shd w:val="clear" w:color="auto" w:fill="auto"/>
          </w:tcPr>
          <w:p w14:paraId="74F3A5FF" w14:textId="77777777" w:rsidR="004C7F67" w:rsidRPr="00F93EFA" w:rsidRDefault="004C7F67" w:rsidP="00F276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Вказівки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886" w:type="dxa"/>
            <w:shd w:val="clear" w:color="auto" w:fill="auto"/>
          </w:tcPr>
          <w:p w14:paraId="423413C2" w14:textId="77777777" w:rsidR="004C7F67" w:rsidRPr="00F93EFA" w:rsidRDefault="004C7F67" w:rsidP="00F276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Відповіді</w:t>
            </w:r>
            <w:proofErr w:type="spellEnd"/>
          </w:p>
        </w:tc>
      </w:tr>
      <w:tr w:rsidR="004C7F67" w:rsidRPr="00F93EFA" w14:paraId="0ABED211" w14:textId="77777777" w:rsidTr="00F27640">
        <w:tc>
          <w:tcPr>
            <w:tcW w:w="644" w:type="dxa"/>
            <w:shd w:val="clear" w:color="auto" w:fill="auto"/>
          </w:tcPr>
          <w:p w14:paraId="4CE694DB" w14:textId="77777777" w:rsidR="004C7F67" w:rsidRPr="00F93EFA" w:rsidRDefault="004C7F67" w:rsidP="00F276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3EF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15" w:type="dxa"/>
            <w:shd w:val="clear" w:color="auto" w:fill="auto"/>
          </w:tcPr>
          <w:p w14:paraId="44E96E59" w14:textId="77777777" w:rsidR="004C7F67" w:rsidRPr="00F93EFA" w:rsidRDefault="004C7F67" w:rsidP="00F276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Які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рівні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притомності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у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відповідності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із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важкістю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хворого</w:t>
            </w:r>
          </w:p>
        </w:tc>
        <w:tc>
          <w:tcPr>
            <w:tcW w:w="2747" w:type="dxa"/>
            <w:shd w:val="clear" w:color="auto" w:fill="auto"/>
          </w:tcPr>
          <w:p w14:paraId="4A3B2F89" w14:textId="77777777" w:rsidR="004C7F67" w:rsidRPr="00F93EFA" w:rsidRDefault="004C7F67" w:rsidP="00F276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Перерахуйте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рівні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притомності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у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відповідності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із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важкістю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хворого</w:t>
            </w:r>
          </w:p>
        </w:tc>
        <w:tc>
          <w:tcPr>
            <w:tcW w:w="3886" w:type="dxa"/>
            <w:shd w:val="clear" w:color="auto" w:fill="auto"/>
          </w:tcPr>
          <w:p w14:paraId="5B9B877D" w14:textId="77777777" w:rsidR="004C7F67" w:rsidRPr="00F93EFA" w:rsidRDefault="004C7F67" w:rsidP="00F27640">
            <w:pPr>
              <w:tabs>
                <w:tab w:val="left" w:pos="358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3EFA">
              <w:rPr>
                <w:rFonts w:ascii="Times New Roman" w:hAnsi="Times New Roman"/>
                <w:sz w:val="24"/>
                <w:szCs w:val="24"/>
              </w:rPr>
              <w:t>Ясна свідомість-15</w:t>
            </w:r>
          </w:p>
          <w:p w14:paraId="78A9B5C0" w14:textId="77777777" w:rsidR="004C7F67" w:rsidRPr="00F93EFA" w:rsidRDefault="004C7F67" w:rsidP="00F27640">
            <w:pPr>
              <w:tabs>
                <w:tab w:val="left" w:pos="358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Помірна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приглушеність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– 14-13</w:t>
            </w:r>
          </w:p>
          <w:p w14:paraId="21AE83CF" w14:textId="77777777" w:rsidR="004C7F67" w:rsidRPr="00F93EFA" w:rsidRDefault="004C7F67" w:rsidP="00F27640">
            <w:pPr>
              <w:tabs>
                <w:tab w:val="left" w:pos="358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Глибоке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93EFA">
              <w:rPr>
                <w:rFonts w:ascii="Times New Roman" w:hAnsi="Times New Roman"/>
                <w:sz w:val="24"/>
                <w:szCs w:val="24"/>
              </w:rPr>
              <w:t>оглушення</w:t>
            </w:r>
            <w:proofErr w:type="spellEnd"/>
            <w:r w:rsidRPr="00F93EFA">
              <w:rPr>
                <w:rFonts w:ascii="Times New Roman" w:hAnsi="Times New Roman"/>
                <w:sz w:val="24"/>
                <w:szCs w:val="24"/>
              </w:rPr>
              <w:t xml:space="preserve"> – 12-11</w:t>
            </w:r>
          </w:p>
          <w:p w14:paraId="3F0355D2" w14:textId="77777777" w:rsidR="004C7F67" w:rsidRPr="00F93EFA" w:rsidRDefault="004C7F67" w:rsidP="00F27640">
            <w:pPr>
              <w:tabs>
                <w:tab w:val="left" w:pos="358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3EFA">
              <w:rPr>
                <w:rFonts w:ascii="Times New Roman" w:hAnsi="Times New Roman"/>
                <w:sz w:val="24"/>
                <w:szCs w:val="24"/>
              </w:rPr>
              <w:t>Сопор – 10-9</w:t>
            </w:r>
          </w:p>
          <w:p w14:paraId="7E0026E9" w14:textId="77777777" w:rsidR="004C7F67" w:rsidRPr="00F93EFA" w:rsidRDefault="004C7F67" w:rsidP="00F27640">
            <w:pPr>
              <w:tabs>
                <w:tab w:val="left" w:pos="358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3EFA">
              <w:rPr>
                <w:rFonts w:ascii="Times New Roman" w:hAnsi="Times New Roman"/>
                <w:sz w:val="24"/>
                <w:szCs w:val="24"/>
              </w:rPr>
              <w:t>Кома 1 – 8-7</w:t>
            </w:r>
          </w:p>
          <w:p w14:paraId="66E1BFBD" w14:textId="77777777" w:rsidR="004C7F67" w:rsidRPr="00F93EFA" w:rsidRDefault="004C7F67" w:rsidP="00F27640">
            <w:pPr>
              <w:tabs>
                <w:tab w:val="left" w:pos="358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3EFA">
              <w:rPr>
                <w:rFonts w:ascii="Times New Roman" w:hAnsi="Times New Roman"/>
                <w:sz w:val="24"/>
                <w:szCs w:val="24"/>
              </w:rPr>
              <w:t>Кома 2 – 6-5</w:t>
            </w:r>
          </w:p>
          <w:p w14:paraId="7D85A2AD" w14:textId="77777777" w:rsidR="004C7F67" w:rsidRPr="00F93EFA" w:rsidRDefault="004C7F67" w:rsidP="00F27640">
            <w:pPr>
              <w:tabs>
                <w:tab w:val="left" w:pos="358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3EFA">
              <w:rPr>
                <w:rFonts w:ascii="Times New Roman" w:hAnsi="Times New Roman"/>
                <w:sz w:val="24"/>
                <w:szCs w:val="24"/>
              </w:rPr>
              <w:t>Кома 3 – 4-3</w:t>
            </w:r>
          </w:p>
        </w:tc>
      </w:tr>
    </w:tbl>
    <w:p w14:paraId="558D9C88" w14:textId="77777777" w:rsidR="000E2DB8" w:rsidRPr="004C7F67" w:rsidRDefault="000E2DB8" w:rsidP="000E2DB8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uk-UA" w:bidi="uk-UA"/>
        </w:rPr>
      </w:pPr>
    </w:p>
    <w:p w14:paraId="34BAFCC0" w14:textId="77777777" w:rsidR="000E2DB8" w:rsidRPr="00B45F90" w:rsidRDefault="000E2DB8" w:rsidP="000E2DB8">
      <w:pPr>
        <w:widowControl w:val="0"/>
        <w:tabs>
          <w:tab w:val="left" w:pos="53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 xml:space="preserve">4. </w:t>
      </w: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Підведення підсумків:</w:t>
      </w:r>
    </w:p>
    <w:p w14:paraId="047F2872" w14:textId="77777777" w:rsidR="000E2DB8" w:rsidRPr="00BC54F9" w:rsidRDefault="000E2DB8" w:rsidP="000E2DB8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1D3F56F6" w14:textId="77777777" w:rsidR="00BC54F9" w:rsidRPr="00B45F90" w:rsidRDefault="00BC54F9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Список рекомендованої літератури:</w:t>
      </w:r>
    </w:p>
    <w:p w14:paraId="21F7E207" w14:textId="77777777" w:rsidR="00BC54F9" w:rsidRPr="00B45F90" w:rsidRDefault="00BC54F9" w:rsidP="00BC54F9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3DA6E509" w14:textId="77777777" w:rsidR="00782F1E" w:rsidRDefault="00BC54F9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Основна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: </w:t>
      </w:r>
    </w:p>
    <w:p w14:paraId="46AD507A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1.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Бабінець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Л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С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Мельник 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Ясінська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П.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в медицині.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Тернопіль: ТДМУ; 2021.</w:t>
      </w:r>
    </w:p>
    <w:p w14:paraId="01F539BB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2.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Волошин П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Козак Д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Гладчук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З.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медична допомога: навчальний посібник.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ВСВ «Медицина»; 2020.</w:t>
      </w:r>
    </w:p>
    <w:p w14:paraId="37B47381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3. 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Козак Л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М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Хобзей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М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.К.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ред.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Протоколи надання медичної допомоги при невідкладних станах.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МОЗ України; 2019.</w:t>
      </w:r>
    </w:p>
    <w:p w14:paraId="20BFFB07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4. 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Негреба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Бабак С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Копча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С.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допомога в практиці лікаря загальної практики-сімейної медицини.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Харків: Факт; 2022.</w:t>
      </w:r>
    </w:p>
    <w:p w14:paraId="000DF9E3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5.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Гайдаєв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Гур’єв С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О.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у внутрішній медицині.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Здоров’я; 2018.</w:t>
      </w:r>
    </w:p>
    <w:p w14:paraId="333831BD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6.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МОЗ України.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Клінічні протоколи екстреної медичної допомоги.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МОЗ України; 2020.</w:t>
      </w:r>
    </w:p>
    <w:p w14:paraId="0DD8E2F3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7.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Гуртовий Б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Л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Власенко 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медична допомога при травмах та гострих станах: національний підручник.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ВСВ «Медицина»; 2021.</w:t>
      </w:r>
    </w:p>
    <w:p w14:paraId="548749BC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8. 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Плеш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Буряк 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.М.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допомога в педіатрії.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Львів: Світ; 2019.</w:t>
      </w:r>
    </w:p>
    <w:p w14:paraId="652499BF" w14:textId="77777777" w:rsidR="00782F1E" w:rsidRP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9.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Костюк О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Фещенко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І.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в пульмонології та алергології.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Здоров’я; 2020.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482B162B" w14:textId="77777777" w:rsidR="00782F1E" w:rsidRPr="00782F1E" w:rsidRDefault="00782F1E" w:rsidP="00BC54F9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37FE4B09" w14:textId="77777777" w:rsidR="00BC54F9" w:rsidRPr="00782F1E" w:rsidRDefault="00BC54F9" w:rsidP="00BC54F9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 w:rsidRPr="00782F1E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Додаткова:</w:t>
      </w:r>
    </w:p>
    <w:p w14:paraId="319162D3" w14:textId="77777777" w:rsidR="008A05C3" w:rsidRPr="001C1215" w:rsidRDefault="008A05C3" w:rsidP="008A05C3">
      <w:pPr>
        <w:numPr>
          <w:ilvl w:val="0"/>
          <w:numId w:val="9"/>
        </w:num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>Шлапак 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.П.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Анестезіологія та інтенсивна терапія: невідкладні стани.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  <w:r w:rsidRPr="00F27640">
        <w:rPr>
          <w:rFonts w:ascii="Times New Roman" w:eastAsia="Times New Roman" w:hAnsi="Times New Roman"/>
          <w:sz w:val="24"/>
          <w:szCs w:val="24"/>
          <w:lang w:val="uk-UA" w:eastAsia="en-US"/>
        </w:rPr>
        <w:t>Київ: ВСВ «Медицина»; 2022.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3189083A" w14:textId="77777777" w:rsidR="008A05C3" w:rsidRPr="001C1215" w:rsidRDefault="008A05C3" w:rsidP="008A05C3">
      <w:pPr>
        <w:numPr>
          <w:ilvl w:val="0"/>
          <w:numId w:val="9"/>
        </w:num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№ 1192 від 11 липня 2022 р. Міністерства охорони здоров’я України «Про затвердження Стандартів медичної допомоги «Надання медичної допомоги постраждалим з геморагічним шоком на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та госпітальному етапах при травмі»».</w:t>
      </w:r>
    </w:p>
    <w:p w14:paraId="710D6F29" w14:textId="77777777" w:rsidR="008A05C3" w:rsidRPr="001C1215" w:rsidRDefault="008A05C3" w:rsidP="008A05C3">
      <w:pPr>
        <w:numPr>
          <w:ilvl w:val="0"/>
          <w:numId w:val="9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lastRenderedPageBreak/>
        <w:t>Наказ МОЗ України від 02.03.2022 р. № 391 "Про затвердження Методичних рекомендацій щодо етапності надання медичної допомоги пораненим і травмованим".</w:t>
      </w:r>
    </w:p>
    <w:p w14:paraId="2B6E6CC9" w14:textId="77777777" w:rsidR="008A05C3" w:rsidRPr="001C1215" w:rsidRDefault="008A05C3" w:rsidP="008A05C3">
      <w:pPr>
        <w:numPr>
          <w:ilvl w:val="0"/>
          <w:numId w:val="9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Наказ МОЗ України від 24.02.2022 № 368 “Про затвердження Стандарту екстреної медичної допомоги «Медичне сортування при масовому надходженні постраждалих на ранньому госпітальному етапі»”.</w:t>
      </w:r>
    </w:p>
    <w:p w14:paraId="46501C48" w14:textId="77777777" w:rsidR="008A05C3" w:rsidRPr="001C1215" w:rsidRDefault="008A05C3" w:rsidP="008A05C3">
      <w:pPr>
        <w:numPr>
          <w:ilvl w:val="0"/>
          <w:numId w:val="9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МОЗ України від 15.03.2022 № 488 “Про затвердження Методичних рекомендацій щодо надання екстреної медичної допомоги постраждалим на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етапі в умовах бойових дій/воєнного стану”.</w:t>
      </w:r>
    </w:p>
    <w:p w14:paraId="0A59D804" w14:textId="77777777" w:rsidR="008A05C3" w:rsidRPr="001C1215" w:rsidRDefault="008A05C3" w:rsidP="008A05C3">
      <w:pPr>
        <w:numPr>
          <w:ilvl w:val="0"/>
          <w:numId w:val="9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від 09.03.2022 № 441 "Про затвердження порядків надання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домедичної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допомоги особам при невідкладних станах".</w:t>
      </w:r>
    </w:p>
    <w:p w14:paraId="33C0CD79" w14:textId="77777777" w:rsidR="00782F1E" w:rsidRDefault="00782F1E" w:rsidP="0009696C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06976165" w14:textId="77777777" w:rsidR="00BC54F9" w:rsidRPr="0009696C" w:rsidRDefault="00BC54F9" w:rsidP="0009696C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 w:rsidRPr="00782F1E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Електронні інформаційні ресурси:</w:t>
      </w:r>
    </w:p>
    <w:p w14:paraId="78800946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1.Міністерство Охорони Здоров’я України - </w:t>
      </w:r>
      <w:hyperlink r:id="rId18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https://moz.gov.ua/</w:t>
        </w:r>
      </w:hyperlink>
    </w:p>
    <w:p w14:paraId="62F0BB5D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2.Асоціація анестезіологів України - https://aaukr.org/</w:t>
      </w:r>
    </w:p>
    <w:p w14:paraId="4850BF38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3.Офіційний сайт Американської Асоціації анестезіологів</w:t>
      </w:r>
    </w:p>
    <w:p w14:paraId="5CC4986A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http://www.asahq.org/homepageie.html  </w:t>
      </w:r>
    </w:p>
    <w:p w14:paraId="7D1808E0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4.Офіційний сайт Асоціації анестезіологів України - </w:t>
      </w:r>
      <w:hyperlink r:id="rId19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http://aay.org.ua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</w:t>
      </w:r>
    </w:p>
    <w:p w14:paraId="1E196892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5.Офіційний сайт Британського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British</w:t>
      </w:r>
      <w:proofErr w:type="spellEnd"/>
    </w:p>
    <w:p w14:paraId="4FCD71CB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Medical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Journal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20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http://www.bmj.com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  </w:t>
      </w:r>
    </w:p>
    <w:p w14:paraId="179360E6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6.Офіційний сайт Європейської Асоціації інтенсивної терапії</w:t>
      </w:r>
    </w:p>
    <w:p w14:paraId="0BF91D77" w14:textId="77777777" w:rsidR="008A05C3" w:rsidRPr="001C1215" w:rsidRDefault="004F1DB7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21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http://www.esicm.org</w:t>
        </w:r>
      </w:hyperlink>
      <w:r w:rsidR="008A05C3" w:rsidRPr="001C1215">
        <w:rPr>
          <w:rFonts w:ascii="Times New Roman" w:hAnsi="Times New Roman"/>
          <w:sz w:val="24"/>
          <w:szCs w:val="24"/>
          <w:lang w:val="uk-UA"/>
        </w:rPr>
        <w:t xml:space="preserve">   </w:t>
      </w:r>
    </w:p>
    <w:p w14:paraId="6EEC23C3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7.Офіційний сайт міжнародного наукового періодичного видання</w:t>
      </w:r>
    </w:p>
    <w:p w14:paraId="7424DF41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Anesthesia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Analgesia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22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http://www.anesthesia-analgesia.org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4595C4B6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8.Офіційний сайт міжнародного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The</w:t>
      </w:r>
      <w:proofErr w:type="spellEnd"/>
    </w:p>
    <w:p w14:paraId="1DA85CF3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Lancet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23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http://www.thelancet.com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5F02A028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9.Пошуковий ресурс медичної літератури: розділ «Анестезіологія та</w:t>
      </w:r>
    </w:p>
    <w:p w14:paraId="02C6FC1F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інтенсивна терапія» - </w:t>
      </w:r>
      <w:hyperlink r:id="rId24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http://www.twirpx.com/files/medicine/anaesthesiology/anesthesiology/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26C2DFB8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10.Пошуковий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Cochrane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Collaboration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1D0D6100" w14:textId="77777777" w:rsidR="008A05C3" w:rsidRPr="001C1215" w:rsidRDefault="004F1DB7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25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http://www.cochrane.org</w:t>
        </w:r>
      </w:hyperlink>
      <w:r w:rsidR="008A05C3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254F0E99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11.Пошуковий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PubMed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</w:t>
      </w:r>
    </w:p>
    <w:p w14:paraId="64EFD600" w14:textId="77777777" w:rsidR="008A05C3" w:rsidRPr="001C1215" w:rsidRDefault="00F04B77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26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http://www.ncbi.nlm.nih.gov/PubMed/</w:t>
        </w:r>
      </w:hyperlink>
      <w:r w:rsidR="008A05C3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5FF1B6B5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12.Пошуковий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Scopus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27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https://www.scopus.com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56FB2F7E" w14:textId="77777777" w:rsidR="008A05C3" w:rsidRPr="001C1215" w:rsidRDefault="008A05C3" w:rsidP="008A05C3">
      <w:p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13. 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Web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os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Science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7D59EAA2" w14:textId="77777777" w:rsidR="008A05C3" w:rsidRPr="008C6E9C" w:rsidRDefault="00F04B77" w:rsidP="008A05C3">
      <w:pPr>
        <w:spacing w:after="0" w:line="240" w:lineRule="auto"/>
        <w:jc w:val="both"/>
        <w:rPr>
          <w:lang w:val="uk-UA"/>
        </w:rPr>
      </w:pPr>
      <w:hyperlink r:id="rId28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http://ipscience.thomsonreuters.com/product/web-of-science/</w:t>
        </w:r>
      </w:hyperlink>
    </w:p>
    <w:p w14:paraId="7D8B3E56" w14:textId="77777777" w:rsidR="008A05C3" w:rsidRDefault="008A05C3" w:rsidP="008A05C3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61E36240" w14:textId="77777777" w:rsidR="000E2DB8" w:rsidRDefault="000E2DB8" w:rsidP="008A05C3">
      <w:pPr>
        <w:widowControl w:val="0"/>
        <w:tabs>
          <w:tab w:val="left" w:pos="1101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6B3D1893" w14:textId="77777777" w:rsidR="00782F1E" w:rsidRPr="00782F1E" w:rsidRDefault="00782F1E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21E4ABC0" w14:textId="77777777" w:rsidR="00B45F90" w:rsidRDefault="00B45F90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5C9DB166" w14:textId="77777777" w:rsidR="00B45F90" w:rsidRDefault="00B45F90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28AB8F4A" w14:textId="77777777" w:rsidR="00B45F90" w:rsidRDefault="00B45F90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58A4DFAD" w14:textId="77777777" w:rsidR="00B45F90" w:rsidRDefault="00B45F90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4825C8DD" w14:textId="77777777" w:rsidR="00B45F90" w:rsidRDefault="00B45F90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6C979808" w14:textId="77777777" w:rsidR="00B45F90" w:rsidRDefault="00B45F90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0EB04B44" w14:textId="77777777" w:rsidR="004C7F67" w:rsidRDefault="004C7F67" w:rsidP="008A05C3">
      <w:pPr>
        <w:widowControl w:val="0"/>
        <w:tabs>
          <w:tab w:val="left" w:pos="1101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1C4439F6" w14:textId="77777777" w:rsidR="008A05C3" w:rsidRDefault="008A05C3" w:rsidP="008A05C3">
      <w:pPr>
        <w:widowControl w:val="0"/>
        <w:tabs>
          <w:tab w:val="left" w:pos="1101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00704612" w14:textId="77777777" w:rsidR="0009696C" w:rsidRDefault="0009696C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6E3CE0C0" w14:textId="77777777" w:rsidR="00700C98" w:rsidRDefault="00700C98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30871924" w14:textId="77777777" w:rsidR="0095698B" w:rsidRDefault="0095698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49DC54F7" w14:textId="77777777" w:rsidR="0095698B" w:rsidRPr="000E2DB8" w:rsidRDefault="0095698B" w:rsidP="0095698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lastRenderedPageBreak/>
        <w:t>Практичне заняття № 3</w:t>
      </w:r>
    </w:p>
    <w:p w14:paraId="24B46E3C" w14:textId="77777777" w:rsidR="0095698B" w:rsidRDefault="0095698B" w:rsidP="0095698B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38F5B9DB" w14:textId="77777777" w:rsidR="0095698B" w:rsidRPr="000E2DB8" w:rsidRDefault="0095698B" w:rsidP="0095698B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  <w:r w:rsidRPr="000E2DB8"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  <w:t>Тема</w:t>
      </w:r>
    </w:p>
    <w:p w14:paraId="45E7DA07" w14:textId="77777777" w:rsidR="0095698B" w:rsidRPr="00580C9F" w:rsidRDefault="0095698B" w:rsidP="00580C9F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sz w:val="24"/>
          <w:szCs w:val="24"/>
          <w:lang w:val="uk-UA"/>
        </w:rPr>
      </w:pPr>
      <w:r w:rsidRPr="00580C9F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«</w:t>
      </w:r>
      <w:r w:rsidR="00580C9F" w:rsidRPr="00580C9F">
        <w:rPr>
          <w:rFonts w:ascii="Times New Roman" w:eastAsia="Times New Roman" w:hAnsi="Times New Roman"/>
          <w:b/>
          <w:sz w:val="24"/>
          <w:szCs w:val="24"/>
          <w:lang w:val="uk-UA"/>
        </w:rPr>
        <w:t>Невідкладні стани при патології органів дихання та черевної порожнини</w:t>
      </w:r>
      <w:r w:rsidRPr="00580C9F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»</w:t>
      </w:r>
    </w:p>
    <w:p w14:paraId="6AA425B8" w14:textId="77777777" w:rsidR="00700C98" w:rsidRPr="00E61A09" w:rsidRDefault="0095698B" w:rsidP="00700C9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2AF0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Мета: </w:t>
      </w:r>
      <w:r w:rsidR="00700C98" w:rsidRPr="00700C98">
        <w:rPr>
          <w:rFonts w:ascii="Times New Roman" w:hAnsi="Times New Roman"/>
          <w:i/>
          <w:sz w:val="24"/>
          <w:szCs w:val="24"/>
          <w:lang w:val="uk-UA"/>
        </w:rPr>
        <w:t>Захворювання і ураження органів дихання</w:t>
      </w:r>
      <w:r w:rsidR="00700C98" w:rsidRPr="00700C98">
        <w:rPr>
          <w:rFonts w:ascii="Times New Roman" w:hAnsi="Times New Roman"/>
          <w:b/>
          <w:i/>
          <w:sz w:val="24"/>
          <w:szCs w:val="24"/>
          <w:lang w:val="uk-UA"/>
        </w:rPr>
        <w:t xml:space="preserve"> </w:t>
      </w:r>
      <w:r w:rsidR="00700C98" w:rsidRPr="00700C98">
        <w:rPr>
          <w:rFonts w:ascii="Times New Roman" w:hAnsi="Times New Roman"/>
          <w:sz w:val="24"/>
          <w:szCs w:val="24"/>
          <w:lang w:val="uk-UA"/>
        </w:rPr>
        <w:t xml:space="preserve">- найбільша група причин гострої дихальної недостатності, їх досить просто діагностувати, оскільки в більшості випадків має місце характерний анамнез, а при </w:t>
      </w:r>
      <w:proofErr w:type="spellStart"/>
      <w:r w:rsidR="00700C98" w:rsidRPr="00700C98">
        <w:rPr>
          <w:rFonts w:ascii="Times New Roman" w:hAnsi="Times New Roman"/>
          <w:sz w:val="24"/>
          <w:szCs w:val="24"/>
          <w:lang w:val="uk-UA"/>
        </w:rPr>
        <w:t>фізикальному</w:t>
      </w:r>
      <w:proofErr w:type="spellEnd"/>
      <w:r w:rsidR="00700C98" w:rsidRPr="00700C98">
        <w:rPr>
          <w:rFonts w:ascii="Times New Roman" w:hAnsi="Times New Roman"/>
          <w:sz w:val="24"/>
          <w:szCs w:val="24"/>
          <w:lang w:val="uk-UA"/>
        </w:rPr>
        <w:t xml:space="preserve"> дослідженні дані не бувають мізерними. </w:t>
      </w:r>
      <w:r w:rsidR="00700C98" w:rsidRPr="005E769E">
        <w:rPr>
          <w:rFonts w:ascii="Times New Roman" w:hAnsi="Times New Roman"/>
          <w:sz w:val="24"/>
          <w:szCs w:val="24"/>
        </w:rPr>
        <w:t xml:space="preserve">Разом з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тим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це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вкрай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динамічні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стани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, коли на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вибір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тактики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мається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час,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який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вимірюється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хвилинами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Запізнення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або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помилка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лікувальній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тактиці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веде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до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швидкого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прогресування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порушень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газообміні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загибелі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хворих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Виходячи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цього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лікар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стоматолог повинен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своєчасно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діагностувати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захворювання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ураження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дихальної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системи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такі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як:</w:t>
      </w:r>
      <w:r w:rsidR="00700C98" w:rsidRPr="005E769E">
        <w:rPr>
          <w:rFonts w:ascii="Times New Roman" w:hAnsi="Times New Roman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бронхіальна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астма,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тромбоемболія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легеневої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артерії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кровотечі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дихальних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шляхів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сторонні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тіла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трахеї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бронхів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володіти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алгоритмами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надання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невідкладної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0C98" w:rsidRPr="005E769E">
        <w:rPr>
          <w:rFonts w:ascii="Times New Roman" w:hAnsi="Times New Roman"/>
          <w:sz w:val="24"/>
          <w:szCs w:val="24"/>
        </w:rPr>
        <w:t>допомоги</w:t>
      </w:r>
      <w:proofErr w:type="spellEnd"/>
      <w:r w:rsidR="00700C98" w:rsidRPr="005E769E">
        <w:rPr>
          <w:rFonts w:ascii="Times New Roman" w:hAnsi="Times New Roman"/>
          <w:sz w:val="24"/>
          <w:szCs w:val="24"/>
        </w:rPr>
        <w:t>.</w:t>
      </w:r>
    </w:p>
    <w:p w14:paraId="3647E241" w14:textId="77777777" w:rsidR="00700C98" w:rsidRPr="00700C98" w:rsidRDefault="00700C98" w:rsidP="00700C98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proofErr w:type="spellStart"/>
      <w:r w:rsidRPr="00700C98">
        <w:rPr>
          <w:rFonts w:ascii="Times New Roman" w:hAnsi="Times New Roman"/>
          <w:i/>
          <w:sz w:val="24"/>
          <w:szCs w:val="24"/>
        </w:rPr>
        <w:t>Захворювання</w:t>
      </w:r>
      <w:proofErr w:type="spellEnd"/>
      <w:r w:rsidRPr="00700C98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i/>
          <w:sz w:val="24"/>
          <w:szCs w:val="24"/>
        </w:rPr>
        <w:t>шлунково</w:t>
      </w:r>
      <w:proofErr w:type="spellEnd"/>
      <w:r w:rsidRPr="00700C98">
        <w:rPr>
          <w:rFonts w:ascii="Times New Roman" w:hAnsi="Times New Roman"/>
          <w:i/>
          <w:sz w:val="24"/>
          <w:szCs w:val="24"/>
        </w:rPr>
        <w:t xml:space="preserve"> - </w:t>
      </w:r>
      <w:proofErr w:type="spellStart"/>
      <w:r w:rsidRPr="00700C98">
        <w:rPr>
          <w:rFonts w:ascii="Times New Roman" w:hAnsi="Times New Roman"/>
          <w:i/>
          <w:sz w:val="24"/>
          <w:szCs w:val="24"/>
        </w:rPr>
        <w:t>кишкового</w:t>
      </w:r>
      <w:proofErr w:type="spellEnd"/>
      <w:r w:rsidRPr="00700C98">
        <w:rPr>
          <w:rFonts w:ascii="Times New Roman" w:hAnsi="Times New Roman"/>
          <w:i/>
          <w:sz w:val="24"/>
          <w:szCs w:val="24"/>
        </w:rPr>
        <w:t xml:space="preserve"> тракту (ШКТ).</w:t>
      </w:r>
    </w:p>
    <w:p w14:paraId="7EBFAC5B" w14:textId="77777777" w:rsidR="00700C98" w:rsidRPr="00700C98" w:rsidRDefault="00700C98" w:rsidP="00700C9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Актуальним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є </w:t>
      </w:r>
      <w:proofErr w:type="spellStart"/>
      <w:r w:rsidRPr="00700C98">
        <w:rPr>
          <w:rFonts w:ascii="Times New Roman" w:hAnsi="Times New Roman"/>
          <w:sz w:val="24"/>
          <w:szCs w:val="24"/>
        </w:rPr>
        <w:t>знання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алгоритмів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невідкладної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700C98">
        <w:rPr>
          <w:rFonts w:ascii="Times New Roman" w:hAnsi="Times New Roman"/>
          <w:sz w:val="24"/>
          <w:szCs w:val="24"/>
        </w:rPr>
        <w:t>кровотечах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700C98">
        <w:rPr>
          <w:rFonts w:ascii="Times New Roman" w:hAnsi="Times New Roman"/>
          <w:sz w:val="24"/>
          <w:szCs w:val="24"/>
        </w:rPr>
        <w:t>шлунково-кишкового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тракту (ШКТ). </w:t>
      </w:r>
      <w:proofErr w:type="spellStart"/>
      <w:r w:rsidRPr="00700C98">
        <w:rPr>
          <w:rFonts w:ascii="Times New Roman" w:hAnsi="Times New Roman"/>
          <w:sz w:val="24"/>
          <w:szCs w:val="24"/>
        </w:rPr>
        <w:t>Ця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патологія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варіює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за </w:t>
      </w:r>
      <w:proofErr w:type="spellStart"/>
      <w:r w:rsidRPr="00700C98">
        <w:rPr>
          <w:rFonts w:ascii="Times New Roman" w:hAnsi="Times New Roman"/>
          <w:sz w:val="24"/>
          <w:szCs w:val="24"/>
        </w:rPr>
        <w:t>обсягом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від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прихованої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 до </w:t>
      </w:r>
      <w:proofErr w:type="spellStart"/>
      <w:r w:rsidRPr="00700C98">
        <w:rPr>
          <w:rFonts w:ascii="Times New Roman" w:hAnsi="Times New Roman"/>
          <w:sz w:val="24"/>
          <w:szCs w:val="24"/>
        </w:rPr>
        <w:t>профузної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кровотечі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.  </w:t>
      </w:r>
      <w:proofErr w:type="spellStart"/>
      <w:r w:rsidRPr="00700C98">
        <w:rPr>
          <w:rFonts w:ascii="Times New Roman" w:hAnsi="Times New Roman"/>
          <w:sz w:val="24"/>
          <w:szCs w:val="24"/>
        </w:rPr>
        <w:t>Джерелом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може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служити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будь-яка </w:t>
      </w:r>
      <w:proofErr w:type="spellStart"/>
      <w:r w:rsidRPr="00700C98">
        <w:rPr>
          <w:rFonts w:ascii="Times New Roman" w:hAnsi="Times New Roman"/>
          <w:sz w:val="24"/>
          <w:szCs w:val="24"/>
        </w:rPr>
        <w:t>ділянка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слизової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оболонки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верхніх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700C98">
        <w:rPr>
          <w:rFonts w:ascii="Times New Roman" w:hAnsi="Times New Roman"/>
          <w:sz w:val="24"/>
          <w:szCs w:val="24"/>
        </w:rPr>
        <w:t>від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стравоходу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до </w:t>
      </w:r>
      <w:proofErr w:type="spellStart"/>
      <w:r w:rsidRPr="00700C98">
        <w:rPr>
          <w:rFonts w:ascii="Times New Roman" w:hAnsi="Times New Roman"/>
          <w:sz w:val="24"/>
          <w:szCs w:val="24"/>
        </w:rPr>
        <w:t>зв'язки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Трейца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700C98">
        <w:rPr>
          <w:rFonts w:ascii="Times New Roman" w:hAnsi="Times New Roman"/>
          <w:sz w:val="24"/>
          <w:szCs w:val="24"/>
        </w:rPr>
        <w:t>або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нижніх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700C98">
        <w:rPr>
          <w:rFonts w:ascii="Times New Roman" w:hAnsi="Times New Roman"/>
          <w:sz w:val="24"/>
          <w:szCs w:val="24"/>
        </w:rPr>
        <w:t>дистальніше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зв'язки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0C98">
        <w:rPr>
          <w:rFonts w:ascii="Times New Roman" w:hAnsi="Times New Roman"/>
          <w:sz w:val="24"/>
          <w:szCs w:val="24"/>
        </w:rPr>
        <w:t>Трейца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700C98">
        <w:rPr>
          <w:rFonts w:ascii="Times New Roman" w:hAnsi="Times New Roman"/>
          <w:sz w:val="24"/>
          <w:szCs w:val="24"/>
        </w:rPr>
        <w:t>відділів</w:t>
      </w:r>
      <w:proofErr w:type="spellEnd"/>
      <w:r w:rsidRPr="00700C98">
        <w:rPr>
          <w:rFonts w:ascii="Times New Roman" w:hAnsi="Times New Roman"/>
          <w:sz w:val="24"/>
          <w:szCs w:val="24"/>
        </w:rPr>
        <w:t xml:space="preserve"> ШКТ.</w:t>
      </w:r>
    </w:p>
    <w:p w14:paraId="1A44099C" w14:textId="77777777" w:rsidR="0095698B" w:rsidRPr="00700C98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uk-UA" w:bidi="uk-UA"/>
        </w:rPr>
      </w:pPr>
    </w:p>
    <w:p w14:paraId="3F316489" w14:textId="77777777" w:rsidR="00AC6119" w:rsidRPr="00AC6119" w:rsidRDefault="0095698B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2AF0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Основні поняття (перелік питань):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фактори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ризику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розвитку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гострої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дихальної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недостатності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стоматології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фактори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ризику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розвитку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загострення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бронхіальної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астми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; 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методи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корекції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газообміну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загостренні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бронхіальної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астми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фактори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ризику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розвитку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тромбоемболії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легеневої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артерії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(ТЕЛА) та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її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гілок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; патогенез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порушення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дихання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тромбоемболії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легеневої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артерії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її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гілок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методи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корекції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газообміну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при ТЕЛА та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її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гілок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; патогенез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порушення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дихання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різних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видах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аспірації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методи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корекції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газообміну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різних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 xml:space="preserve"> видах </w:t>
      </w:r>
      <w:proofErr w:type="spellStart"/>
      <w:r w:rsidR="00AC6119" w:rsidRPr="002867A7">
        <w:rPr>
          <w:rFonts w:ascii="Times New Roman" w:hAnsi="Times New Roman"/>
          <w:sz w:val="24"/>
          <w:szCs w:val="24"/>
        </w:rPr>
        <w:t>аспірації</w:t>
      </w:r>
      <w:proofErr w:type="spellEnd"/>
      <w:r w:rsidR="00AC6119" w:rsidRPr="002867A7">
        <w:rPr>
          <w:rFonts w:ascii="Times New Roman" w:hAnsi="Times New Roman"/>
          <w:sz w:val="24"/>
          <w:szCs w:val="24"/>
        </w:rPr>
        <w:t>;</w:t>
      </w:r>
      <w:r w:rsidR="00AC6119" w:rsidRPr="00AC6119">
        <w:rPr>
          <w:rFonts w:ascii="Times New Roman" w:hAnsi="Times New Roman"/>
          <w:sz w:val="24"/>
          <w:szCs w:val="24"/>
          <w:lang w:val="uk-UA"/>
        </w:rPr>
        <w:t xml:space="preserve"> симптоматику шлунково-кишкових кровотеч; фактори ризику розвитку </w:t>
      </w:r>
      <w:proofErr w:type="spellStart"/>
      <w:r w:rsidR="00AC6119" w:rsidRPr="00AC6119">
        <w:rPr>
          <w:rFonts w:ascii="Times New Roman" w:hAnsi="Times New Roman"/>
          <w:sz w:val="24"/>
          <w:szCs w:val="24"/>
          <w:lang w:val="uk-UA"/>
        </w:rPr>
        <w:t>профузних</w:t>
      </w:r>
      <w:proofErr w:type="spellEnd"/>
      <w:r w:rsidR="00AC6119" w:rsidRPr="00AC6119">
        <w:rPr>
          <w:rFonts w:ascii="Times New Roman" w:hAnsi="Times New Roman"/>
          <w:sz w:val="24"/>
          <w:szCs w:val="24"/>
          <w:lang w:val="uk-UA"/>
        </w:rPr>
        <w:t xml:space="preserve"> кровотеч в стоматології у хворих на гемофілію; етіологію і класифікацію гемофілії; </w:t>
      </w:r>
      <w:proofErr w:type="spellStart"/>
      <w:r w:rsidR="00AC6119" w:rsidRPr="00AC6119">
        <w:rPr>
          <w:rFonts w:ascii="Times New Roman" w:hAnsi="Times New Roman"/>
          <w:sz w:val="24"/>
          <w:szCs w:val="24"/>
          <w:lang w:val="uk-UA"/>
        </w:rPr>
        <w:t>фармакодинаміку</w:t>
      </w:r>
      <w:proofErr w:type="spellEnd"/>
      <w:r w:rsidR="00AC6119" w:rsidRPr="00AC6119">
        <w:rPr>
          <w:rFonts w:ascii="Times New Roman" w:hAnsi="Times New Roman"/>
          <w:sz w:val="24"/>
          <w:szCs w:val="24"/>
          <w:lang w:val="uk-UA"/>
        </w:rPr>
        <w:t xml:space="preserve"> препаратів для активації </w:t>
      </w:r>
      <w:proofErr w:type="spellStart"/>
      <w:r w:rsidR="00AC6119" w:rsidRPr="00AC6119">
        <w:rPr>
          <w:rFonts w:ascii="Times New Roman" w:hAnsi="Times New Roman"/>
          <w:sz w:val="24"/>
          <w:szCs w:val="24"/>
          <w:lang w:val="uk-UA"/>
        </w:rPr>
        <w:t>пристіночно-тромбоцитарного</w:t>
      </w:r>
      <w:proofErr w:type="spellEnd"/>
      <w:r w:rsidR="00AC6119" w:rsidRPr="00AC6119">
        <w:rPr>
          <w:rFonts w:ascii="Times New Roman" w:hAnsi="Times New Roman"/>
          <w:sz w:val="24"/>
          <w:szCs w:val="24"/>
          <w:lang w:val="uk-UA"/>
        </w:rPr>
        <w:t xml:space="preserve"> гемостазу; </w:t>
      </w:r>
      <w:proofErr w:type="spellStart"/>
      <w:r w:rsidR="00AC6119" w:rsidRPr="00AC6119">
        <w:rPr>
          <w:rFonts w:ascii="Times New Roman" w:hAnsi="Times New Roman"/>
          <w:sz w:val="24"/>
          <w:szCs w:val="24"/>
          <w:lang w:val="uk-UA"/>
        </w:rPr>
        <w:t>фармакодинаміку</w:t>
      </w:r>
      <w:proofErr w:type="spellEnd"/>
      <w:r w:rsidR="00AC6119" w:rsidRPr="00AC6119">
        <w:rPr>
          <w:rFonts w:ascii="Times New Roman" w:hAnsi="Times New Roman"/>
          <w:sz w:val="24"/>
          <w:szCs w:val="24"/>
          <w:lang w:val="uk-UA"/>
        </w:rPr>
        <w:t xml:space="preserve"> колоїдних та </w:t>
      </w:r>
      <w:proofErr w:type="spellStart"/>
      <w:r w:rsidR="00AC6119" w:rsidRPr="00AC6119">
        <w:rPr>
          <w:rFonts w:ascii="Times New Roman" w:hAnsi="Times New Roman"/>
          <w:sz w:val="24"/>
          <w:szCs w:val="24"/>
          <w:lang w:val="uk-UA"/>
        </w:rPr>
        <w:t>кристалоїдних</w:t>
      </w:r>
      <w:proofErr w:type="spellEnd"/>
      <w:r w:rsidR="00AC6119" w:rsidRPr="00AC6119">
        <w:rPr>
          <w:rFonts w:ascii="Times New Roman" w:hAnsi="Times New Roman"/>
          <w:sz w:val="24"/>
          <w:szCs w:val="24"/>
          <w:lang w:val="uk-UA"/>
        </w:rPr>
        <w:t xml:space="preserve"> розчинів;</w:t>
      </w:r>
      <w:r w:rsidR="00AC6119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AC6119" w:rsidRPr="00AC6119">
        <w:rPr>
          <w:rFonts w:ascii="Times New Roman" w:hAnsi="Times New Roman"/>
          <w:sz w:val="24"/>
          <w:szCs w:val="24"/>
          <w:lang w:val="uk-UA"/>
        </w:rPr>
        <w:t xml:space="preserve"> алгоритм корекції ОЦК при шлунково-кишкових кровотечах; невідкладну допомогу при кровотечі;</w:t>
      </w:r>
      <w:r w:rsidR="00AC6119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AC6119" w:rsidRPr="00AC6119">
        <w:rPr>
          <w:rFonts w:ascii="Times New Roman" w:hAnsi="Times New Roman"/>
          <w:sz w:val="24"/>
          <w:szCs w:val="24"/>
          <w:lang w:val="uk-UA"/>
        </w:rPr>
        <w:t xml:space="preserve"> види </w:t>
      </w:r>
      <w:proofErr w:type="spellStart"/>
      <w:r w:rsidR="00AC6119" w:rsidRPr="00AC6119">
        <w:rPr>
          <w:rFonts w:ascii="Times New Roman" w:hAnsi="Times New Roman"/>
          <w:sz w:val="24"/>
          <w:szCs w:val="24"/>
          <w:lang w:val="uk-UA"/>
        </w:rPr>
        <w:t>гемофілій</w:t>
      </w:r>
      <w:proofErr w:type="spellEnd"/>
      <w:r w:rsidR="00AC6119" w:rsidRPr="00AC6119">
        <w:rPr>
          <w:rFonts w:ascii="Times New Roman" w:hAnsi="Times New Roman"/>
          <w:sz w:val="24"/>
          <w:szCs w:val="24"/>
          <w:lang w:val="uk-UA"/>
        </w:rPr>
        <w:t>;</w:t>
      </w:r>
      <w:r w:rsidR="00AC6119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AC6119" w:rsidRPr="00AC6119">
        <w:rPr>
          <w:rFonts w:ascii="Times New Roman" w:hAnsi="Times New Roman"/>
          <w:sz w:val="24"/>
          <w:szCs w:val="24"/>
          <w:lang w:val="uk-UA"/>
        </w:rPr>
        <w:t>діагностику шлунково-кишкових кровотеч;</w:t>
      </w:r>
    </w:p>
    <w:p w14:paraId="64EAC4D1" w14:textId="77777777" w:rsidR="00AC6119" w:rsidRPr="00AC6119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AC6119">
        <w:rPr>
          <w:rFonts w:ascii="Times New Roman" w:hAnsi="Times New Roman"/>
          <w:sz w:val="24"/>
          <w:szCs w:val="24"/>
          <w:lang w:val="uk-UA"/>
        </w:rPr>
        <w:t>алгоритми інтенсивної терапії при розвитку геморагічного синдрому у хворих з гемофілією;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AC6119">
        <w:rPr>
          <w:rFonts w:ascii="Times New Roman" w:hAnsi="Times New Roman"/>
          <w:sz w:val="24"/>
          <w:szCs w:val="24"/>
          <w:lang w:val="uk-UA"/>
        </w:rPr>
        <w:t>схеми  невідкладної допомоги при ШКК;</w:t>
      </w:r>
    </w:p>
    <w:p w14:paraId="1D8D7918" w14:textId="77777777" w:rsidR="0095698B" w:rsidRPr="00C02AF0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576B4829" w14:textId="77777777" w:rsidR="0095698B" w:rsidRPr="00B45F90" w:rsidRDefault="00AC6119" w:rsidP="0095698B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План:</w:t>
      </w:r>
    </w:p>
    <w:p w14:paraId="49BC40CF" w14:textId="77777777" w:rsidR="0095698B" w:rsidRPr="00B45F90" w:rsidRDefault="0095698B" w:rsidP="0095698B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1.</w:t>
      </w: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Контроль опорного рівня знань</w:t>
      </w:r>
      <w:r w:rsidRPr="00B45F90"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 (тестові завдання, задачі, письмова робота, клінічні ситуації, фронтальне опитуванн</w:t>
      </w: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я з основної термінології тощо)</w:t>
      </w:r>
      <w:r w:rsidRPr="00B45F90">
        <w:rPr>
          <w:rFonts w:ascii="Times New Roman" w:eastAsia="Times New Roman" w:hAnsi="Times New Roman"/>
          <w:i/>
          <w:sz w:val="24"/>
          <w:szCs w:val="24"/>
          <w:lang w:val="uk-UA" w:eastAsia="uk-UA" w:bidi="uk-UA"/>
        </w:rPr>
        <w:t>.</w:t>
      </w:r>
    </w:p>
    <w:p w14:paraId="560F1EF6" w14:textId="77777777" w:rsidR="0095698B" w:rsidRPr="00D16CD3" w:rsidRDefault="0095698B" w:rsidP="0095698B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D16CD3">
        <w:rPr>
          <w:rFonts w:ascii="Times New Roman" w:hAnsi="Times New Roman"/>
          <w:bCs/>
          <w:sz w:val="24"/>
          <w:szCs w:val="24"/>
          <w:lang w:val="uk-UA"/>
        </w:rPr>
        <w:t>- питання (тестові завдання, задачі, клінічні ситуації) для перевірки базових знань за темою заняття.</w:t>
      </w:r>
    </w:p>
    <w:p w14:paraId="1D23B470" w14:textId="77777777" w:rsidR="0095698B" w:rsidRDefault="0095698B" w:rsidP="0095698B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Питання:</w:t>
      </w:r>
    </w:p>
    <w:p w14:paraId="7DCDE3D5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867A7">
        <w:rPr>
          <w:rFonts w:ascii="Times New Roman" w:hAnsi="Times New Roman"/>
          <w:sz w:val="24"/>
          <w:szCs w:val="24"/>
        </w:rPr>
        <w:t>фактори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ризику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розвитку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гострої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дихальної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недостатності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2867A7">
        <w:rPr>
          <w:rFonts w:ascii="Times New Roman" w:hAnsi="Times New Roman"/>
          <w:sz w:val="24"/>
          <w:szCs w:val="24"/>
        </w:rPr>
        <w:t>стоматології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5EAA5697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867A7">
        <w:rPr>
          <w:rFonts w:ascii="Times New Roman" w:hAnsi="Times New Roman"/>
          <w:sz w:val="24"/>
          <w:szCs w:val="24"/>
        </w:rPr>
        <w:t>фактори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ризику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розвитку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загострення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бронхіальної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астми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47C8D491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867A7">
        <w:rPr>
          <w:rFonts w:ascii="Times New Roman" w:hAnsi="Times New Roman"/>
          <w:sz w:val="24"/>
          <w:szCs w:val="24"/>
        </w:rPr>
        <w:t>методи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корекції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газообміну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2867A7">
        <w:rPr>
          <w:rFonts w:ascii="Times New Roman" w:hAnsi="Times New Roman"/>
          <w:sz w:val="24"/>
          <w:szCs w:val="24"/>
        </w:rPr>
        <w:t>загостренні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бронхіальної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астми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7E8FA639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867A7">
        <w:rPr>
          <w:rFonts w:ascii="Times New Roman" w:hAnsi="Times New Roman"/>
          <w:sz w:val="24"/>
          <w:szCs w:val="24"/>
        </w:rPr>
        <w:t>фактори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ризику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розвитку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тромбоемболії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легеневої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артерії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(ТЕЛА) та </w:t>
      </w:r>
      <w:proofErr w:type="spellStart"/>
      <w:r w:rsidRPr="002867A7">
        <w:rPr>
          <w:rFonts w:ascii="Times New Roman" w:hAnsi="Times New Roman"/>
          <w:sz w:val="24"/>
          <w:szCs w:val="24"/>
        </w:rPr>
        <w:t>її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гілок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67E8D9F5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5. патогенез </w:t>
      </w:r>
      <w:proofErr w:type="spellStart"/>
      <w:r w:rsidRPr="002867A7">
        <w:rPr>
          <w:rFonts w:ascii="Times New Roman" w:hAnsi="Times New Roman"/>
          <w:sz w:val="24"/>
          <w:szCs w:val="24"/>
        </w:rPr>
        <w:t>порушення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дихання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2867A7">
        <w:rPr>
          <w:rFonts w:ascii="Times New Roman" w:hAnsi="Times New Roman"/>
          <w:sz w:val="24"/>
          <w:szCs w:val="24"/>
        </w:rPr>
        <w:t>тромбоемболії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легеневої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артерії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2867A7">
        <w:rPr>
          <w:rFonts w:ascii="Times New Roman" w:hAnsi="Times New Roman"/>
          <w:sz w:val="24"/>
          <w:szCs w:val="24"/>
        </w:rPr>
        <w:t>її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гілок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6AFE7294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2867A7">
        <w:rPr>
          <w:rFonts w:ascii="Times New Roman" w:hAnsi="Times New Roman"/>
          <w:sz w:val="24"/>
          <w:szCs w:val="24"/>
        </w:rPr>
        <w:t>методи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корекції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газообміну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при ТЕЛА та </w:t>
      </w:r>
      <w:proofErr w:type="spellStart"/>
      <w:r w:rsidRPr="002867A7">
        <w:rPr>
          <w:rFonts w:ascii="Times New Roman" w:hAnsi="Times New Roman"/>
          <w:sz w:val="24"/>
          <w:szCs w:val="24"/>
        </w:rPr>
        <w:t>її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гілок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3E7E8B28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7. патогенез </w:t>
      </w:r>
      <w:proofErr w:type="spellStart"/>
      <w:r w:rsidRPr="002867A7">
        <w:rPr>
          <w:rFonts w:ascii="Times New Roman" w:hAnsi="Times New Roman"/>
          <w:sz w:val="24"/>
          <w:szCs w:val="24"/>
        </w:rPr>
        <w:t>порушення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дихання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2867A7">
        <w:rPr>
          <w:rFonts w:ascii="Times New Roman" w:hAnsi="Times New Roman"/>
          <w:sz w:val="24"/>
          <w:szCs w:val="24"/>
        </w:rPr>
        <w:t>різних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видах </w:t>
      </w:r>
      <w:proofErr w:type="spellStart"/>
      <w:r w:rsidRPr="002867A7">
        <w:rPr>
          <w:rFonts w:ascii="Times New Roman" w:hAnsi="Times New Roman"/>
          <w:sz w:val="24"/>
          <w:szCs w:val="24"/>
        </w:rPr>
        <w:t>аспірації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17AD4CE2" w14:textId="77777777" w:rsidR="00AC6119" w:rsidRPr="00E61A09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8. </w:t>
      </w:r>
      <w:proofErr w:type="spellStart"/>
      <w:r w:rsidRPr="002867A7">
        <w:rPr>
          <w:rFonts w:ascii="Times New Roman" w:hAnsi="Times New Roman"/>
          <w:sz w:val="24"/>
          <w:szCs w:val="24"/>
        </w:rPr>
        <w:t>методи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корекції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газообміну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2867A7">
        <w:rPr>
          <w:rFonts w:ascii="Times New Roman" w:hAnsi="Times New Roman"/>
          <w:sz w:val="24"/>
          <w:szCs w:val="24"/>
        </w:rPr>
        <w:t>різних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видах </w:t>
      </w:r>
      <w:proofErr w:type="spellStart"/>
      <w:r w:rsidRPr="002867A7">
        <w:rPr>
          <w:rFonts w:ascii="Times New Roman" w:hAnsi="Times New Roman"/>
          <w:sz w:val="24"/>
          <w:szCs w:val="24"/>
        </w:rPr>
        <w:t>аспірації</w:t>
      </w:r>
      <w:proofErr w:type="spellEnd"/>
      <w:r w:rsidRPr="002867A7">
        <w:rPr>
          <w:rFonts w:ascii="Times New Roman" w:hAnsi="Times New Roman"/>
          <w:sz w:val="24"/>
          <w:szCs w:val="24"/>
        </w:rPr>
        <w:t>;</w:t>
      </w:r>
    </w:p>
    <w:p w14:paraId="6E6B3B49" w14:textId="77777777" w:rsidR="003213CF" w:rsidRDefault="00AC6119" w:rsidP="00AC6119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9</w:t>
      </w:r>
      <w:r w:rsidRPr="00AC611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C6119">
        <w:rPr>
          <w:rFonts w:ascii="Times New Roman" w:hAnsi="Times New Roman"/>
          <w:sz w:val="24"/>
          <w:szCs w:val="24"/>
        </w:rPr>
        <w:t>Фактори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ризику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розвитку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шлунково-кишкових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кровотеч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(ЖКК).</w:t>
      </w:r>
    </w:p>
    <w:p w14:paraId="22CE60C6" w14:textId="77777777" w:rsidR="00AC6119" w:rsidRPr="003213CF" w:rsidRDefault="00AC6119" w:rsidP="00AC6119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10</w:t>
      </w:r>
      <w:r w:rsidRPr="00AC6119">
        <w:rPr>
          <w:rFonts w:ascii="Times New Roman" w:hAnsi="Times New Roman"/>
          <w:sz w:val="24"/>
          <w:szCs w:val="24"/>
        </w:rPr>
        <w:t>.</w:t>
      </w:r>
      <w:proofErr w:type="spellStart"/>
      <w:r w:rsidRPr="00AC6119">
        <w:rPr>
          <w:rFonts w:ascii="Times New Roman" w:hAnsi="Times New Roman"/>
          <w:sz w:val="24"/>
          <w:szCs w:val="24"/>
        </w:rPr>
        <w:t>Симптоматіка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шлунково-кишкових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кровотеч</w:t>
      </w:r>
      <w:proofErr w:type="spellEnd"/>
      <w:r w:rsidRPr="00AC6119">
        <w:rPr>
          <w:rFonts w:ascii="Times New Roman" w:hAnsi="Times New Roman"/>
          <w:sz w:val="24"/>
          <w:szCs w:val="24"/>
        </w:rPr>
        <w:t>.</w:t>
      </w:r>
    </w:p>
    <w:p w14:paraId="62634C24" w14:textId="77777777" w:rsidR="00AC6119" w:rsidRPr="00AC6119" w:rsidRDefault="00AC6119" w:rsidP="00AC6119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lastRenderedPageBreak/>
        <w:t>11</w:t>
      </w:r>
      <w:r w:rsidRPr="00AC6119">
        <w:rPr>
          <w:rFonts w:ascii="Times New Roman" w:hAnsi="Times New Roman"/>
          <w:sz w:val="24"/>
          <w:szCs w:val="24"/>
        </w:rPr>
        <w:t xml:space="preserve">.Алгоритм </w:t>
      </w:r>
      <w:proofErr w:type="spellStart"/>
      <w:r w:rsidRPr="00AC6119">
        <w:rPr>
          <w:rFonts w:ascii="Times New Roman" w:hAnsi="Times New Roman"/>
          <w:sz w:val="24"/>
          <w:szCs w:val="24"/>
        </w:rPr>
        <w:t>невідкладної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при ЖКК.</w:t>
      </w:r>
    </w:p>
    <w:p w14:paraId="166CF478" w14:textId="77777777" w:rsidR="00AC6119" w:rsidRPr="00AC6119" w:rsidRDefault="00AC6119" w:rsidP="00AC6119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12</w:t>
      </w:r>
      <w:r w:rsidRPr="00AC6119">
        <w:rPr>
          <w:rFonts w:ascii="Times New Roman" w:hAnsi="Times New Roman"/>
          <w:sz w:val="24"/>
          <w:szCs w:val="24"/>
          <w:lang w:val="uk-UA"/>
        </w:rPr>
        <w:t>.Етіологія і класифікація гемофілії.</w:t>
      </w:r>
    </w:p>
    <w:p w14:paraId="6CEB6EF1" w14:textId="77777777" w:rsidR="003213CF" w:rsidRDefault="00AC6119" w:rsidP="00AC6119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13</w:t>
      </w:r>
      <w:r w:rsidRPr="00AC6119">
        <w:rPr>
          <w:rFonts w:ascii="Times New Roman" w:hAnsi="Times New Roman"/>
          <w:sz w:val="24"/>
          <w:szCs w:val="24"/>
          <w:lang w:val="uk-UA"/>
        </w:rPr>
        <w:t>.Фактори ризику розвитку геморагічного синдрому в стоматології.</w:t>
      </w:r>
    </w:p>
    <w:p w14:paraId="1F0BFB1B" w14:textId="77777777" w:rsidR="00AC6119" w:rsidRPr="00AC6119" w:rsidRDefault="00AC6119" w:rsidP="00AC6119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14</w:t>
      </w:r>
      <w:r w:rsidRPr="00AC6119">
        <w:rPr>
          <w:rFonts w:ascii="Times New Roman" w:hAnsi="Times New Roman"/>
          <w:sz w:val="24"/>
          <w:szCs w:val="24"/>
        </w:rPr>
        <w:t>.</w:t>
      </w:r>
      <w:proofErr w:type="spellStart"/>
      <w:r w:rsidRPr="00AC6119">
        <w:rPr>
          <w:rFonts w:ascii="Times New Roman" w:hAnsi="Times New Roman"/>
          <w:sz w:val="24"/>
          <w:szCs w:val="24"/>
        </w:rPr>
        <w:t>Надання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невідкладної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хворим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AC6119">
        <w:rPr>
          <w:rFonts w:ascii="Times New Roman" w:hAnsi="Times New Roman"/>
          <w:sz w:val="24"/>
          <w:szCs w:val="24"/>
        </w:rPr>
        <w:t>гемофілією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AC6119">
        <w:rPr>
          <w:rFonts w:ascii="Times New Roman" w:hAnsi="Times New Roman"/>
          <w:sz w:val="24"/>
          <w:szCs w:val="24"/>
        </w:rPr>
        <w:t>стоматології</w:t>
      </w:r>
      <w:proofErr w:type="spellEnd"/>
      <w:r w:rsidRPr="00AC6119">
        <w:rPr>
          <w:rFonts w:ascii="Times New Roman" w:hAnsi="Times New Roman"/>
          <w:sz w:val="24"/>
          <w:szCs w:val="24"/>
        </w:rPr>
        <w:t>.</w:t>
      </w:r>
    </w:p>
    <w:p w14:paraId="29ACEF7C" w14:textId="77777777" w:rsidR="0095698B" w:rsidRPr="00AC6119" w:rsidRDefault="0095698B" w:rsidP="0095698B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6A6C361F" w14:textId="77777777" w:rsidR="0095698B" w:rsidRPr="00D16CD3" w:rsidRDefault="0095698B" w:rsidP="0095698B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D16CD3">
        <w:rPr>
          <w:rFonts w:ascii="Times New Roman" w:hAnsi="Times New Roman"/>
          <w:sz w:val="24"/>
          <w:szCs w:val="24"/>
          <w:lang w:val="uk-UA"/>
        </w:rPr>
        <w:t>Тестов</w:t>
      </w:r>
      <w:r>
        <w:rPr>
          <w:rFonts w:ascii="Times New Roman" w:hAnsi="Times New Roman"/>
          <w:sz w:val="24"/>
          <w:szCs w:val="24"/>
          <w:lang w:val="uk-UA"/>
        </w:rPr>
        <w:t>і завдання</w:t>
      </w:r>
      <w:r w:rsidRPr="00D16CD3">
        <w:rPr>
          <w:rFonts w:ascii="Times New Roman" w:hAnsi="Times New Roman"/>
          <w:sz w:val="24"/>
          <w:szCs w:val="24"/>
          <w:lang w:val="uk-UA"/>
        </w:rPr>
        <w:t>:</w:t>
      </w:r>
    </w:p>
    <w:p w14:paraId="54652771" w14:textId="77777777" w:rsidR="00D55DCC" w:rsidRPr="006747E6" w:rsidRDefault="00D55DCC" w:rsidP="00D55DCC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</w:rPr>
        <w:t xml:space="preserve">1. Яка </w:t>
      </w:r>
      <w:proofErr w:type="spellStart"/>
      <w:r w:rsidRPr="006747E6">
        <w:rPr>
          <w:rFonts w:ascii="Times New Roman" w:hAnsi="Times New Roman"/>
          <w:sz w:val="24"/>
          <w:szCs w:val="24"/>
        </w:rPr>
        <w:t>класична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тріада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симптомів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характерна для </w:t>
      </w:r>
      <w:proofErr w:type="spellStart"/>
      <w:r w:rsidRPr="006747E6">
        <w:rPr>
          <w:rFonts w:ascii="Times New Roman" w:hAnsi="Times New Roman"/>
          <w:sz w:val="24"/>
          <w:szCs w:val="24"/>
        </w:rPr>
        <w:t>бронхіальної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астми</w:t>
      </w:r>
      <w:proofErr w:type="spellEnd"/>
      <w:r w:rsidRPr="006747E6">
        <w:rPr>
          <w:rFonts w:ascii="Times New Roman" w:hAnsi="Times New Roman"/>
          <w:sz w:val="24"/>
          <w:szCs w:val="24"/>
        </w:rPr>
        <w:t>?</w:t>
      </w:r>
    </w:p>
    <w:p w14:paraId="47A6EE45" w14:textId="77777777" w:rsidR="00D55DCC" w:rsidRPr="006747E6" w:rsidRDefault="00D55DCC" w:rsidP="00D55DCC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</w:rPr>
        <w:t xml:space="preserve">А. Кашель, </w:t>
      </w:r>
      <w:proofErr w:type="spellStart"/>
      <w:r w:rsidRPr="006747E6">
        <w:rPr>
          <w:rFonts w:ascii="Times New Roman" w:hAnsi="Times New Roman"/>
          <w:sz w:val="24"/>
          <w:szCs w:val="24"/>
        </w:rPr>
        <w:t>тахіпное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747E6">
        <w:rPr>
          <w:rFonts w:ascii="Times New Roman" w:hAnsi="Times New Roman"/>
          <w:sz w:val="24"/>
          <w:szCs w:val="24"/>
        </w:rPr>
        <w:t>брадикардія</w:t>
      </w:r>
      <w:proofErr w:type="spellEnd"/>
    </w:p>
    <w:p w14:paraId="6A0FAD32" w14:textId="77777777" w:rsidR="00D55DCC" w:rsidRPr="006747E6" w:rsidRDefault="00D55DCC" w:rsidP="00D55DCC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B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Задишка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747E6">
        <w:rPr>
          <w:rFonts w:ascii="Times New Roman" w:hAnsi="Times New Roman"/>
          <w:sz w:val="24"/>
          <w:szCs w:val="24"/>
        </w:rPr>
        <w:t>тахікардія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747E6">
        <w:rPr>
          <w:rFonts w:ascii="Times New Roman" w:hAnsi="Times New Roman"/>
          <w:sz w:val="24"/>
          <w:szCs w:val="24"/>
        </w:rPr>
        <w:t>діарея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 </w:t>
      </w:r>
    </w:p>
    <w:p w14:paraId="76745916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C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Задишка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, участь в </w:t>
      </w:r>
      <w:proofErr w:type="spellStart"/>
      <w:r w:rsidRPr="006747E6">
        <w:rPr>
          <w:rFonts w:ascii="Times New Roman" w:hAnsi="Times New Roman"/>
          <w:sz w:val="24"/>
          <w:szCs w:val="24"/>
        </w:rPr>
        <w:t>диханні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додаткової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мускулатури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747E6">
        <w:rPr>
          <w:rFonts w:ascii="Times New Roman" w:hAnsi="Times New Roman"/>
          <w:sz w:val="24"/>
          <w:szCs w:val="24"/>
        </w:rPr>
        <w:t>брадикардія</w:t>
      </w:r>
      <w:proofErr w:type="spellEnd"/>
    </w:p>
    <w:p w14:paraId="688A9FD8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D</w:t>
      </w:r>
      <w:r w:rsidRPr="006747E6">
        <w:rPr>
          <w:rFonts w:ascii="Times New Roman" w:hAnsi="Times New Roman"/>
          <w:sz w:val="24"/>
          <w:szCs w:val="24"/>
        </w:rPr>
        <w:t xml:space="preserve">. Кашель, </w:t>
      </w:r>
      <w:proofErr w:type="spellStart"/>
      <w:r w:rsidRPr="006747E6">
        <w:rPr>
          <w:rFonts w:ascii="Times New Roman" w:hAnsi="Times New Roman"/>
          <w:sz w:val="24"/>
          <w:szCs w:val="24"/>
        </w:rPr>
        <w:t>задишка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747E6">
        <w:rPr>
          <w:rFonts w:ascii="Times New Roman" w:hAnsi="Times New Roman"/>
          <w:sz w:val="24"/>
          <w:szCs w:val="24"/>
        </w:rPr>
        <w:t>свистячі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хропіння</w:t>
      </w:r>
      <w:proofErr w:type="spellEnd"/>
    </w:p>
    <w:p w14:paraId="29230F3E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E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Роздування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крил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носа, </w:t>
      </w:r>
      <w:proofErr w:type="spellStart"/>
      <w:r w:rsidRPr="006747E6">
        <w:rPr>
          <w:rFonts w:ascii="Times New Roman" w:hAnsi="Times New Roman"/>
          <w:sz w:val="24"/>
          <w:szCs w:val="24"/>
        </w:rPr>
        <w:t>кровохаркання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747E6">
        <w:rPr>
          <w:rFonts w:ascii="Times New Roman" w:hAnsi="Times New Roman"/>
          <w:sz w:val="24"/>
          <w:szCs w:val="24"/>
        </w:rPr>
        <w:t>утруднене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дихання</w:t>
      </w:r>
      <w:proofErr w:type="spellEnd"/>
      <w:r w:rsidRPr="006747E6">
        <w:rPr>
          <w:rFonts w:ascii="Times New Roman" w:hAnsi="Times New Roman"/>
          <w:sz w:val="24"/>
          <w:szCs w:val="24"/>
        </w:rPr>
        <w:t>.</w:t>
      </w:r>
    </w:p>
    <w:p w14:paraId="410C74F8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</w:rPr>
        <w:t xml:space="preserve">2. При </w:t>
      </w:r>
      <w:proofErr w:type="spellStart"/>
      <w:r w:rsidRPr="006747E6">
        <w:rPr>
          <w:rFonts w:ascii="Times New Roman" w:hAnsi="Times New Roman"/>
          <w:sz w:val="24"/>
          <w:szCs w:val="24"/>
        </w:rPr>
        <w:t>нападі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бронхіальної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астми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, з </w:t>
      </w:r>
      <w:proofErr w:type="spellStart"/>
      <w:r w:rsidRPr="006747E6">
        <w:rPr>
          <w:rFonts w:ascii="Times New Roman" w:hAnsi="Times New Roman"/>
          <w:sz w:val="24"/>
          <w:szCs w:val="24"/>
        </w:rPr>
        <w:t>чого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почати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невідкладну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допомогу</w:t>
      </w:r>
      <w:proofErr w:type="spellEnd"/>
      <w:r w:rsidRPr="006747E6">
        <w:rPr>
          <w:rFonts w:ascii="Times New Roman" w:hAnsi="Times New Roman"/>
          <w:sz w:val="24"/>
          <w:szCs w:val="24"/>
        </w:rPr>
        <w:t>?</w:t>
      </w:r>
    </w:p>
    <w:p w14:paraId="15F037D2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6747E6">
        <w:rPr>
          <w:rFonts w:ascii="Times New Roman" w:hAnsi="Times New Roman"/>
          <w:sz w:val="24"/>
          <w:szCs w:val="24"/>
        </w:rPr>
        <w:t>Укласти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хворого, </w:t>
      </w:r>
      <w:proofErr w:type="spellStart"/>
      <w:r w:rsidRPr="006747E6">
        <w:rPr>
          <w:rFonts w:ascii="Times New Roman" w:hAnsi="Times New Roman"/>
          <w:sz w:val="24"/>
          <w:szCs w:val="24"/>
        </w:rPr>
        <w:t>опустити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головний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кінець</w:t>
      </w:r>
      <w:proofErr w:type="spellEnd"/>
    </w:p>
    <w:p w14:paraId="3B9A3214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B</w:t>
      </w:r>
      <w:r w:rsidRPr="006747E6">
        <w:rPr>
          <w:rFonts w:ascii="Times New Roman" w:hAnsi="Times New Roman"/>
          <w:sz w:val="24"/>
          <w:szCs w:val="24"/>
        </w:rPr>
        <w:t xml:space="preserve">. Провести </w:t>
      </w:r>
      <w:proofErr w:type="spellStart"/>
      <w:r w:rsidRPr="006747E6">
        <w:rPr>
          <w:rFonts w:ascii="Times New Roman" w:hAnsi="Times New Roman"/>
          <w:sz w:val="24"/>
          <w:szCs w:val="24"/>
        </w:rPr>
        <w:t>оксигенотерапію</w:t>
      </w:r>
      <w:proofErr w:type="spellEnd"/>
    </w:p>
    <w:p w14:paraId="25800B59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C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Зробити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кардіограму</w:t>
      </w:r>
      <w:proofErr w:type="spellEnd"/>
    </w:p>
    <w:p w14:paraId="3C402641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D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Визначити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цукор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крові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</w:p>
    <w:p w14:paraId="04086C0D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E</w:t>
      </w:r>
      <w:r w:rsidRPr="006747E6">
        <w:rPr>
          <w:rFonts w:ascii="Times New Roman" w:hAnsi="Times New Roman"/>
          <w:sz w:val="24"/>
          <w:szCs w:val="24"/>
        </w:rPr>
        <w:t xml:space="preserve">. Ввести </w:t>
      </w:r>
      <w:proofErr w:type="spellStart"/>
      <w:r w:rsidRPr="006747E6">
        <w:rPr>
          <w:rFonts w:ascii="Times New Roman" w:hAnsi="Times New Roman"/>
          <w:sz w:val="24"/>
          <w:szCs w:val="24"/>
        </w:rPr>
        <w:t>розчин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глюкози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10% </w:t>
      </w:r>
      <w:proofErr w:type="spellStart"/>
      <w:r w:rsidRPr="006747E6">
        <w:rPr>
          <w:rFonts w:ascii="Times New Roman" w:hAnsi="Times New Roman"/>
          <w:sz w:val="24"/>
          <w:szCs w:val="24"/>
        </w:rPr>
        <w:t>внутрішньовенно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крапельно</w:t>
      </w:r>
      <w:proofErr w:type="spellEnd"/>
      <w:r w:rsidRPr="006747E6">
        <w:rPr>
          <w:rFonts w:ascii="Times New Roman" w:hAnsi="Times New Roman"/>
          <w:sz w:val="24"/>
          <w:szCs w:val="24"/>
        </w:rPr>
        <w:t>.</w:t>
      </w:r>
    </w:p>
    <w:p w14:paraId="5225D96E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6747E6">
        <w:rPr>
          <w:rFonts w:ascii="Times New Roman" w:hAnsi="Times New Roman"/>
          <w:sz w:val="24"/>
          <w:szCs w:val="24"/>
        </w:rPr>
        <w:t>Основними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препаратами для </w:t>
      </w:r>
      <w:proofErr w:type="spellStart"/>
      <w:r w:rsidRPr="006747E6">
        <w:rPr>
          <w:rFonts w:ascii="Times New Roman" w:hAnsi="Times New Roman"/>
          <w:sz w:val="24"/>
          <w:szCs w:val="24"/>
        </w:rPr>
        <w:t>купірування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нападу </w:t>
      </w:r>
      <w:proofErr w:type="spellStart"/>
      <w:r w:rsidRPr="006747E6">
        <w:rPr>
          <w:rFonts w:ascii="Times New Roman" w:hAnsi="Times New Roman"/>
          <w:sz w:val="24"/>
          <w:szCs w:val="24"/>
        </w:rPr>
        <w:t>бронхіальної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астми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є?</w:t>
      </w:r>
    </w:p>
    <w:p w14:paraId="11133F55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6747E6">
        <w:rPr>
          <w:rFonts w:ascii="Times New Roman" w:hAnsi="Times New Roman"/>
          <w:sz w:val="24"/>
          <w:szCs w:val="24"/>
        </w:rPr>
        <w:t>Антибіотики</w:t>
      </w:r>
      <w:proofErr w:type="spellEnd"/>
    </w:p>
    <w:p w14:paraId="2A7168B6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B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Сульфаніламідні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препарати</w:t>
      </w:r>
      <w:proofErr w:type="spellEnd"/>
    </w:p>
    <w:p w14:paraId="5BCAD6DF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C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Глюкокортикостероїди</w:t>
      </w:r>
      <w:proofErr w:type="spellEnd"/>
    </w:p>
    <w:p w14:paraId="0FA2112A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D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Нестероїдні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протизапальні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препарати</w:t>
      </w:r>
      <w:proofErr w:type="spellEnd"/>
    </w:p>
    <w:p w14:paraId="57793E2A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E</w:t>
      </w:r>
      <w:r w:rsidRPr="006747E6">
        <w:rPr>
          <w:rFonts w:ascii="Times New Roman" w:hAnsi="Times New Roman"/>
          <w:sz w:val="24"/>
          <w:szCs w:val="24"/>
        </w:rPr>
        <w:t>. Гепарин.</w:t>
      </w:r>
    </w:p>
    <w:p w14:paraId="6152BD27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</w:rPr>
        <w:t xml:space="preserve">4. Для </w:t>
      </w:r>
      <w:proofErr w:type="spellStart"/>
      <w:r w:rsidRPr="006747E6">
        <w:rPr>
          <w:rFonts w:ascii="Times New Roman" w:hAnsi="Times New Roman"/>
          <w:sz w:val="24"/>
          <w:szCs w:val="24"/>
        </w:rPr>
        <w:t>тромбоемболії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легеневої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артерії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(ТЕЛА) характерно все, </w:t>
      </w:r>
      <w:proofErr w:type="spellStart"/>
      <w:r w:rsidRPr="006747E6">
        <w:rPr>
          <w:rFonts w:ascii="Times New Roman" w:hAnsi="Times New Roman"/>
          <w:sz w:val="24"/>
          <w:szCs w:val="24"/>
        </w:rPr>
        <w:t>крім</w:t>
      </w:r>
      <w:proofErr w:type="spellEnd"/>
      <w:r w:rsidRPr="006747E6">
        <w:rPr>
          <w:rFonts w:ascii="Times New Roman" w:hAnsi="Times New Roman"/>
          <w:sz w:val="24"/>
          <w:szCs w:val="24"/>
        </w:rPr>
        <w:t>:</w:t>
      </w:r>
    </w:p>
    <w:p w14:paraId="3E2F7096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6747E6">
        <w:rPr>
          <w:rFonts w:ascii="Times New Roman" w:hAnsi="Times New Roman"/>
          <w:sz w:val="24"/>
          <w:szCs w:val="24"/>
        </w:rPr>
        <w:t>Нудота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747E6">
        <w:rPr>
          <w:rFonts w:ascii="Times New Roman" w:hAnsi="Times New Roman"/>
          <w:sz w:val="24"/>
          <w:szCs w:val="24"/>
        </w:rPr>
        <w:t>блювота</w:t>
      </w:r>
      <w:proofErr w:type="spellEnd"/>
    </w:p>
    <w:p w14:paraId="3CFF0827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B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Тахіпное</w:t>
      </w:r>
      <w:proofErr w:type="spellEnd"/>
    </w:p>
    <w:p w14:paraId="1EE89BF5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C</w:t>
      </w:r>
      <w:r w:rsidRPr="006747E6">
        <w:rPr>
          <w:rFonts w:ascii="Times New Roman" w:hAnsi="Times New Roman"/>
          <w:sz w:val="24"/>
          <w:szCs w:val="24"/>
        </w:rPr>
        <w:t>. Кашель</w:t>
      </w:r>
    </w:p>
    <w:p w14:paraId="5CB3CD09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D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Кровохаркання</w:t>
      </w:r>
      <w:proofErr w:type="spellEnd"/>
    </w:p>
    <w:p w14:paraId="78CDB399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E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Біль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6747E6">
        <w:rPr>
          <w:rFonts w:ascii="Times New Roman" w:hAnsi="Times New Roman"/>
          <w:sz w:val="24"/>
          <w:szCs w:val="24"/>
        </w:rPr>
        <w:t>грудній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клітці</w:t>
      </w:r>
      <w:proofErr w:type="spellEnd"/>
      <w:r w:rsidRPr="006747E6">
        <w:rPr>
          <w:rFonts w:ascii="Times New Roman" w:hAnsi="Times New Roman"/>
          <w:sz w:val="24"/>
          <w:szCs w:val="24"/>
        </w:rPr>
        <w:t>.</w:t>
      </w:r>
    </w:p>
    <w:p w14:paraId="066FF2EA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</w:rPr>
        <w:t xml:space="preserve">5. Факторами разику тромбозу є все </w:t>
      </w:r>
      <w:proofErr w:type="spellStart"/>
      <w:r w:rsidRPr="006747E6">
        <w:rPr>
          <w:rFonts w:ascii="Times New Roman" w:hAnsi="Times New Roman"/>
          <w:sz w:val="24"/>
          <w:szCs w:val="24"/>
        </w:rPr>
        <w:t>перераховане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747E6">
        <w:rPr>
          <w:rFonts w:ascii="Times New Roman" w:hAnsi="Times New Roman"/>
          <w:sz w:val="24"/>
          <w:szCs w:val="24"/>
        </w:rPr>
        <w:t>крім</w:t>
      </w:r>
      <w:proofErr w:type="spellEnd"/>
      <w:r w:rsidRPr="006747E6">
        <w:rPr>
          <w:rFonts w:ascii="Times New Roman" w:hAnsi="Times New Roman"/>
          <w:sz w:val="24"/>
          <w:szCs w:val="24"/>
        </w:rPr>
        <w:t>:</w:t>
      </w:r>
    </w:p>
    <w:p w14:paraId="0FC6B814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6747E6">
        <w:rPr>
          <w:rFonts w:ascii="Times New Roman" w:hAnsi="Times New Roman"/>
          <w:sz w:val="24"/>
          <w:szCs w:val="24"/>
        </w:rPr>
        <w:t>Тривалий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прийом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естрогенів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або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оральних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контрацептивів</w:t>
      </w:r>
      <w:proofErr w:type="spellEnd"/>
    </w:p>
    <w:p w14:paraId="55908C2A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B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Тривале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збереження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венозного катетера</w:t>
      </w:r>
    </w:p>
    <w:p w14:paraId="255E0A3D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C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Внутрішньовенна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наркоманія</w:t>
      </w:r>
      <w:proofErr w:type="spellEnd"/>
    </w:p>
    <w:p w14:paraId="23BB9DFA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D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Ожиріння</w:t>
      </w:r>
      <w:proofErr w:type="spellEnd"/>
    </w:p>
    <w:p w14:paraId="6FA85529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E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Тривале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застосування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нестероїдних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протизапальних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препаратів</w:t>
      </w:r>
      <w:proofErr w:type="spellEnd"/>
      <w:r w:rsidRPr="006747E6">
        <w:rPr>
          <w:rFonts w:ascii="Times New Roman" w:hAnsi="Times New Roman"/>
          <w:sz w:val="24"/>
          <w:szCs w:val="24"/>
        </w:rPr>
        <w:t>.</w:t>
      </w:r>
    </w:p>
    <w:p w14:paraId="27D801D4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6747E6">
        <w:rPr>
          <w:rFonts w:ascii="Times New Roman" w:hAnsi="Times New Roman"/>
          <w:sz w:val="24"/>
          <w:szCs w:val="24"/>
        </w:rPr>
        <w:t>Який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основний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препарат з </w:t>
      </w:r>
      <w:proofErr w:type="spellStart"/>
      <w:r w:rsidRPr="006747E6">
        <w:rPr>
          <w:rFonts w:ascii="Times New Roman" w:hAnsi="Times New Roman"/>
          <w:sz w:val="24"/>
          <w:szCs w:val="24"/>
        </w:rPr>
        <w:t>якого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починають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47E6">
        <w:rPr>
          <w:rFonts w:ascii="Times New Roman" w:hAnsi="Times New Roman"/>
          <w:sz w:val="24"/>
          <w:szCs w:val="24"/>
        </w:rPr>
        <w:t>лікування</w:t>
      </w:r>
      <w:proofErr w:type="spellEnd"/>
      <w:r w:rsidRPr="006747E6">
        <w:rPr>
          <w:rFonts w:ascii="Times New Roman" w:hAnsi="Times New Roman"/>
          <w:sz w:val="24"/>
          <w:szCs w:val="24"/>
        </w:rPr>
        <w:t xml:space="preserve"> при ТЕЛА?</w:t>
      </w:r>
    </w:p>
    <w:p w14:paraId="24CAE647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6747E6">
        <w:rPr>
          <w:rFonts w:ascii="Times New Roman" w:hAnsi="Times New Roman"/>
          <w:sz w:val="24"/>
          <w:szCs w:val="24"/>
        </w:rPr>
        <w:t>Гідрокортизон</w:t>
      </w:r>
      <w:proofErr w:type="spellEnd"/>
    </w:p>
    <w:p w14:paraId="16F0F77B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B</w:t>
      </w:r>
      <w:r w:rsidRPr="006747E6">
        <w:rPr>
          <w:rFonts w:ascii="Times New Roman" w:hAnsi="Times New Roman"/>
          <w:sz w:val="24"/>
          <w:szCs w:val="24"/>
        </w:rPr>
        <w:t>. Гепарин</w:t>
      </w:r>
    </w:p>
    <w:p w14:paraId="3552DA50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C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Аспірин</w:t>
      </w:r>
      <w:proofErr w:type="spellEnd"/>
    </w:p>
    <w:p w14:paraId="468E047B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D</w:t>
      </w:r>
      <w:r w:rsidRPr="006747E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747E6">
        <w:rPr>
          <w:rFonts w:ascii="Times New Roman" w:hAnsi="Times New Roman"/>
          <w:sz w:val="24"/>
          <w:szCs w:val="24"/>
        </w:rPr>
        <w:t>Антибіотики</w:t>
      </w:r>
      <w:proofErr w:type="spellEnd"/>
    </w:p>
    <w:p w14:paraId="514EBF38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E6">
        <w:rPr>
          <w:rFonts w:ascii="Times New Roman" w:hAnsi="Times New Roman"/>
          <w:sz w:val="24"/>
          <w:szCs w:val="24"/>
          <w:lang w:val="en-US"/>
        </w:rPr>
        <w:t>E</w:t>
      </w:r>
      <w:r w:rsidRPr="006747E6">
        <w:rPr>
          <w:rFonts w:ascii="Times New Roman" w:hAnsi="Times New Roman"/>
          <w:sz w:val="24"/>
          <w:szCs w:val="24"/>
        </w:rPr>
        <w:t>. Гипотиазид.</w:t>
      </w:r>
    </w:p>
    <w:p w14:paraId="550AADB2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6747E6">
        <w:rPr>
          <w:rFonts w:ascii="Times New Roman" w:hAnsi="Times New Roman"/>
          <w:sz w:val="24"/>
          <w:szCs w:val="24"/>
        </w:rPr>
        <w:t>Відповіді</w:t>
      </w:r>
      <w:proofErr w:type="spellEnd"/>
      <w:r w:rsidRPr="006747E6">
        <w:rPr>
          <w:rFonts w:ascii="Times New Roman" w:hAnsi="Times New Roman"/>
          <w:sz w:val="24"/>
          <w:szCs w:val="24"/>
        </w:rPr>
        <w:t>:</w:t>
      </w:r>
    </w:p>
    <w:p w14:paraId="15B66427" w14:textId="77777777" w:rsidR="00D55DCC" w:rsidRPr="006747E6" w:rsidRDefault="00D55DCC" w:rsidP="00D55DCC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F0AD2">
        <w:rPr>
          <w:rFonts w:ascii="Times New Roman" w:hAnsi="Times New Roman"/>
          <w:sz w:val="24"/>
          <w:szCs w:val="24"/>
        </w:rPr>
        <w:t>1</w:t>
      </w:r>
      <w:r w:rsidRPr="006747E6">
        <w:rPr>
          <w:rFonts w:ascii="Times New Roman" w:hAnsi="Times New Roman"/>
          <w:sz w:val="24"/>
          <w:szCs w:val="24"/>
        </w:rPr>
        <w:t xml:space="preserve"> – </w:t>
      </w:r>
      <w:r w:rsidRPr="006747E6">
        <w:rPr>
          <w:rFonts w:ascii="Times New Roman" w:hAnsi="Times New Roman"/>
          <w:sz w:val="24"/>
          <w:szCs w:val="24"/>
          <w:lang w:val="en-US"/>
        </w:rPr>
        <w:t>D</w:t>
      </w:r>
      <w:r w:rsidRPr="006747E6">
        <w:rPr>
          <w:rFonts w:ascii="Times New Roman" w:hAnsi="Times New Roman"/>
          <w:sz w:val="24"/>
          <w:szCs w:val="24"/>
        </w:rPr>
        <w:t xml:space="preserve">;  </w:t>
      </w:r>
      <w:r w:rsidRPr="006F0AD2">
        <w:rPr>
          <w:rFonts w:ascii="Times New Roman" w:hAnsi="Times New Roman"/>
          <w:sz w:val="24"/>
          <w:szCs w:val="24"/>
        </w:rPr>
        <w:t>2</w:t>
      </w:r>
      <w:r w:rsidRPr="006747E6">
        <w:rPr>
          <w:rFonts w:ascii="Times New Roman" w:hAnsi="Times New Roman"/>
          <w:sz w:val="24"/>
          <w:szCs w:val="24"/>
        </w:rPr>
        <w:t xml:space="preserve"> – </w:t>
      </w:r>
      <w:r w:rsidRPr="006747E6">
        <w:rPr>
          <w:rFonts w:ascii="Times New Roman" w:hAnsi="Times New Roman"/>
          <w:sz w:val="24"/>
          <w:szCs w:val="24"/>
          <w:lang w:val="en-US"/>
        </w:rPr>
        <w:t>B</w:t>
      </w:r>
      <w:r w:rsidRPr="006747E6">
        <w:rPr>
          <w:rFonts w:ascii="Times New Roman" w:hAnsi="Times New Roman"/>
          <w:sz w:val="24"/>
          <w:szCs w:val="24"/>
        </w:rPr>
        <w:t xml:space="preserve">;  </w:t>
      </w:r>
      <w:r w:rsidRPr="006F0AD2">
        <w:rPr>
          <w:rFonts w:ascii="Times New Roman" w:hAnsi="Times New Roman"/>
          <w:sz w:val="24"/>
          <w:szCs w:val="24"/>
        </w:rPr>
        <w:t>3</w:t>
      </w:r>
      <w:r w:rsidRPr="006747E6">
        <w:rPr>
          <w:rFonts w:ascii="Times New Roman" w:hAnsi="Times New Roman"/>
          <w:sz w:val="24"/>
          <w:szCs w:val="24"/>
        </w:rPr>
        <w:t xml:space="preserve"> – </w:t>
      </w:r>
      <w:r w:rsidRPr="006747E6">
        <w:rPr>
          <w:rFonts w:ascii="Times New Roman" w:hAnsi="Times New Roman"/>
          <w:sz w:val="24"/>
          <w:szCs w:val="24"/>
          <w:lang w:val="en-US"/>
        </w:rPr>
        <w:t>C</w:t>
      </w:r>
      <w:r w:rsidRPr="006747E6">
        <w:rPr>
          <w:rFonts w:ascii="Times New Roman" w:hAnsi="Times New Roman"/>
          <w:sz w:val="24"/>
          <w:szCs w:val="24"/>
        </w:rPr>
        <w:t xml:space="preserve">;  </w:t>
      </w:r>
      <w:r w:rsidRPr="006F0AD2">
        <w:rPr>
          <w:rFonts w:ascii="Times New Roman" w:hAnsi="Times New Roman"/>
          <w:sz w:val="24"/>
          <w:szCs w:val="24"/>
        </w:rPr>
        <w:t>4</w:t>
      </w:r>
      <w:r w:rsidRPr="006747E6">
        <w:rPr>
          <w:rFonts w:ascii="Times New Roman" w:hAnsi="Times New Roman"/>
          <w:sz w:val="24"/>
          <w:szCs w:val="24"/>
        </w:rPr>
        <w:t xml:space="preserve"> – А;  </w:t>
      </w:r>
      <w:r w:rsidRPr="006F0AD2">
        <w:rPr>
          <w:rFonts w:ascii="Times New Roman" w:hAnsi="Times New Roman"/>
          <w:sz w:val="24"/>
          <w:szCs w:val="24"/>
        </w:rPr>
        <w:t>5</w:t>
      </w:r>
      <w:r w:rsidRPr="006747E6">
        <w:rPr>
          <w:rFonts w:ascii="Times New Roman" w:hAnsi="Times New Roman"/>
          <w:sz w:val="24"/>
          <w:szCs w:val="24"/>
        </w:rPr>
        <w:t xml:space="preserve"> – </w:t>
      </w:r>
      <w:r w:rsidRPr="006747E6">
        <w:rPr>
          <w:rFonts w:ascii="Times New Roman" w:hAnsi="Times New Roman"/>
          <w:sz w:val="24"/>
          <w:szCs w:val="24"/>
          <w:lang w:val="en-US"/>
        </w:rPr>
        <w:t>E</w:t>
      </w:r>
      <w:r w:rsidRPr="006747E6">
        <w:rPr>
          <w:rFonts w:ascii="Times New Roman" w:hAnsi="Times New Roman"/>
          <w:sz w:val="24"/>
          <w:szCs w:val="24"/>
        </w:rPr>
        <w:t xml:space="preserve">;  </w:t>
      </w:r>
      <w:r w:rsidRPr="006F0AD2">
        <w:rPr>
          <w:rFonts w:ascii="Times New Roman" w:hAnsi="Times New Roman"/>
          <w:sz w:val="24"/>
          <w:szCs w:val="24"/>
        </w:rPr>
        <w:t>6</w:t>
      </w:r>
      <w:r w:rsidRPr="006747E6">
        <w:rPr>
          <w:rFonts w:ascii="Times New Roman" w:hAnsi="Times New Roman"/>
          <w:sz w:val="24"/>
          <w:szCs w:val="24"/>
        </w:rPr>
        <w:t xml:space="preserve"> – А.</w:t>
      </w:r>
    </w:p>
    <w:p w14:paraId="112CE185" w14:textId="77777777" w:rsidR="0095698B" w:rsidRDefault="0095698B" w:rsidP="0095698B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01D46B62" w14:textId="77777777" w:rsidR="0095698B" w:rsidRDefault="0095698B" w:rsidP="0095698B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Ситуаційні задачі:</w:t>
      </w:r>
    </w:p>
    <w:p w14:paraId="4D284DB1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uk-UA"/>
        </w:rPr>
        <w:t>№</w:t>
      </w:r>
      <w:r w:rsidRPr="00920BA6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920BA6">
        <w:rPr>
          <w:rFonts w:ascii="Times New Roman" w:hAnsi="Times New Roman"/>
          <w:sz w:val="24"/>
          <w:szCs w:val="24"/>
        </w:rPr>
        <w:t>Ознакою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кровотечі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920BA6">
        <w:rPr>
          <w:rFonts w:ascii="Times New Roman" w:hAnsi="Times New Roman"/>
          <w:sz w:val="24"/>
          <w:szCs w:val="24"/>
        </w:rPr>
        <w:t>верхніх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відділів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шлунково-кишкового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тракту - є:</w:t>
      </w:r>
    </w:p>
    <w:p w14:paraId="1E3956E6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920BA6">
        <w:rPr>
          <w:rFonts w:ascii="Times New Roman" w:hAnsi="Times New Roman"/>
          <w:sz w:val="24"/>
          <w:szCs w:val="24"/>
        </w:rPr>
        <w:t>Гематохейзія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20BA6">
        <w:rPr>
          <w:rFonts w:ascii="Times New Roman" w:hAnsi="Times New Roman"/>
          <w:sz w:val="24"/>
          <w:szCs w:val="24"/>
        </w:rPr>
        <w:t>виділення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яскравою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червоної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крові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920BA6">
        <w:rPr>
          <w:rFonts w:ascii="Times New Roman" w:hAnsi="Times New Roman"/>
          <w:sz w:val="24"/>
          <w:szCs w:val="24"/>
        </w:rPr>
        <w:t>прямої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кишки)</w:t>
      </w:r>
    </w:p>
    <w:p w14:paraId="18C766A3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B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Червона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кров з </w:t>
      </w:r>
      <w:proofErr w:type="spellStart"/>
      <w:r w:rsidRPr="00920BA6">
        <w:rPr>
          <w:rFonts w:ascii="Times New Roman" w:hAnsi="Times New Roman"/>
          <w:sz w:val="24"/>
          <w:szCs w:val="24"/>
        </w:rPr>
        <w:t>ротової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порожнини</w:t>
      </w:r>
      <w:proofErr w:type="spellEnd"/>
    </w:p>
    <w:p w14:paraId="34B92DB8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C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Блювота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"</w:t>
      </w:r>
      <w:proofErr w:type="spellStart"/>
      <w:r w:rsidRPr="00920BA6">
        <w:rPr>
          <w:rFonts w:ascii="Times New Roman" w:hAnsi="Times New Roman"/>
          <w:sz w:val="24"/>
          <w:szCs w:val="24"/>
        </w:rPr>
        <w:t>кавовою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гущею"</w:t>
      </w:r>
    </w:p>
    <w:p w14:paraId="3F1BAFA7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D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Болі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920BA6">
        <w:rPr>
          <w:rFonts w:ascii="Times New Roman" w:hAnsi="Times New Roman"/>
          <w:sz w:val="24"/>
          <w:szCs w:val="24"/>
        </w:rPr>
        <w:t>прямій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кишці</w:t>
      </w:r>
      <w:proofErr w:type="spellEnd"/>
    </w:p>
    <w:p w14:paraId="242E8245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E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Болі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920BA6">
        <w:rPr>
          <w:rFonts w:ascii="Times New Roman" w:hAnsi="Times New Roman"/>
          <w:sz w:val="24"/>
          <w:szCs w:val="24"/>
        </w:rPr>
        <w:t>роті</w:t>
      </w:r>
      <w:proofErr w:type="spellEnd"/>
      <w:r w:rsidRPr="00920BA6">
        <w:rPr>
          <w:rFonts w:ascii="Times New Roman" w:hAnsi="Times New Roman"/>
          <w:sz w:val="24"/>
          <w:szCs w:val="24"/>
        </w:rPr>
        <w:t>.</w:t>
      </w:r>
    </w:p>
    <w:p w14:paraId="27485A6C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uk-UA"/>
        </w:rPr>
        <w:lastRenderedPageBreak/>
        <w:t>№</w:t>
      </w:r>
      <w:r w:rsidRPr="00920BA6">
        <w:rPr>
          <w:rFonts w:ascii="Times New Roman" w:hAnsi="Times New Roman"/>
          <w:sz w:val="24"/>
          <w:szCs w:val="24"/>
        </w:rPr>
        <w:t xml:space="preserve">2. Причинами </w:t>
      </w:r>
      <w:proofErr w:type="spellStart"/>
      <w:r w:rsidRPr="00920BA6">
        <w:rPr>
          <w:rFonts w:ascii="Times New Roman" w:hAnsi="Times New Roman"/>
          <w:sz w:val="24"/>
          <w:szCs w:val="24"/>
        </w:rPr>
        <w:t>загрозливій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життю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кровотечі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920BA6">
        <w:rPr>
          <w:rFonts w:ascii="Times New Roman" w:hAnsi="Times New Roman"/>
          <w:sz w:val="24"/>
          <w:szCs w:val="24"/>
        </w:rPr>
        <w:t>верхніх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відділів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шлунково-кишкового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тракту </w:t>
      </w:r>
      <w:proofErr w:type="spellStart"/>
      <w:r w:rsidRPr="00920BA6">
        <w:rPr>
          <w:rFonts w:ascii="Times New Roman" w:hAnsi="Times New Roman"/>
          <w:sz w:val="24"/>
          <w:szCs w:val="24"/>
        </w:rPr>
        <w:t>найчастіше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є?  </w:t>
      </w:r>
      <w:proofErr w:type="spellStart"/>
      <w:r w:rsidRPr="00920BA6">
        <w:rPr>
          <w:rFonts w:ascii="Times New Roman" w:hAnsi="Times New Roman"/>
          <w:sz w:val="24"/>
          <w:szCs w:val="24"/>
        </w:rPr>
        <w:t>Всі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відповіді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вірні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20BA6">
        <w:rPr>
          <w:rFonts w:ascii="Times New Roman" w:hAnsi="Times New Roman"/>
          <w:sz w:val="24"/>
          <w:szCs w:val="24"/>
        </w:rPr>
        <w:t>крім</w:t>
      </w:r>
      <w:proofErr w:type="spellEnd"/>
      <w:r w:rsidRPr="00920BA6">
        <w:rPr>
          <w:rFonts w:ascii="Times New Roman" w:hAnsi="Times New Roman"/>
          <w:sz w:val="24"/>
          <w:szCs w:val="24"/>
        </w:rPr>
        <w:t>:</w:t>
      </w:r>
    </w:p>
    <w:p w14:paraId="1DC1B468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920BA6">
        <w:rPr>
          <w:rFonts w:ascii="Times New Roman" w:hAnsi="Times New Roman"/>
          <w:sz w:val="24"/>
          <w:szCs w:val="24"/>
        </w:rPr>
        <w:t>Виразкова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хвороба</w:t>
      </w:r>
    </w:p>
    <w:p w14:paraId="2B32C516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B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Гінгівіт</w:t>
      </w:r>
      <w:proofErr w:type="spellEnd"/>
    </w:p>
    <w:p w14:paraId="55BFA586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C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Варикозні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вени </w:t>
      </w:r>
      <w:proofErr w:type="spellStart"/>
      <w:r w:rsidRPr="00920BA6">
        <w:rPr>
          <w:rFonts w:ascii="Times New Roman" w:hAnsi="Times New Roman"/>
          <w:sz w:val="24"/>
          <w:szCs w:val="24"/>
        </w:rPr>
        <w:t>стравоходу</w:t>
      </w:r>
      <w:proofErr w:type="spellEnd"/>
    </w:p>
    <w:p w14:paraId="343DD8ED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D</w:t>
      </w:r>
      <w:r w:rsidRPr="00920BA6">
        <w:rPr>
          <w:rFonts w:ascii="Times New Roman" w:hAnsi="Times New Roman"/>
          <w:sz w:val="24"/>
          <w:szCs w:val="24"/>
        </w:rPr>
        <w:t xml:space="preserve">. Синдром </w:t>
      </w:r>
      <w:proofErr w:type="spellStart"/>
      <w:r w:rsidRPr="00920BA6">
        <w:rPr>
          <w:rFonts w:ascii="Times New Roman" w:hAnsi="Times New Roman"/>
          <w:sz w:val="24"/>
          <w:szCs w:val="24"/>
        </w:rPr>
        <w:t>Маллорі-Вайсса</w:t>
      </w:r>
      <w:proofErr w:type="spellEnd"/>
    </w:p>
    <w:p w14:paraId="43B7CE5E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E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Ерозивний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гастрит.</w:t>
      </w:r>
    </w:p>
    <w:p w14:paraId="7D74D6EB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uk-UA"/>
        </w:rPr>
        <w:t>№</w:t>
      </w:r>
      <w:r w:rsidRPr="00920BA6">
        <w:rPr>
          <w:rFonts w:ascii="Times New Roman" w:hAnsi="Times New Roman"/>
          <w:sz w:val="24"/>
          <w:szCs w:val="24"/>
        </w:rPr>
        <w:t xml:space="preserve">3. До </w:t>
      </w:r>
      <w:proofErr w:type="spellStart"/>
      <w:r w:rsidRPr="00920BA6">
        <w:rPr>
          <w:rFonts w:ascii="Times New Roman" w:hAnsi="Times New Roman"/>
          <w:sz w:val="24"/>
          <w:szCs w:val="24"/>
        </w:rPr>
        <w:t>верхніх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відділах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ШКТ </w:t>
      </w:r>
      <w:proofErr w:type="spellStart"/>
      <w:r w:rsidRPr="00920BA6">
        <w:rPr>
          <w:rFonts w:ascii="Times New Roman" w:hAnsi="Times New Roman"/>
          <w:sz w:val="24"/>
          <w:szCs w:val="24"/>
        </w:rPr>
        <w:t>відноситься</w:t>
      </w:r>
      <w:proofErr w:type="spellEnd"/>
      <w:r w:rsidRPr="00920BA6">
        <w:rPr>
          <w:rFonts w:ascii="Times New Roman" w:hAnsi="Times New Roman"/>
          <w:sz w:val="24"/>
          <w:szCs w:val="24"/>
        </w:rPr>
        <w:t>?</w:t>
      </w:r>
    </w:p>
    <w:p w14:paraId="0665EF5C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920BA6">
        <w:rPr>
          <w:rFonts w:ascii="Times New Roman" w:hAnsi="Times New Roman"/>
          <w:sz w:val="24"/>
          <w:szCs w:val="24"/>
        </w:rPr>
        <w:t>Відділ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від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12-ти </w:t>
      </w:r>
      <w:proofErr w:type="spellStart"/>
      <w:r w:rsidRPr="00920BA6">
        <w:rPr>
          <w:rFonts w:ascii="Times New Roman" w:hAnsi="Times New Roman"/>
          <w:sz w:val="24"/>
          <w:szCs w:val="24"/>
        </w:rPr>
        <w:t>палої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кишки до </w:t>
      </w:r>
      <w:proofErr w:type="spellStart"/>
      <w:r w:rsidRPr="00920BA6">
        <w:rPr>
          <w:rFonts w:ascii="Times New Roman" w:hAnsi="Times New Roman"/>
          <w:sz w:val="24"/>
          <w:szCs w:val="24"/>
        </w:rPr>
        <w:t>товстого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кишечника</w:t>
      </w:r>
    </w:p>
    <w:p w14:paraId="0F9C44D0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B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Печінка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і 12-ти </w:t>
      </w:r>
      <w:proofErr w:type="spellStart"/>
      <w:r w:rsidRPr="00920BA6">
        <w:rPr>
          <w:rFonts w:ascii="Times New Roman" w:hAnsi="Times New Roman"/>
          <w:sz w:val="24"/>
          <w:szCs w:val="24"/>
        </w:rPr>
        <w:t>палоа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кишка</w:t>
      </w:r>
    </w:p>
    <w:p w14:paraId="79088F5D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C</w:t>
      </w:r>
      <w:r w:rsidRPr="00920BA6">
        <w:rPr>
          <w:rFonts w:ascii="Times New Roman" w:hAnsi="Times New Roman"/>
          <w:sz w:val="24"/>
          <w:szCs w:val="24"/>
        </w:rPr>
        <w:t>. Глотка і гортань</w:t>
      </w:r>
    </w:p>
    <w:p w14:paraId="5870DEA4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D</w:t>
      </w:r>
      <w:r w:rsidRPr="00920BA6">
        <w:rPr>
          <w:rFonts w:ascii="Times New Roman" w:hAnsi="Times New Roman"/>
          <w:sz w:val="24"/>
          <w:szCs w:val="24"/>
        </w:rPr>
        <w:t>. Трахея</w:t>
      </w:r>
    </w:p>
    <w:p w14:paraId="7D1A1D28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E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Відділ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від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стравоходу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до </w:t>
      </w:r>
      <w:proofErr w:type="spellStart"/>
      <w:r w:rsidRPr="00920BA6">
        <w:rPr>
          <w:rFonts w:ascii="Times New Roman" w:hAnsi="Times New Roman"/>
          <w:sz w:val="24"/>
          <w:szCs w:val="24"/>
        </w:rPr>
        <w:t>зв'язки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Трейца</w:t>
      </w:r>
      <w:proofErr w:type="spellEnd"/>
      <w:r w:rsidRPr="00920BA6">
        <w:rPr>
          <w:rFonts w:ascii="Times New Roman" w:hAnsi="Times New Roman"/>
          <w:sz w:val="24"/>
          <w:szCs w:val="24"/>
        </w:rPr>
        <w:t>.</w:t>
      </w:r>
    </w:p>
    <w:p w14:paraId="6DDD70BA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uk-UA"/>
        </w:rPr>
        <w:t>№</w:t>
      </w:r>
      <w:r w:rsidRPr="00920BA6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920BA6">
        <w:rPr>
          <w:rFonts w:ascii="Times New Roman" w:hAnsi="Times New Roman"/>
          <w:sz w:val="24"/>
          <w:szCs w:val="24"/>
        </w:rPr>
        <w:t>Що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спостерігається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920BA6">
        <w:rPr>
          <w:rFonts w:ascii="Times New Roman" w:hAnsi="Times New Roman"/>
          <w:sz w:val="24"/>
          <w:szCs w:val="24"/>
        </w:rPr>
        <w:t>хворих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920BA6">
        <w:rPr>
          <w:rFonts w:ascii="Times New Roman" w:hAnsi="Times New Roman"/>
          <w:sz w:val="24"/>
          <w:szCs w:val="24"/>
        </w:rPr>
        <w:t>крововтраті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більше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15% </w:t>
      </w:r>
      <w:proofErr w:type="spellStart"/>
      <w:r w:rsidRPr="00920BA6">
        <w:rPr>
          <w:rFonts w:ascii="Times New Roman" w:hAnsi="Times New Roman"/>
          <w:sz w:val="24"/>
          <w:szCs w:val="24"/>
        </w:rPr>
        <w:t>крові</w:t>
      </w:r>
      <w:proofErr w:type="spellEnd"/>
      <w:r w:rsidRPr="00920BA6">
        <w:rPr>
          <w:rFonts w:ascii="Times New Roman" w:hAnsi="Times New Roman"/>
          <w:sz w:val="24"/>
          <w:szCs w:val="24"/>
        </w:rPr>
        <w:t>?</w:t>
      </w:r>
    </w:p>
    <w:p w14:paraId="633A90AC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920BA6">
        <w:rPr>
          <w:rFonts w:ascii="Times New Roman" w:hAnsi="Times New Roman"/>
          <w:sz w:val="24"/>
          <w:szCs w:val="24"/>
        </w:rPr>
        <w:t>Ортостатична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артеріальна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гіпотонія</w:t>
      </w:r>
      <w:proofErr w:type="spellEnd"/>
    </w:p>
    <w:p w14:paraId="58CCEF20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B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Гіпотонія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920BA6">
        <w:rPr>
          <w:rFonts w:ascii="Times New Roman" w:hAnsi="Times New Roman"/>
          <w:sz w:val="24"/>
          <w:szCs w:val="24"/>
        </w:rPr>
        <w:t>положенні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лежачи</w:t>
      </w:r>
      <w:proofErr w:type="spellEnd"/>
    </w:p>
    <w:p w14:paraId="48FE73E5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C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Гіпертензія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920BA6">
        <w:rPr>
          <w:rFonts w:ascii="Times New Roman" w:hAnsi="Times New Roman"/>
          <w:sz w:val="24"/>
          <w:szCs w:val="24"/>
        </w:rPr>
        <w:t>положенні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стоячи</w:t>
      </w:r>
    </w:p>
    <w:p w14:paraId="64B0E6CA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D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Брадикардія</w:t>
      </w:r>
      <w:proofErr w:type="spellEnd"/>
    </w:p>
    <w:p w14:paraId="7192C1F9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E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Поліурія</w:t>
      </w:r>
      <w:proofErr w:type="spellEnd"/>
      <w:r w:rsidRPr="00920BA6">
        <w:rPr>
          <w:rFonts w:ascii="Times New Roman" w:hAnsi="Times New Roman"/>
          <w:sz w:val="24"/>
          <w:szCs w:val="24"/>
        </w:rPr>
        <w:t>.</w:t>
      </w:r>
    </w:p>
    <w:p w14:paraId="2628718F" w14:textId="77777777" w:rsidR="00920BA6" w:rsidRPr="00920BA6" w:rsidRDefault="00920BA6" w:rsidP="00920BA6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uk-UA"/>
        </w:rPr>
        <w:t>№</w:t>
      </w:r>
      <w:r w:rsidRPr="00920BA6">
        <w:rPr>
          <w:rFonts w:ascii="Times New Roman" w:hAnsi="Times New Roman"/>
          <w:sz w:val="24"/>
          <w:szCs w:val="24"/>
        </w:rPr>
        <w:t xml:space="preserve">5. </w:t>
      </w:r>
      <w:proofErr w:type="spellStart"/>
      <w:r w:rsidRPr="00920BA6">
        <w:rPr>
          <w:rFonts w:ascii="Times New Roman" w:hAnsi="Times New Roman"/>
          <w:sz w:val="24"/>
          <w:szCs w:val="24"/>
        </w:rPr>
        <w:t>Що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може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стати причиною ЖКК?  </w:t>
      </w:r>
      <w:proofErr w:type="spellStart"/>
      <w:r w:rsidRPr="00920BA6">
        <w:rPr>
          <w:rFonts w:ascii="Times New Roman" w:hAnsi="Times New Roman"/>
          <w:sz w:val="24"/>
          <w:szCs w:val="24"/>
        </w:rPr>
        <w:t>Всі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відповіді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вірні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крім</w:t>
      </w:r>
      <w:proofErr w:type="spellEnd"/>
      <w:r w:rsidRPr="00920BA6">
        <w:rPr>
          <w:rFonts w:ascii="Times New Roman" w:hAnsi="Times New Roman"/>
          <w:sz w:val="24"/>
          <w:szCs w:val="24"/>
        </w:rPr>
        <w:t>:</w:t>
      </w:r>
    </w:p>
    <w:p w14:paraId="7899376A" w14:textId="77777777" w:rsidR="00920BA6" w:rsidRPr="00920BA6" w:rsidRDefault="00920BA6" w:rsidP="00920BA6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920BA6">
        <w:rPr>
          <w:rFonts w:ascii="Times New Roman" w:hAnsi="Times New Roman"/>
          <w:sz w:val="24"/>
          <w:szCs w:val="24"/>
        </w:rPr>
        <w:t>Прийом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ацетилсаліцилової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кислоти</w:t>
      </w:r>
      <w:proofErr w:type="spellEnd"/>
    </w:p>
    <w:p w14:paraId="28EFCDC1" w14:textId="77777777" w:rsidR="00920BA6" w:rsidRPr="00920BA6" w:rsidRDefault="00920BA6" w:rsidP="00920BA6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B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Захворювання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печінки</w:t>
      </w:r>
      <w:proofErr w:type="spellEnd"/>
    </w:p>
    <w:p w14:paraId="12B51C7D" w14:textId="77777777" w:rsidR="00920BA6" w:rsidRPr="00920BA6" w:rsidRDefault="00920BA6" w:rsidP="00920BA6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C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Прийом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антикоагулянтів</w:t>
      </w:r>
      <w:proofErr w:type="spellEnd"/>
    </w:p>
    <w:p w14:paraId="4912A3CD" w14:textId="77777777" w:rsidR="00920BA6" w:rsidRPr="00920BA6" w:rsidRDefault="00920BA6" w:rsidP="00920BA6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D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Захворювання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серцево-судинної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системи</w:t>
      </w:r>
      <w:proofErr w:type="spellEnd"/>
    </w:p>
    <w:p w14:paraId="6B22D8BF" w14:textId="77777777" w:rsidR="00920BA6" w:rsidRPr="00920BA6" w:rsidRDefault="00920BA6" w:rsidP="00920BA6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E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Зловживання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алкоголем.</w:t>
      </w:r>
    </w:p>
    <w:p w14:paraId="32E1F918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uk-UA"/>
        </w:rPr>
        <w:t>№6</w:t>
      </w:r>
      <w:r w:rsidRPr="00920BA6">
        <w:rPr>
          <w:rFonts w:ascii="Times New Roman" w:hAnsi="Times New Roman"/>
          <w:sz w:val="24"/>
          <w:szCs w:val="24"/>
        </w:rPr>
        <w:t xml:space="preserve">. Яка симптоматика характерна для </w:t>
      </w:r>
      <w:proofErr w:type="spellStart"/>
      <w:r w:rsidRPr="00920BA6">
        <w:rPr>
          <w:rFonts w:ascii="Times New Roman" w:hAnsi="Times New Roman"/>
          <w:sz w:val="24"/>
          <w:szCs w:val="24"/>
        </w:rPr>
        <w:t>хвороби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Віллебранда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? </w:t>
      </w:r>
      <w:proofErr w:type="spellStart"/>
      <w:r w:rsidRPr="00920BA6">
        <w:rPr>
          <w:rFonts w:ascii="Times New Roman" w:hAnsi="Times New Roman"/>
          <w:sz w:val="24"/>
          <w:szCs w:val="24"/>
        </w:rPr>
        <w:t>Всі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відповіді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вірні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20BA6">
        <w:rPr>
          <w:rFonts w:ascii="Times New Roman" w:hAnsi="Times New Roman"/>
          <w:sz w:val="24"/>
          <w:szCs w:val="24"/>
        </w:rPr>
        <w:t>крім</w:t>
      </w:r>
      <w:proofErr w:type="spellEnd"/>
      <w:r w:rsidRPr="00920BA6">
        <w:rPr>
          <w:rFonts w:ascii="Times New Roman" w:hAnsi="Times New Roman"/>
          <w:sz w:val="24"/>
          <w:szCs w:val="24"/>
        </w:rPr>
        <w:t>:</w:t>
      </w:r>
    </w:p>
    <w:p w14:paraId="221DE22A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920BA6">
        <w:rPr>
          <w:rFonts w:ascii="Times New Roman" w:hAnsi="Times New Roman"/>
          <w:sz w:val="24"/>
          <w:szCs w:val="24"/>
        </w:rPr>
        <w:t>Петехії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920BA6">
        <w:rPr>
          <w:rFonts w:ascii="Times New Roman" w:hAnsi="Times New Roman"/>
          <w:sz w:val="24"/>
          <w:szCs w:val="24"/>
        </w:rPr>
        <w:t>синці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920BA6">
        <w:rPr>
          <w:rFonts w:ascii="Times New Roman" w:hAnsi="Times New Roman"/>
          <w:sz w:val="24"/>
          <w:szCs w:val="24"/>
        </w:rPr>
        <w:t>шкірі</w:t>
      </w:r>
      <w:proofErr w:type="spellEnd"/>
    </w:p>
    <w:p w14:paraId="6F7A33EE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B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Менорагії</w:t>
      </w:r>
      <w:proofErr w:type="spellEnd"/>
    </w:p>
    <w:p w14:paraId="3E272706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C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Тривалі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кровотечі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після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екстракції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зуба</w:t>
      </w:r>
    </w:p>
    <w:p w14:paraId="7F10EADE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D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Поліурія</w:t>
      </w:r>
      <w:proofErr w:type="spellEnd"/>
    </w:p>
    <w:p w14:paraId="470F30BF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E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Кровоточивість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ясен, </w:t>
      </w:r>
      <w:proofErr w:type="spellStart"/>
      <w:r w:rsidRPr="00920BA6">
        <w:rPr>
          <w:rFonts w:ascii="Times New Roman" w:hAnsi="Times New Roman"/>
          <w:sz w:val="24"/>
          <w:szCs w:val="24"/>
        </w:rPr>
        <w:t>носові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кровотечі</w:t>
      </w:r>
      <w:proofErr w:type="spellEnd"/>
      <w:r w:rsidRPr="00920BA6">
        <w:rPr>
          <w:rFonts w:ascii="Times New Roman" w:hAnsi="Times New Roman"/>
          <w:sz w:val="24"/>
          <w:szCs w:val="24"/>
        </w:rPr>
        <w:t>.</w:t>
      </w:r>
    </w:p>
    <w:p w14:paraId="2CCDF105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uk-UA"/>
        </w:rPr>
        <w:t>№7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Гемофілія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і хвороба </w:t>
      </w:r>
      <w:proofErr w:type="spellStart"/>
      <w:r w:rsidRPr="00920BA6">
        <w:rPr>
          <w:rFonts w:ascii="Times New Roman" w:hAnsi="Times New Roman"/>
          <w:sz w:val="24"/>
          <w:szCs w:val="24"/>
        </w:rPr>
        <w:t>Віллебранда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920BA6">
        <w:rPr>
          <w:rFonts w:ascii="Times New Roman" w:hAnsi="Times New Roman"/>
          <w:sz w:val="24"/>
          <w:szCs w:val="24"/>
        </w:rPr>
        <w:t>це</w:t>
      </w:r>
      <w:proofErr w:type="spellEnd"/>
      <w:r w:rsidRPr="00920BA6">
        <w:rPr>
          <w:rFonts w:ascii="Times New Roman" w:hAnsi="Times New Roman"/>
          <w:sz w:val="24"/>
          <w:szCs w:val="24"/>
        </w:rPr>
        <w:t>:</w:t>
      </w:r>
    </w:p>
    <w:p w14:paraId="73A41A4A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920BA6">
        <w:rPr>
          <w:rFonts w:ascii="Times New Roman" w:hAnsi="Times New Roman"/>
          <w:sz w:val="24"/>
          <w:szCs w:val="24"/>
        </w:rPr>
        <w:t>Запальні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захворювання</w:t>
      </w:r>
      <w:proofErr w:type="spellEnd"/>
    </w:p>
    <w:p w14:paraId="7991820A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B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Спадкові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захворювання</w:t>
      </w:r>
      <w:proofErr w:type="spellEnd"/>
    </w:p>
    <w:p w14:paraId="5E36AEE5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C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Придбані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захворювання</w:t>
      </w:r>
      <w:proofErr w:type="spellEnd"/>
    </w:p>
    <w:p w14:paraId="72E06B5E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D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Онкологічні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захворювання</w:t>
      </w:r>
      <w:proofErr w:type="spellEnd"/>
    </w:p>
    <w:p w14:paraId="2683EFBC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E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Інфекційні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захворювання</w:t>
      </w:r>
      <w:proofErr w:type="spellEnd"/>
      <w:r w:rsidRPr="00920BA6">
        <w:rPr>
          <w:rFonts w:ascii="Times New Roman" w:hAnsi="Times New Roman"/>
          <w:sz w:val="24"/>
          <w:szCs w:val="24"/>
        </w:rPr>
        <w:t>.</w:t>
      </w:r>
    </w:p>
    <w:p w14:paraId="2E90B911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uk-UA"/>
        </w:rPr>
        <w:t>№8</w:t>
      </w:r>
      <w:r w:rsidRPr="00920BA6">
        <w:rPr>
          <w:rFonts w:ascii="Times New Roman" w:hAnsi="Times New Roman"/>
          <w:sz w:val="24"/>
          <w:szCs w:val="24"/>
        </w:rPr>
        <w:t xml:space="preserve">. У </w:t>
      </w:r>
      <w:proofErr w:type="spellStart"/>
      <w:r w:rsidRPr="00920BA6">
        <w:rPr>
          <w:rFonts w:ascii="Times New Roman" w:hAnsi="Times New Roman"/>
          <w:sz w:val="24"/>
          <w:szCs w:val="24"/>
        </w:rPr>
        <w:t>чому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полягає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небезпека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введення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свіжозамороженої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плазми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або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кріопреціпітату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920BA6">
        <w:rPr>
          <w:rFonts w:ascii="Times New Roman" w:hAnsi="Times New Roman"/>
          <w:sz w:val="24"/>
          <w:szCs w:val="24"/>
        </w:rPr>
        <w:t>кровотечі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у хворого з </w:t>
      </w:r>
      <w:proofErr w:type="spellStart"/>
      <w:r w:rsidRPr="00920BA6">
        <w:rPr>
          <w:rFonts w:ascii="Times New Roman" w:hAnsi="Times New Roman"/>
          <w:sz w:val="24"/>
          <w:szCs w:val="24"/>
        </w:rPr>
        <w:t>гемофілією</w:t>
      </w:r>
      <w:proofErr w:type="spellEnd"/>
      <w:r w:rsidRPr="00920BA6">
        <w:rPr>
          <w:rFonts w:ascii="Times New Roman" w:hAnsi="Times New Roman"/>
          <w:sz w:val="24"/>
          <w:szCs w:val="24"/>
        </w:rPr>
        <w:t>?</w:t>
      </w:r>
    </w:p>
    <w:p w14:paraId="01189CBE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920BA6">
        <w:rPr>
          <w:rFonts w:ascii="Times New Roman" w:hAnsi="Times New Roman"/>
          <w:sz w:val="24"/>
          <w:szCs w:val="24"/>
        </w:rPr>
        <w:t>Захворюванням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печінки</w:t>
      </w:r>
      <w:proofErr w:type="spellEnd"/>
    </w:p>
    <w:p w14:paraId="2841D727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B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Тромбоемболії</w:t>
      </w:r>
      <w:proofErr w:type="spellEnd"/>
    </w:p>
    <w:p w14:paraId="00E7BA81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C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Розвитком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цукрового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діабету</w:t>
      </w:r>
      <w:proofErr w:type="spellEnd"/>
    </w:p>
    <w:p w14:paraId="54EAA2D8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D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Розвитком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гіпоглікемічної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коми</w:t>
      </w:r>
    </w:p>
    <w:p w14:paraId="48760E9A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E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Ризиком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зараження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ВІЛ </w:t>
      </w:r>
      <w:proofErr w:type="spellStart"/>
      <w:r w:rsidRPr="00920BA6">
        <w:rPr>
          <w:rFonts w:ascii="Times New Roman" w:hAnsi="Times New Roman"/>
          <w:sz w:val="24"/>
          <w:szCs w:val="24"/>
        </w:rPr>
        <w:t>інфекцією</w:t>
      </w:r>
      <w:proofErr w:type="spellEnd"/>
      <w:r w:rsidRPr="00920BA6">
        <w:rPr>
          <w:rFonts w:ascii="Times New Roman" w:hAnsi="Times New Roman"/>
          <w:sz w:val="24"/>
          <w:szCs w:val="24"/>
        </w:rPr>
        <w:t>.</w:t>
      </w:r>
    </w:p>
    <w:p w14:paraId="741AF445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uk-UA"/>
        </w:rPr>
        <w:t>№9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Який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медикаментозний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препарат </w:t>
      </w:r>
      <w:proofErr w:type="spellStart"/>
      <w:r w:rsidRPr="00920BA6">
        <w:rPr>
          <w:rFonts w:ascii="Times New Roman" w:hAnsi="Times New Roman"/>
          <w:sz w:val="24"/>
          <w:szCs w:val="24"/>
        </w:rPr>
        <w:t>протипоказаний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920BA6">
        <w:rPr>
          <w:rFonts w:ascii="Times New Roman" w:hAnsi="Times New Roman"/>
          <w:sz w:val="24"/>
          <w:szCs w:val="24"/>
        </w:rPr>
        <w:t>гемофілії</w:t>
      </w:r>
      <w:proofErr w:type="spellEnd"/>
      <w:r w:rsidRPr="00920BA6">
        <w:rPr>
          <w:rFonts w:ascii="Times New Roman" w:hAnsi="Times New Roman"/>
          <w:sz w:val="24"/>
          <w:szCs w:val="24"/>
        </w:rPr>
        <w:t>?</w:t>
      </w:r>
    </w:p>
    <w:p w14:paraId="491A0276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920BA6">
        <w:rPr>
          <w:rFonts w:ascii="Times New Roman" w:hAnsi="Times New Roman"/>
          <w:sz w:val="24"/>
          <w:szCs w:val="24"/>
        </w:rPr>
        <w:t>Ампіцилін</w:t>
      </w:r>
      <w:proofErr w:type="spellEnd"/>
    </w:p>
    <w:p w14:paraId="05DD4B67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B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Інсулін</w:t>
      </w:r>
      <w:proofErr w:type="spellEnd"/>
    </w:p>
    <w:p w14:paraId="15A25C6D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C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Ацетилсаліцилова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кислота</w:t>
      </w:r>
    </w:p>
    <w:p w14:paraId="10C0894F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D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Гідрокортизон</w:t>
      </w:r>
      <w:proofErr w:type="spellEnd"/>
    </w:p>
    <w:p w14:paraId="456048A8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920BA6">
        <w:rPr>
          <w:rFonts w:ascii="Times New Roman" w:hAnsi="Times New Roman"/>
          <w:sz w:val="24"/>
          <w:szCs w:val="24"/>
          <w:lang w:val="en-US"/>
        </w:rPr>
        <w:t>E</w:t>
      </w:r>
      <w:r w:rsidRPr="00920B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20BA6">
        <w:rPr>
          <w:rFonts w:ascii="Times New Roman" w:hAnsi="Times New Roman"/>
          <w:sz w:val="24"/>
          <w:szCs w:val="24"/>
        </w:rPr>
        <w:t>Алерон</w:t>
      </w:r>
      <w:proofErr w:type="spellEnd"/>
    </w:p>
    <w:p w14:paraId="19D02E46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b/>
          <w:i/>
          <w:sz w:val="24"/>
          <w:szCs w:val="24"/>
          <w:lang w:val="uk-UA"/>
        </w:rPr>
      </w:pPr>
      <w:r w:rsidRPr="00920BA6">
        <w:rPr>
          <w:rFonts w:ascii="Times New Roman" w:hAnsi="Times New Roman"/>
          <w:i/>
          <w:sz w:val="24"/>
          <w:szCs w:val="24"/>
          <w:lang w:val="uk-UA"/>
        </w:rPr>
        <w:t>Відповіді:</w:t>
      </w:r>
      <w:r w:rsidRPr="00920BA6">
        <w:rPr>
          <w:rFonts w:ascii="Times New Roman" w:hAnsi="Times New Roman"/>
          <w:sz w:val="24"/>
          <w:szCs w:val="24"/>
          <w:lang w:val="uk-UA"/>
        </w:rPr>
        <w:t xml:space="preserve"> 1 – </w:t>
      </w:r>
      <w:r w:rsidRPr="00920BA6">
        <w:rPr>
          <w:rFonts w:ascii="Times New Roman" w:hAnsi="Times New Roman"/>
          <w:sz w:val="24"/>
          <w:szCs w:val="24"/>
          <w:lang w:val="en-US"/>
        </w:rPr>
        <w:t>C</w:t>
      </w:r>
      <w:r w:rsidRPr="00920BA6">
        <w:rPr>
          <w:rFonts w:ascii="Times New Roman" w:hAnsi="Times New Roman"/>
          <w:sz w:val="24"/>
          <w:szCs w:val="24"/>
          <w:lang w:val="uk-UA"/>
        </w:rPr>
        <w:t xml:space="preserve">;  2 – </w:t>
      </w:r>
      <w:r w:rsidRPr="00920BA6">
        <w:rPr>
          <w:rFonts w:ascii="Times New Roman" w:hAnsi="Times New Roman"/>
          <w:sz w:val="24"/>
          <w:szCs w:val="24"/>
          <w:lang w:val="en-US"/>
        </w:rPr>
        <w:t>B</w:t>
      </w:r>
      <w:r w:rsidRPr="00920BA6">
        <w:rPr>
          <w:rFonts w:ascii="Times New Roman" w:hAnsi="Times New Roman"/>
          <w:sz w:val="24"/>
          <w:szCs w:val="24"/>
          <w:lang w:val="uk-UA"/>
        </w:rPr>
        <w:t xml:space="preserve">;  3 – </w:t>
      </w:r>
      <w:r w:rsidRPr="00920BA6">
        <w:rPr>
          <w:rFonts w:ascii="Times New Roman" w:hAnsi="Times New Roman"/>
          <w:sz w:val="24"/>
          <w:szCs w:val="24"/>
          <w:lang w:val="en-US"/>
        </w:rPr>
        <w:t>E</w:t>
      </w:r>
      <w:r w:rsidRPr="00920BA6">
        <w:rPr>
          <w:rFonts w:ascii="Times New Roman" w:hAnsi="Times New Roman"/>
          <w:sz w:val="24"/>
          <w:szCs w:val="24"/>
          <w:lang w:val="uk-UA"/>
        </w:rPr>
        <w:t xml:space="preserve">;  4 – А;  5 – </w:t>
      </w:r>
      <w:r w:rsidRPr="00920BA6">
        <w:rPr>
          <w:rFonts w:ascii="Times New Roman" w:hAnsi="Times New Roman"/>
          <w:sz w:val="24"/>
          <w:szCs w:val="24"/>
          <w:lang w:val="en-US"/>
        </w:rPr>
        <w:t>D</w:t>
      </w:r>
      <w:r w:rsidRPr="00920BA6">
        <w:rPr>
          <w:rFonts w:ascii="Times New Roman" w:hAnsi="Times New Roman"/>
          <w:sz w:val="24"/>
          <w:szCs w:val="24"/>
          <w:lang w:val="uk-UA"/>
        </w:rPr>
        <w:t xml:space="preserve">;  6 – </w:t>
      </w:r>
      <w:r w:rsidRPr="00920BA6">
        <w:rPr>
          <w:rFonts w:ascii="Times New Roman" w:hAnsi="Times New Roman"/>
          <w:sz w:val="24"/>
          <w:szCs w:val="24"/>
          <w:lang w:val="en-US"/>
        </w:rPr>
        <w:t>D</w:t>
      </w:r>
      <w:r w:rsidRPr="00920BA6">
        <w:rPr>
          <w:rFonts w:ascii="Times New Roman" w:hAnsi="Times New Roman"/>
          <w:sz w:val="24"/>
          <w:szCs w:val="24"/>
          <w:lang w:val="uk-UA"/>
        </w:rPr>
        <w:t xml:space="preserve">;  7 – </w:t>
      </w:r>
      <w:r w:rsidRPr="00920BA6">
        <w:rPr>
          <w:rFonts w:ascii="Times New Roman" w:hAnsi="Times New Roman"/>
          <w:sz w:val="24"/>
          <w:szCs w:val="24"/>
          <w:lang w:val="en-US"/>
        </w:rPr>
        <w:t>B</w:t>
      </w:r>
      <w:r w:rsidRPr="00920BA6">
        <w:rPr>
          <w:rFonts w:ascii="Times New Roman" w:hAnsi="Times New Roman"/>
          <w:sz w:val="24"/>
          <w:szCs w:val="24"/>
          <w:lang w:val="uk-UA"/>
        </w:rPr>
        <w:t xml:space="preserve">;  8 – </w:t>
      </w:r>
      <w:r w:rsidRPr="00920BA6">
        <w:rPr>
          <w:rFonts w:ascii="Times New Roman" w:hAnsi="Times New Roman"/>
          <w:sz w:val="24"/>
          <w:szCs w:val="24"/>
          <w:lang w:val="en-US"/>
        </w:rPr>
        <w:t>E</w:t>
      </w:r>
      <w:r w:rsidRPr="00920BA6">
        <w:rPr>
          <w:rFonts w:ascii="Times New Roman" w:hAnsi="Times New Roman"/>
          <w:sz w:val="24"/>
          <w:szCs w:val="24"/>
          <w:lang w:val="uk-UA"/>
        </w:rPr>
        <w:t xml:space="preserve">,   9– </w:t>
      </w:r>
      <w:r w:rsidRPr="00920BA6">
        <w:rPr>
          <w:rFonts w:ascii="Times New Roman" w:hAnsi="Times New Roman"/>
          <w:sz w:val="24"/>
          <w:szCs w:val="24"/>
          <w:lang w:val="en-US"/>
        </w:rPr>
        <w:t>C</w:t>
      </w:r>
      <w:r w:rsidRPr="00920BA6">
        <w:rPr>
          <w:rFonts w:ascii="Times New Roman" w:hAnsi="Times New Roman"/>
          <w:sz w:val="24"/>
          <w:szCs w:val="24"/>
          <w:lang w:val="uk-UA"/>
        </w:rPr>
        <w:t>.</w:t>
      </w:r>
    </w:p>
    <w:p w14:paraId="628BF3B7" w14:textId="77777777" w:rsidR="0095698B" w:rsidRPr="00665FE4" w:rsidRDefault="0095698B" w:rsidP="0095698B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2E11ADD7" w14:textId="77777777" w:rsidR="0095698B" w:rsidRPr="00BC54F9" w:rsidRDefault="0095698B" w:rsidP="0095698B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lastRenderedPageBreak/>
        <w:t>2.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Обговорення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теоретичних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питань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для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перевірки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базових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знань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за темою</w:t>
      </w: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:</w:t>
      </w:r>
    </w:p>
    <w:p w14:paraId="7746DC55" w14:textId="77777777" w:rsidR="0095698B" w:rsidRPr="00D16CD3" w:rsidRDefault="0095698B" w:rsidP="0095698B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proofErr w:type="spellStart"/>
      <w:r w:rsidRPr="00D16CD3">
        <w:rPr>
          <w:rFonts w:ascii="Times New Roman" w:hAnsi="Times New Roman"/>
          <w:bCs/>
          <w:sz w:val="24"/>
          <w:szCs w:val="24"/>
        </w:rPr>
        <w:t>Перелік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D16CD3">
        <w:rPr>
          <w:rFonts w:ascii="Times New Roman" w:hAnsi="Times New Roman"/>
          <w:bCs/>
          <w:sz w:val="24"/>
          <w:szCs w:val="24"/>
        </w:rPr>
        <w:t>питань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 xml:space="preserve"> для </w:t>
      </w:r>
      <w:proofErr w:type="spellStart"/>
      <w:r w:rsidRPr="00D16CD3">
        <w:rPr>
          <w:rFonts w:ascii="Times New Roman" w:hAnsi="Times New Roman"/>
          <w:bCs/>
          <w:sz w:val="24"/>
          <w:szCs w:val="24"/>
        </w:rPr>
        <w:t>опитування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>:</w:t>
      </w:r>
    </w:p>
    <w:p w14:paraId="747F90CD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867A7">
        <w:rPr>
          <w:rFonts w:ascii="Times New Roman" w:hAnsi="Times New Roman"/>
          <w:sz w:val="24"/>
          <w:szCs w:val="24"/>
        </w:rPr>
        <w:t>фактори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ризику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розвитку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гострої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дихальної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недостатності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2867A7">
        <w:rPr>
          <w:rFonts w:ascii="Times New Roman" w:hAnsi="Times New Roman"/>
          <w:sz w:val="24"/>
          <w:szCs w:val="24"/>
        </w:rPr>
        <w:t>стоматології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5CE30647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867A7">
        <w:rPr>
          <w:rFonts w:ascii="Times New Roman" w:hAnsi="Times New Roman"/>
          <w:sz w:val="24"/>
          <w:szCs w:val="24"/>
        </w:rPr>
        <w:t>фактори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ризику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розвитку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загострення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бронхіальної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астми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0C74AABC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867A7">
        <w:rPr>
          <w:rFonts w:ascii="Times New Roman" w:hAnsi="Times New Roman"/>
          <w:sz w:val="24"/>
          <w:szCs w:val="24"/>
        </w:rPr>
        <w:t>методи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корекції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газообміну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2867A7">
        <w:rPr>
          <w:rFonts w:ascii="Times New Roman" w:hAnsi="Times New Roman"/>
          <w:sz w:val="24"/>
          <w:szCs w:val="24"/>
        </w:rPr>
        <w:t>загостренні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бронхіальної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астми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72C6B913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867A7">
        <w:rPr>
          <w:rFonts w:ascii="Times New Roman" w:hAnsi="Times New Roman"/>
          <w:sz w:val="24"/>
          <w:szCs w:val="24"/>
        </w:rPr>
        <w:t>фактори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ризику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розвитку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тромбоемболії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легеневої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артерії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(ТЕЛА) та </w:t>
      </w:r>
      <w:proofErr w:type="spellStart"/>
      <w:r w:rsidRPr="002867A7">
        <w:rPr>
          <w:rFonts w:ascii="Times New Roman" w:hAnsi="Times New Roman"/>
          <w:sz w:val="24"/>
          <w:szCs w:val="24"/>
        </w:rPr>
        <w:t>її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гілок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4CB6F261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5. патогенез </w:t>
      </w:r>
      <w:proofErr w:type="spellStart"/>
      <w:r w:rsidRPr="002867A7">
        <w:rPr>
          <w:rFonts w:ascii="Times New Roman" w:hAnsi="Times New Roman"/>
          <w:sz w:val="24"/>
          <w:szCs w:val="24"/>
        </w:rPr>
        <w:t>порушення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дихання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2867A7">
        <w:rPr>
          <w:rFonts w:ascii="Times New Roman" w:hAnsi="Times New Roman"/>
          <w:sz w:val="24"/>
          <w:szCs w:val="24"/>
        </w:rPr>
        <w:t>тромбоемболії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легеневої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артерії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2867A7">
        <w:rPr>
          <w:rFonts w:ascii="Times New Roman" w:hAnsi="Times New Roman"/>
          <w:sz w:val="24"/>
          <w:szCs w:val="24"/>
        </w:rPr>
        <w:t>її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гілок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217D6368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2867A7">
        <w:rPr>
          <w:rFonts w:ascii="Times New Roman" w:hAnsi="Times New Roman"/>
          <w:sz w:val="24"/>
          <w:szCs w:val="24"/>
        </w:rPr>
        <w:t>методи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корекції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газообміну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при ТЕЛА та </w:t>
      </w:r>
      <w:proofErr w:type="spellStart"/>
      <w:r w:rsidRPr="002867A7">
        <w:rPr>
          <w:rFonts w:ascii="Times New Roman" w:hAnsi="Times New Roman"/>
          <w:sz w:val="24"/>
          <w:szCs w:val="24"/>
        </w:rPr>
        <w:t>її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гілок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625B6366" w14:textId="77777777" w:rsidR="00AC6119" w:rsidRPr="002867A7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7. патогенез </w:t>
      </w:r>
      <w:proofErr w:type="spellStart"/>
      <w:r w:rsidRPr="002867A7">
        <w:rPr>
          <w:rFonts w:ascii="Times New Roman" w:hAnsi="Times New Roman"/>
          <w:sz w:val="24"/>
          <w:szCs w:val="24"/>
        </w:rPr>
        <w:t>порушення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дихання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2867A7">
        <w:rPr>
          <w:rFonts w:ascii="Times New Roman" w:hAnsi="Times New Roman"/>
          <w:sz w:val="24"/>
          <w:szCs w:val="24"/>
        </w:rPr>
        <w:t>різних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видах </w:t>
      </w:r>
      <w:proofErr w:type="spellStart"/>
      <w:r w:rsidRPr="002867A7">
        <w:rPr>
          <w:rFonts w:ascii="Times New Roman" w:hAnsi="Times New Roman"/>
          <w:sz w:val="24"/>
          <w:szCs w:val="24"/>
        </w:rPr>
        <w:t>аспірації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670118FE" w14:textId="77777777" w:rsidR="00AC6119" w:rsidRPr="00E61A09" w:rsidRDefault="00AC6119" w:rsidP="00AC61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8. </w:t>
      </w:r>
      <w:proofErr w:type="spellStart"/>
      <w:r w:rsidRPr="002867A7">
        <w:rPr>
          <w:rFonts w:ascii="Times New Roman" w:hAnsi="Times New Roman"/>
          <w:sz w:val="24"/>
          <w:szCs w:val="24"/>
        </w:rPr>
        <w:t>методи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корекції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газообміну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2867A7">
        <w:rPr>
          <w:rFonts w:ascii="Times New Roman" w:hAnsi="Times New Roman"/>
          <w:sz w:val="24"/>
          <w:szCs w:val="24"/>
        </w:rPr>
        <w:t>різних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видах </w:t>
      </w:r>
      <w:proofErr w:type="spellStart"/>
      <w:r w:rsidRPr="002867A7">
        <w:rPr>
          <w:rFonts w:ascii="Times New Roman" w:hAnsi="Times New Roman"/>
          <w:sz w:val="24"/>
          <w:szCs w:val="24"/>
        </w:rPr>
        <w:t>аспірації</w:t>
      </w:r>
      <w:proofErr w:type="spellEnd"/>
      <w:r w:rsidRPr="002867A7">
        <w:rPr>
          <w:rFonts w:ascii="Times New Roman" w:hAnsi="Times New Roman"/>
          <w:sz w:val="24"/>
          <w:szCs w:val="24"/>
        </w:rPr>
        <w:t>;</w:t>
      </w:r>
    </w:p>
    <w:p w14:paraId="3028B96B" w14:textId="77777777" w:rsidR="00AC6119" w:rsidRDefault="00AC6119" w:rsidP="00AC6119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9</w:t>
      </w:r>
      <w:r w:rsidRPr="00AC611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C6119">
        <w:rPr>
          <w:rFonts w:ascii="Times New Roman" w:hAnsi="Times New Roman"/>
          <w:sz w:val="24"/>
          <w:szCs w:val="24"/>
        </w:rPr>
        <w:t>Фактори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ризику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розвитку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шлунково-кишкових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кровотеч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(ЖКК).</w:t>
      </w:r>
    </w:p>
    <w:p w14:paraId="255DFBFD" w14:textId="77777777" w:rsidR="00AC6119" w:rsidRDefault="00AC6119" w:rsidP="00AC6119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10</w:t>
      </w:r>
      <w:r w:rsidRPr="00AC6119">
        <w:rPr>
          <w:rFonts w:ascii="Times New Roman" w:hAnsi="Times New Roman"/>
          <w:sz w:val="24"/>
          <w:szCs w:val="24"/>
          <w:lang w:val="uk-UA"/>
        </w:rPr>
        <w:t>.Симптоматіка шлунково-кишкових кровотеч.</w:t>
      </w:r>
    </w:p>
    <w:p w14:paraId="2198E2A4" w14:textId="77777777" w:rsidR="00AC6119" w:rsidRPr="00AC6119" w:rsidRDefault="00AC6119" w:rsidP="00AC6119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11</w:t>
      </w:r>
      <w:r w:rsidRPr="00AC6119">
        <w:rPr>
          <w:rFonts w:ascii="Times New Roman" w:hAnsi="Times New Roman"/>
          <w:sz w:val="24"/>
          <w:szCs w:val="24"/>
          <w:lang w:val="uk-UA"/>
        </w:rPr>
        <w:t>.Алгоритм невідкладної допомоги при ЖКК.</w:t>
      </w:r>
    </w:p>
    <w:p w14:paraId="013B7D3B" w14:textId="77777777" w:rsidR="00AC6119" w:rsidRPr="00AC6119" w:rsidRDefault="00AC6119" w:rsidP="00AC6119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12</w:t>
      </w:r>
      <w:r w:rsidRPr="00AC6119">
        <w:rPr>
          <w:rFonts w:ascii="Times New Roman" w:hAnsi="Times New Roman"/>
          <w:sz w:val="24"/>
          <w:szCs w:val="24"/>
          <w:lang w:val="uk-UA"/>
        </w:rPr>
        <w:t>.Етіологія і класифікація гемофілії.</w:t>
      </w:r>
    </w:p>
    <w:p w14:paraId="623FF721" w14:textId="77777777" w:rsidR="00AC6119" w:rsidRPr="00AC6119" w:rsidRDefault="00AC6119" w:rsidP="00AC6119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13</w:t>
      </w:r>
      <w:r w:rsidRPr="00AC6119">
        <w:rPr>
          <w:rFonts w:ascii="Times New Roman" w:hAnsi="Times New Roman"/>
          <w:sz w:val="24"/>
          <w:szCs w:val="24"/>
          <w:lang w:val="uk-UA"/>
        </w:rPr>
        <w:t>.Фактори ризику розвитку геморагічного синдрому в стоматології.</w:t>
      </w:r>
    </w:p>
    <w:p w14:paraId="4AF89DC2" w14:textId="77777777" w:rsidR="00AC6119" w:rsidRPr="00AC6119" w:rsidRDefault="00AC6119" w:rsidP="00AC6119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14</w:t>
      </w:r>
      <w:r w:rsidRPr="00AC6119">
        <w:rPr>
          <w:rFonts w:ascii="Times New Roman" w:hAnsi="Times New Roman"/>
          <w:sz w:val="24"/>
          <w:szCs w:val="24"/>
          <w:lang w:val="uk-UA"/>
        </w:rPr>
        <w:t>.Наданн</w:t>
      </w:r>
      <w:r w:rsidRPr="00AC6119">
        <w:rPr>
          <w:rFonts w:ascii="Times New Roman" w:hAnsi="Times New Roman"/>
          <w:sz w:val="24"/>
          <w:szCs w:val="24"/>
        </w:rPr>
        <w:t xml:space="preserve">я </w:t>
      </w:r>
      <w:proofErr w:type="spellStart"/>
      <w:r w:rsidRPr="00AC6119">
        <w:rPr>
          <w:rFonts w:ascii="Times New Roman" w:hAnsi="Times New Roman"/>
          <w:sz w:val="24"/>
          <w:szCs w:val="24"/>
        </w:rPr>
        <w:t>невідкладної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6119">
        <w:rPr>
          <w:rFonts w:ascii="Times New Roman" w:hAnsi="Times New Roman"/>
          <w:sz w:val="24"/>
          <w:szCs w:val="24"/>
        </w:rPr>
        <w:t>хворим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AC6119">
        <w:rPr>
          <w:rFonts w:ascii="Times New Roman" w:hAnsi="Times New Roman"/>
          <w:sz w:val="24"/>
          <w:szCs w:val="24"/>
        </w:rPr>
        <w:t>гемофілією</w:t>
      </w:r>
      <w:proofErr w:type="spellEnd"/>
      <w:r w:rsidRPr="00AC6119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AC6119">
        <w:rPr>
          <w:rFonts w:ascii="Times New Roman" w:hAnsi="Times New Roman"/>
          <w:sz w:val="24"/>
          <w:szCs w:val="24"/>
        </w:rPr>
        <w:t>стоматології</w:t>
      </w:r>
      <w:proofErr w:type="spellEnd"/>
      <w:r w:rsidRPr="00AC6119">
        <w:rPr>
          <w:rFonts w:ascii="Times New Roman" w:hAnsi="Times New Roman"/>
          <w:sz w:val="24"/>
          <w:szCs w:val="24"/>
        </w:rPr>
        <w:t>.</w:t>
      </w:r>
    </w:p>
    <w:p w14:paraId="3EC8E894" w14:textId="77777777" w:rsidR="0095698B" w:rsidRPr="00BC54F9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3C8F4C15" w14:textId="77777777" w:rsidR="0095698B" w:rsidRDefault="0095698B" w:rsidP="0095698B">
      <w:pPr>
        <w:widowControl w:val="0"/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3.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Формування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професійних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вмінь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та</w:t>
      </w:r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практичних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навичок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 xml:space="preserve">: </w:t>
      </w:r>
    </w:p>
    <w:p w14:paraId="6066A50F" w14:textId="77777777" w:rsidR="0095698B" w:rsidRPr="00F93EFA" w:rsidRDefault="0095698B" w:rsidP="0095698B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i/>
          <w:sz w:val="24"/>
          <w:szCs w:val="24"/>
          <w:lang w:val="uk-UA"/>
        </w:rPr>
      </w:pPr>
      <w:r w:rsidRPr="00F93EFA">
        <w:rPr>
          <w:rFonts w:ascii="Times New Roman" w:hAnsi="Times New Roman"/>
          <w:i/>
          <w:sz w:val="24"/>
          <w:szCs w:val="24"/>
          <w:lang w:val="uk-UA"/>
        </w:rPr>
        <w:t>- оволодіти методиками /вміти/:</w:t>
      </w:r>
    </w:p>
    <w:p w14:paraId="5CD70BB6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867A7">
        <w:rPr>
          <w:rFonts w:ascii="Times New Roman" w:hAnsi="Times New Roman"/>
          <w:sz w:val="24"/>
          <w:szCs w:val="24"/>
        </w:rPr>
        <w:t>відновлювати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прохідність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шляхів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за </w:t>
      </w:r>
      <w:proofErr w:type="spellStart"/>
      <w:r w:rsidRPr="002867A7">
        <w:rPr>
          <w:rFonts w:ascii="Times New Roman" w:hAnsi="Times New Roman"/>
          <w:sz w:val="24"/>
          <w:szCs w:val="24"/>
        </w:rPr>
        <w:t>допомогою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прийому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Сафара; </w:t>
      </w:r>
    </w:p>
    <w:p w14:paraId="40E92819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867A7">
        <w:rPr>
          <w:rFonts w:ascii="Times New Roman" w:hAnsi="Times New Roman"/>
          <w:sz w:val="24"/>
          <w:szCs w:val="24"/>
        </w:rPr>
        <w:t>вводити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повітропровід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4BB41EE6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3.проводити </w:t>
      </w:r>
      <w:proofErr w:type="spellStart"/>
      <w:r w:rsidRPr="002867A7">
        <w:rPr>
          <w:rFonts w:ascii="Times New Roman" w:hAnsi="Times New Roman"/>
          <w:sz w:val="24"/>
          <w:szCs w:val="24"/>
        </w:rPr>
        <w:t>інтубацію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трахеї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(на </w:t>
      </w:r>
      <w:proofErr w:type="spellStart"/>
      <w:r w:rsidRPr="002867A7">
        <w:rPr>
          <w:rFonts w:ascii="Times New Roman" w:hAnsi="Times New Roman"/>
          <w:sz w:val="24"/>
          <w:szCs w:val="24"/>
        </w:rPr>
        <w:t>манекені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); </w:t>
      </w:r>
    </w:p>
    <w:p w14:paraId="581232E6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867A7">
        <w:rPr>
          <w:rFonts w:ascii="Times New Roman" w:hAnsi="Times New Roman"/>
          <w:sz w:val="24"/>
          <w:szCs w:val="24"/>
        </w:rPr>
        <w:t>вводити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ларингеальну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маску, </w:t>
      </w:r>
      <w:proofErr w:type="spellStart"/>
      <w:r w:rsidRPr="002867A7">
        <w:rPr>
          <w:rFonts w:ascii="Times New Roman" w:hAnsi="Times New Roman"/>
          <w:sz w:val="24"/>
          <w:szCs w:val="24"/>
        </w:rPr>
        <w:t>комбітьюб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4D37771F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5. </w:t>
      </w:r>
      <w:proofErr w:type="spellStart"/>
      <w:r w:rsidRPr="002867A7">
        <w:rPr>
          <w:rFonts w:ascii="Times New Roman" w:hAnsi="Times New Roman"/>
          <w:sz w:val="24"/>
          <w:szCs w:val="24"/>
        </w:rPr>
        <w:t>виконувати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пункцію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трахеї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через щитовидно-</w:t>
      </w:r>
      <w:proofErr w:type="spellStart"/>
      <w:r w:rsidRPr="002867A7">
        <w:rPr>
          <w:rFonts w:ascii="Times New Roman" w:hAnsi="Times New Roman"/>
          <w:sz w:val="24"/>
          <w:szCs w:val="24"/>
        </w:rPr>
        <w:t>перстневидну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в'язку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63E1CABC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2867A7">
        <w:rPr>
          <w:rFonts w:ascii="Times New Roman" w:hAnsi="Times New Roman"/>
          <w:sz w:val="24"/>
          <w:szCs w:val="24"/>
        </w:rPr>
        <w:t>проводити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ШВЛ методом «з рота в рот», </w:t>
      </w:r>
      <w:proofErr w:type="spellStart"/>
      <w:r w:rsidRPr="002867A7">
        <w:rPr>
          <w:rFonts w:ascii="Times New Roman" w:hAnsi="Times New Roman"/>
          <w:sz w:val="24"/>
          <w:szCs w:val="24"/>
        </w:rPr>
        <w:t>мішком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Амбу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682B6C68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7. </w:t>
      </w:r>
      <w:proofErr w:type="spellStart"/>
      <w:r w:rsidRPr="002867A7">
        <w:rPr>
          <w:rFonts w:ascii="Times New Roman" w:hAnsi="Times New Roman"/>
          <w:sz w:val="24"/>
          <w:szCs w:val="24"/>
        </w:rPr>
        <w:t>налагоджувати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інсуфляцію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кисню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через </w:t>
      </w:r>
      <w:proofErr w:type="spellStart"/>
      <w:r w:rsidRPr="002867A7">
        <w:rPr>
          <w:rFonts w:ascii="Times New Roman" w:hAnsi="Times New Roman"/>
          <w:sz w:val="24"/>
          <w:szCs w:val="24"/>
        </w:rPr>
        <w:t>носові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катетери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, і </w:t>
      </w:r>
      <w:proofErr w:type="spellStart"/>
      <w:r w:rsidRPr="002867A7">
        <w:rPr>
          <w:rFonts w:ascii="Times New Roman" w:hAnsi="Times New Roman"/>
          <w:sz w:val="24"/>
          <w:szCs w:val="24"/>
        </w:rPr>
        <w:t>ротоносову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маску; </w:t>
      </w:r>
    </w:p>
    <w:p w14:paraId="64EAB103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8. </w:t>
      </w:r>
      <w:proofErr w:type="spellStart"/>
      <w:r w:rsidRPr="002867A7">
        <w:rPr>
          <w:rFonts w:ascii="Times New Roman" w:hAnsi="Times New Roman"/>
          <w:sz w:val="24"/>
          <w:szCs w:val="24"/>
        </w:rPr>
        <w:t>проводити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передню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2867A7">
        <w:rPr>
          <w:rFonts w:ascii="Times New Roman" w:hAnsi="Times New Roman"/>
          <w:sz w:val="24"/>
          <w:szCs w:val="24"/>
        </w:rPr>
        <w:t>задню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тампонаду </w:t>
      </w:r>
      <w:proofErr w:type="spellStart"/>
      <w:r w:rsidRPr="002867A7">
        <w:rPr>
          <w:rFonts w:ascii="Times New Roman" w:hAnsi="Times New Roman"/>
          <w:sz w:val="24"/>
          <w:szCs w:val="24"/>
        </w:rPr>
        <w:t>рото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-носоглотки; 98. </w:t>
      </w:r>
      <w:proofErr w:type="spellStart"/>
      <w:r w:rsidRPr="002867A7">
        <w:rPr>
          <w:rFonts w:ascii="Times New Roman" w:hAnsi="Times New Roman"/>
          <w:sz w:val="24"/>
          <w:szCs w:val="24"/>
        </w:rPr>
        <w:t>видаляти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сторонні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тіла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з </w:t>
      </w:r>
    </w:p>
    <w:p w14:paraId="1A95BB20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9. </w:t>
      </w:r>
      <w:proofErr w:type="spellStart"/>
      <w:r w:rsidRPr="002867A7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шляхів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2867A7">
        <w:rPr>
          <w:rFonts w:ascii="Times New Roman" w:hAnsi="Times New Roman"/>
          <w:sz w:val="24"/>
          <w:szCs w:val="24"/>
        </w:rPr>
        <w:t>прийом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Геймліха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); </w:t>
      </w:r>
    </w:p>
    <w:p w14:paraId="7D3877D7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10.  </w:t>
      </w:r>
      <w:proofErr w:type="spellStart"/>
      <w:r w:rsidRPr="002867A7">
        <w:rPr>
          <w:rFonts w:ascii="Times New Roman" w:hAnsi="Times New Roman"/>
          <w:sz w:val="24"/>
          <w:szCs w:val="24"/>
        </w:rPr>
        <w:t>пунктіровать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2867A7">
        <w:rPr>
          <w:rFonts w:ascii="Times New Roman" w:hAnsi="Times New Roman"/>
          <w:sz w:val="24"/>
          <w:szCs w:val="24"/>
        </w:rPr>
        <w:t>катетерізіровать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периферичні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вени, </w:t>
      </w:r>
      <w:proofErr w:type="spellStart"/>
      <w:r w:rsidRPr="002867A7">
        <w:rPr>
          <w:rFonts w:ascii="Times New Roman" w:hAnsi="Times New Roman"/>
          <w:sz w:val="24"/>
          <w:szCs w:val="24"/>
        </w:rPr>
        <w:t>збирати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систему для </w:t>
      </w:r>
      <w:proofErr w:type="spellStart"/>
      <w:r w:rsidRPr="002867A7">
        <w:rPr>
          <w:rFonts w:ascii="Times New Roman" w:hAnsi="Times New Roman"/>
          <w:sz w:val="24"/>
          <w:szCs w:val="24"/>
        </w:rPr>
        <w:t>інфузійної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терапії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</w:p>
    <w:p w14:paraId="7A5A5C4D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11. </w:t>
      </w:r>
      <w:proofErr w:type="spellStart"/>
      <w:r w:rsidRPr="002867A7">
        <w:rPr>
          <w:rFonts w:ascii="Times New Roman" w:hAnsi="Times New Roman"/>
          <w:sz w:val="24"/>
          <w:szCs w:val="24"/>
        </w:rPr>
        <w:t>діагностувати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загострення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бронхіальної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астми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7793F712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12. </w:t>
      </w:r>
      <w:proofErr w:type="spellStart"/>
      <w:r w:rsidRPr="002867A7">
        <w:rPr>
          <w:rFonts w:ascii="Times New Roman" w:hAnsi="Times New Roman"/>
          <w:sz w:val="24"/>
          <w:szCs w:val="24"/>
        </w:rPr>
        <w:t>надати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невідкладну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допомогу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2867A7">
        <w:rPr>
          <w:rFonts w:ascii="Times New Roman" w:hAnsi="Times New Roman"/>
          <w:sz w:val="24"/>
          <w:szCs w:val="24"/>
        </w:rPr>
        <w:t>цій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патології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; </w:t>
      </w:r>
    </w:p>
    <w:p w14:paraId="027A6C8C" w14:textId="77777777" w:rsidR="00920BA6" w:rsidRPr="002867A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13. </w:t>
      </w:r>
      <w:proofErr w:type="spellStart"/>
      <w:r w:rsidRPr="002867A7">
        <w:rPr>
          <w:rFonts w:ascii="Times New Roman" w:hAnsi="Times New Roman"/>
          <w:sz w:val="24"/>
          <w:szCs w:val="24"/>
        </w:rPr>
        <w:t>діагностувати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тромбоемболію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легеневої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артерії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(ТЕЛА); </w:t>
      </w:r>
    </w:p>
    <w:p w14:paraId="2DA2E5D7" w14:textId="77777777" w:rsidR="00920BA6" w:rsidRPr="003E6B97" w:rsidRDefault="00920BA6" w:rsidP="00920BA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67A7">
        <w:rPr>
          <w:rFonts w:ascii="Times New Roman" w:hAnsi="Times New Roman"/>
          <w:sz w:val="24"/>
          <w:szCs w:val="24"/>
        </w:rPr>
        <w:t xml:space="preserve">14. </w:t>
      </w:r>
      <w:proofErr w:type="spellStart"/>
      <w:r w:rsidRPr="002867A7">
        <w:rPr>
          <w:rFonts w:ascii="Times New Roman" w:hAnsi="Times New Roman"/>
          <w:sz w:val="24"/>
          <w:szCs w:val="24"/>
        </w:rPr>
        <w:t>застосовувати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алгоритм </w:t>
      </w:r>
      <w:proofErr w:type="spellStart"/>
      <w:r w:rsidRPr="002867A7">
        <w:rPr>
          <w:rFonts w:ascii="Times New Roman" w:hAnsi="Times New Roman"/>
          <w:sz w:val="24"/>
          <w:szCs w:val="24"/>
        </w:rPr>
        <w:t>інтенсивної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867A7">
        <w:rPr>
          <w:rFonts w:ascii="Times New Roman" w:hAnsi="Times New Roman"/>
          <w:sz w:val="24"/>
          <w:szCs w:val="24"/>
        </w:rPr>
        <w:t>терапії</w:t>
      </w:r>
      <w:proofErr w:type="spellEnd"/>
      <w:r w:rsidRPr="002867A7">
        <w:rPr>
          <w:rFonts w:ascii="Times New Roman" w:hAnsi="Times New Roman"/>
          <w:sz w:val="24"/>
          <w:szCs w:val="24"/>
        </w:rPr>
        <w:t xml:space="preserve"> при ТЕЛА;</w:t>
      </w:r>
    </w:p>
    <w:p w14:paraId="5D583EAD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15. </w:t>
      </w:r>
      <w:proofErr w:type="spellStart"/>
      <w:r w:rsidRPr="00920BA6">
        <w:rPr>
          <w:rFonts w:ascii="Times New Roman" w:hAnsi="Times New Roman"/>
          <w:sz w:val="24"/>
          <w:szCs w:val="24"/>
        </w:rPr>
        <w:t>Фактори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ризику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розвитку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шлунково-кишкових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кровотеч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(ЖКК).</w:t>
      </w:r>
    </w:p>
    <w:p w14:paraId="1D694DF7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16. </w:t>
      </w:r>
      <w:proofErr w:type="spellStart"/>
      <w:r w:rsidRPr="00920BA6">
        <w:rPr>
          <w:rFonts w:ascii="Times New Roman" w:hAnsi="Times New Roman"/>
          <w:sz w:val="24"/>
          <w:szCs w:val="24"/>
        </w:rPr>
        <w:t>Симптоматіка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шлунково-кишкових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кровотеч</w:t>
      </w:r>
      <w:proofErr w:type="spellEnd"/>
      <w:r w:rsidRPr="00920BA6">
        <w:rPr>
          <w:rFonts w:ascii="Times New Roman" w:hAnsi="Times New Roman"/>
          <w:sz w:val="24"/>
          <w:szCs w:val="24"/>
        </w:rPr>
        <w:t>.</w:t>
      </w:r>
    </w:p>
    <w:p w14:paraId="6BE0AB69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17</w:t>
      </w:r>
      <w:r w:rsidRPr="00920BA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920BA6">
        <w:rPr>
          <w:rFonts w:ascii="Times New Roman" w:hAnsi="Times New Roman"/>
          <w:sz w:val="24"/>
          <w:szCs w:val="24"/>
        </w:rPr>
        <w:t xml:space="preserve">Алгоритм </w:t>
      </w:r>
      <w:proofErr w:type="spellStart"/>
      <w:r w:rsidRPr="00920BA6">
        <w:rPr>
          <w:rFonts w:ascii="Times New Roman" w:hAnsi="Times New Roman"/>
          <w:sz w:val="24"/>
          <w:szCs w:val="24"/>
        </w:rPr>
        <w:t>невідкладної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при ЖКК.</w:t>
      </w:r>
    </w:p>
    <w:p w14:paraId="251CBB34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18</w:t>
      </w:r>
      <w:r w:rsidRPr="00920BA6"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920BA6">
        <w:rPr>
          <w:rFonts w:ascii="Times New Roman" w:hAnsi="Times New Roman"/>
          <w:sz w:val="24"/>
          <w:szCs w:val="24"/>
          <w:lang w:val="uk-UA"/>
        </w:rPr>
        <w:t>Етіологія і класифікація гемофілії.</w:t>
      </w:r>
    </w:p>
    <w:p w14:paraId="5A468EA2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19</w:t>
      </w:r>
      <w:r w:rsidRPr="00920BA6"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920BA6">
        <w:rPr>
          <w:rFonts w:ascii="Times New Roman" w:hAnsi="Times New Roman"/>
          <w:sz w:val="24"/>
          <w:szCs w:val="24"/>
          <w:lang w:val="uk-UA"/>
        </w:rPr>
        <w:t>Фактори ризику розвитку геморагічного синдрому в стоматології.</w:t>
      </w:r>
    </w:p>
    <w:p w14:paraId="5FDAC766" w14:textId="77777777" w:rsidR="0095698B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20</w:t>
      </w:r>
      <w:r w:rsidRPr="00920BA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Надання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невідкладної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0BA6">
        <w:rPr>
          <w:rFonts w:ascii="Times New Roman" w:hAnsi="Times New Roman"/>
          <w:sz w:val="24"/>
          <w:szCs w:val="24"/>
        </w:rPr>
        <w:t>хворим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920BA6">
        <w:rPr>
          <w:rFonts w:ascii="Times New Roman" w:hAnsi="Times New Roman"/>
          <w:sz w:val="24"/>
          <w:szCs w:val="24"/>
        </w:rPr>
        <w:t>гемофілією</w:t>
      </w:r>
      <w:proofErr w:type="spellEnd"/>
      <w:r w:rsidRPr="00920BA6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920BA6">
        <w:rPr>
          <w:rFonts w:ascii="Times New Roman" w:hAnsi="Times New Roman"/>
          <w:sz w:val="24"/>
          <w:szCs w:val="24"/>
        </w:rPr>
        <w:t>стоматології</w:t>
      </w:r>
      <w:proofErr w:type="spellEnd"/>
      <w:r w:rsidRPr="00920BA6">
        <w:rPr>
          <w:rFonts w:ascii="Times New Roman" w:hAnsi="Times New Roman"/>
          <w:sz w:val="24"/>
          <w:szCs w:val="24"/>
        </w:rPr>
        <w:t>.</w:t>
      </w:r>
    </w:p>
    <w:p w14:paraId="67207922" w14:textId="77777777" w:rsidR="00920BA6" w:rsidRPr="00920BA6" w:rsidRDefault="00920BA6" w:rsidP="00920BA6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63D3E876" w14:textId="77777777" w:rsidR="0095698B" w:rsidRPr="008A05C3" w:rsidRDefault="0095698B" w:rsidP="0095698B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b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sz w:val="24"/>
          <w:szCs w:val="24"/>
          <w:lang w:val="uk-UA"/>
        </w:rPr>
        <w:t>- рекомендації (інструкції) щодо виконання завдань (професійні алгоритми, орієнтувальні карти для формування практичних вмінь і навичок тощо);</w:t>
      </w:r>
    </w:p>
    <w:p w14:paraId="5389F246" w14:textId="77777777" w:rsidR="0095698B" w:rsidRPr="00F93EFA" w:rsidRDefault="0095698B" w:rsidP="0095698B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Перелік навчальних практичних завдань, які необхідно виконати під час практичного  заняття:</w:t>
      </w:r>
    </w:p>
    <w:p w14:paraId="6E20477C" w14:textId="77777777" w:rsidR="00596C2B" w:rsidRPr="00E61A09" w:rsidRDefault="00596C2B" w:rsidP="00596C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61A09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E61A09">
        <w:rPr>
          <w:rFonts w:ascii="Times New Roman" w:hAnsi="Times New Roman"/>
          <w:sz w:val="24"/>
          <w:szCs w:val="24"/>
        </w:rPr>
        <w:t>відновлювати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1A09">
        <w:rPr>
          <w:rFonts w:ascii="Times New Roman" w:hAnsi="Times New Roman"/>
          <w:sz w:val="24"/>
          <w:szCs w:val="24"/>
        </w:rPr>
        <w:t>прохідність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1A09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1A09">
        <w:rPr>
          <w:rFonts w:ascii="Times New Roman" w:hAnsi="Times New Roman"/>
          <w:sz w:val="24"/>
          <w:szCs w:val="24"/>
        </w:rPr>
        <w:t>шляхів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за </w:t>
      </w:r>
      <w:proofErr w:type="spellStart"/>
      <w:r w:rsidRPr="00E61A09">
        <w:rPr>
          <w:rFonts w:ascii="Times New Roman" w:hAnsi="Times New Roman"/>
          <w:sz w:val="24"/>
          <w:szCs w:val="24"/>
        </w:rPr>
        <w:t>допомогою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1A09">
        <w:rPr>
          <w:rFonts w:ascii="Times New Roman" w:hAnsi="Times New Roman"/>
          <w:sz w:val="24"/>
          <w:szCs w:val="24"/>
        </w:rPr>
        <w:t>прийому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Сафара; </w:t>
      </w:r>
    </w:p>
    <w:p w14:paraId="67635B01" w14:textId="77777777" w:rsidR="00596C2B" w:rsidRPr="00E61A09" w:rsidRDefault="00596C2B" w:rsidP="00596C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61A09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E61A09">
        <w:rPr>
          <w:rFonts w:ascii="Times New Roman" w:hAnsi="Times New Roman"/>
          <w:sz w:val="24"/>
          <w:szCs w:val="24"/>
        </w:rPr>
        <w:t>вводити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1A09">
        <w:rPr>
          <w:rFonts w:ascii="Times New Roman" w:hAnsi="Times New Roman"/>
          <w:sz w:val="24"/>
          <w:szCs w:val="24"/>
        </w:rPr>
        <w:t>повітропровід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; </w:t>
      </w:r>
    </w:p>
    <w:p w14:paraId="69A7120C" w14:textId="77777777" w:rsidR="00596C2B" w:rsidRPr="00E61A09" w:rsidRDefault="00596C2B" w:rsidP="00596C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61A09">
        <w:rPr>
          <w:rFonts w:ascii="Times New Roman" w:hAnsi="Times New Roman"/>
          <w:sz w:val="24"/>
          <w:szCs w:val="24"/>
        </w:rPr>
        <w:t xml:space="preserve">3.проводити </w:t>
      </w:r>
      <w:proofErr w:type="spellStart"/>
      <w:r w:rsidRPr="00E61A09">
        <w:rPr>
          <w:rFonts w:ascii="Times New Roman" w:hAnsi="Times New Roman"/>
          <w:sz w:val="24"/>
          <w:szCs w:val="24"/>
        </w:rPr>
        <w:t>інтубацію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1A09">
        <w:rPr>
          <w:rFonts w:ascii="Times New Roman" w:hAnsi="Times New Roman"/>
          <w:sz w:val="24"/>
          <w:szCs w:val="24"/>
        </w:rPr>
        <w:t>трахеї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(на </w:t>
      </w:r>
      <w:proofErr w:type="spellStart"/>
      <w:r w:rsidRPr="00E61A09">
        <w:rPr>
          <w:rFonts w:ascii="Times New Roman" w:hAnsi="Times New Roman"/>
          <w:sz w:val="24"/>
          <w:szCs w:val="24"/>
        </w:rPr>
        <w:t>манекені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); </w:t>
      </w:r>
    </w:p>
    <w:p w14:paraId="496C4AA6" w14:textId="77777777" w:rsidR="00596C2B" w:rsidRPr="00E61A09" w:rsidRDefault="00596C2B" w:rsidP="00596C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61A09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E61A09">
        <w:rPr>
          <w:rFonts w:ascii="Times New Roman" w:hAnsi="Times New Roman"/>
          <w:sz w:val="24"/>
          <w:szCs w:val="24"/>
        </w:rPr>
        <w:t>вводити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1A09">
        <w:rPr>
          <w:rFonts w:ascii="Times New Roman" w:hAnsi="Times New Roman"/>
          <w:sz w:val="24"/>
          <w:szCs w:val="24"/>
        </w:rPr>
        <w:t>ларингеальну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маску, </w:t>
      </w:r>
      <w:proofErr w:type="spellStart"/>
      <w:r w:rsidRPr="00E61A09">
        <w:rPr>
          <w:rFonts w:ascii="Times New Roman" w:hAnsi="Times New Roman"/>
          <w:sz w:val="24"/>
          <w:szCs w:val="24"/>
        </w:rPr>
        <w:t>комбітьюб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; </w:t>
      </w:r>
    </w:p>
    <w:p w14:paraId="5A78988C" w14:textId="77777777" w:rsidR="00596C2B" w:rsidRPr="00E61A09" w:rsidRDefault="00596C2B" w:rsidP="00596C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61A09">
        <w:rPr>
          <w:rFonts w:ascii="Times New Roman" w:hAnsi="Times New Roman"/>
          <w:sz w:val="24"/>
          <w:szCs w:val="24"/>
        </w:rPr>
        <w:t xml:space="preserve">5. </w:t>
      </w:r>
      <w:proofErr w:type="spellStart"/>
      <w:r w:rsidRPr="00E61A09">
        <w:rPr>
          <w:rFonts w:ascii="Times New Roman" w:hAnsi="Times New Roman"/>
          <w:sz w:val="24"/>
          <w:szCs w:val="24"/>
        </w:rPr>
        <w:t>виконувати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1A09">
        <w:rPr>
          <w:rFonts w:ascii="Times New Roman" w:hAnsi="Times New Roman"/>
          <w:sz w:val="24"/>
          <w:szCs w:val="24"/>
        </w:rPr>
        <w:t>пункцію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1A09">
        <w:rPr>
          <w:rFonts w:ascii="Times New Roman" w:hAnsi="Times New Roman"/>
          <w:sz w:val="24"/>
          <w:szCs w:val="24"/>
        </w:rPr>
        <w:t>трахеї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через щитовидно-</w:t>
      </w:r>
      <w:proofErr w:type="spellStart"/>
      <w:r w:rsidRPr="00E61A09">
        <w:rPr>
          <w:rFonts w:ascii="Times New Roman" w:hAnsi="Times New Roman"/>
          <w:sz w:val="24"/>
          <w:szCs w:val="24"/>
        </w:rPr>
        <w:t>перстневидну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1A09">
        <w:rPr>
          <w:rFonts w:ascii="Times New Roman" w:hAnsi="Times New Roman"/>
          <w:sz w:val="24"/>
          <w:szCs w:val="24"/>
        </w:rPr>
        <w:t>в'язку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; </w:t>
      </w:r>
    </w:p>
    <w:p w14:paraId="5F810F52" w14:textId="77777777" w:rsidR="00596C2B" w:rsidRDefault="00596C2B" w:rsidP="00596C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61A09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E61A09">
        <w:rPr>
          <w:rFonts w:ascii="Times New Roman" w:hAnsi="Times New Roman"/>
          <w:sz w:val="24"/>
          <w:szCs w:val="24"/>
        </w:rPr>
        <w:t>проводити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ШВЛ методом «з рота в рот», </w:t>
      </w:r>
      <w:proofErr w:type="spellStart"/>
      <w:r w:rsidRPr="00E61A09">
        <w:rPr>
          <w:rFonts w:ascii="Times New Roman" w:hAnsi="Times New Roman"/>
          <w:sz w:val="24"/>
          <w:szCs w:val="24"/>
        </w:rPr>
        <w:t>мішком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1A09">
        <w:rPr>
          <w:rFonts w:ascii="Times New Roman" w:hAnsi="Times New Roman"/>
          <w:sz w:val="24"/>
          <w:szCs w:val="24"/>
        </w:rPr>
        <w:t>Амбу</w:t>
      </w:r>
      <w:proofErr w:type="spellEnd"/>
      <w:r w:rsidRPr="00E61A09">
        <w:rPr>
          <w:rFonts w:ascii="Times New Roman" w:hAnsi="Times New Roman"/>
          <w:sz w:val="24"/>
          <w:szCs w:val="24"/>
        </w:rPr>
        <w:t xml:space="preserve">; </w:t>
      </w:r>
    </w:p>
    <w:p w14:paraId="75359C2B" w14:textId="77777777" w:rsidR="00596C2B" w:rsidRPr="00596C2B" w:rsidRDefault="00596C2B" w:rsidP="00596C2B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7</w:t>
      </w:r>
      <w:r w:rsidRPr="00596C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596C2B">
        <w:rPr>
          <w:rFonts w:ascii="Times New Roman" w:hAnsi="Times New Roman"/>
          <w:sz w:val="24"/>
          <w:szCs w:val="24"/>
        </w:rPr>
        <w:t>Фактори</w:t>
      </w:r>
      <w:proofErr w:type="spellEnd"/>
      <w:r w:rsidRPr="00596C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6C2B">
        <w:rPr>
          <w:rFonts w:ascii="Times New Roman" w:hAnsi="Times New Roman"/>
          <w:sz w:val="24"/>
          <w:szCs w:val="24"/>
        </w:rPr>
        <w:t>ризику</w:t>
      </w:r>
      <w:proofErr w:type="spellEnd"/>
      <w:r w:rsidRPr="00596C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6C2B">
        <w:rPr>
          <w:rFonts w:ascii="Times New Roman" w:hAnsi="Times New Roman"/>
          <w:sz w:val="24"/>
          <w:szCs w:val="24"/>
        </w:rPr>
        <w:t>розвитку</w:t>
      </w:r>
      <w:proofErr w:type="spellEnd"/>
      <w:r w:rsidRPr="00596C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6C2B">
        <w:rPr>
          <w:rFonts w:ascii="Times New Roman" w:hAnsi="Times New Roman"/>
          <w:sz w:val="24"/>
          <w:szCs w:val="24"/>
        </w:rPr>
        <w:t>шлунково-кишкових</w:t>
      </w:r>
      <w:proofErr w:type="spellEnd"/>
      <w:r w:rsidRPr="00596C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6C2B">
        <w:rPr>
          <w:rFonts w:ascii="Times New Roman" w:hAnsi="Times New Roman"/>
          <w:sz w:val="24"/>
          <w:szCs w:val="24"/>
        </w:rPr>
        <w:t>кровотеч</w:t>
      </w:r>
      <w:proofErr w:type="spellEnd"/>
      <w:r w:rsidRPr="00596C2B">
        <w:rPr>
          <w:rFonts w:ascii="Times New Roman" w:hAnsi="Times New Roman"/>
          <w:sz w:val="24"/>
          <w:szCs w:val="24"/>
        </w:rPr>
        <w:t xml:space="preserve"> (ЖКК).</w:t>
      </w:r>
    </w:p>
    <w:p w14:paraId="24B52698" w14:textId="77777777" w:rsidR="00596C2B" w:rsidRPr="00596C2B" w:rsidRDefault="00596C2B" w:rsidP="00596C2B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8. </w:t>
      </w:r>
      <w:proofErr w:type="spellStart"/>
      <w:r w:rsidRPr="00596C2B">
        <w:rPr>
          <w:rFonts w:ascii="Times New Roman" w:hAnsi="Times New Roman"/>
          <w:sz w:val="24"/>
          <w:szCs w:val="24"/>
          <w:lang w:val="uk-UA"/>
        </w:rPr>
        <w:t>Симптоматіка</w:t>
      </w:r>
      <w:proofErr w:type="spellEnd"/>
      <w:r w:rsidRPr="00596C2B">
        <w:rPr>
          <w:rFonts w:ascii="Times New Roman" w:hAnsi="Times New Roman"/>
          <w:sz w:val="24"/>
          <w:szCs w:val="24"/>
          <w:lang w:val="uk-UA"/>
        </w:rPr>
        <w:t xml:space="preserve"> шлунково-кишкових кровотеч.</w:t>
      </w:r>
    </w:p>
    <w:p w14:paraId="54964A31" w14:textId="77777777" w:rsidR="00596C2B" w:rsidRPr="00596C2B" w:rsidRDefault="00596C2B" w:rsidP="00596C2B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lastRenderedPageBreak/>
        <w:t xml:space="preserve">  9</w:t>
      </w:r>
      <w:r w:rsidRPr="00596C2B"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596C2B">
        <w:rPr>
          <w:rFonts w:ascii="Times New Roman" w:hAnsi="Times New Roman"/>
          <w:sz w:val="24"/>
          <w:szCs w:val="24"/>
          <w:lang w:val="uk-UA"/>
        </w:rPr>
        <w:t>Алгоритм невідкладної допомоги при ЖКК.</w:t>
      </w:r>
    </w:p>
    <w:p w14:paraId="24A923C0" w14:textId="77777777" w:rsidR="00596C2B" w:rsidRPr="00596C2B" w:rsidRDefault="00596C2B" w:rsidP="00596C2B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10</w:t>
      </w:r>
      <w:r w:rsidRPr="00596C2B"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596C2B">
        <w:rPr>
          <w:rFonts w:ascii="Times New Roman" w:hAnsi="Times New Roman"/>
          <w:sz w:val="24"/>
          <w:szCs w:val="24"/>
          <w:lang w:val="uk-UA"/>
        </w:rPr>
        <w:t>Етіологія і класифікація гемофілії.</w:t>
      </w:r>
    </w:p>
    <w:p w14:paraId="07CD5073" w14:textId="77777777" w:rsidR="00596C2B" w:rsidRPr="00596C2B" w:rsidRDefault="00596C2B" w:rsidP="00596C2B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11</w:t>
      </w:r>
      <w:r w:rsidRPr="00596C2B"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596C2B">
        <w:rPr>
          <w:rFonts w:ascii="Times New Roman" w:hAnsi="Times New Roman"/>
          <w:sz w:val="24"/>
          <w:szCs w:val="24"/>
          <w:lang w:val="uk-UA"/>
        </w:rPr>
        <w:t>Фактори ризику розвитку геморагічного синдрому в стоматології.</w:t>
      </w:r>
    </w:p>
    <w:p w14:paraId="6A93FB21" w14:textId="77777777" w:rsidR="0095698B" w:rsidRDefault="00596C2B" w:rsidP="00596C2B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12</w:t>
      </w:r>
      <w:r w:rsidRPr="00596C2B"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 w:val="24"/>
          <w:szCs w:val="24"/>
          <w:lang w:val="uk-UA"/>
        </w:rPr>
        <w:t xml:space="preserve"> Н</w:t>
      </w:r>
      <w:proofErr w:type="spellStart"/>
      <w:r w:rsidRPr="00596C2B">
        <w:rPr>
          <w:rFonts w:ascii="Times New Roman" w:hAnsi="Times New Roman"/>
          <w:sz w:val="24"/>
          <w:szCs w:val="24"/>
        </w:rPr>
        <w:t>адання</w:t>
      </w:r>
      <w:proofErr w:type="spellEnd"/>
      <w:r w:rsidRPr="00596C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6C2B">
        <w:rPr>
          <w:rFonts w:ascii="Times New Roman" w:hAnsi="Times New Roman"/>
          <w:sz w:val="24"/>
          <w:szCs w:val="24"/>
        </w:rPr>
        <w:t>невідкладної</w:t>
      </w:r>
      <w:proofErr w:type="spellEnd"/>
      <w:r w:rsidRPr="00596C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6C2B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596C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6C2B">
        <w:rPr>
          <w:rFonts w:ascii="Times New Roman" w:hAnsi="Times New Roman"/>
          <w:sz w:val="24"/>
          <w:szCs w:val="24"/>
        </w:rPr>
        <w:t>хворим</w:t>
      </w:r>
      <w:proofErr w:type="spellEnd"/>
      <w:r w:rsidRPr="00596C2B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596C2B">
        <w:rPr>
          <w:rFonts w:ascii="Times New Roman" w:hAnsi="Times New Roman"/>
          <w:sz w:val="24"/>
          <w:szCs w:val="24"/>
        </w:rPr>
        <w:t>гемофілією</w:t>
      </w:r>
      <w:proofErr w:type="spellEnd"/>
      <w:r w:rsidRPr="00596C2B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596C2B">
        <w:rPr>
          <w:rFonts w:ascii="Times New Roman" w:hAnsi="Times New Roman"/>
          <w:sz w:val="24"/>
          <w:szCs w:val="24"/>
        </w:rPr>
        <w:t>стоматології</w:t>
      </w:r>
      <w:proofErr w:type="spellEnd"/>
      <w:r w:rsidRPr="00596C2B">
        <w:rPr>
          <w:rFonts w:ascii="Times New Roman" w:hAnsi="Times New Roman"/>
          <w:sz w:val="24"/>
          <w:szCs w:val="24"/>
        </w:rPr>
        <w:t>.</w:t>
      </w:r>
    </w:p>
    <w:p w14:paraId="4A161966" w14:textId="77777777" w:rsidR="00596C2B" w:rsidRPr="00596C2B" w:rsidRDefault="00596C2B" w:rsidP="00596C2B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4CD933EC" w14:textId="77777777" w:rsidR="0095698B" w:rsidRPr="00B45F90" w:rsidRDefault="0095698B" w:rsidP="0095698B">
      <w:pPr>
        <w:widowControl w:val="0"/>
        <w:tabs>
          <w:tab w:val="left" w:pos="53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 xml:space="preserve">4. </w:t>
      </w: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Підведення підсумків:</w:t>
      </w:r>
    </w:p>
    <w:p w14:paraId="43A9C4B8" w14:textId="77777777" w:rsidR="0095698B" w:rsidRPr="00BC54F9" w:rsidRDefault="0095698B" w:rsidP="0095698B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62EC9478" w14:textId="77777777" w:rsidR="0095698B" w:rsidRPr="00B45F90" w:rsidRDefault="0095698B" w:rsidP="0095698B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Список рекомендованої літератури:</w:t>
      </w:r>
    </w:p>
    <w:p w14:paraId="2908A054" w14:textId="77777777" w:rsidR="0095698B" w:rsidRPr="00B45F90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4AFB7D19" w14:textId="77777777" w:rsidR="0095698B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Основна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: </w:t>
      </w:r>
    </w:p>
    <w:p w14:paraId="2CFB05F8" w14:textId="77777777" w:rsidR="0095698B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1.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Бабінець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Л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С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Мельник 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Ясінська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П.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в медицині.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Тернопіль: ТДМУ; 2021.</w:t>
      </w:r>
    </w:p>
    <w:p w14:paraId="3520C56C" w14:textId="77777777" w:rsidR="0095698B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2.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Волошин П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Козак Д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Гладчук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З.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медична допомога: навчальний посібник.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ВСВ «Медицина»; 2020.</w:t>
      </w:r>
    </w:p>
    <w:p w14:paraId="4542A144" w14:textId="77777777" w:rsidR="0095698B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3. 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Козак Л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М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Хобзей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М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.К.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ред.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Протоколи надання медичної допомоги при невідкладних станах.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МОЗ України; 2019.</w:t>
      </w:r>
    </w:p>
    <w:p w14:paraId="28319029" w14:textId="77777777" w:rsidR="0095698B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4. 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Негреба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Бабак С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Копча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С.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допомога в практиці лікаря загальної практики-сімейної медицини.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Харків: Факт; 2022.</w:t>
      </w:r>
    </w:p>
    <w:p w14:paraId="1074424C" w14:textId="77777777" w:rsidR="0095698B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5.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Гайдаєв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Гур’єв С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О.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у внутрішній медицині.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Здоров’я; 2018.</w:t>
      </w:r>
    </w:p>
    <w:p w14:paraId="57202970" w14:textId="77777777" w:rsidR="0095698B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6.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МОЗ України.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Клінічні протоколи екстреної медичної допомоги.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МОЗ України; 2020.</w:t>
      </w:r>
    </w:p>
    <w:p w14:paraId="07E280A3" w14:textId="77777777" w:rsidR="0095698B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7.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Гуртовий Б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Л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Власенко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медична допомога при травмах та гострих станах: національний підручник.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ВСВ «Медицина»; 2021.</w:t>
      </w:r>
    </w:p>
    <w:p w14:paraId="176DA39E" w14:textId="77777777" w:rsidR="0095698B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8. 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Плеш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Буряк 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.М.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допомога в педіатрії.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Львів: Світ; 2019.</w:t>
      </w:r>
    </w:p>
    <w:p w14:paraId="642A92ED" w14:textId="77777777" w:rsidR="0095698B" w:rsidRPr="00782F1E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9.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Костюк О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Фещенко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І.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в пульмонології та алергології.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Здоров’я; 2020.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50538695" w14:textId="77777777" w:rsidR="0095698B" w:rsidRPr="00782F1E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2F5EDEF7" w14:textId="77777777" w:rsidR="0095698B" w:rsidRPr="00782F1E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 w:rsidRPr="00782F1E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Додаткова:</w:t>
      </w:r>
    </w:p>
    <w:p w14:paraId="659C8597" w14:textId="77777777" w:rsidR="0095698B" w:rsidRDefault="0095698B" w:rsidP="0095698B">
      <w:pPr>
        <w:spacing w:before="100" w:beforeAutospacing="1" w:after="12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uk-UA" w:eastAsia="en-US"/>
        </w:rPr>
      </w:pPr>
      <w:r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     1. 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>Шлапак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.П.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Анестезіологія та інтенсивна терапія: невідкладні стани.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  <w:r w:rsidRPr="00F27640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Київ: </w:t>
      </w:r>
    </w:p>
    <w:p w14:paraId="40BDE638" w14:textId="77777777" w:rsidR="0095698B" w:rsidRPr="001C1215" w:rsidRDefault="0095698B" w:rsidP="0095698B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         </w:t>
      </w:r>
      <w:r w:rsidRPr="00F27640">
        <w:rPr>
          <w:rFonts w:ascii="Times New Roman" w:eastAsia="Times New Roman" w:hAnsi="Times New Roman"/>
          <w:sz w:val="24"/>
          <w:szCs w:val="24"/>
          <w:lang w:val="uk-UA" w:eastAsia="en-US"/>
        </w:rPr>
        <w:t>ВСВ «Медицина»; 2022.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5035CF8E" w14:textId="77777777" w:rsidR="0095698B" w:rsidRDefault="0095698B" w:rsidP="0095698B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2. </w:t>
      </w:r>
      <w:r w:rsidRPr="001C1215">
        <w:rPr>
          <w:rFonts w:ascii="Times New Roman" w:hAnsi="Times New Roman"/>
          <w:sz w:val="24"/>
          <w:szCs w:val="24"/>
          <w:lang w:val="uk-UA"/>
        </w:rPr>
        <w:t>Наказ № 1192 від 11 липня 2022 р. Міністерства охорони здоров’я України «Про</w:t>
      </w:r>
    </w:p>
    <w:p w14:paraId="3B6852ED" w14:textId="77777777" w:rsidR="0095698B" w:rsidRDefault="0095698B" w:rsidP="0095698B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затвердження Стандартів медичної допомоги «Надання медичної допомоги</w:t>
      </w:r>
    </w:p>
    <w:p w14:paraId="2C422DDC" w14:textId="77777777" w:rsidR="0095698B" w:rsidRDefault="0095698B" w:rsidP="0095698B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постраждалим з геморагічним шоком на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та госпітальному етапах</w:t>
      </w:r>
    </w:p>
    <w:p w14:paraId="01E609A6" w14:textId="77777777" w:rsidR="0095698B" w:rsidRPr="001C1215" w:rsidRDefault="0095698B" w:rsidP="0095698B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при травмі»».</w:t>
      </w:r>
    </w:p>
    <w:p w14:paraId="710CC5AC" w14:textId="77777777" w:rsidR="00641A99" w:rsidRDefault="00641A99" w:rsidP="00641A99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3, </w:t>
      </w:r>
      <w:r w:rsidR="0095698B" w:rsidRPr="001C1215">
        <w:rPr>
          <w:rFonts w:ascii="Times New Roman" w:hAnsi="Times New Roman"/>
          <w:sz w:val="24"/>
          <w:szCs w:val="24"/>
          <w:lang w:val="uk-UA"/>
        </w:rPr>
        <w:t>Наказ МОЗ України від 02.03.2022 р. № 391 "Про затвердження Методичних</w:t>
      </w:r>
    </w:p>
    <w:p w14:paraId="12084350" w14:textId="77777777" w:rsidR="00641A99" w:rsidRDefault="00641A99" w:rsidP="00641A99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="0095698B" w:rsidRPr="001C1215">
        <w:rPr>
          <w:rFonts w:ascii="Times New Roman" w:hAnsi="Times New Roman"/>
          <w:sz w:val="24"/>
          <w:szCs w:val="24"/>
          <w:lang w:val="uk-UA"/>
        </w:rPr>
        <w:t xml:space="preserve"> рекомендацій щодо етапності надання медичної допомоги пораненим і </w:t>
      </w:r>
    </w:p>
    <w:p w14:paraId="620B06CA" w14:textId="77777777" w:rsidR="0095698B" w:rsidRPr="001C1215" w:rsidRDefault="00641A99" w:rsidP="00641A99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</w:t>
      </w:r>
      <w:r w:rsidR="0095698B" w:rsidRPr="001C1215">
        <w:rPr>
          <w:rFonts w:ascii="Times New Roman" w:hAnsi="Times New Roman"/>
          <w:sz w:val="24"/>
          <w:szCs w:val="24"/>
          <w:lang w:val="uk-UA"/>
        </w:rPr>
        <w:t>травмованим".</w:t>
      </w:r>
    </w:p>
    <w:p w14:paraId="5C104C19" w14:textId="77777777" w:rsidR="000921F7" w:rsidRDefault="00641A99" w:rsidP="00641A99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4.  </w:t>
      </w:r>
      <w:r w:rsidR="0095698B" w:rsidRPr="001C1215">
        <w:rPr>
          <w:rFonts w:ascii="Times New Roman" w:hAnsi="Times New Roman"/>
          <w:sz w:val="24"/>
          <w:szCs w:val="24"/>
          <w:lang w:val="uk-UA"/>
        </w:rPr>
        <w:t>Наказ МОЗ України від 24.02.2022 № 368 “Про затвердження Стандарту екстреної</w:t>
      </w:r>
    </w:p>
    <w:p w14:paraId="78443751" w14:textId="77777777" w:rsidR="000921F7" w:rsidRDefault="000921F7" w:rsidP="00641A99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</w:t>
      </w:r>
      <w:r w:rsidR="0095698B" w:rsidRPr="001C1215">
        <w:rPr>
          <w:rFonts w:ascii="Times New Roman" w:hAnsi="Times New Roman"/>
          <w:sz w:val="24"/>
          <w:szCs w:val="24"/>
          <w:lang w:val="uk-UA"/>
        </w:rPr>
        <w:t xml:space="preserve"> медичної допомоги «Медичне сортування при масовому надходженні постраждалих</w:t>
      </w:r>
    </w:p>
    <w:p w14:paraId="6C0B0F44" w14:textId="77777777" w:rsidR="0095698B" w:rsidRPr="001C1215" w:rsidRDefault="000921F7" w:rsidP="00641A99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="0095698B" w:rsidRPr="001C1215">
        <w:rPr>
          <w:rFonts w:ascii="Times New Roman" w:hAnsi="Times New Roman"/>
          <w:sz w:val="24"/>
          <w:szCs w:val="24"/>
          <w:lang w:val="uk-UA"/>
        </w:rPr>
        <w:t xml:space="preserve"> на ранньому госпітальному етапі»”.</w:t>
      </w:r>
    </w:p>
    <w:p w14:paraId="7F5592D1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5. </w:t>
      </w:r>
      <w:r w:rsidR="0095698B" w:rsidRPr="001C1215">
        <w:rPr>
          <w:rFonts w:ascii="Times New Roman" w:hAnsi="Times New Roman"/>
          <w:sz w:val="24"/>
          <w:szCs w:val="24"/>
          <w:lang w:val="uk-UA"/>
        </w:rPr>
        <w:t xml:space="preserve">Наказ МОЗ України від 15.03.2022 № 488 “Про затвердження Методичних </w:t>
      </w:r>
    </w:p>
    <w:p w14:paraId="10EE6A84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</w:t>
      </w:r>
      <w:r w:rsidR="0095698B" w:rsidRPr="001C1215">
        <w:rPr>
          <w:rFonts w:ascii="Times New Roman" w:hAnsi="Times New Roman"/>
          <w:sz w:val="24"/>
          <w:szCs w:val="24"/>
          <w:lang w:val="uk-UA"/>
        </w:rPr>
        <w:t xml:space="preserve">рекомендацій щодо надання екстреної медичної допомоги постраждалим на </w:t>
      </w:r>
    </w:p>
    <w:p w14:paraId="257916E8" w14:textId="77777777" w:rsidR="0095698B" w:rsidRPr="001C1215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</w:t>
      </w:r>
      <w:proofErr w:type="spellStart"/>
      <w:r w:rsidR="0095698B"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="0095698B" w:rsidRPr="001C1215">
        <w:rPr>
          <w:rFonts w:ascii="Times New Roman" w:hAnsi="Times New Roman"/>
          <w:sz w:val="24"/>
          <w:szCs w:val="24"/>
          <w:lang w:val="uk-UA"/>
        </w:rPr>
        <w:t xml:space="preserve"> етапі в умовах бойових дій/воєнного стану”.</w:t>
      </w:r>
    </w:p>
    <w:p w14:paraId="31708AAA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6. </w:t>
      </w:r>
      <w:r w:rsidR="0095698B" w:rsidRPr="001C1215">
        <w:rPr>
          <w:rFonts w:ascii="Times New Roman" w:hAnsi="Times New Roman"/>
          <w:sz w:val="24"/>
          <w:szCs w:val="24"/>
          <w:lang w:val="uk-UA"/>
        </w:rPr>
        <w:t xml:space="preserve">Наказ від 09.03.2022 № 441 "Про затвердження порядків надання </w:t>
      </w:r>
      <w:proofErr w:type="spellStart"/>
      <w:r w:rsidR="0095698B" w:rsidRPr="001C1215">
        <w:rPr>
          <w:rFonts w:ascii="Times New Roman" w:hAnsi="Times New Roman"/>
          <w:sz w:val="24"/>
          <w:szCs w:val="24"/>
          <w:lang w:val="uk-UA"/>
        </w:rPr>
        <w:t>домедичної</w:t>
      </w:r>
      <w:proofErr w:type="spellEnd"/>
      <w:r w:rsidR="0095698B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45846111" w14:textId="77777777" w:rsidR="0095698B" w:rsidRPr="001C1215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="0095698B" w:rsidRPr="001C1215">
        <w:rPr>
          <w:rFonts w:ascii="Times New Roman" w:hAnsi="Times New Roman"/>
          <w:sz w:val="24"/>
          <w:szCs w:val="24"/>
          <w:lang w:val="uk-UA"/>
        </w:rPr>
        <w:t>допомоги особам при невідкладних станах".</w:t>
      </w:r>
    </w:p>
    <w:p w14:paraId="028CA3B1" w14:textId="77777777" w:rsidR="0095698B" w:rsidRDefault="0095698B" w:rsidP="0095698B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687080F5" w14:textId="77777777" w:rsidR="0095698B" w:rsidRPr="0009696C" w:rsidRDefault="0095698B" w:rsidP="0095698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 w:rsidRPr="00782F1E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Електронні інформаційні ресурси:</w:t>
      </w:r>
    </w:p>
    <w:p w14:paraId="3F103808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1.Міністерство Охорони Здоров’я України - </w:t>
      </w:r>
      <w:hyperlink r:id="rId29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https://moz.gov.ua/</w:t>
        </w:r>
      </w:hyperlink>
    </w:p>
    <w:p w14:paraId="6C427381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2.Асоціація анестезіологів України - https://aaukr.org/</w:t>
      </w:r>
    </w:p>
    <w:p w14:paraId="4C560B95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3.Офіційний сайт Американської Асоціації анестезіологів</w:t>
      </w:r>
    </w:p>
    <w:p w14:paraId="1C072660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http://www.asahq.org/homepageie.html  </w:t>
      </w:r>
    </w:p>
    <w:p w14:paraId="59580325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lastRenderedPageBreak/>
        <w:t xml:space="preserve">4.Офіційний сайт Асоціації анестезіологів України - </w:t>
      </w:r>
      <w:hyperlink r:id="rId30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http://aay.org.ua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</w:t>
      </w:r>
    </w:p>
    <w:p w14:paraId="207D8D37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5.Офіційний сайт Британського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British</w:t>
      </w:r>
      <w:proofErr w:type="spellEnd"/>
    </w:p>
    <w:p w14:paraId="0B9F4A9B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Medical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Journal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31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http://www.bmj.com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  </w:t>
      </w:r>
    </w:p>
    <w:p w14:paraId="78FDC4B1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6.Офіційний сайт Європейської Асоціації інтенсивної терапії</w:t>
      </w:r>
    </w:p>
    <w:p w14:paraId="3A6FB6D5" w14:textId="77777777" w:rsidR="0095698B" w:rsidRPr="001C1215" w:rsidRDefault="004F1DB7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32" w:history="1">
        <w:r w:rsidR="0095698B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http://www.esicm.org</w:t>
        </w:r>
      </w:hyperlink>
      <w:r w:rsidR="0095698B" w:rsidRPr="001C1215">
        <w:rPr>
          <w:rFonts w:ascii="Times New Roman" w:hAnsi="Times New Roman"/>
          <w:sz w:val="24"/>
          <w:szCs w:val="24"/>
          <w:lang w:val="uk-UA"/>
        </w:rPr>
        <w:t xml:space="preserve">   </w:t>
      </w:r>
    </w:p>
    <w:p w14:paraId="6AC5DF05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7.Офіційний сайт міжнародного наукового періодичного видання</w:t>
      </w:r>
    </w:p>
    <w:p w14:paraId="4409B442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Anesthesia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Analgesia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33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http://www.anesthesia-analgesia.org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4355221E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8.Офіційний сайт міжнародного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The</w:t>
      </w:r>
      <w:proofErr w:type="spellEnd"/>
    </w:p>
    <w:p w14:paraId="340AA015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Lancet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34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http://www.thelancet.com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16AC0E89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9.Пошуковий ресурс медичної літератури: розділ «Анестезіологія та</w:t>
      </w:r>
    </w:p>
    <w:p w14:paraId="61B66D7E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інтенсивна терапія» - </w:t>
      </w:r>
      <w:hyperlink r:id="rId35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http://www.twirpx.com/files/medicine/anaesthesiology/anesthesiology/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2E935ECE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10.Пошуковий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Cochrane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Collaboration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66A8CB1E" w14:textId="77777777" w:rsidR="0095698B" w:rsidRPr="001C1215" w:rsidRDefault="004F1DB7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36" w:history="1">
        <w:r w:rsidR="0095698B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http://www.cochrane.org</w:t>
        </w:r>
      </w:hyperlink>
      <w:r w:rsidR="0095698B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74852645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11.Пошуковий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PubMed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</w:t>
      </w:r>
    </w:p>
    <w:p w14:paraId="331A263E" w14:textId="77777777" w:rsidR="0095698B" w:rsidRPr="001C1215" w:rsidRDefault="00F04B77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37" w:history="1">
        <w:r w:rsidR="0095698B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http://www.ncbi.nlm.nih.gov/PubMed/</w:t>
        </w:r>
      </w:hyperlink>
      <w:r w:rsidR="0095698B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0D39F80F" w14:textId="77777777" w:rsidR="0095698B" w:rsidRPr="001C1215" w:rsidRDefault="0095698B" w:rsidP="0095698B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12.Пошуковий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Scopus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38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https://www.scopus.com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03EE21A2" w14:textId="77777777" w:rsidR="0095698B" w:rsidRPr="001C1215" w:rsidRDefault="0095698B" w:rsidP="0095698B">
      <w:p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13. 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Web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os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Science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618CF095" w14:textId="77777777" w:rsidR="0095698B" w:rsidRPr="008C6E9C" w:rsidRDefault="00F04B77" w:rsidP="0095698B">
      <w:pPr>
        <w:spacing w:after="0" w:line="240" w:lineRule="auto"/>
        <w:jc w:val="both"/>
        <w:rPr>
          <w:lang w:val="uk-UA"/>
        </w:rPr>
      </w:pPr>
      <w:hyperlink r:id="rId39" w:history="1">
        <w:r w:rsidR="0095698B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http://ipscience.thomsonreuters.com/product/web-of-science/</w:t>
        </w:r>
      </w:hyperlink>
    </w:p>
    <w:p w14:paraId="76F66ED3" w14:textId="77777777" w:rsidR="0095698B" w:rsidRDefault="0095698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670687AA" w14:textId="77777777" w:rsidR="000921F7" w:rsidRDefault="000921F7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008F7E12" w14:textId="77777777" w:rsidR="000921F7" w:rsidRDefault="000921F7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1BE42EF1" w14:textId="77777777" w:rsidR="000921F7" w:rsidRDefault="000921F7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1BE98216" w14:textId="77777777" w:rsidR="000921F7" w:rsidRDefault="000921F7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68303D40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1DAAABBD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378B279C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707B5D1E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47B032BF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4D97A420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4D803831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4AF87E1A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3A0A7E2B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3F96FF7A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1ED3CC94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3E5C1AC3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6E7B923D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15A6217A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215F0DC7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56A05792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604C526E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6B03305B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74631090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177F47BF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08F01F5D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7EEFF65E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56CB6E35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554FBD0C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6F144E5F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790F8A9E" w14:textId="77777777" w:rsidR="00596C2B" w:rsidRDefault="00596C2B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6445D631" w14:textId="77777777" w:rsidR="003213CF" w:rsidRPr="00BC54F9" w:rsidRDefault="003213CF" w:rsidP="00BC54F9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66370D4F" w14:textId="77777777" w:rsidR="003F25C9" w:rsidRPr="000E2DB8" w:rsidRDefault="00F27640" w:rsidP="003F25C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lastRenderedPageBreak/>
        <w:t>Практичне заняття № 4</w:t>
      </w:r>
    </w:p>
    <w:p w14:paraId="69068509" w14:textId="77777777" w:rsidR="003F25C9" w:rsidRDefault="003F25C9" w:rsidP="003F25C9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3A2A9558" w14:textId="77777777" w:rsidR="003F25C9" w:rsidRPr="000E2DB8" w:rsidRDefault="003F25C9" w:rsidP="003F25C9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  <w:r w:rsidRPr="000E2DB8"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  <w:t>Тема</w:t>
      </w:r>
    </w:p>
    <w:p w14:paraId="0EB01A1A" w14:textId="77777777" w:rsidR="003F25C9" w:rsidRPr="005A0139" w:rsidRDefault="003F25C9" w:rsidP="003F25C9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5A0139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«</w:t>
      </w:r>
      <w:r w:rsidR="005A0139" w:rsidRPr="005A0139">
        <w:rPr>
          <w:rFonts w:ascii="Times New Roman" w:hAnsi="Times New Roman"/>
          <w:b/>
          <w:lang w:val="uk-UA"/>
        </w:rPr>
        <w:t>Порядок надання невідкладної медичної допомоги на амбулаторному прийомі стоматолога</w:t>
      </w:r>
      <w:r w:rsidR="005A0139" w:rsidRPr="005A0139">
        <w:rPr>
          <w:rFonts w:ascii="Times New Roman" w:hAnsi="Times New Roman"/>
          <w:b/>
          <w:sz w:val="24"/>
          <w:szCs w:val="24"/>
        </w:rPr>
        <w:t>.</w:t>
      </w:r>
      <w:r w:rsidRPr="005A0139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»</w:t>
      </w:r>
    </w:p>
    <w:p w14:paraId="14E615B7" w14:textId="77777777" w:rsidR="003F25C9" w:rsidRPr="00694C29" w:rsidRDefault="003F25C9" w:rsidP="003F25C9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59DBBEC8" w14:textId="77777777" w:rsidR="005A0139" w:rsidRPr="000F501B" w:rsidRDefault="00694C29" w:rsidP="005A0139">
      <w:pPr>
        <w:spacing w:after="0" w:line="240" w:lineRule="auto"/>
        <w:rPr>
          <w:rFonts w:ascii="Times New Roman" w:hAnsi="Times New Roman"/>
          <w:lang w:val="uk-UA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          </w:t>
      </w:r>
      <w:r w:rsidR="003F25C9" w:rsidRPr="00C02AF0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Мета: </w:t>
      </w:r>
      <w:r w:rsidR="005A0139" w:rsidRPr="000F501B">
        <w:rPr>
          <w:rFonts w:ascii="Times New Roman" w:hAnsi="Times New Roman"/>
          <w:lang w:val="uk-UA"/>
        </w:rPr>
        <w:t>а) охарактеризувати організаційно - правові принципи надання невідкладної допомоги на амбулаторному прийомі стоматолога</w:t>
      </w:r>
      <w:r w:rsidR="005A0139">
        <w:rPr>
          <w:rFonts w:ascii="Times New Roman" w:hAnsi="Times New Roman"/>
          <w:lang w:val="uk-UA"/>
        </w:rPr>
        <w:t>; б) ознайомити здобувачів вищої освіти</w:t>
      </w:r>
      <w:r w:rsidR="005A0139" w:rsidRPr="000F501B">
        <w:rPr>
          <w:rFonts w:ascii="Times New Roman" w:hAnsi="Times New Roman"/>
          <w:lang w:val="uk-UA"/>
        </w:rPr>
        <w:t xml:space="preserve"> з тактикою надання невідкладної допомоги при побічних реакціях під час амбулаторного прийому хворих;</w:t>
      </w:r>
      <w:r w:rsidR="005A0139">
        <w:rPr>
          <w:rFonts w:ascii="Times New Roman" w:hAnsi="Times New Roman"/>
          <w:lang w:val="uk-UA"/>
        </w:rPr>
        <w:t xml:space="preserve"> в) здобувач вищої освіти</w:t>
      </w:r>
      <w:r w:rsidR="005A0139" w:rsidRPr="000F501B">
        <w:rPr>
          <w:rFonts w:ascii="Times New Roman" w:hAnsi="Times New Roman"/>
          <w:lang w:val="uk-UA"/>
        </w:rPr>
        <w:t xml:space="preserve"> повинен освоїти обсяг невідкладної допомоги при основних побічних реакціях , пов'язаних з </w:t>
      </w:r>
      <w:proofErr w:type="spellStart"/>
      <w:r w:rsidR="005A0139" w:rsidRPr="000F501B">
        <w:rPr>
          <w:rFonts w:ascii="Times New Roman" w:hAnsi="Times New Roman"/>
          <w:lang w:val="uk-UA"/>
        </w:rPr>
        <w:t>общесоматической</w:t>
      </w:r>
      <w:proofErr w:type="spellEnd"/>
      <w:r w:rsidR="005A0139" w:rsidRPr="000F501B">
        <w:rPr>
          <w:rFonts w:ascii="Times New Roman" w:hAnsi="Times New Roman"/>
          <w:lang w:val="uk-UA"/>
        </w:rPr>
        <w:t xml:space="preserve"> патологією , а також у результаті психоемоційного напруження і анафілаксії .</w:t>
      </w:r>
    </w:p>
    <w:p w14:paraId="5E32EC6D" w14:textId="77777777" w:rsidR="00694C29" w:rsidRPr="00694C29" w:rsidRDefault="00694C29" w:rsidP="005A0139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62A4EF68" w14:textId="77777777" w:rsidR="005A0139" w:rsidRPr="000F501B" w:rsidRDefault="00694C29" w:rsidP="005A0139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0"/>
          <w:lang w:val="uk-UA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          </w:t>
      </w:r>
      <w:r w:rsidR="003F25C9" w:rsidRPr="00C02AF0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Основні поняття (перелік питань): </w:t>
      </w:r>
      <w:r w:rsidR="005A0139" w:rsidRPr="000F501B">
        <w:rPr>
          <w:rFonts w:ascii="Times New Roman" w:hAnsi="Times New Roman"/>
          <w:color w:val="000000"/>
          <w:spacing w:val="-1"/>
          <w:lang w:val="uk-UA"/>
        </w:rPr>
        <w:t xml:space="preserve">Організація роботи працівників стоматологічного кабінету при наданні </w:t>
      </w:r>
      <w:r w:rsidR="005A0139" w:rsidRPr="000F501B">
        <w:rPr>
          <w:rFonts w:ascii="Times New Roman" w:hAnsi="Times New Roman"/>
          <w:color w:val="000000"/>
          <w:spacing w:val="-2"/>
          <w:lang w:val="uk-UA"/>
        </w:rPr>
        <w:t xml:space="preserve">невідкладної медичної допомоги. </w:t>
      </w:r>
      <w:r w:rsidR="005A0139" w:rsidRPr="000F501B">
        <w:rPr>
          <w:rFonts w:ascii="Times New Roman" w:hAnsi="Times New Roman"/>
          <w:color w:val="000000"/>
          <w:lang w:val="uk-UA"/>
        </w:rPr>
        <w:t xml:space="preserve">Обстеження    пацієнта   за   методикою   АВСДЕ.  Критерії   виклику </w:t>
      </w:r>
      <w:r w:rsidR="005A0139" w:rsidRPr="000F501B">
        <w:rPr>
          <w:rFonts w:ascii="Times New Roman" w:hAnsi="Times New Roman"/>
          <w:color w:val="000000"/>
          <w:spacing w:val="-1"/>
          <w:lang w:val="uk-UA"/>
        </w:rPr>
        <w:t xml:space="preserve">реанімаційної бригади (бригади швидкої медичної допомоги). </w:t>
      </w:r>
      <w:r w:rsidR="005A0139" w:rsidRPr="000F501B">
        <w:rPr>
          <w:rFonts w:ascii="Times New Roman" w:hAnsi="Times New Roman"/>
          <w:color w:val="000000"/>
          <w:lang w:val="uk-UA"/>
        </w:rPr>
        <w:t xml:space="preserve">Стандарт оснащення кабінету лікаря-стоматолога для надання </w:t>
      </w:r>
      <w:r w:rsidR="005A0139" w:rsidRPr="000F501B">
        <w:rPr>
          <w:rFonts w:ascii="Times New Roman" w:hAnsi="Times New Roman"/>
          <w:color w:val="000000"/>
          <w:spacing w:val="-2"/>
          <w:lang w:val="uk-UA"/>
        </w:rPr>
        <w:t>невідкладної медичної допомоги.</w:t>
      </w:r>
    </w:p>
    <w:p w14:paraId="6C815281" w14:textId="77777777" w:rsidR="005A0139" w:rsidRDefault="005A0139" w:rsidP="005A0139">
      <w:pPr>
        <w:pStyle w:val="ad"/>
        <w:ind w:left="0" w:right="-39" w:firstLine="0"/>
      </w:pPr>
      <w:r>
        <w:t xml:space="preserve">Невідкладна допомога при ускладненнях місцевого (ін'єкційного) знеболення. Алгоритм забезпечення прохідності верхніх дихальних шляхів. Діагностичні критерії та медична допомога при анафілактичному шоці, алергічному набряку </w:t>
      </w:r>
      <w:proofErr w:type="spellStart"/>
      <w:r>
        <w:t>Квінке</w:t>
      </w:r>
      <w:proofErr w:type="spellEnd"/>
      <w:r>
        <w:t>.</w:t>
      </w:r>
    </w:p>
    <w:p w14:paraId="38470404" w14:textId="77777777" w:rsidR="003F25C9" w:rsidRPr="00C02AF0" w:rsidRDefault="003F25C9" w:rsidP="003F25C9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1771EFB0" w14:textId="77777777" w:rsidR="003F25C9" w:rsidRPr="003F25C9" w:rsidRDefault="003F25C9" w:rsidP="008A05C3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3F25C9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План:</w:t>
      </w:r>
    </w:p>
    <w:p w14:paraId="0904EB70" w14:textId="77777777" w:rsidR="003F25C9" w:rsidRPr="003F25C9" w:rsidRDefault="003F25C9" w:rsidP="003F25C9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1.</w:t>
      </w:r>
      <w:r w:rsidRPr="003F25C9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Контроль опорного рівня знань</w:t>
      </w:r>
      <w:r w:rsidRPr="003F25C9"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 (тестові завдання, задачі, письмова робота, клінічні ситуації, фронтальне опитуванн</w:t>
      </w:r>
      <w:r w:rsidR="00B45F90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я з основної термінології тощо)</w:t>
      </w:r>
      <w:r w:rsidRPr="003F25C9">
        <w:rPr>
          <w:rFonts w:ascii="Times New Roman" w:eastAsia="Times New Roman" w:hAnsi="Times New Roman"/>
          <w:i/>
          <w:sz w:val="24"/>
          <w:szCs w:val="24"/>
          <w:lang w:val="uk-UA" w:eastAsia="uk-UA" w:bidi="uk-UA"/>
        </w:rPr>
        <w:t>.</w:t>
      </w:r>
    </w:p>
    <w:p w14:paraId="1CC8D984" w14:textId="77777777" w:rsidR="003F25C9" w:rsidRPr="00D16CD3" w:rsidRDefault="003F25C9" w:rsidP="003F25C9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D16CD3">
        <w:rPr>
          <w:rFonts w:ascii="Times New Roman" w:hAnsi="Times New Roman"/>
          <w:bCs/>
          <w:sz w:val="24"/>
          <w:szCs w:val="24"/>
          <w:lang w:val="uk-UA"/>
        </w:rPr>
        <w:t>- питання (тестові завдання, задачі, клінічні ситуації) для перевірки базових знань за темою заняття.</w:t>
      </w:r>
    </w:p>
    <w:p w14:paraId="604D6EC6" w14:textId="77777777" w:rsidR="003F25C9" w:rsidRDefault="00694C29" w:rsidP="003F25C9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Питання:</w:t>
      </w:r>
    </w:p>
    <w:p w14:paraId="159F8942" w14:textId="77777777" w:rsidR="005A0139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601B">
        <w:rPr>
          <w:rFonts w:ascii="Times New Roman" w:hAnsi="Times New Roman"/>
          <w:sz w:val="24"/>
          <w:szCs w:val="24"/>
          <w:lang w:val="uk-UA"/>
        </w:rPr>
        <w:t>1. Загальні патофізіологічні механізми травматичних ушкоджень різних анатомічних ділянок.</w:t>
      </w:r>
      <w:r w:rsidRPr="0012601B">
        <w:rPr>
          <w:rFonts w:ascii="Times New Roman" w:hAnsi="Times New Roman"/>
          <w:sz w:val="24"/>
          <w:szCs w:val="24"/>
          <w:lang w:val="uk-UA"/>
        </w:rPr>
        <w:br/>
      </w: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5417F1">
        <w:rPr>
          <w:rFonts w:ascii="Times New Roman" w:hAnsi="Times New Roman"/>
          <w:sz w:val="24"/>
          <w:szCs w:val="24"/>
        </w:rPr>
        <w:t>Класифікацію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рі</w:t>
      </w:r>
      <w:r>
        <w:rPr>
          <w:rFonts w:ascii="Times New Roman" w:hAnsi="Times New Roman"/>
          <w:sz w:val="24"/>
          <w:szCs w:val="24"/>
        </w:rPr>
        <w:t>зних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видів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травматичних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уражень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br/>
        <w:t xml:space="preserve">3. </w:t>
      </w:r>
      <w:proofErr w:type="spellStart"/>
      <w:r>
        <w:rPr>
          <w:rFonts w:ascii="Times New Roman" w:hAnsi="Times New Roman"/>
          <w:sz w:val="24"/>
          <w:szCs w:val="24"/>
        </w:rPr>
        <w:t>Клінічні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ознаки</w:t>
      </w:r>
      <w:proofErr w:type="spellEnd"/>
      <w:r>
        <w:rPr>
          <w:rFonts w:ascii="Times New Roman" w:hAnsi="Times New Roman"/>
          <w:sz w:val="24"/>
          <w:szCs w:val="24"/>
        </w:rPr>
        <w:t xml:space="preserve"> та </w:t>
      </w:r>
      <w:proofErr w:type="spellStart"/>
      <w:r>
        <w:rPr>
          <w:rFonts w:ascii="Times New Roman" w:hAnsi="Times New Roman"/>
          <w:sz w:val="24"/>
          <w:szCs w:val="24"/>
        </w:rPr>
        <w:t>методи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невідкладної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допомоги</w:t>
      </w:r>
      <w:proofErr w:type="spellEnd"/>
      <w:r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>
        <w:rPr>
          <w:rFonts w:ascii="Times New Roman" w:hAnsi="Times New Roman"/>
          <w:sz w:val="24"/>
          <w:szCs w:val="24"/>
        </w:rPr>
        <w:t>різних</w:t>
      </w:r>
      <w:proofErr w:type="spellEnd"/>
      <w:r>
        <w:rPr>
          <w:rFonts w:ascii="Times New Roman" w:hAnsi="Times New Roman"/>
          <w:sz w:val="24"/>
          <w:szCs w:val="24"/>
        </w:rPr>
        <w:t xml:space="preserve"> видах </w:t>
      </w:r>
      <w:proofErr w:type="spellStart"/>
      <w:r>
        <w:rPr>
          <w:rFonts w:ascii="Times New Roman" w:hAnsi="Times New Roman"/>
          <w:sz w:val="24"/>
          <w:szCs w:val="24"/>
        </w:rPr>
        <w:t>пошкоджень</w:t>
      </w:r>
      <w:proofErr w:type="spellEnd"/>
      <w:r w:rsidRPr="004A62C1">
        <w:rPr>
          <w:rFonts w:ascii="Times New Roman" w:hAnsi="Times New Roman"/>
          <w:sz w:val="24"/>
          <w:szCs w:val="24"/>
        </w:rPr>
        <w:t>.</w:t>
      </w:r>
      <w:r w:rsidRPr="004A62C1">
        <w:rPr>
          <w:rFonts w:ascii="Times New Roman" w:hAnsi="Times New Roman"/>
          <w:sz w:val="24"/>
          <w:szCs w:val="24"/>
        </w:rPr>
        <w:br/>
        <w:t xml:space="preserve">4. </w:t>
      </w:r>
      <w:proofErr w:type="spellStart"/>
      <w:r w:rsidRPr="004A62C1">
        <w:rPr>
          <w:rFonts w:ascii="Times New Roman" w:hAnsi="Times New Roman"/>
          <w:sz w:val="24"/>
          <w:szCs w:val="24"/>
        </w:rPr>
        <w:t>Форми</w:t>
      </w:r>
      <w:proofErr w:type="spellEnd"/>
      <w:r w:rsidRPr="004A62C1">
        <w:rPr>
          <w:rFonts w:ascii="Times New Roman" w:hAnsi="Times New Roman"/>
          <w:sz w:val="24"/>
          <w:szCs w:val="24"/>
        </w:rPr>
        <w:t xml:space="preserve"> медикаментозного </w:t>
      </w:r>
      <w:proofErr w:type="spellStart"/>
      <w:r w:rsidRPr="004A62C1">
        <w:rPr>
          <w:rFonts w:ascii="Times New Roman" w:hAnsi="Times New Roman"/>
          <w:sz w:val="24"/>
          <w:szCs w:val="24"/>
        </w:rPr>
        <w:t>анафілактичного</w:t>
      </w:r>
      <w:proofErr w:type="spellEnd"/>
      <w:r w:rsidRPr="004A62C1">
        <w:rPr>
          <w:rFonts w:ascii="Times New Roman" w:hAnsi="Times New Roman"/>
          <w:sz w:val="24"/>
          <w:szCs w:val="24"/>
        </w:rPr>
        <w:t xml:space="preserve"> шоку.</w:t>
      </w:r>
    </w:p>
    <w:p w14:paraId="24616EF6" w14:textId="77777777" w:rsidR="005A0139" w:rsidRPr="005417F1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 </w:t>
      </w:r>
      <w:proofErr w:type="spellStart"/>
      <w:r>
        <w:rPr>
          <w:rFonts w:ascii="Times New Roman" w:hAnsi="Times New Roman"/>
          <w:sz w:val="24"/>
          <w:szCs w:val="24"/>
        </w:rPr>
        <w:t>К</w:t>
      </w:r>
      <w:r w:rsidRPr="005417F1">
        <w:rPr>
          <w:rFonts w:ascii="Times New Roman" w:hAnsi="Times New Roman"/>
          <w:sz w:val="24"/>
          <w:szCs w:val="24"/>
        </w:rPr>
        <w:t>лінічну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картину при </w:t>
      </w:r>
      <w:proofErr w:type="spellStart"/>
      <w:r w:rsidRPr="005417F1">
        <w:rPr>
          <w:rFonts w:ascii="Times New Roman" w:hAnsi="Times New Roman"/>
          <w:sz w:val="24"/>
          <w:szCs w:val="24"/>
        </w:rPr>
        <w:t>різних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ускладненнях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17F1">
        <w:rPr>
          <w:rFonts w:ascii="Times New Roman" w:hAnsi="Times New Roman"/>
          <w:sz w:val="24"/>
          <w:szCs w:val="24"/>
        </w:rPr>
        <w:t>які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виникають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5417F1">
        <w:rPr>
          <w:rFonts w:ascii="Times New Roman" w:hAnsi="Times New Roman"/>
          <w:sz w:val="24"/>
          <w:szCs w:val="24"/>
        </w:rPr>
        <w:t>проведенні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знеболення</w:t>
      </w:r>
      <w:proofErr w:type="spellEnd"/>
      <w:r w:rsidRPr="005417F1">
        <w:rPr>
          <w:rFonts w:ascii="Times New Roman" w:hAnsi="Times New Roman"/>
          <w:sz w:val="24"/>
          <w:szCs w:val="24"/>
        </w:rPr>
        <w:t>.</w:t>
      </w:r>
    </w:p>
    <w:p w14:paraId="48EA9FDE" w14:textId="77777777" w:rsidR="005A0139" w:rsidRDefault="005A0139" w:rsidP="005A0139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 З</w:t>
      </w:r>
      <w:r w:rsidRPr="005417F1">
        <w:rPr>
          <w:rFonts w:ascii="Times New Roman" w:hAnsi="Times New Roman"/>
          <w:sz w:val="24"/>
          <w:szCs w:val="24"/>
        </w:rPr>
        <w:t xml:space="preserve">аходи </w:t>
      </w:r>
      <w:proofErr w:type="spellStart"/>
      <w:r w:rsidRPr="005417F1">
        <w:rPr>
          <w:rFonts w:ascii="Times New Roman" w:hAnsi="Times New Roman"/>
          <w:sz w:val="24"/>
          <w:szCs w:val="24"/>
        </w:rPr>
        <w:t>щодо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попередження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та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лікування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ускладнень</w:t>
      </w:r>
      <w:proofErr w:type="spellEnd"/>
      <w:r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>
        <w:rPr>
          <w:rFonts w:ascii="Times New Roman" w:hAnsi="Times New Roman"/>
          <w:sz w:val="24"/>
          <w:szCs w:val="24"/>
        </w:rPr>
        <w:t>місце</w:t>
      </w:r>
      <w:r w:rsidRPr="005417F1">
        <w:rPr>
          <w:rFonts w:ascii="Times New Roman" w:hAnsi="Times New Roman"/>
          <w:sz w:val="24"/>
          <w:szCs w:val="24"/>
        </w:rPr>
        <w:t>вому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знеболенні</w:t>
      </w:r>
      <w:proofErr w:type="spellEnd"/>
      <w:r w:rsidRPr="005417F1">
        <w:rPr>
          <w:rFonts w:ascii="Times New Roman" w:hAnsi="Times New Roman"/>
          <w:sz w:val="24"/>
          <w:szCs w:val="24"/>
        </w:rPr>
        <w:t>.</w:t>
      </w:r>
    </w:p>
    <w:p w14:paraId="6C03F2F2" w14:textId="77777777" w:rsidR="005A0139" w:rsidRPr="005A0139" w:rsidRDefault="005A0139" w:rsidP="003F25C9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uk-UA" w:bidi="uk-UA"/>
        </w:rPr>
      </w:pPr>
    </w:p>
    <w:p w14:paraId="6E8C0BF2" w14:textId="77777777" w:rsidR="00694C29" w:rsidRDefault="00694C29" w:rsidP="00694C29">
      <w:pPr>
        <w:pStyle w:val="a4"/>
        <w:spacing w:before="0" w:beforeAutospacing="0" w:after="0" w:afterAutospacing="0"/>
        <w:ind w:left="-284"/>
        <w:rPr>
          <w:lang w:val="uk-UA"/>
        </w:rPr>
      </w:pPr>
      <w:r w:rsidRPr="00D16CD3">
        <w:rPr>
          <w:lang w:val="uk-UA"/>
        </w:rPr>
        <w:t>Тестов</w:t>
      </w:r>
      <w:r>
        <w:rPr>
          <w:lang w:val="uk-UA"/>
        </w:rPr>
        <w:t>і завдання</w:t>
      </w:r>
      <w:r w:rsidRPr="00D16CD3">
        <w:rPr>
          <w:lang w:val="uk-UA"/>
        </w:rPr>
        <w:t>:</w:t>
      </w:r>
    </w:p>
    <w:p w14:paraId="0DB3419F" w14:textId="77777777" w:rsidR="005A0139" w:rsidRPr="001C7A45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Можливими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ускладненнями</w:t>
      </w:r>
      <w:proofErr w:type="spellEnd"/>
      <w:r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>
        <w:rPr>
          <w:rFonts w:ascii="Times New Roman" w:hAnsi="Times New Roman"/>
          <w:sz w:val="24"/>
          <w:szCs w:val="24"/>
        </w:rPr>
        <w:t>проведенні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місцевої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анестезії</w:t>
      </w:r>
      <w:proofErr w:type="spellEnd"/>
      <w:r>
        <w:rPr>
          <w:rFonts w:ascii="Times New Roman" w:hAnsi="Times New Roman"/>
          <w:sz w:val="24"/>
          <w:szCs w:val="24"/>
        </w:rPr>
        <w:t xml:space="preserve"> є</w:t>
      </w:r>
      <w:r w:rsidRPr="001C7A45">
        <w:rPr>
          <w:rFonts w:ascii="Times New Roman" w:hAnsi="Times New Roman"/>
          <w:sz w:val="24"/>
          <w:szCs w:val="24"/>
        </w:rPr>
        <w:t>:</w:t>
      </w:r>
    </w:p>
    <w:p w14:paraId="30E92A3C" w14:textId="77777777" w:rsidR="005A0139" w:rsidRPr="001C7A45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А.А</w:t>
      </w:r>
      <w:r w:rsidRPr="001C7A45">
        <w:rPr>
          <w:rFonts w:ascii="Times New Roman" w:hAnsi="Times New Roman"/>
          <w:sz w:val="24"/>
          <w:szCs w:val="24"/>
        </w:rPr>
        <w:t>лергіч</w:t>
      </w:r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C7A45">
        <w:rPr>
          <w:rFonts w:ascii="Times New Roman" w:hAnsi="Times New Roman"/>
          <w:sz w:val="24"/>
          <w:szCs w:val="24"/>
        </w:rPr>
        <w:t>реакція</w:t>
      </w:r>
      <w:proofErr w:type="spellEnd"/>
      <w:r w:rsidRPr="001C7A4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C7A45">
        <w:rPr>
          <w:rFonts w:ascii="Times New Roman" w:hAnsi="Times New Roman"/>
          <w:sz w:val="24"/>
          <w:szCs w:val="24"/>
        </w:rPr>
        <w:t>анафілактичний</w:t>
      </w:r>
      <w:proofErr w:type="spellEnd"/>
      <w:r w:rsidRPr="001C7A45">
        <w:rPr>
          <w:rFonts w:ascii="Times New Roman" w:hAnsi="Times New Roman"/>
          <w:sz w:val="24"/>
          <w:szCs w:val="24"/>
        </w:rPr>
        <w:t xml:space="preserve"> шок</w:t>
      </w:r>
    </w:p>
    <w:p w14:paraId="7C05FF7C" w14:textId="77777777" w:rsidR="005A0139" w:rsidRPr="00462DA1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В.Непритомність</w:t>
      </w:r>
      <w:proofErr w:type="spellEnd"/>
    </w:p>
    <w:p w14:paraId="0D272106" w14:textId="77777777" w:rsidR="005A0139" w:rsidRPr="00510986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510986">
        <w:rPr>
          <w:rFonts w:ascii="Times New Roman" w:hAnsi="Times New Roman"/>
          <w:sz w:val="24"/>
          <w:szCs w:val="24"/>
        </w:rPr>
        <w:t>С.Гіперосмолярн</w:t>
      </w:r>
      <w:r>
        <w:rPr>
          <w:rFonts w:ascii="Times New Roman" w:hAnsi="Times New Roman"/>
          <w:sz w:val="24"/>
          <w:szCs w:val="24"/>
        </w:rPr>
        <w:t>і</w:t>
      </w:r>
      <w:r w:rsidRPr="00510986">
        <w:rPr>
          <w:rFonts w:ascii="Times New Roman" w:hAnsi="Times New Roman"/>
          <w:sz w:val="24"/>
          <w:szCs w:val="24"/>
        </w:rPr>
        <w:t>сть</w:t>
      </w:r>
      <w:proofErr w:type="spellEnd"/>
    </w:p>
    <w:p w14:paraId="312AA917" w14:textId="77777777" w:rsidR="005A0139" w:rsidRPr="00FC76B5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FC76B5">
        <w:rPr>
          <w:rFonts w:ascii="Times New Roman" w:hAnsi="Times New Roman"/>
          <w:sz w:val="24"/>
          <w:szCs w:val="24"/>
        </w:rPr>
        <w:t>D.Вірно</w:t>
      </w:r>
      <w:proofErr w:type="spellEnd"/>
      <w:r w:rsidRPr="00FC76B5">
        <w:rPr>
          <w:rFonts w:ascii="Times New Roman" w:hAnsi="Times New Roman"/>
          <w:sz w:val="24"/>
          <w:szCs w:val="24"/>
        </w:rPr>
        <w:t xml:space="preserve"> А і В</w:t>
      </w:r>
    </w:p>
    <w:p w14:paraId="4CA59CE3" w14:textId="77777777" w:rsidR="005A0139" w:rsidRPr="00510986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510986">
        <w:rPr>
          <w:rFonts w:ascii="Times New Roman" w:hAnsi="Times New Roman"/>
          <w:sz w:val="24"/>
          <w:szCs w:val="24"/>
        </w:rPr>
        <w:t>Е.В</w:t>
      </w:r>
      <w:r>
        <w:rPr>
          <w:rFonts w:ascii="Times New Roman" w:hAnsi="Times New Roman"/>
          <w:sz w:val="24"/>
          <w:szCs w:val="24"/>
        </w:rPr>
        <w:t>ірні</w:t>
      </w:r>
      <w:proofErr w:type="spellEnd"/>
      <w:r w:rsidRPr="005109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986">
        <w:rPr>
          <w:rFonts w:ascii="Times New Roman" w:hAnsi="Times New Roman"/>
          <w:sz w:val="24"/>
          <w:szCs w:val="24"/>
        </w:rPr>
        <w:t>всі</w:t>
      </w:r>
      <w:proofErr w:type="spellEnd"/>
      <w:r w:rsidRPr="005109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0986">
        <w:rPr>
          <w:rFonts w:ascii="Times New Roman" w:hAnsi="Times New Roman"/>
          <w:sz w:val="24"/>
          <w:szCs w:val="24"/>
        </w:rPr>
        <w:t>відповіді</w:t>
      </w:r>
      <w:proofErr w:type="spellEnd"/>
      <w:r w:rsidRPr="00510986">
        <w:rPr>
          <w:rFonts w:ascii="Times New Roman" w:hAnsi="Times New Roman"/>
          <w:sz w:val="24"/>
          <w:szCs w:val="24"/>
        </w:rPr>
        <w:t>.</w:t>
      </w:r>
    </w:p>
    <w:p w14:paraId="08809FE3" w14:textId="77777777" w:rsidR="005A0139" w:rsidRPr="00CF47A2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/>
          <w:sz w:val="24"/>
          <w:szCs w:val="24"/>
        </w:rPr>
        <w:t>Гі</w:t>
      </w:r>
      <w:r w:rsidRPr="00CF47A2">
        <w:rPr>
          <w:rFonts w:ascii="Times New Roman" w:hAnsi="Times New Roman"/>
          <w:sz w:val="24"/>
          <w:szCs w:val="24"/>
        </w:rPr>
        <w:t>потензія</w:t>
      </w:r>
      <w:proofErr w:type="spellEnd"/>
      <w:r w:rsidRPr="00CF47A2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CF47A2">
        <w:rPr>
          <w:rFonts w:ascii="Times New Roman" w:hAnsi="Times New Roman"/>
          <w:sz w:val="24"/>
          <w:szCs w:val="24"/>
        </w:rPr>
        <w:t>анафілактичн</w:t>
      </w:r>
      <w:r>
        <w:rPr>
          <w:rFonts w:ascii="Times New Roman" w:hAnsi="Times New Roman"/>
          <w:sz w:val="24"/>
          <w:szCs w:val="24"/>
        </w:rPr>
        <w:t>ому</w:t>
      </w:r>
      <w:proofErr w:type="spellEnd"/>
      <w:r w:rsidRPr="00CF47A2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шоці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F47A2">
        <w:rPr>
          <w:rFonts w:ascii="Times New Roman" w:hAnsi="Times New Roman"/>
          <w:sz w:val="24"/>
          <w:szCs w:val="24"/>
        </w:rPr>
        <w:t>розвивається</w:t>
      </w:r>
      <w:proofErr w:type="spellEnd"/>
      <w:r w:rsidRPr="00CF47A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F47A2">
        <w:rPr>
          <w:rFonts w:ascii="Times New Roman" w:hAnsi="Times New Roman"/>
          <w:sz w:val="24"/>
          <w:szCs w:val="24"/>
        </w:rPr>
        <w:t>внаслідок</w:t>
      </w:r>
      <w:proofErr w:type="spellEnd"/>
      <w:r w:rsidRPr="00CF47A2">
        <w:rPr>
          <w:rFonts w:ascii="Times New Roman" w:hAnsi="Times New Roman"/>
          <w:sz w:val="24"/>
          <w:szCs w:val="24"/>
        </w:rPr>
        <w:t>:</w:t>
      </w:r>
    </w:p>
    <w:p w14:paraId="49827EC3" w14:textId="77777777" w:rsidR="005A0139" w:rsidRPr="00FC76B5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1C7A45">
        <w:rPr>
          <w:rFonts w:ascii="Times New Roman" w:hAnsi="Times New Roman"/>
          <w:sz w:val="24"/>
          <w:szCs w:val="24"/>
        </w:rPr>
        <w:t>А.</w:t>
      </w:r>
      <w:r w:rsidRPr="00FC76B5">
        <w:rPr>
          <w:rFonts w:ascii="Times New Roman" w:hAnsi="Times New Roman"/>
          <w:sz w:val="24"/>
          <w:szCs w:val="24"/>
        </w:rPr>
        <w:t>Збільшення</w:t>
      </w:r>
      <w:proofErr w:type="spellEnd"/>
      <w:r w:rsidRPr="00FC76B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C76B5">
        <w:rPr>
          <w:rFonts w:ascii="Times New Roman" w:hAnsi="Times New Roman"/>
          <w:sz w:val="24"/>
          <w:szCs w:val="24"/>
        </w:rPr>
        <w:t>проникності</w:t>
      </w:r>
      <w:proofErr w:type="spellEnd"/>
      <w:r w:rsidRPr="00FC76B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C76B5">
        <w:rPr>
          <w:rFonts w:ascii="Times New Roman" w:hAnsi="Times New Roman"/>
          <w:sz w:val="24"/>
          <w:szCs w:val="24"/>
        </w:rPr>
        <w:t>судин</w:t>
      </w:r>
      <w:proofErr w:type="spellEnd"/>
      <w:r w:rsidRPr="00FC76B5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C76B5">
        <w:rPr>
          <w:rFonts w:ascii="Times New Roman" w:hAnsi="Times New Roman"/>
          <w:sz w:val="24"/>
          <w:szCs w:val="24"/>
        </w:rPr>
        <w:t>втрати</w:t>
      </w:r>
      <w:proofErr w:type="spellEnd"/>
      <w:r w:rsidRPr="00FC76B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C76B5">
        <w:rPr>
          <w:rFonts w:ascii="Times New Roman" w:hAnsi="Times New Roman"/>
          <w:sz w:val="24"/>
          <w:szCs w:val="24"/>
        </w:rPr>
        <w:t>обсягу</w:t>
      </w:r>
      <w:proofErr w:type="spellEnd"/>
      <w:r w:rsidRPr="00FC76B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C76B5">
        <w:rPr>
          <w:rFonts w:ascii="Times New Roman" w:hAnsi="Times New Roman"/>
          <w:sz w:val="24"/>
          <w:szCs w:val="24"/>
        </w:rPr>
        <w:t>внутрішньосудинної</w:t>
      </w:r>
      <w:proofErr w:type="spellEnd"/>
      <w:r w:rsidRPr="00FC76B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C76B5">
        <w:rPr>
          <w:rFonts w:ascii="Times New Roman" w:hAnsi="Times New Roman"/>
          <w:sz w:val="24"/>
          <w:szCs w:val="24"/>
        </w:rPr>
        <w:t>рідини</w:t>
      </w:r>
      <w:proofErr w:type="spellEnd"/>
    </w:p>
    <w:p w14:paraId="2E45DAA1" w14:textId="77777777" w:rsidR="005A0139" w:rsidRPr="001C7A45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1C7A45">
        <w:rPr>
          <w:rFonts w:ascii="Times New Roman" w:hAnsi="Times New Roman"/>
          <w:sz w:val="24"/>
          <w:szCs w:val="24"/>
        </w:rPr>
        <w:t>В.</w:t>
      </w:r>
      <w:r>
        <w:rPr>
          <w:rFonts w:ascii="Times New Roman" w:hAnsi="Times New Roman"/>
          <w:sz w:val="24"/>
          <w:szCs w:val="24"/>
        </w:rPr>
        <w:t>Втрати</w:t>
      </w:r>
      <w:proofErr w:type="spellEnd"/>
      <w:r w:rsidRPr="001C7A45">
        <w:rPr>
          <w:rFonts w:ascii="Times New Roman" w:hAnsi="Times New Roman"/>
          <w:sz w:val="24"/>
          <w:szCs w:val="24"/>
        </w:rPr>
        <w:t xml:space="preserve"> симпатичного тонусу</w:t>
      </w:r>
    </w:p>
    <w:p w14:paraId="48E11985" w14:textId="77777777" w:rsidR="005A0139" w:rsidRPr="001C7A45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1C7A45">
        <w:rPr>
          <w:rFonts w:ascii="Times New Roman" w:hAnsi="Times New Roman"/>
          <w:sz w:val="24"/>
          <w:szCs w:val="24"/>
        </w:rPr>
        <w:t>С.Ви</w:t>
      </w:r>
      <w:r>
        <w:rPr>
          <w:rFonts w:ascii="Times New Roman" w:hAnsi="Times New Roman"/>
          <w:sz w:val="24"/>
          <w:szCs w:val="24"/>
        </w:rPr>
        <w:t>вільнення</w:t>
      </w:r>
      <w:proofErr w:type="spellEnd"/>
      <w:r w:rsidRPr="001C7A45">
        <w:rPr>
          <w:rFonts w:ascii="Times New Roman" w:hAnsi="Times New Roman"/>
          <w:sz w:val="24"/>
          <w:szCs w:val="24"/>
        </w:rPr>
        <w:t xml:space="preserve"> простагландину</w:t>
      </w:r>
    </w:p>
    <w:p w14:paraId="7E9CE4A5" w14:textId="77777777" w:rsidR="005A0139" w:rsidRPr="001C7A45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C7A45">
        <w:rPr>
          <w:rFonts w:ascii="Times New Roman" w:hAnsi="Times New Roman"/>
          <w:sz w:val="24"/>
          <w:szCs w:val="24"/>
        </w:rPr>
        <w:t>D.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C7A45">
        <w:rPr>
          <w:rFonts w:ascii="Times New Roman" w:hAnsi="Times New Roman"/>
          <w:sz w:val="24"/>
          <w:szCs w:val="24"/>
        </w:rPr>
        <w:t>Брадікардіі</w:t>
      </w:r>
      <w:proofErr w:type="spellEnd"/>
    </w:p>
    <w:p w14:paraId="63FC8C45" w14:textId="77777777" w:rsidR="005A0139" w:rsidRPr="001C7A45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1C7A45">
        <w:rPr>
          <w:rFonts w:ascii="Times New Roman" w:hAnsi="Times New Roman"/>
          <w:sz w:val="24"/>
          <w:szCs w:val="24"/>
        </w:rPr>
        <w:t>Е.Все</w:t>
      </w:r>
      <w:proofErr w:type="spellEnd"/>
      <w:r w:rsidRPr="001C7A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C7A45">
        <w:rPr>
          <w:rFonts w:ascii="Times New Roman" w:hAnsi="Times New Roman"/>
          <w:sz w:val="24"/>
          <w:szCs w:val="24"/>
        </w:rPr>
        <w:t>перерахова</w:t>
      </w:r>
      <w:r>
        <w:rPr>
          <w:rFonts w:ascii="Times New Roman" w:hAnsi="Times New Roman"/>
          <w:sz w:val="24"/>
          <w:szCs w:val="24"/>
        </w:rPr>
        <w:t>не</w:t>
      </w:r>
      <w:proofErr w:type="spellEnd"/>
      <w:r w:rsidRPr="001C7A45">
        <w:rPr>
          <w:rFonts w:ascii="Times New Roman" w:hAnsi="Times New Roman"/>
          <w:sz w:val="24"/>
          <w:szCs w:val="24"/>
        </w:rPr>
        <w:t>.</w:t>
      </w:r>
    </w:p>
    <w:p w14:paraId="6A9E167E" w14:textId="77777777" w:rsidR="005A0139" w:rsidRPr="001C7A45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C7A45"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Кліні</w:t>
      </w:r>
      <w:r w:rsidRPr="00462DA1">
        <w:rPr>
          <w:rFonts w:ascii="Times New Roman" w:hAnsi="Times New Roman"/>
          <w:sz w:val="24"/>
          <w:szCs w:val="24"/>
        </w:rPr>
        <w:t>чні</w:t>
      </w:r>
      <w:proofErr w:type="spellEnd"/>
      <w:r w:rsidRPr="00462DA1">
        <w:rPr>
          <w:rFonts w:ascii="Times New Roman" w:hAnsi="Times New Roman"/>
          <w:sz w:val="24"/>
          <w:szCs w:val="24"/>
        </w:rPr>
        <w:t xml:space="preserve"> прояви </w:t>
      </w:r>
      <w:proofErr w:type="spellStart"/>
      <w:r>
        <w:rPr>
          <w:rFonts w:ascii="Times New Roman" w:hAnsi="Times New Roman"/>
          <w:sz w:val="24"/>
          <w:szCs w:val="24"/>
        </w:rPr>
        <w:t>колаптоїдного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стану</w:t>
      </w:r>
      <w:r w:rsidRPr="001C7A45">
        <w:rPr>
          <w:rFonts w:ascii="Times New Roman" w:hAnsi="Times New Roman"/>
          <w:sz w:val="24"/>
          <w:szCs w:val="24"/>
        </w:rPr>
        <w:t>:</w:t>
      </w:r>
    </w:p>
    <w:p w14:paraId="4DD1E166" w14:textId="77777777" w:rsidR="005A0139" w:rsidRPr="00FC76B5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76B5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FC76B5">
        <w:rPr>
          <w:rFonts w:ascii="Times New Roman" w:hAnsi="Times New Roman"/>
          <w:sz w:val="24"/>
          <w:szCs w:val="24"/>
        </w:rPr>
        <w:t>Загальмованність</w:t>
      </w:r>
      <w:proofErr w:type="spellEnd"/>
    </w:p>
    <w:p w14:paraId="07C0E90A" w14:textId="77777777" w:rsidR="005A0139" w:rsidRPr="00462DA1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417F1">
        <w:rPr>
          <w:rFonts w:ascii="Times New Roman" w:hAnsi="Times New Roman"/>
          <w:sz w:val="24"/>
          <w:szCs w:val="24"/>
        </w:rPr>
        <w:t>В.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Збудження</w:t>
      </w:r>
      <w:proofErr w:type="spellEnd"/>
    </w:p>
    <w:p w14:paraId="0EB8D617" w14:textId="77777777" w:rsidR="005A0139" w:rsidRPr="00FC76B5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76B5">
        <w:rPr>
          <w:rFonts w:ascii="Times New Roman" w:hAnsi="Times New Roman"/>
          <w:sz w:val="24"/>
          <w:szCs w:val="24"/>
        </w:rPr>
        <w:t xml:space="preserve">С. </w:t>
      </w:r>
      <w:proofErr w:type="spellStart"/>
      <w:r w:rsidRPr="00FC76B5">
        <w:rPr>
          <w:rFonts w:ascii="Times New Roman" w:hAnsi="Times New Roman"/>
          <w:sz w:val="24"/>
          <w:szCs w:val="24"/>
        </w:rPr>
        <w:t>Гіпотонія</w:t>
      </w:r>
      <w:proofErr w:type="spellEnd"/>
    </w:p>
    <w:p w14:paraId="63F9DF55" w14:textId="77777777" w:rsidR="005A0139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 w:rsidRPr="005417F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Набряк </w:t>
      </w:r>
      <w:proofErr w:type="spellStart"/>
      <w:r>
        <w:rPr>
          <w:rFonts w:ascii="Times New Roman" w:hAnsi="Times New Roman"/>
          <w:sz w:val="24"/>
          <w:szCs w:val="24"/>
        </w:rPr>
        <w:t>Квінке</w:t>
      </w:r>
      <w:proofErr w:type="spellEnd"/>
    </w:p>
    <w:p w14:paraId="03F9BBD0" w14:textId="77777777" w:rsidR="005A0139" w:rsidRPr="00462DA1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Е. </w:t>
      </w:r>
      <w:r w:rsidRPr="005417F1">
        <w:rPr>
          <w:rFonts w:ascii="Times New Roman" w:hAnsi="Times New Roman"/>
          <w:sz w:val="24"/>
          <w:szCs w:val="24"/>
        </w:rPr>
        <w:t xml:space="preserve">Все </w:t>
      </w:r>
      <w:proofErr w:type="spellStart"/>
      <w:r w:rsidRPr="005417F1">
        <w:rPr>
          <w:rFonts w:ascii="Times New Roman" w:hAnsi="Times New Roman"/>
          <w:sz w:val="24"/>
          <w:szCs w:val="24"/>
        </w:rPr>
        <w:t>перераховане</w:t>
      </w:r>
      <w:proofErr w:type="spellEnd"/>
      <w:r w:rsidRPr="005417F1">
        <w:rPr>
          <w:rFonts w:ascii="Times New Roman" w:hAnsi="Times New Roman"/>
          <w:sz w:val="24"/>
          <w:szCs w:val="24"/>
        </w:rPr>
        <w:t>.</w:t>
      </w:r>
    </w:p>
    <w:p w14:paraId="1EA6DEAD" w14:textId="77777777" w:rsidR="00AF5A0D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FC76B5">
        <w:rPr>
          <w:rFonts w:ascii="Times New Roman" w:hAnsi="Times New Roman"/>
          <w:sz w:val="24"/>
          <w:szCs w:val="24"/>
        </w:rPr>
        <w:t>Еталони</w:t>
      </w:r>
      <w:proofErr w:type="spellEnd"/>
      <w:r w:rsidRPr="00FC76B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C76B5">
        <w:rPr>
          <w:rFonts w:ascii="Times New Roman" w:hAnsi="Times New Roman"/>
          <w:sz w:val="24"/>
          <w:szCs w:val="24"/>
        </w:rPr>
        <w:t>відповідей</w:t>
      </w:r>
      <w:proofErr w:type="spellEnd"/>
      <w:r w:rsidRPr="00FC76B5">
        <w:rPr>
          <w:rFonts w:ascii="Times New Roman" w:hAnsi="Times New Roman"/>
          <w:sz w:val="24"/>
          <w:szCs w:val="24"/>
        </w:rPr>
        <w:t xml:space="preserve">: 1 – </w:t>
      </w:r>
      <w:r w:rsidRPr="00FC76B5">
        <w:rPr>
          <w:rFonts w:ascii="Times New Roman" w:hAnsi="Times New Roman"/>
          <w:sz w:val="24"/>
          <w:szCs w:val="24"/>
          <w:lang w:val="en-US"/>
        </w:rPr>
        <w:t>D</w:t>
      </w:r>
      <w:r w:rsidRPr="00FC76B5">
        <w:rPr>
          <w:rFonts w:ascii="Times New Roman" w:hAnsi="Times New Roman"/>
          <w:sz w:val="24"/>
          <w:szCs w:val="24"/>
        </w:rPr>
        <w:t xml:space="preserve">, 2 – </w:t>
      </w:r>
      <w:r w:rsidRPr="00FC76B5">
        <w:rPr>
          <w:rFonts w:ascii="Times New Roman" w:hAnsi="Times New Roman"/>
          <w:sz w:val="24"/>
          <w:szCs w:val="24"/>
          <w:lang w:val="en-US"/>
        </w:rPr>
        <w:t>A</w:t>
      </w:r>
      <w:r w:rsidRPr="00FC76B5">
        <w:rPr>
          <w:rFonts w:ascii="Times New Roman" w:hAnsi="Times New Roman"/>
          <w:sz w:val="24"/>
          <w:szCs w:val="24"/>
        </w:rPr>
        <w:t xml:space="preserve">, 3 – </w:t>
      </w:r>
      <w:r w:rsidRPr="00FC76B5">
        <w:rPr>
          <w:rFonts w:ascii="Times New Roman" w:hAnsi="Times New Roman"/>
          <w:sz w:val="24"/>
          <w:szCs w:val="24"/>
          <w:lang w:val="en-US"/>
        </w:rPr>
        <w:t>A</w:t>
      </w:r>
      <w:r w:rsidRPr="00FC76B5">
        <w:rPr>
          <w:rFonts w:ascii="Times New Roman" w:hAnsi="Times New Roman"/>
          <w:sz w:val="24"/>
          <w:szCs w:val="24"/>
        </w:rPr>
        <w:t>,</w:t>
      </w:r>
    </w:p>
    <w:p w14:paraId="02B94A99" w14:textId="77777777" w:rsidR="005A0139" w:rsidRPr="00D16CD3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196F8875" w14:textId="77777777" w:rsidR="003F25C9" w:rsidRPr="00BC54F9" w:rsidRDefault="003F25C9" w:rsidP="003F25C9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2.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Обговорення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теоретичних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питань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для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перевірки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базових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знань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за темою</w:t>
      </w: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:</w:t>
      </w:r>
    </w:p>
    <w:p w14:paraId="66D29ECF" w14:textId="77777777" w:rsidR="00694C29" w:rsidRDefault="00694C29" w:rsidP="00694C29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F27640">
        <w:rPr>
          <w:rFonts w:ascii="Times New Roman" w:hAnsi="Times New Roman"/>
          <w:bCs/>
          <w:sz w:val="24"/>
          <w:szCs w:val="24"/>
          <w:lang w:val="uk-UA"/>
        </w:rPr>
        <w:t>Перелік питань для опитування:</w:t>
      </w:r>
    </w:p>
    <w:p w14:paraId="392365C8" w14:textId="77777777" w:rsidR="005A0139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601B">
        <w:rPr>
          <w:rFonts w:ascii="Times New Roman" w:hAnsi="Times New Roman"/>
          <w:sz w:val="24"/>
          <w:szCs w:val="24"/>
          <w:lang w:val="uk-UA"/>
        </w:rPr>
        <w:t>1. Загальні патофізіологічні механізми травматичних ушкоджень різних анатомічних ділянок.</w:t>
      </w:r>
      <w:r w:rsidRPr="0012601B">
        <w:rPr>
          <w:rFonts w:ascii="Times New Roman" w:hAnsi="Times New Roman"/>
          <w:sz w:val="24"/>
          <w:szCs w:val="24"/>
          <w:lang w:val="uk-UA"/>
        </w:rPr>
        <w:br/>
      </w: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5417F1">
        <w:rPr>
          <w:rFonts w:ascii="Times New Roman" w:hAnsi="Times New Roman"/>
          <w:sz w:val="24"/>
          <w:szCs w:val="24"/>
        </w:rPr>
        <w:t>Класифікацію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рі</w:t>
      </w:r>
      <w:r>
        <w:rPr>
          <w:rFonts w:ascii="Times New Roman" w:hAnsi="Times New Roman"/>
          <w:sz w:val="24"/>
          <w:szCs w:val="24"/>
        </w:rPr>
        <w:t>зних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видів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травматичних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уражень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br/>
        <w:t xml:space="preserve">3. </w:t>
      </w:r>
      <w:proofErr w:type="spellStart"/>
      <w:r>
        <w:rPr>
          <w:rFonts w:ascii="Times New Roman" w:hAnsi="Times New Roman"/>
          <w:sz w:val="24"/>
          <w:szCs w:val="24"/>
        </w:rPr>
        <w:t>Клінічні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ознаки</w:t>
      </w:r>
      <w:proofErr w:type="spellEnd"/>
      <w:r>
        <w:rPr>
          <w:rFonts w:ascii="Times New Roman" w:hAnsi="Times New Roman"/>
          <w:sz w:val="24"/>
          <w:szCs w:val="24"/>
        </w:rPr>
        <w:t xml:space="preserve"> та </w:t>
      </w:r>
      <w:proofErr w:type="spellStart"/>
      <w:r>
        <w:rPr>
          <w:rFonts w:ascii="Times New Roman" w:hAnsi="Times New Roman"/>
          <w:sz w:val="24"/>
          <w:szCs w:val="24"/>
        </w:rPr>
        <w:t>методи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невідкладної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допомоги</w:t>
      </w:r>
      <w:proofErr w:type="spellEnd"/>
      <w:r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>
        <w:rPr>
          <w:rFonts w:ascii="Times New Roman" w:hAnsi="Times New Roman"/>
          <w:sz w:val="24"/>
          <w:szCs w:val="24"/>
        </w:rPr>
        <w:t>різних</w:t>
      </w:r>
      <w:proofErr w:type="spellEnd"/>
      <w:r>
        <w:rPr>
          <w:rFonts w:ascii="Times New Roman" w:hAnsi="Times New Roman"/>
          <w:sz w:val="24"/>
          <w:szCs w:val="24"/>
        </w:rPr>
        <w:t xml:space="preserve"> видах </w:t>
      </w:r>
      <w:proofErr w:type="spellStart"/>
      <w:r>
        <w:rPr>
          <w:rFonts w:ascii="Times New Roman" w:hAnsi="Times New Roman"/>
          <w:sz w:val="24"/>
          <w:szCs w:val="24"/>
        </w:rPr>
        <w:t>пошкоджень</w:t>
      </w:r>
      <w:proofErr w:type="spellEnd"/>
      <w:r w:rsidRPr="004A62C1">
        <w:rPr>
          <w:rFonts w:ascii="Times New Roman" w:hAnsi="Times New Roman"/>
          <w:sz w:val="24"/>
          <w:szCs w:val="24"/>
        </w:rPr>
        <w:t>.</w:t>
      </w:r>
      <w:r w:rsidRPr="004A62C1">
        <w:rPr>
          <w:rFonts w:ascii="Times New Roman" w:hAnsi="Times New Roman"/>
          <w:sz w:val="24"/>
          <w:szCs w:val="24"/>
        </w:rPr>
        <w:br/>
        <w:t xml:space="preserve">4. </w:t>
      </w:r>
      <w:proofErr w:type="spellStart"/>
      <w:r w:rsidRPr="004A62C1">
        <w:rPr>
          <w:rFonts w:ascii="Times New Roman" w:hAnsi="Times New Roman"/>
          <w:sz w:val="24"/>
          <w:szCs w:val="24"/>
        </w:rPr>
        <w:t>Форми</w:t>
      </w:r>
      <w:proofErr w:type="spellEnd"/>
      <w:r w:rsidRPr="004A62C1">
        <w:rPr>
          <w:rFonts w:ascii="Times New Roman" w:hAnsi="Times New Roman"/>
          <w:sz w:val="24"/>
          <w:szCs w:val="24"/>
        </w:rPr>
        <w:t xml:space="preserve"> медикаментозного </w:t>
      </w:r>
      <w:proofErr w:type="spellStart"/>
      <w:r w:rsidRPr="004A62C1">
        <w:rPr>
          <w:rFonts w:ascii="Times New Roman" w:hAnsi="Times New Roman"/>
          <w:sz w:val="24"/>
          <w:szCs w:val="24"/>
        </w:rPr>
        <w:t>анафілактичного</w:t>
      </w:r>
      <w:proofErr w:type="spellEnd"/>
      <w:r w:rsidRPr="004A62C1">
        <w:rPr>
          <w:rFonts w:ascii="Times New Roman" w:hAnsi="Times New Roman"/>
          <w:sz w:val="24"/>
          <w:szCs w:val="24"/>
        </w:rPr>
        <w:t xml:space="preserve"> шоку.</w:t>
      </w:r>
    </w:p>
    <w:p w14:paraId="1E0489CB" w14:textId="77777777" w:rsidR="005A0139" w:rsidRPr="005417F1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 </w:t>
      </w:r>
      <w:proofErr w:type="spellStart"/>
      <w:r>
        <w:rPr>
          <w:rFonts w:ascii="Times New Roman" w:hAnsi="Times New Roman"/>
          <w:sz w:val="24"/>
          <w:szCs w:val="24"/>
        </w:rPr>
        <w:t>К</w:t>
      </w:r>
      <w:r w:rsidRPr="005417F1">
        <w:rPr>
          <w:rFonts w:ascii="Times New Roman" w:hAnsi="Times New Roman"/>
          <w:sz w:val="24"/>
          <w:szCs w:val="24"/>
        </w:rPr>
        <w:t>лінічну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картину при </w:t>
      </w:r>
      <w:proofErr w:type="spellStart"/>
      <w:r w:rsidRPr="005417F1">
        <w:rPr>
          <w:rFonts w:ascii="Times New Roman" w:hAnsi="Times New Roman"/>
          <w:sz w:val="24"/>
          <w:szCs w:val="24"/>
        </w:rPr>
        <w:t>різних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ускладненнях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17F1">
        <w:rPr>
          <w:rFonts w:ascii="Times New Roman" w:hAnsi="Times New Roman"/>
          <w:sz w:val="24"/>
          <w:szCs w:val="24"/>
        </w:rPr>
        <w:t>які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виникають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5417F1">
        <w:rPr>
          <w:rFonts w:ascii="Times New Roman" w:hAnsi="Times New Roman"/>
          <w:sz w:val="24"/>
          <w:szCs w:val="24"/>
        </w:rPr>
        <w:t>проведенні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знеболення</w:t>
      </w:r>
      <w:proofErr w:type="spellEnd"/>
      <w:r w:rsidRPr="005417F1">
        <w:rPr>
          <w:rFonts w:ascii="Times New Roman" w:hAnsi="Times New Roman"/>
          <w:sz w:val="24"/>
          <w:szCs w:val="24"/>
        </w:rPr>
        <w:t>.</w:t>
      </w:r>
    </w:p>
    <w:p w14:paraId="2F26E5F2" w14:textId="77777777" w:rsidR="005A0139" w:rsidRDefault="005A0139" w:rsidP="005A0139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 З</w:t>
      </w:r>
      <w:r w:rsidRPr="005417F1">
        <w:rPr>
          <w:rFonts w:ascii="Times New Roman" w:hAnsi="Times New Roman"/>
          <w:sz w:val="24"/>
          <w:szCs w:val="24"/>
        </w:rPr>
        <w:t xml:space="preserve">аходи </w:t>
      </w:r>
      <w:proofErr w:type="spellStart"/>
      <w:r w:rsidRPr="005417F1">
        <w:rPr>
          <w:rFonts w:ascii="Times New Roman" w:hAnsi="Times New Roman"/>
          <w:sz w:val="24"/>
          <w:szCs w:val="24"/>
        </w:rPr>
        <w:t>щодо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попередження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та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лікування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ускладнень</w:t>
      </w:r>
      <w:proofErr w:type="spellEnd"/>
      <w:r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>
        <w:rPr>
          <w:rFonts w:ascii="Times New Roman" w:hAnsi="Times New Roman"/>
          <w:sz w:val="24"/>
          <w:szCs w:val="24"/>
        </w:rPr>
        <w:t>місце</w:t>
      </w:r>
      <w:r w:rsidRPr="005417F1">
        <w:rPr>
          <w:rFonts w:ascii="Times New Roman" w:hAnsi="Times New Roman"/>
          <w:sz w:val="24"/>
          <w:szCs w:val="24"/>
        </w:rPr>
        <w:t>вому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знеболенні</w:t>
      </w:r>
      <w:proofErr w:type="spellEnd"/>
      <w:r w:rsidRPr="005417F1">
        <w:rPr>
          <w:rFonts w:ascii="Times New Roman" w:hAnsi="Times New Roman"/>
          <w:sz w:val="24"/>
          <w:szCs w:val="24"/>
        </w:rPr>
        <w:t>.</w:t>
      </w:r>
    </w:p>
    <w:p w14:paraId="02504D69" w14:textId="77777777" w:rsidR="005A0139" w:rsidRPr="005A0139" w:rsidRDefault="005A0139" w:rsidP="00694C2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5DB6561D" w14:textId="77777777" w:rsidR="003F25C9" w:rsidRDefault="003F25C9" w:rsidP="003F25C9">
      <w:pPr>
        <w:widowControl w:val="0"/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3.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Формування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професійних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вмінь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та</w:t>
      </w:r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практичних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навичок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 xml:space="preserve">: </w:t>
      </w:r>
    </w:p>
    <w:p w14:paraId="37126D61" w14:textId="77777777" w:rsidR="005A0139" w:rsidRPr="00D16CD3" w:rsidRDefault="005A0139" w:rsidP="005A0139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i/>
          <w:sz w:val="24"/>
          <w:szCs w:val="24"/>
          <w:lang w:val="uk-UA"/>
        </w:rPr>
      </w:pPr>
      <w:r w:rsidRPr="00D16CD3">
        <w:rPr>
          <w:rFonts w:ascii="Times New Roman" w:hAnsi="Times New Roman"/>
          <w:i/>
          <w:sz w:val="24"/>
          <w:szCs w:val="24"/>
          <w:lang w:val="uk-UA"/>
        </w:rPr>
        <w:t xml:space="preserve">       - оволодіти методиками /вміти/:</w:t>
      </w:r>
    </w:p>
    <w:p w14:paraId="58FB00B9" w14:textId="77777777" w:rsidR="005A0139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Класифікувати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ускладнення</w:t>
      </w:r>
      <w:proofErr w:type="spellEnd"/>
      <w:proofErr w:type="gramEnd"/>
      <w:r w:rsidRPr="00F90A92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F90A92">
        <w:rPr>
          <w:rFonts w:ascii="Times New Roman" w:hAnsi="Times New Roman"/>
          <w:sz w:val="24"/>
          <w:szCs w:val="24"/>
        </w:rPr>
        <w:t>місцевому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знеболенні</w:t>
      </w:r>
      <w:proofErr w:type="spellEnd"/>
      <w:r w:rsidRPr="00F90A92">
        <w:rPr>
          <w:rFonts w:ascii="Times New Roman" w:hAnsi="Times New Roman"/>
          <w:sz w:val="24"/>
          <w:szCs w:val="24"/>
        </w:rPr>
        <w:t>.</w:t>
      </w:r>
    </w:p>
    <w:p w14:paraId="305794EC" w14:textId="77777777" w:rsidR="005A0139" w:rsidRPr="00F90A92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 </w:t>
      </w:r>
      <w:proofErr w:type="spellStart"/>
      <w:r w:rsidRPr="00F90A92">
        <w:rPr>
          <w:rFonts w:ascii="Times New Roman" w:hAnsi="Times New Roman"/>
          <w:sz w:val="24"/>
          <w:szCs w:val="24"/>
        </w:rPr>
        <w:t>Вказати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причини </w:t>
      </w:r>
      <w:proofErr w:type="spellStart"/>
      <w:r w:rsidRPr="00F90A92">
        <w:rPr>
          <w:rFonts w:ascii="Times New Roman" w:hAnsi="Times New Roman"/>
          <w:sz w:val="24"/>
          <w:szCs w:val="24"/>
        </w:rPr>
        <w:t>загальних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ускладнень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F90A92">
        <w:rPr>
          <w:rFonts w:ascii="Times New Roman" w:hAnsi="Times New Roman"/>
          <w:sz w:val="24"/>
          <w:szCs w:val="24"/>
        </w:rPr>
        <w:t>місцевому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знеболенні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90A92">
        <w:rPr>
          <w:rFonts w:ascii="Times New Roman" w:hAnsi="Times New Roman"/>
          <w:sz w:val="24"/>
          <w:szCs w:val="24"/>
        </w:rPr>
        <w:t>місцевих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усклад</w:t>
      </w:r>
      <w:r>
        <w:rPr>
          <w:rFonts w:ascii="Times New Roman" w:hAnsi="Times New Roman"/>
          <w:sz w:val="24"/>
          <w:szCs w:val="24"/>
        </w:rPr>
        <w:t>н</w:t>
      </w:r>
      <w:r w:rsidRPr="00F90A92">
        <w:rPr>
          <w:rFonts w:ascii="Times New Roman" w:hAnsi="Times New Roman"/>
          <w:sz w:val="24"/>
          <w:szCs w:val="24"/>
        </w:rPr>
        <w:t>ень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ін’єкційного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знеболення</w:t>
      </w:r>
      <w:proofErr w:type="spellEnd"/>
      <w:r w:rsidRPr="00F90A92">
        <w:rPr>
          <w:rFonts w:ascii="Times New Roman" w:hAnsi="Times New Roman"/>
          <w:sz w:val="24"/>
          <w:szCs w:val="24"/>
        </w:rPr>
        <w:t>.</w:t>
      </w:r>
    </w:p>
    <w:p w14:paraId="2AF8E1CD" w14:textId="77777777" w:rsidR="005A0139" w:rsidRPr="00F90A92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F90A92">
        <w:rPr>
          <w:rFonts w:ascii="Times New Roman" w:hAnsi="Times New Roman"/>
          <w:sz w:val="24"/>
          <w:szCs w:val="24"/>
        </w:rPr>
        <w:t>Характеризувати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клінічну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картину при </w:t>
      </w:r>
      <w:proofErr w:type="spellStart"/>
      <w:r w:rsidRPr="00F90A92">
        <w:rPr>
          <w:rFonts w:ascii="Times New Roman" w:hAnsi="Times New Roman"/>
          <w:sz w:val="24"/>
          <w:szCs w:val="24"/>
        </w:rPr>
        <w:t>різних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ускладненнях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90A92">
        <w:rPr>
          <w:rFonts w:ascii="Times New Roman" w:hAnsi="Times New Roman"/>
          <w:sz w:val="24"/>
          <w:szCs w:val="24"/>
        </w:rPr>
        <w:t>які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виникають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F90A92">
        <w:rPr>
          <w:rFonts w:ascii="Times New Roman" w:hAnsi="Times New Roman"/>
          <w:sz w:val="24"/>
          <w:szCs w:val="24"/>
        </w:rPr>
        <w:t>проведенні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знеболення</w:t>
      </w:r>
      <w:proofErr w:type="spellEnd"/>
      <w:r w:rsidRPr="00F90A92">
        <w:rPr>
          <w:rFonts w:ascii="Times New Roman" w:hAnsi="Times New Roman"/>
          <w:sz w:val="24"/>
          <w:szCs w:val="24"/>
        </w:rPr>
        <w:t>.</w:t>
      </w:r>
    </w:p>
    <w:p w14:paraId="28FB3490" w14:textId="77777777" w:rsidR="005A0139" w:rsidRDefault="005A0139" w:rsidP="005A0139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F90A92">
        <w:rPr>
          <w:rFonts w:ascii="Times New Roman" w:hAnsi="Times New Roman"/>
          <w:sz w:val="24"/>
          <w:szCs w:val="24"/>
        </w:rPr>
        <w:t>Визначити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90A92">
        <w:rPr>
          <w:rFonts w:ascii="Times New Roman" w:hAnsi="Times New Roman"/>
          <w:sz w:val="24"/>
          <w:szCs w:val="24"/>
        </w:rPr>
        <w:t>обґрунтувати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заходи </w:t>
      </w:r>
      <w:proofErr w:type="spellStart"/>
      <w:r w:rsidRPr="00F90A92">
        <w:rPr>
          <w:rFonts w:ascii="Times New Roman" w:hAnsi="Times New Roman"/>
          <w:sz w:val="24"/>
          <w:szCs w:val="24"/>
        </w:rPr>
        <w:t>щодо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попередження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та </w:t>
      </w:r>
      <w:proofErr w:type="spellStart"/>
      <w:r>
        <w:rPr>
          <w:rFonts w:ascii="Times New Roman" w:hAnsi="Times New Roman"/>
          <w:sz w:val="24"/>
          <w:szCs w:val="24"/>
        </w:rPr>
        <w:t>лікування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ускладнень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F90A92">
        <w:rPr>
          <w:rFonts w:ascii="Times New Roman" w:hAnsi="Times New Roman"/>
          <w:sz w:val="24"/>
          <w:szCs w:val="24"/>
        </w:rPr>
        <w:t>місцевому</w:t>
      </w:r>
      <w:proofErr w:type="spellEnd"/>
      <w:r w:rsidRPr="00F90A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90A92">
        <w:rPr>
          <w:rFonts w:ascii="Times New Roman" w:hAnsi="Times New Roman"/>
          <w:sz w:val="24"/>
          <w:szCs w:val="24"/>
        </w:rPr>
        <w:t>знеболенні</w:t>
      </w:r>
      <w:proofErr w:type="spellEnd"/>
      <w:r w:rsidRPr="00F90A92">
        <w:rPr>
          <w:rFonts w:ascii="Times New Roman" w:hAnsi="Times New Roman"/>
          <w:sz w:val="24"/>
          <w:szCs w:val="24"/>
        </w:rPr>
        <w:t>.</w:t>
      </w:r>
    </w:p>
    <w:p w14:paraId="481C4FE7" w14:textId="77777777" w:rsidR="00694C29" w:rsidRPr="005A0139" w:rsidRDefault="00694C29" w:rsidP="00694C2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013237B9" w14:textId="77777777" w:rsidR="00DA1BDF" w:rsidRDefault="00694C29" w:rsidP="00DA1BDF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bCs/>
          <w:sz w:val="24"/>
          <w:szCs w:val="24"/>
          <w:lang w:val="uk-UA"/>
        </w:rPr>
      </w:pPr>
      <w:r w:rsidRPr="00D16CD3">
        <w:rPr>
          <w:rFonts w:ascii="Times New Roman" w:hAnsi="Times New Roman"/>
          <w:snapToGrid w:val="0"/>
          <w:sz w:val="24"/>
          <w:szCs w:val="24"/>
          <w:lang w:val="uk-UA"/>
        </w:rPr>
        <w:t xml:space="preserve">    </w:t>
      </w:r>
      <w:r w:rsidRPr="00D16CD3">
        <w:rPr>
          <w:rFonts w:ascii="Times New Roman" w:hAnsi="Times New Roman"/>
          <w:bCs/>
          <w:sz w:val="24"/>
          <w:szCs w:val="24"/>
          <w:lang w:val="uk-UA"/>
        </w:rPr>
        <w:t>- рекомендації (інструкції) щодо виконання завдань (професійні алгоритми, орієнтувальні карти для формування практичних вмінь і навичок тощо);</w:t>
      </w:r>
    </w:p>
    <w:p w14:paraId="7E906FC6" w14:textId="77777777" w:rsidR="005A0139" w:rsidRPr="00D16CD3" w:rsidRDefault="005A0139" w:rsidP="005A0139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sz w:val="24"/>
          <w:szCs w:val="24"/>
          <w:lang w:val="uk-UA"/>
        </w:rPr>
      </w:pPr>
      <w:r w:rsidRPr="00D16CD3">
        <w:rPr>
          <w:rFonts w:ascii="Times New Roman" w:hAnsi="Times New Roman"/>
          <w:sz w:val="24"/>
          <w:szCs w:val="24"/>
          <w:lang w:val="uk-UA"/>
        </w:rPr>
        <w:t>Перелік навчальних практичних завдань, які необхідно виконати під час практичного  заняття:</w:t>
      </w:r>
    </w:p>
    <w:p w14:paraId="061CE849" w14:textId="77777777" w:rsidR="005A0139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601B">
        <w:rPr>
          <w:rFonts w:ascii="Times New Roman" w:hAnsi="Times New Roman"/>
          <w:sz w:val="24"/>
          <w:szCs w:val="24"/>
          <w:lang w:val="uk-UA"/>
        </w:rPr>
        <w:t>1. Загальні патофізіологічні механізми травматичних ушкоджень різних анатомічних ділянок.</w:t>
      </w:r>
      <w:r w:rsidRPr="0012601B">
        <w:rPr>
          <w:rFonts w:ascii="Times New Roman" w:hAnsi="Times New Roman"/>
          <w:sz w:val="24"/>
          <w:szCs w:val="24"/>
          <w:lang w:val="uk-UA"/>
        </w:rPr>
        <w:br/>
      </w: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5417F1">
        <w:rPr>
          <w:rFonts w:ascii="Times New Roman" w:hAnsi="Times New Roman"/>
          <w:sz w:val="24"/>
          <w:szCs w:val="24"/>
        </w:rPr>
        <w:t>Класифікацію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рі</w:t>
      </w:r>
      <w:r>
        <w:rPr>
          <w:rFonts w:ascii="Times New Roman" w:hAnsi="Times New Roman"/>
          <w:sz w:val="24"/>
          <w:szCs w:val="24"/>
        </w:rPr>
        <w:t>зних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видів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травматичних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уражень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br/>
        <w:t xml:space="preserve">3. </w:t>
      </w:r>
      <w:proofErr w:type="spellStart"/>
      <w:r>
        <w:rPr>
          <w:rFonts w:ascii="Times New Roman" w:hAnsi="Times New Roman"/>
          <w:sz w:val="24"/>
          <w:szCs w:val="24"/>
        </w:rPr>
        <w:t>Клінічні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ознаки</w:t>
      </w:r>
      <w:proofErr w:type="spellEnd"/>
      <w:r>
        <w:rPr>
          <w:rFonts w:ascii="Times New Roman" w:hAnsi="Times New Roman"/>
          <w:sz w:val="24"/>
          <w:szCs w:val="24"/>
        </w:rPr>
        <w:t xml:space="preserve"> та </w:t>
      </w:r>
      <w:proofErr w:type="spellStart"/>
      <w:r>
        <w:rPr>
          <w:rFonts w:ascii="Times New Roman" w:hAnsi="Times New Roman"/>
          <w:sz w:val="24"/>
          <w:szCs w:val="24"/>
        </w:rPr>
        <w:t>методи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невідкладної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допомоги</w:t>
      </w:r>
      <w:proofErr w:type="spellEnd"/>
      <w:r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>
        <w:rPr>
          <w:rFonts w:ascii="Times New Roman" w:hAnsi="Times New Roman"/>
          <w:sz w:val="24"/>
          <w:szCs w:val="24"/>
        </w:rPr>
        <w:t>різних</w:t>
      </w:r>
      <w:proofErr w:type="spellEnd"/>
      <w:r>
        <w:rPr>
          <w:rFonts w:ascii="Times New Roman" w:hAnsi="Times New Roman"/>
          <w:sz w:val="24"/>
          <w:szCs w:val="24"/>
        </w:rPr>
        <w:t xml:space="preserve"> видах </w:t>
      </w:r>
      <w:proofErr w:type="spellStart"/>
      <w:r>
        <w:rPr>
          <w:rFonts w:ascii="Times New Roman" w:hAnsi="Times New Roman"/>
          <w:sz w:val="24"/>
          <w:szCs w:val="24"/>
        </w:rPr>
        <w:t>пошкоджень</w:t>
      </w:r>
      <w:proofErr w:type="spellEnd"/>
      <w:r w:rsidRPr="004A62C1">
        <w:rPr>
          <w:rFonts w:ascii="Times New Roman" w:hAnsi="Times New Roman"/>
          <w:sz w:val="24"/>
          <w:szCs w:val="24"/>
        </w:rPr>
        <w:t>.</w:t>
      </w:r>
      <w:r w:rsidRPr="004A62C1">
        <w:rPr>
          <w:rFonts w:ascii="Times New Roman" w:hAnsi="Times New Roman"/>
          <w:sz w:val="24"/>
          <w:szCs w:val="24"/>
        </w:rPr>
        <w:br/>
        <w:t xml:space="preserve">4. </w:t>
      </w:r>
      <w:proofErr w:type="spellStart"/>
      <w:r w:rsidRPr="004A62C1">
        <w:rPr>
          <w:rFonts w:ascii="Times New Roman" w:hAnsi="Times New Roman"/>
          <w:sz w:val="24"/>
          <w:szCs w:val="24"/>
        </w:rPr>
        <w:t>Форми</w:t>
      </w:r>
      <w:proofErr w:type="spellEnd"/>
      <w:r w:rsidRPr="004A62C1">
        <w:rPr>
          <w:rFonts w:ascii="Times New Roman" w:hAnsi="Times New Roman"/>
          <w:sz w:val="24"/>
          <w:szCs w:val="24"/>
        </w:rPr>
        <w:t xml:space="preserve"> медикаментозного </w:t>
      </w:r>
      <w:proofErr w:type="spellStart"/>
      <w:r w:rsidRPr="004A62C1">
        <w:rPr>
          <w:rFonts w:ascii="Times New Roman" w:hAnsi="Times New Roman"/>
          <w:sz w:val="24"/>
          <w:szCs w:val="24"/>
        </w:rPr>
        <w:t>анафілактичного</w:t>
      </w:r>
      <w:proofErr w:type="spellEnd"/>
      <w:r w:rsidRPr="004A62C1">
        <w:rPr>
          <w:rFonts w:ascii="Times New Roman" w:hAnsi="Times New Roman"/>
          <w:sz w:val="24"/>
          <w:szCs w:val="24"/>
        </w:rPr>
        <w:t xml:space="preserve"> шоку.</w:t>
      </w:r>
    </w:p>
    <w:p w14:paraId="1E07E002" w14:textId="77777777" w:rsidR="005A0139" w:rsidRPr="005417F1" w:rsidRDefault="005A0139" w:rsidP="005A01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 </w:t>
      </w:r>
      <w:proofErr w:type="spellStart"/>
      <w:r>
        <w:rPr>
          <w:rFonts w:ascii="Times New Roman" w:hAnsi="Times New Roman"/>
          <w:sz w:val="24"/>
          <w:szCs w:val="24"/>
        </w:rPr>
        <w:t>К</w:t>
      </w:r>
      <w:r w:rsidRPr="005417F1">
        <w:rPr>
          <w:rFonts w:ascii="Times New Roman" w:hAnsi="Times New Roman"/>
          <w:sz w:val="24"/>
          <w:szCs w:val="24"/>
        </w:rPr>
        <w:t>лінічну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картину при </w:t>
      </w:r>
      <w:proofErr w:type="spellStart"/>
      <w:r w:rsidRPr="005417F1">
        <w:rPr>
          <w:rFonts w:ascii="Times New Roman" w:hAnsi="Times New Roman"/>
          <w:sz w:val="24"/>
          <w:szCs w:val="24"/>
        </w:rPr>
        <w:t>різних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ускладненнях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17F1">
        <w:rPr>
          <w:rFonts w:ascii="Times New Roman" w:hAnsi="Times New Roman"/>
          <w:sz w:val="24"/>
          <w:szCs w:val="24"/>
        </w:rPr>
        <w:t>які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виникають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5417F1">
        <w:rPr>
          <w:rFonts w:ascii="Times New Roman" w:hAnsi="Times New Roman"/>
          <w:sz w:val="24"/>
          <w:szCs w:val="24"/>
        </w:rPr>
        <w:t>проведенні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знеболення</w:t>
      </w:r>
      <w:proofErr w:type="spellEnd"/>
      <w:r w:rsidRPr="005417F1">
        <w:rPr>
          <w:rFonts w:ascii="Times New Roman" w:hAnsi="Times New Roman"/>
          <w:sz w:val="24"/>
          <w:szCs w:val="24"/>
        </w:rPr>
        <w:t>.</w:t>
      </w:r>
    </w:p>
    <w:p w14:paraId="2F297C01" w14:textId="77777777" w:rsidR="005A0139" w:rsidRDefault="005A0139" w:rsidP="005A0139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 З</w:t>
      </w:r>
      <w:r w:rsidRPr="005417F1">
        <w:rPr>
          <w:rFonts w:ascii="Times New Roman" w:hAnsi="Times New Roman"/>
          <w:sz w:val="24"/>
          <w:szCs w:val="24"/>
        </w:rPr>
        <w:t xml:space="preserve">аходи </w:t>
      </w:r>
      <w:proofErr w:type="spellStart"/>
      <w:r w:rsidRPr="005417F1">
        <w:rPr>
          <w:rFonts w:ascii="Times New Roman" w:hAnsi="Times New Roman"/>
          <w:sz w:val="24"/>
          <w:szCs w:val="24"/>
        </w:rPr>
        <w:t>щодо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попередження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та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лікування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ускладнень</w:t>
      </w:r>
      <w:proofErr w:type="spellEnd"/>
      <w:r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>
        <w:rPr>
          <w:rFonts w:ascii="Times New Roman" w:hAnsi="Times New Roman"/>
          <w:sz w:val="24"/>
          <w:szCs w:val="24"/>
        </w:rPr>
        <w:t>місце</w:t>
      </w:r>
      <w:r w:rsidRPr="005417F1">
        <w:rPr>
          <w:rFonts w:ascii="Times New Roman" w:hAnsi="Times New Roman"/>
          <w:sz w:val="24"/>
          <w:szCs w:val="24"/>
        </w:rPr>
        <w:t>вому</w:t>
      </w:r>
      <w:proofErr w:type="spellEnd"/>
      <w:r w:rsidRPr="005417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17F1">
        <w:rPr>
          <w:rFonts w:ascii="Times New Roman" w:hAnsi="Times New Roman"/>
          <w:sz w:val="24"/>
          <w:szCs w:val="24"/>
        </w:rPr>
        <w:t>знеболенні</w:t>
      </w:r>
      <w:proofErr w:type="spellEnd"/>
      <w:r w:rsidRPr="005417F1">
        <w:rPr>
          <w:rFonts w:ascii="Times New Roman" w:hAnsi="Times New Roman"/>
          <w:sz w:val="24"/>
          <w:szCs w:val="24"/>
        </w:rPr>
        <w:t>.</w:t>
      </w:r>
    </w:p>
    <w:p w14:paraId="6586EC95" w14:textId="77777777" w:rsidR="003F25C9" w:rsidRPr="00694C29" w:rsidRDefault="003F25C9" w:rsidP="003F25C9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042EEF24" w14:textId="77777777" w:rsidR="003F25C9" w:rsidRPr="003F25C9" w:rsidRDefault="003F25C9" w:rsidP="003F25C9">
      <w:pPr>
        <w:widowControl w:val="0"/>
        <w:tabs>
          <w:tab w:val="left" w:pos="53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 xml:space="preserve">4. </w:t>
      </w:r>
      <w:r w:rsidRPr="003F25C9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Підведення підсумків:</w:t>
      </w:r>
    </w:p>
    <w:p w14:paraId="1798F7D8" w14:textId="77777777" w:rsidR="003F25C9" w:rsidRPr="00BC54F9" w:rsidRDefault="003F25C9" w:rsidP="003F25C9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6268E30C" w14:textId="77777777" w:rsidR="003F25C9" w:rsidRPr="008A05C3" w:rsidRDefault="003F25C9" w:rsidP="008A05C3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3F25C9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Список рекомендованої літератури:</w:t>
      </w:r>
    </w:p>
    <w:p w14:paraId="6CDB2B6F" w14:textId="77777777" w:rsidR="00782F1E" w:rsidRDefault="003F25C9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Основна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: </w:t>
      </w:r>
    </w:p>
    <w:p w14:paraId="2F1E26A1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1.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Бабінець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Л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С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Мельник 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Ясінська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П.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в медицині.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Тернопіль: ТДМУ; 2021.</w:t>
      </w:r>
    </w:p>
    <w:p w14:paraId="32BCB825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2.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Волошин П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Козак Д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Гладчук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З.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медична допомога: навчальний посібник.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ВСВ «Медицина»; 2020.</w:t>
      </w:r>
    </w:p>
    <w:p w14:paraId="0CF12C20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3.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Козак Л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М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Хобзей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М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Протоколи надання медичної допомоги при невідкладних станах.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МОЗ України; 2019.</w:t>
      </w:r>
    </w:p>
    <w:p w14:paraId="1B368272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4.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Негреба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Бабак С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Копча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В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С.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допомога в практиці лікаря загальної практики-сімейної медицини.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Харків: Факт; 2022.</w:t>
      </w:r>
    </w:p>
    <w:p w14:paraId="15371972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5.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Гайдаєв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Гур’єв С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О.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у внутрішній медицині.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Здоров’я; 2018.</w:t>
      </w:r>
    </w:p>
    <w:p w14:paraId="7DD7EF92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6.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МОЗ України.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Клінічні протоколи екстреної медичної допомоги.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МОЗ України; 2020.</w:t>
      </w:r>
    </w:p>
    <w:p w14:paraId="600EA6FA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7.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Гуртовий Б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Л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Власенко 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.А.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медична допомога при травмах та гострих станах: національний підручник.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ВСВ «Медицина»; 2021.</w:t>
      </w:r>
    </w:p>
    <w:p w14:paraId="2D28B73D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lastRenderedPageBreak/>
        <w:t xml:space="preserve">8.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Плеш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 w:rsidR="00F27640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Буряк В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М.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допомога в педіатрії.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Львів: Світ; 2019.</w:t>
      </w:r>
    </w:p>
    <w:p w14:paraId="0E0A60A7" w14:textId="77777777" w:rsidR="00782F1E" w:rsidRP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9.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Костюк О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Фещенко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І.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в пульмонології та алергології.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Здоров’я; 2020.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3F2A90B4" w14:textId="77777777" w:rsidR="00782F1E" w:rsidRDefault="00782F1E" w:rsidP="003F25C9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5EFE1F68" w14:textId="77777777" w:rsidR="003F25C9" w:rsidRPr="00782F1E" w:rsidRDefault="003F25C9" w:rsidP="003F25C9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 w:rsidRPr="00782F1E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Додаткова:</w:t>
      </w:r>
    </w:p>
    <w:p w14:paraId="5607C6B3" w14:textId="77777777" w:rsidR="008A05C3" w:rsidRPr="001C1215" w:rsidRDefault="008A05C3" w:rsidP="008A05C3">
      <w:pPr>
        <w:numPr>
          <w:ilvl w:val="0"/>
          <w:numId w:val="10"/>
        </w:num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>Шлапак І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.П.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Анестезіологія та інтенсивна терапія: невідкладні стани.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  <w:r w:rsidRPr="0095698B">
        <w:rPr>
          <w:rFonts w:ascii="Times New Roman" w:eastAsia="Times New Roman" w:hAnsi="Times New Roman"/>
          <w:sz w:val="24"/>
          <w:szCs w:val="24"/>
          <w:lang w:val="uk-UA" w:eastAsia="en-US"/>
        </w:rPr>
        <w:t>Київ: ВСВ «Медицина»; 2022.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035EACC7" w14:textId="77777777" w:rsidR="008A05C3" w:rsidRPr="001C1215" w:rsidRDefault="008A05C3" w:rsidP="008A05C3">
      <w:pPr>
        <w:numPr>
          <w:ilvl w:val="0"/>
          <w:numId w:val="10"/>
        </w:num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№ 1192 від 11 липня 2022 р. Міністерства охорони здоров’я України «Про затвердження Стандартів медичної допомоги «Надання медичної допомоги постраждалим з геморагічним шоком на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та госпітальному етапах при травмі»».</w:t>
      </w:r>
    </w:p>
    <w:p w14:paraId="62170969" w14:textId="77777777" w:rsidR="008A05C3" w:rsidRPr="001C1215" w:rsidRDefault="008A05C3" w:rsidP="008A05C3">
      <w:pPr>
        <w:numPr>
          <w:ilvl w:val="0"/>
          <w:numId w:val="10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Наказ МОЗ України від 02.03.2022 р. № 391 "Про затвердження Методичних рекомендацій щодо етапності надання медичної допомоги пораненим і травмованим".</w:t>
      </w:r>
    </w:p>
    <w:p w14:paraId="28D0E70C" w14:textId="77777777" w:rsidR="008A05C3" w:rsidRPr="001C1215" w:rsidRDefault="008A05C3" w:rsidP="008A05C3">
      <w:pPr>
        <w:numPr>
          <w:ilvl w:val="0"/>
          <w:numId w:val="10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Наказ МОЗ України від 24.02.2022 № 368 “Про затвердження Стандарту екстреної медичної допомоги «Медичне сортування при масовому надходженні постраждалих на ранньому госпітальному етапі»”.</w:t>
      </w:r>
    </w:p>
    <w:p w14:paraId="713C9265" w14:textId="77777777" w:rsidR="008A05C3" w:rsidRPr="001C1215" w:rsidRDefault="008A05C3" w:rsidP="008A05C3">
      <w:pPr>
        <w:numPr>
          <w:ilvl w:val="0"/>
          <w:numId w:val="10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МОЗ України від 15.03.2022 № 488 “Про затвердження Методичних рекомендацій щодо надання екстреної медичної допомоги постраждалим на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етапі в умовах бойових дій/воєнного стану”.</w:t>
      </w:r>
    </w:p>
    <w:p w14:paraId="3BC92121" w14:textId="77777777" w:rsidR="008A05C3" w:rsidRPr="001C1215" w:rsidRDefault="008A05C3" w:rsidP="008A05C3">
      <w:pPr>
        <w:numPr>
          <w:ilvl w:val="0"/>
          <w:numId w:val="10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від 09.03.2022 № 441 "Про затвердження порядків надання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домедичної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допомоги особам при невідкладних станах".</w:t>
      </w:r>
    </w:p>
    <w:p w14:paraId="2E08D352" w14:textId="77777777" w:rsidR="00782F1E" w:rsidRDefault="00782F1E" w:rsidP="0009696C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239FAC95" w14:textId="77777777" w:rsidR="003F25C9" w:rsidRPr="0009696C" w:rsidRDefault="003F25C9" w:rsidP="0009696C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 w:rsidRPr="00782F1E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Електронні інформаційні ресурси:</w:t>
      </w:r>
    </w:p>
    <w:p w14:paraId="3FACA805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1.Міністерство Охорони Здоров’я України - </w:t>
      </w:r>
      <w:hyperlink r:id="rId40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https://moz.gov.ua/</w:t>
        </w:r>
      </w:hyperlink>
    </w:p>
    <w:p w14:paraId="5DB6A420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2.Асоціація анестезіологів України - https://aaukr.org/</w:t>
      </w:r>
    </w:p>
    <w:p w14:paraId="42C3576F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3.Офіційний сайт Американської Асоціації анестезіологів</w:t>
      </w:r>
    </w:p>
    <w:p w14:paraId="5AFE282C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http://www.asahq.org/homepageie.html  </w:t>
      </w:r>
    </w:p>
    <w:p w14:paraId="6357FA92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4.Офіційний сайт Асоціації анестезіологів України - </w:t>
      </w:r>
      <w:hyperlink r:id="rId41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http://aay.org.ua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</w:t>
      </w:r>
    </w:p>
    <w:p w14:paraId="4134A408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5.Офіційний сайт Британського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British</w:t>
      </w:r>
      <w:proofErr w:type="spellEnd"/>
    </w:p>
    <w:p w14:paraId="1B859D73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Medical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Journal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42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http://www.bmj.com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  </w:t>
      </w:r>
    </w:p>
    <w:p w14:paraId="6FF616BF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6.Офіційний сайт Європейської Асоціації інтенсивної терапії</w:t>
      </w:r>
    </w:p>
    <w:p w14:paraId="4ED392A6" w14:textId="77777777" w:rsidR="008A05C3" w:rsidRPr="001C1215" w:rsidRDefault="004F1DB7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43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http://www.esicm.org</w:t>
        </w:r>
      </w:hyperlink>
      <w:r w:rsidR="008A05C3" w:rsidRPr="001C1215">
        <w:rPr>
          <w:rFonts w:ascii="Times New Roman" w:hAnsi="Times New Roman"/>
          <w:sz w:val="24"/>
          <w:szCs w:val="24"/>
          <w:lang w:val="uk-UA"/>
        </w:rPr>
        <w:t xml:space="preserve">   </w:t>
      </w:r>
    </w:p>
    <w:p w14:paraId="25ADCE7C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7.Офіційний сайт міжнародного наукового періодичного видання</w:t>
      </w:r>
    </w:p>
    <w:p w14:paraId="17D73F45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Anesthesia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Analgesia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44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http://www.anesthesia-analgesia.org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37A2F3D6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8.Офіційний сайт міжнародного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The</w:t>
      </w:r>
      <w:proofErr w:type="spellEnd"/>
    </w:p>
    <w:p w14:paraId="0171344F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Lancet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45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http://www.thelancet.com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6EF06CD3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9.Пошуковий ресурс медичної літератури: розділ «Анестезіологія та</w:t>
      </w:r>
    </w:p>
    <w:p w14:paraId="188BC85A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інтенсивна терапія» - </w:t>
      </w:r>
      <w:hyperlink r:id="rId46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http://www.twirpx.com/files/medicine/anaesthesiology/anesthesiology/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4591E0B6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10.Пошуковий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Cochrane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Collaboration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086692EB" w14:textId="77777777" w:rsidR="008A05C3" w:rsidRPr="001C1215" w:rsidRDefault="004F1DB7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47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http://www.cochrane.org</w:t>
        </w:r>
      </w:hyperlink>
      <w:r w:rsidR="008A05C3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621EEAF4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11.Пошуковий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PubMed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</w:t>
      </w:r>
    </w:p>
    <w:p w14:paraId="57288B93" w14:textId="77777777" w:rsidR="008A05C3" w:rsidRPr="001C1215" w:rsidRDefault="00F04B77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48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http://www.ncbi.nlm.nih.gov/PubMed/</w:t>
        </w:r>
      </w:hyperlink>
      <w:r w:rsidR="008A05C3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497F66AF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12.Пошуковий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Scopus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49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https://www.scopus.com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37933113" w14:textId="77777777" w:rsidR="008A05C3" w:rsidRPr="001C1215" w:rsidRDefault="008A05C3" w:rsidP="008A05C3">
      <w:p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13. 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Web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os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Science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24CE7627" w14:textId="77777777" w:rsidR="008A05C3" w:rsidRPr="008C6E9C" w:rsidRDefault="00F04B77" w:rsidP="008A05C3">
      <w:pPr>
        <w:spacing w:after="0" w:line="240" w:lineRule="auto"/>
        <w:jc w:val="both"/>
        <w:rPr>
          <w:lang w:val="uk-UA"/>
        </w:rPr>
      </w:pPr>
      <w:hyperlink r:id="rId50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http://ipscience.thomsonreuters.com/product/web-of-science/</w:t>
        </w:r>
      </w:hyperlink>
    </w:p>
    <w:p w14:paraId="1F977E40" w14:textId="77777777" w:rsidR="008A05C3" w:rsidRDefault="008A05C3" w:rsidP="008A05C3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11D32D0D" w14:textId="77777777" w:rsidR="003F25C9" w:rsidRDefault="003F25C9" w:rsidP="003F25C9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6D74105B" w14:textId="77777777" w:rsidR="003213CF" w:rsidRDefault="003213CF" w:rsidP="003F25C9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18A45B96" w14:textId="77777777" w:rsidR="00782F1E" w:rsidRPr="00782F1E" w:rsidRDefault="00782F1E" w:rsidP="003F25C9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745A4BF3" w14:textId="77777777" w:rsidR="000921F7" w:rsidRPr="000E2DB8" w:rsidRDefault="000921F7" w:rsidP="000921F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t>Практичне заняття № 5</w:t>
      </w:r>
    </w:p>
    <w:p w14:paraId="4720ADE6" w14:textId="77777777" w:rsidR="000921F7" w:rsidRDefault="000921F7" w:rsidP="000921F7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4BBC3DE0" w14:textId="77777777" w:rsidR="000921F7" w:rsidRPr="000E2DB8" w:rsidRDefault="000921F7" w:rsidP="000921F7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  <w:r w:rsidRPr="000E2DB8"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  <w:t>Тема</w:t>
      </w:r>
    </w:p>
    <w:p w14:paraId="0F9E94BE" w14:textId="77777777" w:rsidR="000921F7" w:rsidRPr="00066ED1" w:rsidRDefault="000921F7" w:rsidP="000921F7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066ED1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«</w:t>
      </w:r>
      <w:r w:rsidR="00066ED1" w:rsidRPr="00066ED1">
        <w:rPr>
          <w:rFonts w:ascii="Times New Roman" w:hAnsi="Times New Roman"/>
          <w:b/>
          <w:sz w:val="24"/>
          <w:szCs w:val="24"/>
          <w:lang w:val="uk-UA"/>
        </w:rPr>
        <w:t>Невідкладні стани при гострих отруєннях</w:t>
      </w:r>
      <w:r w:rsidRPr="00066ED1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»</w:t>
      </w:r>
    </w:p>
    <w:p w14:paraId="51BCF2BF" w14:textId="77777777" w:rsidR="000921F7" w:rsidRPr="00665FE4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58B96C4A" w14:textId="77777777" w:rsidR="0044153F" w:rsidRPr="00162D24" w:rsidRDefault="000921F7" w:rsidP="0044153F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C02AF0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Мета: </w:t>
      </w:r>
      <w:r w:rsidR="0044153F" w:rsidRPr="00162D24">
        <w:rPr>
          <w:rFonts w:ascii="Times New Roman" w:hAnsi="Times New Roman"/>
          <w:sz w:val="24"/>
          <w:szCs w:val="24"/>
          <w:lang w:val="uk-UA"/>
        </w:rPr>
        <w:t>/Ознайомитися з сучасним визначенням наукових досягнень щодо епідеміології, причин виникнення, діагностики, клініки та основних</w:t>
      </w:r>
      <w:r w:rsidR="0044153F" w:rsidRPr="00162D24">
        <w:rPr>
          <w:sz w:val="24"/>
          <w:szCs w:val="24"/>
          <w:lang w:val="uk-UA"/>
        </w:rPr>
        <w:t xml:space="preserve"> </w:t>
      </w:r>
      <w:r w:rsidR="0044153F" w:rsidRPr="00162D24">
        <w:rPr>
          <w:rFonts w:ascii="Times New Roman" w:hAnsi="Times New Roman"/>
          <w:sz w:val="24"/>
          <w:szCs w:val="24"/>
          <w:lang w:val="uk-UA"/>
        </w:rPr>
        <w:t>напрямків невідкладної допомоги та інтенсивної терапії гострих екзогенних отруєнь/</w:t>
      </w:r>
    </w:p>
    <w:p w14:paraId="5C7C4A18" w14:textId="77777777" w:rsidR="000921F7" w:rsidRPr="00C02AF0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2733542F" w14:textId="77777777" w:rsidR="0044153F" w:rsidRPr="00162D24" w:rsidRDefault="000921F7" w:rsidP="0044153F">
      <w:pPr>
        <w:spacing w:after="0" w:line="240" w:lineRule="auto"/>
        <w:rPr>
          <w:rFonts w:ascii="Times New Roman" w:hAnsi="Times New Roman"/>
          <w:i/>
          <w:sz w:val="24"/>
          <w:szCs w:val="24"/>
          <w:lang w:val="uk-UA"/>
        </w:rPr>
      </w:pPr>
      <w:r w:rsidRPr="00C02AF0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Основні поняття (перелік питань): </w:t>
      </w:r>
      <w:r w:rsidR="0044153F" w:rsidRPr="00162D24">
        <w:rPr>
          <w:rFonts w:ascii="Times New Roman" w:hAnsi="Times New Roman"/>
          <w:sz w:val="24"/>
          <w:szCs w:val="24"/>
          <w:lang w:val="uk-UA"/>
        </w:rPr>
        <w:t xml:space="preserve">епідеміологія, причини виникнення, діагностика, клініка та </w:t>
      </w:r>
      <w:proofErr w:type="spellStart"/>
      <w:r w:rsidR="0044153F" w:rsidRPr="00162D24">
        <w:rPr>
          <w:rFonts w:ascii="Times New Roman" w:hAnsi="Times New Roman"/>
          <w:sz w:val="24"/>
          <w:szCs w:val="24"/>
          <w:lang w:val="uk-UA"/>
        </w:rPr>
        <w:t>основны</w:t>
      </w:r>
      <w:proofErr w:type="spellEnd"/>
      <w:r w:rsidR="0044153F" w:rsidRPr="00162D24">
        <w:rPr>
          <w:rFonts w:ascii="Times New Roman" w:hAnsi="Times New Roman"/>
          <w:sz w:val="24"/>
          <w:szCs w:val="24"/>
          <w:lang w:val="uk-UA"/>
        </w:rPr>
        <w:t xml:space="preserve"> напрямки невідкладної допомоги та інтенсивної терапії гострих екзогенних отруєнь;</w:t>
      </w:r>
      <w:r w:rsidR="0044153F" w:rsidRPr="00162D24">
        <w:rPr>
          <w:rFonts w:ascii="Times New Roman" w:hAnsi="Times New Roman"/>
          <w:i/>
          <w:sz w:val="24"/>
          <w:szCs w:val="24"/>
          <w:lang w:val="uk-UA"/>
        </w:rPr>
        <w:t xml:space="preserve"> </w:t>
      </w:r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>основні групи отруйних речовин; шляхи поступлення отрути в організм людини; суть поняття "летальний синтез"; клінічні стадії перебігу гострих екзогенних отруєнь; основні напрямки медичної допомоги при отруєннях; основні шляхи детоксикації отруйних речовин в організмі людини; методи діагностики гострих екзогенних отруєнь; суть лікувального ефекту методу форсованого осмотичного лужного діурезу; основні шляхи детоксикації отруйних речовин в печінці; міжнародну таблицю протиотрут;</w:t>
      </w:r>
      <w:r w:rsidR="0044153F" w:rsidRPr="00162D24">
        <w:rPr>
          <w:rFonts w:ascii="Times New Roman" w:hAnsi="Times New Roman"/>
          <w:i/>
          <w:sz w:val="24"/>
          <w:szCs w:val="24"/>
          <w:lang w:val="uk-UA"/>
        </w:rPr>
        <w:t xml:space="preserve"> </w:t>
      </w:r>
      <w:r w:rsidR="0044153F" w:rsidRPr="00162D24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 xml:space="preserve">постановка </w:t>
      </w:r>
      <w:proofErr w:type="spellStart"/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>оро</w:t>
      </w:r>
      <w:proofErr w:type="spellEnd"/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 xml:space="preserve">- та </w:t>
      </w:r>
      <w:proofErr w:type="spellStart"/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>назогастрального</w:t>
      </w:r>
      <w:proofErr w:type="spellEnd"/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 xml:space="preserve"> зонда; промивання </w:t>
      </w:r>
      <w:proofErr w:type="spellStart"/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>шлунка</w:t>
      </w:r>
      <w:proofErr w:type="spellEnd"/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 xml:space="preserve">; налагодження надійного венозного доступу за допомогою венозних катетерів (периферичних або центральних); введення постійного уретрального катетера (типу </w:t>
      </w:r>
      <w:proofErr w:type="spellStart"/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>Фолея</w:t>
      </w:r>
      <w:proofErr w:type="spellEnd"/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 xml:space="preserve">); налагодження кисневих інгаляцій; підключення хворого до </w:t>
      </w:r>
      <w:proofErr w:type="spellStart"/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>моніторного</w:t>
      </w:r>
      <w:proofErr w:type="spellEnd"/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 xml:space="preserve"> спостереження; підтримання вільної прохідності верхніх дихальних шляхів (положення голови, оральні або назальні повітроводи, </w:t>
      </w:r>
      <w:proofErr w:type="spellStart"/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>ларингеальні</w:t>
      </w:r>
      <w:proofErr w:type="spellEnd"/>
      <w:r w:rsidR="0044153F" w:rsidRPr="00162D24">
        <w:rPr>
          <w:rFonts w:ascii="Times New Roman" w:hAnsi="Times New Roman"/>
          <w:bCs/>
          <w:sz w:val="24"/>
          <w:szCs w:val="24"/>
          <w:lang w:val="uk-UA"/>
        </w:rPr>
        <w:t xml:space="preserve"> маски тощо) .</w:t>
      </w:r>
    </w:p>
    <w:p w14:paraId="77316444" w14:textId="77777777" w:rsidR="000921F7" w:rsidRPr="00C02AF0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3CE072B3" w14:textId="77777777" w:rsidR="000921F7" w:rsidRPr="00B45F90" w:rsidRDefault="000921F7" w:rsidP="000921F7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План:</w:t>
      </w:r>
    </w:p>
    <w:p w14:paraId="099D0962" w14:textId="77777777" w:rsidR="000921F7" w:rsidRPr="00B45F90" w:rsidRDefault="000921F7" w:rsidP="000921F7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1.</w:t>
      </w: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Контроль опорного рівня знань</w:t>
      </w:r>
      <w:r w:rsidRPr="00B45F90"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 (тестові завдання, задачі, письмова робота, клінічні ситуації, фронтальне опитуванн</w:t>
      </w: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я з основної термінології тощо)</w:t>
      </w:r>
      <w:r w:rsidRPr="00B45F90">
        <w:rPr>
          <w:rFonts w:ascii="Times New Roman" w:eastAsia="Times New Roman" w:hAnsi="Times New Roman"/>
          <w:i/>
          <w:sz w:val="24"/>
          <w:szCs w:val="24"/>
          <w:lang w:val="uk-UA" w:eastAsia="uk-UA" w:bidi="uk-UA"/>
        </w:rPr>
        <w:t>.</w:t>
      </w:r>
    </w:p>
    <w:p w14:paraId="687DAB99" w14:textId="77777777" w:rsidR="000921F7" w:rsidRPr="00D16CD3" w:rsidRDefault="000921F7" w:rsidP="000921F7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D16CD3">
        <w:rPr>
          <w:rFonts w:ascii="Times New Roman" w:hAnsi="Times New Roman"/>
          <w:bCs/>
          <w:sz w:val="24"/>
          <w:szCs w:val="24"/>
          <w:lang w:val="uk-UA"/>
        </w:rPr>
        <w:t>- питання (тестові завдання, задачі, клінічні ситуації) для перевірки базових знань за темою заняття.</w:t>
      </w:r>
    </w:p>
    <w:p w14:paraId="382CF2DC" w14:textId="77777777" w:rsidR="000921F7" w:rsidRDefault="000921F7" w:rsidP="000921F7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Питання:</w:t>
      </w:r>
    </w:p>
    <w:p w14:paraId="2F6DB971" w14:textId="77777777" w:rsidR="0044153F" w:rsidRPr="00162D24" w:rsidRDefault="0044153F" w:rsidP="0044153F">
      <w:pPr>
        <w:numPr>
          <w:ilvl w:val="0"/>
          <w:numId w:val="12"/>
        </w:numPr>
        <w:tabs>
          <w:tab w:val="clear" w:pos="720"/>
          <w:tab w:val="num" w:pos="469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eastAsia="uk-UA"/>
        </w:rPr>
      </w:pP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Епідеміологія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гострих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екзогенних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отруєнь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. </w:t>
      </w:r>
    </w:p>
    <w:p w14:paraId="1F6FDD86" w14:textId="77777777" w:rsidR="0044153F" w:rsidRPr="00162D24" w:rsidRDefault="0044153F" w:rsidP="0044153F">
      <w:pPr>
        <w:numPr>
          <w:ilvl w:val="0"/>
          <w:numId w:val="12"/>
        </w:numPr>
        <w:tabs>
          <w:tab w:val="clear" w:pos="720"/>
          <w:tab w:val="num" w:pos="469"/>
        </w:tabs>
        <w:spacing w:after="0" w:line="240" w:lineRule="auto"/>
        <w:ind w:left="469" w:hanging="469"/>
        <w:jc w:val="both"/>
        <w:rPr>
          <w:rFonts w:ascii="Times New Roman" w:hAnsi="Times New Roman"/>
          <w:sz w:val="24"/>
          <w:szCs w:val="24"/>
          <w:lang w:eastAsia="uk-UA"/>
        </w:rPr>
      </w:pP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Класифікація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отруйних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речовин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21921D5F" w14:textId="77777777" w:rsidR="0044153F" w:rsidRPr="00162D24" w:rsidRDefault="0044153F" w:rsidP="0044153F">
      <w:pPr>
        <w:numPr>
          <w:ilvl w:val="0"/>
          <w:numId w:val="12"/>
        </w:numPr>
        <w:tabs>
          <w:tab w:val="clear" w:pos="720"/>
          <w:tab w:val="num" w:pos="469"/>
        </w:tabs>
        <w:spacing w:after="0" w:line="240" w:lineRule="auto"/>
        <w:ind w:left="469" w:hanging="469"/>
        <w:jc w:val="both"/>
        <w:rPr>
          <w:rFonts w:ascii="Times New Roman" w:hAnsi="Times New Roman"/>
          <w:sz w:val="24"/>
          <w:szCs w:val="24"/>
          <w:lang w:eastAsia="uk-UA"/>
        </w:rPr>
      </w:pPr>
      <w:r w:rsidRPr="00162D24">
        <w:rPr>
          <w:rFonts w:ascii="Times New Roman" w:hAnsi="Times New Roman"/>
          <w:sz w:val="24"/>
          <w:szCs w:val="24"/>
          <w:lang w:eastAsia="uk-UA"/>
        </w:rPr>
        <w:t xml:space="preserve">Шляхи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поступлення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отрути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в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організм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7D7D881F" w14:textId="77777777" w:rsidR="0044153F" w:rsidRPr="00162D24" w:rsidRDefault="0044153F" w:rsidP="0044153F">
      <w:pPr>
        <w:numPr>
          <w:ilvl w:val="0"/>
          <w:numId w:val="12"/>
        </w:numPr>
        <w:tabs>
          <w:tab w:val="clear" w:pos="720"/>
          <w:tab w:val="num" w:pos="469"/>
        </w:tabs>
        <w:spacing w:after="0" w:line="240" w:lineRule="auto"/>
        <w:ind w:left="469" w:hanging="469"/>
        <w:jc w:val="both"/>
        <w:rPr>
          <w:rFonts w:ascii="Times New Roman" w:hAnsi="Times New Roman"/>
          <w:sz w:val="24"/>
          <w:szCs w:val="24"/>
          <w:lang w:eastAsia="uk-UA"/>
        </w:rPr>
      </w:pP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Поняття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про "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летальний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синтез".</w:t>
      </w:r>
    </w:p>
    <w:p w14:paraId="53DBF975" w14:textId="77777777" w:rsidR="0044153F" w:rsidRPr="00162D24" w:rsidRDefault="0044153F" w:rsidP="0044153F">
      <w:pPr>
        <w:numPr>
          <w:ilvl w:val="0"/>
          <w:numId w:val="12"/>
        </w:numPr>
        <w:tabs>
          <w:tab w:val="clear" w:pos="720"/>
          <w:tab w:val="num" w:pos="469"/>
        </w:tabs>
        <w:spacing w:after="0" w:line="240" w:lineRule="auto"/>
        <w:ind w:left="469" w:hanging="469"/>
        <w:jc w:val="both"/>
        <w:rPr>
          <w:rFonts w:ascii="Times New Roman" w:hAnsi="Times New Roman"/>
          <w:sz w:val="24"/>
          <w:szCs w:val="24"/>
          <w:lang w:eastAsia="uk-UA"/>
        </w:rPr>
      </w:pP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Основні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принципи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ІТ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гострого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отруєння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38FDE26F" w14:textId="77777777" w:rsidR="0044153F" w:rsidRPr="00162D24" w:rsidRDefault="0044153F" w:rsidP="0044153F">
      <w:pPr>
        <w:numPr>
          <w:ilvl w:val="0"/>
          <w:numId w:val="12"/>
        </w:numPr>
        <w:tabs>
          <w:tab w:val="clear" w:pos="720"/>
          <w:tab w:val="num" w:pos="469"/>
        </w:tabs>
        <w:spacing w:after="0" w:line="240" w:lineRule="auto"/>
        <w:ind w:left="469" w:hanging="469"/>
        <w:jc w:val="both"/>
        <w:rPr>
          <w:rFonts w:ascii="Times New Roman" w:hAnsi="Times New Roman"/>
          <w:sz w:val="24"/>
          <w:szCs w:val="24"/>
          <w:lang w:eastAsia="uk-UA"/>
        </w:rPr>
      </w:pP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Природні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шляхи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виведення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токсичних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речовин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з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організму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7EE4897F" w14:textId="77777777" w:rsidR="0044153F" w:rsidRPr="00162D24" w:rsidRDefault="0044153F" w:rsidP="0044153F">
      <w:pPr>
        <w:numPr>
          <w:ilvl w:val="0"/>
          <w:numId w:val="12"/>
        </w:numPr>
        <w:tabs>
          <w:tab w:val="clear" w:pos="720"/>
          <w:tab w:val="num" w:pos="469"/>
        </w:tabs>
        <w:spacing w:after="0" w:line="240" w:lineRule="auto"/>
        <w:ind w:left="469" w:hanging="469"/>
        <w:jc w:val="both"/>
        <w:rPr>
          <w:rFonts w:ascii="Times New Roman" w:hAnsi="Times New Roman"/>
          <w:sz w:val="24"/>
          <w:szCs w:val="24"/>
          <w:lang w:eastAsia="uk-UA"/>
        </w:rPr>
      </w:pP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Методи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та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особливості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виведення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отруйних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речовин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з ШКТ. </w:t>
      </w:r>
    </w:p>
    <w:p w14:paraId="207BD0CA" w14:textId="77777777" w:rsidR="0044153F" w:rsidRPr="00162D24" w:rsidRDefault="0044153F" w:rsidP="0044153F">
      <w:pPr>
        <w:numPr>
          <w:ilvl w:val="0"/>
          <w:numId w:val="12"/>
        </w:numPr>
        <w:tabs>
          <w:tab w:val="clear" w:pos="720"/>
          <w:tab w:val="num" w:pos="469"/>
        </w:tabs>
        <w:spacing w:after="0" w:line="240" w:lineRule="auto"/>
        <w:ind w:left="469" w:hanging="469"/>
        <w:jc w:val="both"/>
        <w:rPr>
          <w:rFonts w:ascii="Times New Roman" w:hAnsi="Times New Roman"/>
          <w:sz w:val="24"/>
          <w:szCs w:val="24"/>
          <w:lang w:eastAsia="uk-UA"/>
        </w:rPr>
      </w:pP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Основні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принципи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та методика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форсованого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лужного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осмотичного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діурезу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49058E67" w14:textId="77777777" w:rsidR="0044153F" w:rsidRPr="00162D24" w:rsidRDefault="0044153F" w:rsidP="0044153F">
      <w:pPr>
        <w:numPr>
          <w:ilvl w:val="0"/>
          <w:numId w:val="12"/>
        </w:numPr>
        <w:tabs>
          <w:tab w:val="clear" w:pos="720"/>
          <w:tab w:val="num" w:pos="469"/>
        </w:tabs>
        <w:spacing w:after="0" w:line="240" w:lineRule="auto"/>
        <w:ind w:left="469" w:hanging="469"/>
        <w:jc w:val="both"/>
        <w:rPr>
          <w:rFonts w:ascii="Times New Roman" w:hAnsi="Times New Roman"/>
          <w:sz w:val="24"/>
          <w:szCs w:val="24"/>
          <w:lang w:eastAsia="uk-UA"/>
        </w:rPr>
      </w:pP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Основи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детоксикаційної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спроможності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печінки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7534E805" w14:textId="77777777" w:rsidR="0044153F" w:rsidRPr="00162D24" w:rsidRDefault="0044153F" w:rsidP="0044153F">
      <w:pPr>
        <w:numPr>
          <w:ilvl w:val="0"/>
          <w:numId w:val="12"/>
        </w:numPr>
        <w:tabs>
          <w:tab w:val="clear" w:pos="720"/>
          <w:tab w:val="num" w:pos="469"/>
        </w:tabs>
        <w:spacing w:after="0" w:line="240" w:lineRule="auto"/>
        <w:ind w:left="469" w:hanging="469"/>
        <w:jc w:val="both"/>
        <w:rPr>
          <w:rFonts w:ascii="Times New Roman" w:hAnsi="Times New Roman"/>
          <w:sz w:val="24"/>
          <w:szCs w:val="24"/>
          <w:lang w:eastAsia="uk-UA"/>
        </w:rPr>
      </w:pP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Екстракорпоральні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методи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детоксикації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показання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та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протипоказання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технічні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засоби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техніка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виконання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09B60985" w14:textId="77777777" w:rsidR="0044153F" w:rsidRPr="00162D24" w:rsidRDefault="0044153F" w:rsidP="0044153F">
      <w:pPr>
        <w:numPr>
          <w:ilvl w:val="0"/>
          <w:numId w:val="12"/>
        </w:numPr>
        <w:tabs>
          <w:tab w:val="clear" w:pos="720"/>
          <w:tab w:val="num" w:pos="469"/>
        </w:tabs>
        <w:spacing w:after="0" w:line="240" w:lineRule="auto"/>
        <w:ind w:left="469" w:hanging="469"/>
        <w:jc w:val="both"/>
        <w:rPr>
          <w:rFonts w:ascii="Times New Roman" w:hAnsi="Times New Roman"/>
          <w:sz w:val="24"/>
          <w:szCs w:val="24"/>
          <w:lang w:eastAsia="uk-UA"/>
        </w:rPr>
      </w:pP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Принципи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антидотної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терапії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2797F6FA" w14:textId="77777777" w:rsidR="000921F7" w:rsidRPr="00D16CD3" w:rsidRDefault="000921F7" w:rsidP="000921F7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0BEAAF7D" w14:textId="77777777" w:rsidR="000921F7" w:rsidRPr="00D16CD3" w:rsidRDefault="000921F7" w:rsidP="000921F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D16CD3">
        <w:rPr>
          <w:rFonts w:ascii="Times New Roman" w:hAnsi="Times New Roman"/>
          <w:sz w:val="24"/>
          <w:szCs w:val="24"/>
          <w:lang w:val="uk-UA"/>
        </w:rPr>
        <w:t>Тестов</w:t>
      </w:r>
      <w:r>
        <w:rPr>
          <w:rFonts w:ascii="Times New Roman" w:hAnsi="Times New Roman"/>
          <w:sz w:val="24"/>
          <w:szCs w:val="24"/>
          <w:lang w:val="uk-UA"/>
        </w:rPr>
        <w:t>і завдання</w:t>
      </w:r>
      <w:r w:rsidRPr="00D16CD3">
        <w:rPr>
          <w:rFonts w:ascii="Times New Roman" w:hAnsi="Times New Roman"/>
          <w:sz w:val="24"/>
          <w:szCs w:val="24"/>
          <w:lang w:val="uk-UA"/>
        </w:rPr>
        <w:t>:</w:t>
      </w:r>
    </w:p>
    <w:p w14:paraId="455AF9A5" w14:textId="77777777" w:rsidR="0044153F" w:rsidRPr="00162D24" w:rsidRDefault="0044153F" w:rsidP="0044153F">
      <w:pPr>
        <w:spacing w:after="0" w:line="240" w:lineRule="auto"/>
        <w:ind w:left="709" w:hanging="709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№ 1. 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Найбільш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швидко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клінічні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прояви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гострого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хімічного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отруєння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проявляються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при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поступленні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токсиканта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>:</w:t>
      </w:r>
    </w:p>
    <w:p w14:paraId="4E28015D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A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 Через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шкіру</w:t>
      </w:r>
      <w:proofErr w:type="spellEnd"/>
    </w:p>
    <w:p w14:paraId="6FC91F21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B</w:t>
      </w:r>
      <w:r w:rsidRPr="00162D24">
        <w:rPr>
          <w:rFonts w:ascii="Times New Roman" w:hAnsi="Times New Roman"/>
          <w:snapToGrid w:val="0"/>
          <w:sz w:val="24"/>
          <w:szCs w:val="24"/>
        </w:rPr>
        <w:t>.  Орально</w:t>
      </w:r>
    </w:p>
    <w:p w14:paraId="11BC26BC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C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Інгаляційним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шляхом</w:t>
      </w:r>
    </w:p>
    <w:p w14:paraId="7A26A394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D</w:t>
      </w:r>
      <w:r w:rsidRPr="00162D24">
        <w:rPr>
          <w:rFonts w:ascii="Times New Roman" w:hAnsi="Times New Roman"/>
          <w:snapToGrid w:val="0"/>
          <w:sz w:val="24"/>
          <w:szCs w:val="24"/>
        </w:rPr>
        <w:t>.  Ректально</w:t>
      </w:r>
    </w:p>
    <w:p w14:paraId="375E6831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E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 Через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статеві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органи</w:t>
      </w:r>
      <w:proofErr w:type="spellEnd"/>
    </w:p>
    <w:p w14:paraId="3BCFEA5B" w14:textId="77777777" w:rsidR="0044153F" w:rsidRPr="00162D24" w:rsidRDefault="0044153F" w:rsidP="0044153F">
      <w:pPr>
        <w:spacing w:after="0" w:line="240" w:lineRule="auto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lastRenderedPageBreak/>
        <w:t xml:space="preserve">№ 2.  Як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називають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хімічні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речовини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які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поступаючи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в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організм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людини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, не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приймають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участі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в</w:t>
      </w:r>
      <w:r w:rsidR="00596C2B">
        <w:rPr>
          <w:rFonts w:ascii="Times New Roman" w:hAnsi="Times New Roman"/>
          <w:snapToGrid w:val="0"/>
          <w:sz w:val="24"/>
          <w:szCs w:val="24"/>
          <w:lang w:val="uk-UA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енергетичному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і пластичному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обміні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>:</w:t>
      </w:r>
    </w:p>
    <w:p w14:paraId="325E74A2" w14:textId="77777777" w:rsidR="0044153F" w:rsidRPr="00162D24" w:rsidRDefault="0044153F" w:rsidP="0044153F">
      <w:pPr>
        <w:spacing w:after="0" w:line="240" w:lineRule="auto"/>
        <w:ind w:left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A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Антибіотики</w:t>
      </w:r>
      <w:proofErr w:type="spellEnd"/>
    </w:p>
    <w:p w14:paraId="6CAD40F1" w14:textId="77777777" w:rsidR="0044153F" w:rsidRPr="00162D24" w:rsidRDefault="0044153F" w:rsidP="0044153F">
      <w:pPr>
        <w:spacing w:after="0" w:line="240" w:lineRule="auto"/>
        <w:ind w:left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B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Серцеві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глікозиди</w:t>
      </w:r>
      <w:proofErr w:type="spellEnd"/>
    </w:p>
    <w:p w14:paraId="4DA15270" w14:textId="77777777" w:rsidR="0044153F" w:rsidRPr="00162D24" w:rsidRDefault="0044153F" w:rsidP="0044153F">
      <w:pPr>
        <w:spacing w:after="0" w:line="240" w:lineRule="auto"/>
        <w:ind w:left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C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Ксенобіотики</w:t>
      </w:r>
      <w:proofErr w:type="spellEnd"/>
    </w:p>
    <w:p w14:paraId="40E47A50" w14:textId="77777777" w:rsidR="0044153F" w:rsidRPr="00162D24" w:rsidRDefault="0044153F" w:rsidP="0044153F">
      <w:pPr>
        <w:spacing w:after="0" w:line="240" w:lineRule="auto"/>
        <w:ind w:left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D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Токсиканти</w:t>
      </w:r>
      <w:proofErr w:type="spellEnd"/>
    </w:p>
    <w:p w14:paraId="183530EC" w14:textId="77777777" w:rsidR="0044153F" w:rsidRPr="00162D24" w:rsidRDefault="0044153F" w:rsidP="0044153F">
      <w:pPr>
        <w:spacing w:after="0" w:line="240" w:lineRule="auto"/>
        <w:ind w:left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E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Мінеральні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добавки</w:t>
      </w:r>
    </w:p>
    <w:p w14:paraId="4BA289C0" w14:textId="77777777" w:rsidR="0044153F" w:rsidRPr="00162D24" w:rsidRDefault="0044153F" w:rsidP="0044153F">
      <w:pPr>
        <w:spacing w:after="0" w:line="240" w:lineRule="auto"/>
        <w:ind w:left="709" w:hanging="709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№ 3. 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Клінічна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картина при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гострих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отруєннях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поділяється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на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такі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стадії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>:</w:t>
      </w:r>
    </w:p>
    <w:p w14:paraId="358B778C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A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Початкова і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розвитку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клінічних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проявів</w:t>
      </w:r>
      <w:proofErr w:type="spellEnd"/>
    </w:p>
    <w:p w14:paraId="427605CF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B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Токсикогенна і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соматогенна</w:t>
      </w:r>
      <w:proofErr w:type="spellEnd"/>
    </w:p>
    <w:p w14:paraId="44C9A8C5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C</w:t>
      </w:r>
      <w:r w:rsidRPr="00162D24">
        <w:rPr>
          <w:rFonts w:ascii="Times New Roman" w:hAnsi="Times New Roman"/>
          <w:snapToGrid w:val="0"/>
          <w:sz w:val="24"/>
          <w:szCs w:val="24"/>
        </w:rPr>
        <w:t>.  Токсикогенна і летальна</w:t>
      </w:r>
    </w:p>
    <w:p w14:paraId="075C6DDA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D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Скрита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і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клінічних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проявів</w:t>
      </w:r>
      <w:proofErr w:type="spellEnd"/>
    </w:p>
    <w:p w14:paraId="7FEF0754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E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Початкова і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поліорганної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недостатності</w:t>
      </w:r>
      <w:proofErr w:type="spellEnd"/>
    </w:p>
    <w:p w14:paraId="0FF91821" w14:textId="77777777" w:rsidR="0044153F" w:rsidRPr="00162D24" w:rsidRDefault="0044153F" w:rsidP="0044153F">
      <w:pPr>
        <w:spacing w:after="0" w:line="240" w:lineRule="auto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№ 4.  До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екстракорпоральниїх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метолів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детоксикації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не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відноситься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>:</w:t>
      </w:r>
    </w:p>
    <w:p w14:paraId="621F7224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A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Гемосорбція</w:t>
      </w:r>
      <w:proofErr w:type="spellEnd"/>
    </w:p>
    <w:p w14:paraId="6B6ACC35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B</w:t>
      </w:r>
      <w:r w:rsidRPr="00162D24">
        <w:rPr>
          <w:rFonts w:ascii="Times New Roman" w:hAnsi="Times New Roman"/>
          <w:snapToGrid w:val="0"/>
          <w:sz w:val="24"/>
          <w:szCs w:val="24"/>
        </w:rPr>
        <w:t>. Плазмаферез</w:t>
      </w:r>
    </w:p>
    <w:p w14:paraId="7B28F421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C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Гемодіафільтрація</w:t>
      </w:r>
      <w:proofErr w:type="spellEnd"/>
    </w:p>
    <w:p w14:paraId="6D2A7EF6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D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В/в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інфузійна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терапія</w:t>
      </w:r>
      <w:proofErr w:type="spellEnd"/>
    </w:p>
    <w:p w14:paraId="12558FA4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E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Гемодіаліз</w:t>
      </w:r>
      <w:proofErr w:type="spellEnd"/>
    </w:p>
    <w:p w14:paraId="77744C2F" w14:textId="77777777" w:rsidR="0044153F" w:rsidRPr="00162D24" w:rsidRDefault="0044153F" w:rsidP="0044153F">
      <w:pPr>
        <w:spacing w:after="0" w:line="240" w:lineRule="auto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№ 5.  До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основних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принципів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лікування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гострих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отруєнь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відноситься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>:</w:t>
      </w:r>
    </w:p>
    <w:p w14:paraId="439B9D76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A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Призначення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антибіотиків</w:t>
      </w:r>
      <w:proofErr w:type="spellEnd"/>
    </w:p>
    <w:p w14:paraId="43F49168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B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Найшвидше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виведення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токсичних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речовин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з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організму</w:t>
      </w:r>
      <w:proofErr w:type="spellEnd"/>
    </w:p>
    <w:p w14:paraId="187B1EF2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C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Призначення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знеболюючих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препаратів</w:t>
      </w:r>
      <w:proofErr w:type="spellEnd"/>
    </w:p>
    <w:p w14:paraId="465EED6D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D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Гіпотермія</w:t>
      </w:r>
      <w:proofErr w:type="spellEnd"/>
    </w:p>
    <w:p w14:paraId="42C73B53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E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Інгаляційна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терапія</w:t>
      </w:r>
      <w:proofErr w:type="spellEnd"/>
    </w:p>
    <w:p w14:paraId="703BB8FD" w14:textId="77777777" w:rsidR="0044153F" w:rsidRPr="00162D24" w:rsidRDefault="0044153F" w:rsidP="0044153F">
      <w:pPr>
        <w:spacing w:after="0" w:line="240" w:lineRule="auto"/>
        <w:ind w:left="709" w:hanging="709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№ 6. 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Найбільш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частою причиною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отруєнь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є:</w:t>
      </w:r>
    </w:p>
    <w:p w14:paraId="3E34B9F2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A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Професійні</w:t>
      </w:r>
      <w:proofErr w:type="spellEnd"/>
    </w:p>
    <w:p w14:paraId="07CE5275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B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Внаслідок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надзвичайних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станів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і катастроф</w:t>
      </w:r>
    </w:p>
    <w:p w14:paraId="113E084E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C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Побутові</w:t>
      </w:r>
      <w:proofErr w:type="spellEnd"/>
    </w:p>
    <w:p w14:paraId="13D15BD9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D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З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суіцидальною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метою</w:t>
      </w:r>
    </w:p>
    <w:p w14:paraId="61BD608F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E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З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кримінальною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метою</w:t>
      </w:r>
    </w:p>
    <w:p w14:paraId="392E27CA" w14:textId="77777777" w:rsidR="0044153F" w:rsidRPr="00162D24" w:rsidRDefault="0044153F" w:rsidP="0044153F">
      <w:pPr>
        <w:spacing w:after="0" w:line="240" w:lineRule="auto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№ 7.  Головною причиною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зростання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гострих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отруєнь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є:</w:t>
      </w:r>
    </w:p>
    <w:p w14:paraId="3AB9420E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A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Неконтрольований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продаж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лікарських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препаратів</w:t>
      </w:r>
      <w:proofErr w:type="spellEnd"/>
    </w:p>
    <w:p w14:paraId="7027EC79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B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Використання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токсичних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доз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препаратів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для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переривання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небажаної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</w:p>
    <w:p w14:paraId="46A7D28C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    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вагітності</w:t>
      </w:r>
      <w:proofErr w:type="spellEnd"/>
    </w:p>
    <w:p w14:paraId="2F45109D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C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Самолікування</w:t>
      </w:r>
      <w:proofErr w:type="spellEnd"/>
    </w:p>
    <w:p w14:paraId="079B2304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D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Створення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домашніх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аптечок</w:t>
      </w:r>
      <w:proofErr w:type="spellEnd"/>
    </w:p>
    <w:p w14:paraId="659B0AF8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bCs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E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bCs/>
          <w:snapToGrid w:val="0"/>
          <w:sz w:val="24"/>
          <w:szCs w:val="24"/>
        </w:rPr>
        <w:t>Поширення</w:t>
      </w:r>
      <w:proofErr w:type="spellEnd"/>
      <w:r w:rsidRPr="00162D24">
        <w:rPr>
          <w:rFonts w:ascii="Times New Roman" w:hAnsi="Times New Roman"/>
          <w:bCs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napToGrid w:val="0"/>
          <w:sz w:val="24"/>
          <w:szCs w:val="24"/>
        </w:rPr>
        <w:t>алкоголізму</w:t>
      </w:r>
      <w:proofErr w:type="spellEnd"/>
      <w:r w:rsidRPr="00162D24">
        <w:rPr>
          <w:rFonts w:ascii="Times New Roman" w:hAnsi="Times New Roman"/>
          <w:bCs/>
          <w:snapToGrid w:val="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bCs/>
          <w:snapToGrid w:val="0"/>
          <w:sz w:val="24"/>
          <w:szCs w:val="24"/>
        </w:rPr>
        <w:t>наркоманій</w:t>
      </w:r>
      <w:proofErr w:type="spellEnd"/>
      <w:r w:rsidRPr="00162D24">
        <w:rPr>
          <w:rFonts w:ascii="Times New Roman" w:hAnsi="Times New Roman"/>
          <w:bCs/>
          <w:snapToGrid w:val="0"/>
          <w:sz w:val="24"/>
          <w:szCs w:val="24"/>
        </w:rPr>
        <w:t xml:space="preserve"> та </w:t>
      </w:r>
      <w:proofErr w:type="spellStart"/>
      <w:r w:rsidRPr="00162D24">
        <w:rPr>
          <w:rFonts w:ascii="Times New Roman" w:hAnsi="Times New Roman"/>
          <w:bCs/>
          <w:snapToGrid w:val="0"/>
          <w:sz w:val="24"/>
          <w:szCs w:val="24"/>
        </w:rPr>
        <w:t>токсикоманій</w:t>
      </w:r>
      <w:proofErr w:type="spellEnd"/>
    </w:p>
    <w:p w14:paraId="0800C6FB" w14:textId="77777777" w:rsidR="0044153F" w:rsidRPr="00162D24" w:rsidRDefault="0044153F" w:rsidP="0044153F">
      <w:pPr>
        <w:spacing w:after="0" w:line="240" w:lineRule="auto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№ 8. 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Беззондове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промивання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шлунку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при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гострому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пероральному</w:t>
      </w:r>
      <w:r w:rsidR="00596C2B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="00596C2B">
        <w:rPr>
          <w:rFonts w:ascii="Times New Roman" w:hAnsi="Times New Roman"/>
          <w:snapToGrid w:val="0"/>
          <w:sz w:val="24"/>
          <w:szCs w:val="24"/>
        </w:rPr>
        <w:t>отруєнні</w:t>
      </w:r>
      <w:proofErr w:type="spellEnd"/>
      <w:r w:rsidR="00596C2B">
        <w:rPr>
          <w:rFonts w:ascii="Times New Roman" w:hAnsi="Times New Roman"/>
          <w:snapToGrid w:val="0"/>
          <w:sz w:val="24"/>
          <w:szCs w:val="24"/>
          <w:lang w:val="uk-UA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протипоказано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>:</w:t>
      </w:r>
    </w:p>
    <w:p w14:paraId="20DE3A77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A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Хворим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в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комі</w:t>
      </w:r>
      <w:proofErr w:type="spellEnd"/>
    </w:p>
    <w:p w14:paraId="0875B250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B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При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отруєнні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ФОС</w:t>
      </w:r>
    </w:p>
    <w:p w14:paraId="26465AB1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C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При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отруєнні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нітратами</w:t>
      </w:r>
      <w:proofErr w:type="spellEnd"/>
    </w:p>
    <w:p w14:paraId="7411F18B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D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При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отруєнні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барбітуратами</w:t>
      </w:r>
      <w:proofErr w:type="spellEnd"/>
    </w:p>
    <w:p w14:paraId="6F6C5901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E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При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отруєнні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бензодіазепінами</w:t>
      </w:r>
      <w:proofErr w:type="spellEnd"/>
    </w:p>
    <w:p w14:paraId="2A9F70C7" w14:textId="77777777" w:rsidR="0044153F" w:rsidRPr="00162D24" w:rsidRDefault="0044153F" w:rsidP="0044153F">
      <w:pPr>
        <w:spacing w:after="0" w:line="240" w:lineRule="auto"/>
        <w:ind w:left="709" w:hanging="709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t xml:space="preserve">№ 9. 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Промивання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шлунку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через зонд при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гострому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пероральному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отруєнні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рекомендується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здійснювати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>:</w:t>
      </w:r>
    </w:p>
    <w:p w14:paraId="41B64E0C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A</w:t>
      </w:r>
      <w:r w:rsidRPr="00162D24">
        <w:rPr>
          <w:rFonts w:ascii="Times New Roman" w:hAnsi="Times New Roman"/>
          <w:snapToGrid w:val="0"/>
          <w:sz w:val="24"/>
          <w:szCs w:val="24"/>
        </w:rPr>
        <w:t>. Одноразово</w:t>
      </w:r>
    </w:p>
    <w:p w14:paraId="09DCEE57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B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Кожну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годину</w:t>
      </w:r>
    </w:p>
    <w:p w14:paraId="7BB03A1F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C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Кожні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6 год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впродовж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доби</w:t>
      </w:r>
      <w:proofErr w:type="spellEnd"/>
    </w:p>
    <w:p w14:paraId="32B2B225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D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2 рази на добу </w:t>
      </w:r>
    </w:p>
    <w:p w14:paraId="0C690B17" w14:textId="77777777" w:rsidR="0044153F" w:rsidRPr="00162D24" w:rsidRDefault="0044153F" w:rsidP="0044153F">
      <w:pPr>
        <w:spacing w:after="0" w:line="240" w:lineRule="auto"/>
        <w:ind w:firstLine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E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Взагалі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не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рекомендується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</w:p>
    <w:p w14:paraId="34DB1612" w14:textId="77777777" w:rsidR="0044153F" w:rsidRPr="00162D24" w:rsidRDefault="0044153F" w:rsidP="0044153F">
      <w:pPr>
        <w:spacing w:after="0" w:line="240" w:lineRule="auto"/>
        <w:ind w:left="851" w:hanging="851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</w:rPr>
        <w:lastRenderedPageBreak/>
        <w:t xml:space="preserve">№ 10. 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Промивання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шлунку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у хворого в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свідомості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шляхом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стимуляції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блювоти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недопустимо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проводити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при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отруєнні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>:</w:t>
      </w:r>
    </w:p>
    <w:p w14:paraId="53EA8A87" w14:textId="77777777" w:rsidR="0044153F" w:rsidRPr="00162D24" w:rsidRDefault="0044153F" w:rsidP="0044153F">
      <w:pPr>
        <w:spacing w:after="0" w:line="240" w:lineRule="auto"/>
        <w:ind w:left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A</w:t>
      </w:r>
      <w:r w:rsidRPr="00162D24">
        <w:rPr>
          <w:rFonts w:ascii="Times New Roman" w:hAnsi="Times New Roman"/>
          <w:snapToGrid w:val="0"/>
          <w:sz w:val="24"/>
          <w:szCs w:val="24"/>
        </w:rPr>
        <w:t>. Метанолом</w:t>
      </w:r>
    </w:p>
    <w:p w14:paraId="67D13CA6" w14:textId="77777777" w:rsidR="0044153F" w:rsidRPr="00162D24" w:rsidRDefault="0044153F" w:rsidP="0044153F">
      <w:pPr>
        <w:spacing w:after="0" w:line="240" w:lineRule="auto"/>
        <w:ind w:left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B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Оцтовою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есенцією</w:t>
      </w:r>
      <w:proofErr w:type="spellEnd"/>
    </w:p>
    <w:p w14:paraId="6110A3D0" w14:textId="77777777" w:rsidR="0044153F" w:rsidRPr="00162D24" w:rsidRDefault="0044153F" w:rsidP="0044153F">
      <w:pPr>
        <w:spacing w:after="0" w:line="240" w:lineRule="auto"/>
        <w:ind w:left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C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Белоїдом</w:t>
      </w:r>
      <w:proofErr w:type="spellEnd"/>
    </w:p>
    <w:p w14:paraId="566957E6" w14:textId="77777777" w:rsidR="0044153F" w:rsidRPr="00162D24" w:rsidRDefault="0044153F" w:rsidP="0044153F">
      <w:pPr>
        <w:spacing w:after="0" w:line="240" w:lineRule="auto"/>
        <w:ind w:left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D</w:t>
      </w:r>
      <w:r w:rsidRPr="00162D24">
        <w:rPr>
          <w:rFonts w:ascii="Times New Roman" w:hAnsi="Times New Roman"/>
          <w:snapToGrid w:val="0"/>
          <w:sz w:val="24"/>
          <w:szCs w:val="24"/>
        </w:rPr>
        <w:t>. ФОС</w:t>
      </w:r>
    </w:p>
    <w:p w14:paraId="225DFDA1" w14:textId="77777777" w:rsidR="0044153F" w:rsidRPr="00162D24" w:rsidRDefault="0044153F" w:rsidP="0044153F">
      <w:pPr>
        <w:spacing w:after="0" w:line="240" w:lineRule="auto"/>
        <w:ind w:left="426"/>
        <w:rPr>
          <w:rFonts w:ascii="Times New Roman" w:hAnsi="Times New Roman"/>
          <w:snapToGrid w:val="0"/>
          <w:sz w:val="24"/>
          <w:szCs w:val="24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E</w:t>
      </w:r>
      <w:r w:rsidRPr="00162D24">
        <w:rPr>
          <w:rFonts w:ascii="Times New Roman" w:hAnsi="Times New Roman"/>
          <w:snapToGrid w:val="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Аміназином</w:t>
      </w:r>
      <w:proofErr w:type="spellEnd"/>
    </w:p>
    <w:p w14:paraId="0AD7D29F" w14:textId="77777777" w:rsidR="0044153F" w:rsidRPr="00162D24" w:rsidRDefault="0044153F" w:rsidP="0044153F">
      <w:pPr>
        <w:spacing w:after="0" w:line="240" w:lineRule="auto"/>
        <w:rPr>
          <w:rFonts w:ascii="Times New Roman" w:hAnsi="Times New Roman"/>
          <w:snapToGrid w:val="0"/>
          <w:sz w:val="24"/>
          <w:szCs w:val="24"/>
        </w:rPr>
      </w:pP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Еталони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sz w:val="24"/>
          <w:szCs w:val="24"/>
        </w:rPr>
        <w:t>відповідей</w:t>
      </w:r>
      <w:proofErr w:type="spellEnd"/>
      <w:r w:rsidRPr="00162D24">
        <w:rPr>
          <w:rFonts w:ascii="Times New Roman" w:hAnsi="Times New Roman"/>
          <w:snapToGrid w:val="0"/>
          <w:sz w:val="24"/>
          <w:szCs w:val="24"/>
        </w:rPr>
        <w:t>:</w:t>
      </w:r>
    </w:p>
    <w:p w14:paraId="14B7DC08" w14:textId="77777777" w:rsidR="0044153F" w:rsidRPr="00162D24" w:rsidRDefault="0044153F" w:rsidP="0044153F">
      <w:pPr>
        <w:spacing w:after="0" w:line="240" w:lineRule="auto"/>
        <w:rPr>
          <w:rFonts w:ascii="Times New Roman" w:hAnsi="Times New Roman"/>
          <w:snapToGrid w:val="0"/>
          <w:sz w:val="24"/>
          <w:szCs w:val="24"/>
          <w:lang w:val="en-US"/>
        </w:rPr>
      </w:pPr>
      <w:r w:rsidRPr="00162D24">
        <w:rPr>
          <w:rFonts w:ascii="Times New Roman" w:hAnsi="Times New Roman"/>
          <w:snapToGrid w:val="0"/>
          <w:sz w:val="24"/>
          <w:szCs w:val="24"/>
          <w:lang w:val="en-US"/>
        </w:rPr>
        <w:t>1 – C; 2 - C; 3 - B; 4 - D;  5 - B; 6 – C; 7 - E;  8 - A;  9 - C;  10 – B.</w:t>
      </w:r>
    </w:p>
    <w:p w14:paraId="6C80D035" w14:textId="77777777" w:rsidR="000921F7" w:rsidRPr="0044153F" w:rsidRDefault="000921F7" w:rsidP="000921F7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24C06F07" w14:textId="77777777" w:rsidR="000921F7" w:rsidRDefault="000921F7" w:rsidP="000921F7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Ситуаційні задачі:</w:t>
      </w:r>
    </w:p>
    <w:p w14:paraId="05701712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bCs/>
          <w:snapToGrid w:val="0"/>
          <w:sz w:val="24"/>
          <w:szCs w:val="24"/>
          <w:u w:val="single"/>
          <w:lang w:val="uk-UA"/>
        </w:rPr>
      </w:pPr>
      <w:r w:rsidRPr="00162D24">
        <w:rPr>
          <w:rFonts w:ascii="Times New Roman" w:hAnsi="Times New Roman"/>
          <w:bCs/>
          <w:snapToGrid w:val="0"/>
          <w:sz w:val="24"/>
          <w:szCs w:val="24"/>
          <w:u w:val="single"/>
          <w:lang w:val="uk-UA"/>
        </w:rPr>
        <w:t>Задача № 1</w:t>
      </w:r>
    </w:p>
    <w:p w14:paraId="3831B181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        У юнака 18-ти років після укусу бджоли з’явилося відчуття жару,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затруднене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дихання,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уртикарна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висипка в місці укусу, головокружіння, потім виникла різка слабість, порушилася свідомість. Об’єктивно: оглушення, шкірні покриви бліді, вкриті липким потом, кінцівки холодні, експіраторна задишка до 32 в 1 хв., пульс ниткоподібний, частотою </w:t>
      </w: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116 в 1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хв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., АТ 60/30 мм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рт.ст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 Яке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ускладнення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розвинулось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у хворого?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Які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заходи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невідкладної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допомоги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слід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застосувати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?</w:t>
      </w:r>
    </w:p>
    <w:p w14:paraId="657382E5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u w:val="single"/>
        </w:rPr>
      </w:pP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Еталон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відповіді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 xml:space="preserve">: </w:t>
      </w:r>
    </w:p>
    <w:p w14:paraId="1B716DA6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а) у хворого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розвинувся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анафілактичний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шок на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бджолину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отруту</w:t>
      </w:r>
      <w:proofErr w:type="spellEnd"/>
    </w:p>
    <w:p w14:paraId="698846B4" w14:textId="77777777" w:rsidR="0044153F" w:rsidRPr="00162D24" w:rsidRDefault="0044153F" w:rsidP="0044153F">
      <w:pPr>
        <w:spacing w:after="0" w:line="240" w:lineRule="auto"/>
        <w:ind w:left="335" w:hanging="335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б) заходи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невідкладної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допомоги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: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адреналін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гідрохлорид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0,1% 0,5-1,0 мл на 10 мл 0,9%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розчину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натрію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хлориду в/в з повтором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такої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ж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дози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до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стабілізації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гемодинаміки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інфузійна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терапія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плазмозамінниками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ЕАКК,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інгібітори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протеолітичних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ферментів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ГКС,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антигістамінні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середники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еуфілін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інфузія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дофаміну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.</w:t>
      </w:r>
    </w:p>
    <w:p w14:paraId="2C0D5995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bCs/>
          <w:snapToGrid w:val="0"/>
          <w:sz w:val="24"/>
          <w:szCs w:val="24"/>
          <w:u w:val="single"/>
        </w:rPr>
      </w:pPr>
      <w:r w:rsidRPr="00162D24">
        <w:rPr>
          <w:rFonts w:ascii="Times New Roman" w:hAnsi="Times New Roman"/>
          <w:bCs/>
          <w:snapToGrid w:val="0"/>
          <w:sz w:val="24"/>
          <w:szCs w:val="24"/>
          <w:u w:val="single"/>
        </w:rPr>
        <w:t>Задача № 2</w:t>
      </w:r>
    </w:p>
    <w:p w14:paraId="17327C14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28-річного шофера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знайшли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в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закритому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гаражі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в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кабіні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великовагової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машини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з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працюючим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двигуном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 Час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його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знаходження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там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невідомий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 При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огляді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: без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свідомості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шкіра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верхньої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половини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тулуба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яскраво-червоного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кольору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дихання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самостійне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частотою 32 в 1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хв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клокочуще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АТ=70/40 мм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рт.ст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., пульс 128 в 1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хв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ритмічний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слабого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наповнення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 Лабораторно: в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крові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55%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карбоксигемоглобіну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 Яке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ускладнення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розвинулось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у хворого?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Які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заходи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невідкладної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допомоги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слід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застосувати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?</w:t>
      </w:r>
    </w:p>
    <w:p w14:paraId="06CEC1AB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u w:val="single"/>
        </w:rPr>
      </w:pP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Еталон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відповіді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 xml:space="preserve">: </w:t>
      </w:r>
    </w:p>
    <w:p w14:paraId="44E86BA7" w14:textId="77777777" w:rsidR="0044153F" w:rsidRPr="00162D24" w:rsidRDefault="0044153F" w:rsidP="0044153F">
      <w:pPr>
        <w:spacing w:after="0" w:line="240" w:lineRule="auto"/>
        <w:ind w:left="402" w:hanging="402"/>
        <w:jc w:val="both"/>
        <w:rPr>
          <w:rFonts w:ascii="Times New Roman" w:hAnsi="Times New Roman"/>
          <w:sz w:val="24"/>
          <w:szCs w:val="24"/>
        </w:rPr>
      </w:pPr>
      <w:r w:rsidRPr="00162D24">
        <w:rPr>
          <w:rFonts w:ascii="Times New Roman" w:hAnsi="Times New Roman"/>
          <w:sz w:val="24"/>
          <w:szCs w:val="24"/>
        </w:rPr>
        <w:t xml:space="preserve">а) у хворого </w:t>
      </w:r>
      <w:proofErr w:type="spellStart"/>
      <w:r w:rsidRPr="00162D24">
        <w:rPr>
          <w:rFonts w:ascii="Times New Roman" w:hAnsi="Times New Roman"/>
          <w:sz w:val="24"/>
          <w:szCs w:val="24"/>
        </w:rPr>
        <w:t>гостре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інгаляційне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отруєння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чадним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газом </w:t>
      </w:r>
      <w:proofErr w:type="spellStart"/>
      <w:r w:rsidRPr="00162D24">
        <w:rPr>
          <w:rFonts w:ascii="Times New Roman" w:hAnsi="Times New Roman"/>
          <w:sz w:val="24"/>
          <w:szCs w:val="24"/>
        </w:rPr>
        <w:t>важкого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ступеню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</w:rPr>
        <w:t>коматозний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стан</w:t>
      </w:r>
    </w:p>
    <w:p w14:paraId="2376B7CB" w14:textId="77777777" w:rsidR="0044153F" w:rsidRPr="00162D24" w:rsidRDefault="0044153F" w:rsidP="0044153F">
      <w:pPr>
        <w:spacing w:after="0" w:line="240" w:lineRule="auto"/>
        <w:ind w:left="402" w:hanging="402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б) заходи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невідкладної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допомоги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: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винести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потерпілого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на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свіже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повітря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відновити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та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підтримувати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прохідність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верхніх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дихальних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шляхів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інгаляція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100%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кисню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госпіталізація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в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реанімаційне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відділення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ГБО,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дегідратаційна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терапія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цитомак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або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цитохром С,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цитофлавін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інстенон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актовегін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.</w:t>
      </w:r>
      <w:r w:rsidRPr="00162D24">
        <w:rPr>
          <w:rFonts w:ascii="Times New Roman" w:hAnsi="Times New Roman"/>
          <w:sz w:val="24"/>
          <w:szCs w:val="24"/>
        </w:rPr>
        <w:t xml:space="preserve"> </w:t>
      </w:r>
    </w:p>
    <w:p w14:paraId="1C759D39" w14:textId="77777777" w:rsidR="0044153F" w:rsidRPr="00162D24" w:rsidRDefault="0044153F" w:rsidP="0044153F">
      <w:pPr>
        <w:pStyle w:val="2"/>
        <w:spacing w:after="0" w:line="240" w:lineRule="auto"/>
        <w:rPr>
          <w:bCs/>
          <w:sz w:val="24"/>
          <w:szCs w:val="24"/>
          <w:u w:val="single"/>
        </w:rPr>
      </w:pPr>
      <w:r w:rsidRPr="00162D24">
        <w:rPr>
          <w:bCs/>
          <w:sz w:val="24"/>
          <w:szCs w:val="24"/>
          <w:u w:val="single"/>
        </w:rPr>
        <w:t>Задача № 3</w:t>
      </w:r>
    </w:p>
    <w:p w14:paraId="671D4934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color w:val="000000"/>
          <w:sz w:val="24"/>
          <w:szCs w:val="24"/>
        </w:rPr>
        <w:t xml:space="preserve">В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приймальне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відділення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швидка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допомога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доставила юнака 18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років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в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безсвідомому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стані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. Хворого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знайшли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в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недобудованому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будинку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. Анамнез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невідомий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. При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огляді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: кома І,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зіниці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максимально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звужені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фотореакції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відсутні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шкіра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і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слизові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з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ціанотичним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відтінком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, на руках по ходу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поверхневих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вен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доріжки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слідів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від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уколів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дихання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самостійне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, частотою 8 в 1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хв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.,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поверхневе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. АТ=70/40 мм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рт.ст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., пульс 48 в 1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хв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.,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ритмічний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Інші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органи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без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видимої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патології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. Чим </w:t>
      </w:r>
      <w:proofErr w:type="spellStart"/>
      <w:r w:rsidRPr="00162D24">
        <w:rPr>
          <w:rFonts w:ascii="Times New Roman" w:hAnsi="Times New Roman"/>
          <w:color w:val="000000"/>
          <w:sz w:val="24"/>
          <w:szCs w:val="24"/>
        </w:rPr>
        <w:t>обумовлений</w:t>
      </w:r>
      <w:proofErr w:type="spellEnd"/>
      <w:r w:rsidRPr="00162D24">
        <w:rPr>
          <w:rFonts w:ascii="Times New Roman" w:hAnsi="Times New Roman"/>
          <w:color w:val="000000"/>
          <w:sz w:val="24"/>
          <w:szCs w:val="24"/>
        </w:rPr>
        <w:t xml:space="preserve"> стан хворого?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Які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заходи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невідкладної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допомоги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слід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застосувати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?</w:t>
      </w:r>
    </w:p>
    <w:p w14:paraId="698E4441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u w:val="single"/>
        </w:rPr>
      </w:pP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Еталон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відповіді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 xml:space="preserve">: </w:t>
      </w:r>
    </w:p>
    <w:p w14:paraId="11DD4ED4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2D24">
        <w:rPr>
          <w:rFonts w:ascii="Times New Roman" w:hAnsi="Times New Roman"/>
          <w:sz w:val="24"/>
          <w:szCs w:val="24"/>
        </w:rPr>
        <w:t xml:space="preserve">а) у хворого </w:t>
      </w:r>
      <w:proofErr w:type="spellStart"/>
      <w:r w:rsidRPr="00162D24">
        <w:rPr>
          <w:rFonts w:ascii="Times New Roman" w:hAnsi="Times New Roman"/>
          <w:sz w:val="24"/>
          <w:szCs w:val="24"/>
        </w:rPr>
        <w:t>гостре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ін’єкційне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отруєння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опіатами</w:t>
      </w:r>
      <w:proofErr w:type="spellEnd"/>
    </w:p>
    <w:p w14:paraId="7225CCFD" w14:textId="77777777" w:rsidR="0044153F" w:rsidRPr="00162D24" w:rsidRDefault="0044153F" w:rsidP="0044153F">
      <w:pPr>
        <w:spacing w:after="0" w:line="240" w:lineRule="auto"/>
        <w:ind w:left="335" w:hanging="335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б) заходи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невідкладної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допомоги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: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відновити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та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підтримувати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прохідність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верхніх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дихальних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шляхів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при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потребі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допоміжна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або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штучна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вентиляція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легень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зондове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промивання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шлунка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(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після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попередньої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інтубації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трахеї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)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розчином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калію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перманганату,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введення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ентеросорбентів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та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сольових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послаблюючих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налоксон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0,8-2,0 мг в/в, при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необхідності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його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повторні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введення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або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довенна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інфузія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.</w:t>
      </w:r>
    </w:p>
    <w:p w14:paraId="2F360C08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u w:val="single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lastRenderedPageBreak/>
        <w:t>Задача № 4</w:t>
      </w:r>
    </w:p>
    <w:p w14:paraId="47786E24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В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лікарню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поступив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комірник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який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протягом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дня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працював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без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засобів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індивідуального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захисту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з пестицидами в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приміщенні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без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вентиляції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 В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кінці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зміни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відчув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загальну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слабість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втому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та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фібрилярні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посмикування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в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м’язах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кінцівок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біль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голови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нудоту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блювоту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пронос. При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огляді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зіниці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вузькі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реакція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в’яла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загальний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гіпергідроз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посилення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слиновиділення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експіраторна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задишка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брадикардія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Помірне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зниження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активності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холінестерази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сироватки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крові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Який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діагноз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можна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proofErr w:type="gram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поставити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?</w:t>
      </w:r>
      <w:proofErr w:type="gram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Які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заходи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невідкладної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допомоги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слід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proofErr w:type="gram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застосувати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?</w:t>
      </w:r>
      <w:proofErr w:type="gramEnd"/>
    </w:p>
    <w:p w14:paraId="72262FBF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u w:val="single"/>
        </w:rPr>
      </w:pP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Еталон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відповіді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:</w:t>
      </w:r>
    </w:p>
    <w:p w14:paraId="3E0295F8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а) у хворого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гостре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інгаляційне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отруєння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ФОР</w:t>
      </w:r>
    </w:p>
    <w:p w14:paraId="04400E02" w14:textId="77777777" w:rsidR="0044153F" w:rsidRPr="00162D24" w:rsidRDefault="0044153F" w:rsidP="0044153F">
      <w:pPr>
        <w:spacing w:after="0" w:line="240" w:lineRule="auto"/>
        <w:ind w:left="402" w:hanging="402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б) заходи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невідкладної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терапії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–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корекція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функції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дихання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(туалет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верхніх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дихальних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шляхів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кисневі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інгаляції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);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промивання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шлунку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розчином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гідрокарбонату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з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наступним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введенням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ентеросорбентів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та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сольових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послаблюючих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;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атропінізація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до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зникнення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брадикардії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сухості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шкіри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та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помірного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мідріазу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;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реактиватори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холінестерази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(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діпіроксим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аллоксим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діетиксим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та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ізонітрозин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).</w:t>
      </w:r>
    </w:p>
    <w:p w14:paraId="28661E12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u w:val="single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Задача № 5</w:t>
      </w:r>
    </w:p>
    <w:p w14:paraId="709C6CFB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z w:val="24"/>
          <w:szCs w:val="24"/>
        </w:rPr>
      </w:pPr>
      <w:r w:rsidRPr="00162D24">
        <w:rPr>
          <w:rFonts w:ascii="Times New Roman" w:hAnsi="Times New Roman"/>
          <w:sz w:val="24"/>
          <w:szCs w:val="24"/>
        </w:rPr>
        <w:t xml:space="preserve">У </w:t>
      </w:r>
      <w:proofErr w:type="spellStart"/>
      <w:r w:rsidRPr="00162D24">
        <w:rPr>
          <w:rFonts w:ascii="Times New Roman" w:hAnsi="Times New Roman"/>
          <w:sz w:val="24"/>
          <w:szCs w:val="24"/>
        </w:rPr>
        <w:t>відділення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детоксикації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поступив </w:t>
      </w:r>
      <w:proofErr w:type="spellStart"/>
      <w:r w:rsidRPr="00162D24">
        <w:rPr>
          <w:rFonts w:ascii="Times New Roman" w:hAnsi="Times New Roman"/>
          <w:sz w:val="24"/>
          <w:szCs w:val="24"/>
        </w:rPr>
        <w:t>водій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вантажного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автомобіля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36 </w:t>
      </w:r>
      <w:proofErr w:type="spellStart"/>
      <w:r w:rsidRPr="00162D24">
        <w:rPr>
          <w:rFonts w:ascii="Times New Roman" w:hAnsi="Times New Roman"/>
          <w:sz w:val="24"/>
          <w:szCs w:val="24"/>
        </w:rPr>
        <w:t>років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через 1 годину </w:t>
      </w:r>
      <w:proofErr w:type="spellStart"/>
      <w:r w:rsidRPr="00162D24">
        <w:rPr>
          <w:rFonts w:ascii="Times New Roman" w:hAnsi="Times New Roman"/>
          <w:sz w:val="24"/>
          <w:szCs w:val="24"/>
        </w:rPr>
        <w:t>після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випадкового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прийому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100 мл </w:t>
      </w:r>
      <w:proofErr w:type="spellStart"/>
      <w:r w:rsidRPr="00162D24">
        <w:rPr>
          <w:rFonts w:ascii="Times New Roman" w:hAnsi="Times New Roman"/>
          <w:sz w:val="24"/>
          <w:szCs w:val="24"/>
        </w:rPr>
        <w:t>охолоджуючої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рідини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162D24">
        <w:rPr>
          <w:rFonts w:ascii="Times New Roman" w:hAnsi="Times New Roman"/>
          <w:sz w:val="24"/>
          <w:szCs w:val="24"/>
        </w:rPr>
        <w:t>двигуна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внутрішнього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згоряння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(антифризу - Тосолу). </w:t>
      </w:r>
      <w:proofErr w:type="spellStart"/>
      <w:r w:rsidRPr="00162D24">
        <w:rPr>
          <w:rFonts w:ascii="Times New Roman" w:hAnsi="Times New Roman"/>
          <w:sz w:val="24"/>
          <w:szCs w:val="24"/>
        </w:rPr>
        <w:t>Поставте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діагноз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162D24">
        <w:rPr>
          <w:rFonts w:ascii="Times New Roman" w:hAnsi="Times New Roman"/>
          <w:sz w:val="24"/>
          <w:szCs w:val="24"/>
        </w:rPr>
        <w:t>вкажіть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основні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напрямки </w:t>
      </w:r>
      <w:proofErr w:type="spellStart"/>
      <w:r w:rsidRPr="00162D24">
        <w:rPr>
          <w:rFonts w:ascii="Times New Roman" w:hAnsi="Times New Roman"/>
          <w:sz w:val="24"/>
          <w:szCs w:val="24"/>
        </w:rPr>
        <w:t>інтенсивної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терапії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даного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162D24">
        <w:rPr>
          <w:rFonts w:ascii="Times New Roman" w:hAnsi="Times New Roman"/>
          <w:sz w:val="24"/>
          <w:szCs w:val="24"/>
        </w:rPr>
        <w:t>потерпілого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?</w:t>
      </w:r>
      <w:proofErr w:type="gramEnd"/>
    </w:p>
    <w:p w14:paraId="3C0DCE39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u w:val="single"/>
        </w:rPr>
      </w:pP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Еталон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відповіді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:</w:t>
      </w:r>
    </w:p>
    <w:p w14:paraId="78AD300E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а) у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потерпілого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гостре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екзогенне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пероральне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отруєння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етиленгліколем</w:t>
      </w:r>
      <w:proofErr w:type="spellEnd"/>
    </w:p>
    <w:p w14:paraId="271970A4" w14:textId="77777777" w:rsidR="0044153F" w:rsidRPr="00162D24" w:rsidRDefault="0044153F" w:rsidP="0044153F">
      <w:pPr>
        <w:spacing w:after="0" w:line="240" w:lineRule="auto"/>
        <w:ind w:left="402" w:hanging="402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б)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основні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напрямки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інтенсивної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терапії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–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промивання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шлунку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з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наступним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введенням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ентеросорбентів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сольових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послаблюючих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середників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які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не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містять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солей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магнію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;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антидотна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терапія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з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використанням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етилового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алкоголю перорально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або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довенно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і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фолієвої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кислоти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впродовж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3-5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діб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.</w:t>
      </w:r>
    </w:p>
    <w:p w14:paraId="1602F841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u w:val="single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Задача № 6</w:t>
      </w:r>
    </w:p>
    <w:p w14:paraId="0AFAA3B1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z w:val="24"/>
          <w:szCs w:val="24"/>
        </w:rPr>
      </w:pPr>
      <w:r w:rsidRPr="00162D24">
        <w:rPr>
          <w:rFonts w:ascii="Times New Roman" w:hAnsi="Times New Roman"/>
          <w:sz w:val="24"/>
          <w:szCs w:val="24"/>
        </w:rPr>
        <w:t xml:space="preserve">Хвора 44 </w:t>
      </w:r>
      <w:proofErr w:type="spellStart"/>
      <w:r w:rsidRPr="00162D24">
        <w:rPr>
          <w:rFonts w:ascii="Times New Roman" w:hAnsi="Times New Roman"/>
          <w:sz w:val="24"/>
          <w:szCs w:val="24"/>
        </w:rPr>
        <w:t>років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випадково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, в </w:t>
      </w:r>
      <w:proofErr w:type="spellStart"/>
      <w:r w:rsidRPr="00162D24">
        <w:rPr>
          <w:rFonts w:ascii="Times New Roman" w:hAnsi="Times New Roman"/>
          <w:sz w:val="24"/>
          <w:szCs w:val="24"/>
        </w:rPr>
        <w:t>побуті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</w:rPr>
        <w:t>випила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60 мл 80% </w:t>
      </w:r>
      <w:proofErr w:type="spellStart"/>
      <w:r w:rsidRPr="00162D24">
        <w:rPr>
          <w:rFonts w:ascii="Times New Roman" w:hAnsi="Times New Roman"/>
          <w:sz w:val="24"/>
          <w:szCs w:val="24"/>
        </w:rPr>
        <w:t>оцтової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есенції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. Поступила в </w:t>
      </w:r>
      <w:proofErr w:type="spellStart"/>
      <w:r w:rsidRPr="00162D24">
        <w:rPr>
          <w:rFonts w:ascii="Times New Roman" w:hAnsi="Times New Roman"/>
          <w:sz w:val="24"/>
          <w:szCs w:val="24"/>
        </w:rPr>
        <w:t>лікарню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через 2 </w:t>
      </w:r>
      <w:proofErr w:type="spellStart"/>
      <w:r w:rsidRPr="00162D24">
        <w:rPr>
          <w:rFonts w:ascii="Times New Roman" w:hAnsi="Times New Roman"/>
          <w:sz w:val="24"/>
          <w:szCs w:val="24"/>
        </w:rPr>
        <w:t>години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162D24">
        <w:rPr>
          <w:rFonts w:ascii="Times New Roman" w:hAnsi="Times New Roman"/>
          <w:sz w:val="24"/>
          <w:szCs w:val="24"/>
        </w:rPr>
        <w:t>клінікою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екзотоксичного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шоку – болями в </w:t>
      </w:r>
      <w:proofErr w:type="spellStart"/>
      <w:r w:rsidRPr="00162D24">
        <w:rPr>
          <w:rFonts w:ascii="Times New Roman" w:hAnsi="Times New Roman"/>
          <w:sz w:val="24"/>
          <w:szCs w:val="24"/>
        </w:rPr>
        <w:t>глотці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. та за грудиною, </w:t>
      </w:r>
      <w:proofErr w:type="spellStart"/>
      <w:r w:rsidRPr="00162D24">
        <w:rPr>
          <w:rFonts w:ascii="Times New Roman" w:hAnsi="Times New Roman"/>
          <w:sz w:val="24"/>
          <w:szCs w:val="24"/>
        </w:rPr>
        <w:t>які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посилюються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162D24">
        <w:rPr>
          <w:rFonts w:ascii="Times New Roman" w:hAnsi="Times New Roman"/>
          <w:sz w:val="24"/>
          <w:szCs w:val="24"/>
        </w:rPr>
        <w:t>ковтанні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</w:rPr>
        <w:t>слинотечею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</w:rPr>
        <w:t>помірною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гіпотензією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і симптомами </w:t>
      </w:r>
      <w:proofErr w:type="spellStart"/>
      <w:r w:rsidRPr="00162D24">
        <w:rPr>
          <w:rFonts w:ascii="Times New Roman" w:hAnsi="Times New Roman"/>
          <w:sz w:val="24"/>
          <w:szCs w:val="24"/>
        </w:rPr>
        <w:t>порушеної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мікро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циркуляції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. При </w:t>
      </w:r>
      <w:proofErr w:type="spellStart"/>
      <w:r w:rsidRPr="00162D24">
        <w:rPr>
          <w:rFonts w:ascii="Times New Roman" w:hAnsi="Times New Roman"/>
          <w:sz w:val="24"/>
          <w:szCs w:val="24"/>
        </w:rPr>
        <w:t>катетеризації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сечового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міхура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отримано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150 мл темно-коричневого </w:t>
      </w:r>
      <w:proofErr w:type="spellStart"/>
      <w:r w:rsidRPr="00162D24">
        <w:rPr>
          <w:rFonts w:ascii="Times New Roman" w:hAnsi="Times New Roman"/>
          <w:sz w:val="24"/>
          <w:szCs w:val="24"/>
        </w:rPr>
        <w:t>кольору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сечі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. В </w:t>
      </w:r>
      <w:proofErr w:type="spellStart"/>
      <w:r w:rsidRPr="00162D24">
        <w:rPr>
          <w:rFonts w:ascii="Times New Roman" w:hAnsi="Times New Roman"/>
          <w:sz w:val="24"/>
          <w:szCs w:val="24"/>
        </w:rPr>
        <w:t>плазмі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крові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162D24">
        <w:rPr>
          <w:rFonts w:ascii="Times New Roman" w:hAnsi="Times New Roman"/>
          <w:sz w:val="24"/>
          <w:szCs w:val="24"/>
        </w:rPr>
        <w:t>вільний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гемоглобін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= 550 мг/%, К</w:t>
      </w:r>
      <w:r w:rsidRPr="00162D24">
        <w:rPr>
          <w:rFonts w:ascii="Times New Roman" w:hAnsi="Times New Roman"/>
          <w:sz w:val="24"/>
          <w:szCs w:val="24"/>
          <w:vertAlign w:val="superscript"/>
        </w:rPr>
        <w:t>+</w:t>
      </w:r>
      <w:r w:rsidRPr="00162D24">
        <w:rPr>
          <w:rFonts w:ascii="Times New Roman" w:hAnsi="Times New Roman"/>
          <w:sz w:val="24"/>
          <w:szCs w:val="24"/>
        </w:rPr>
        <w:t xml:space="preserve"> = 5,1 ммоль/л. </w:t>
      </w:r>
      <w:proofErr w:type="spellStart"/>
      <w:r w:rsidRPr="00162D24">
        <w:rPr>
          <w:rFonts w:ascii="Times New Roman" w:hAnsi="Times New Roman"/>
          <w:sz w:val="24"/>
          <w:szCs w:val="24"/>
        </w:rPr>
        <w:t>Сформулюйте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діагноз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162D24">
        <w:rPr>
          <w:rFonts w:ascii="Times New Roman" w:hAnsi="Times New Roman"/>
          <w:sz w:val="24"/>
          <w:szCs w:val="24"/>
        </w:rPr>
        <w:t>основні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напрямки </w:t>
      </w:r>
      <w:proofErr w:type="spellStart"/>
      <w:r w:rsidRPr="00162D24">
        <w:rPr>
          <w:rFonts w:ascii="Times New Roman" w:hAnsi="Times New Roman"/>
          <w:sz w:val="24"/>
          <w:szCs w:val="24"/>
        </w:rPr>
        <w:t>інтенсивної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терапії</w:t>
      </w:r>
      <w:proofErr w:type="spellEnd"/>
      <w:r w:rsidRPr="00162D24">
        <w:rPr>
          <w:rFonts w:ascii="Times New Roman" w:hAnsi="Times New Roman"/>
          <w:sz w:val="24"/>
          <w:szCs w:val="24"/>
        </w:rPr>
        <w:t>.</w:t>
      </w:r>
    </w:p>
    <w:p w14:paraId="4C667B1E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u w:val="single"/>
        </w:rPr>
      </w:pP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Еталон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відповіді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:</w:t>
      </w:r>
    </w:p>
    <w:p w14:paraId="128E021F" w14:textId="77777777" w:rsidR="0044153F" w:rsidRPr="00162D24" w:rsidRDefault="0044153F" w:rsidP="0044153F">
      <w:pPr>
        <w:spacing w:after="0" w:line="240" w:lineRule="auto"/>
        <w:ind w:left="402" w:hanging="402"/>
        <w:jc w:val="both"/>
        <w:rPr>
          <w:rFonts w:ascii="Times New Roman" w:hAnsi="Times New Roman"/>
          <w:sz w:val="24"/>
          <w:szCs w:val="24"/>
        </w:rPr>
      </w:pPr>
      <w:r w:rsidRPr="00162D24">
        <w:rPr>
          <w:rFonts w:ascii="Times New Roman" w:hAnsi="Times New Roman"/>
          <w:sz w:val="24"/>
          <w:szCs w:val="24"/>
        </w:rPr>
        <w:t xml:space="preserve">а) у </w:t>
      </w:r>
      <w:proofErr w:type="spellStart"/>
      <w:r w:rsidRPr="00162D24">
        <w:rPr>
          <w:rFonts w:ascii="Times New Roman" w:hAnsi="Times New Roman"/>
          <w:sz w:val="24"/>
          <w:szCs w:val="24"/>
        </w:rPr>
        <w:t>хворої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гостре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екзогенне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пероральне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отруєння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оцтовою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кислотою, </w:t>
      </w:r>
      <w:proofErr w:type="spellStart"/>
      <w:r w:rsidRPr="00162D24">
        <w:rPr>
          <w:rFonts w:ascii="Times New Roman" w:hAnsi="Times New Roman"/>
          <w:sz w:val="24"/>
          <w:szCs w:val="24"/>
        </w:rPr>
        <w:t>хімічний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опік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ротової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порожнини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, глотки, </w:t>
      </w:r>
      <w:proofErr w:type="spellStart"/>
      <w:r w:rsidRPr="00162D24">
        <w:rPr>
          <w:rFonts w:ascii="Times New Roman" w:hAnsi="Times New Roman"/>
          <w:sz w:val="24"/>
          <w:szCs w:val="24"/>
        </w:rPr>
        <w:t>стравоходу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162D24">
        <w:rPr>
          <w:rFonts w:ascii="Times New Roman" w:hAnsi="Times New Roman"/>
          <w:sz w:val="24"/>
          <w:szCs w:val="24"/>
        </w:rPr>
        <w:t>шлунку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</w:rPr>
        <w:t>екзотоксичний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шок, </w:t>
      </w:r>
      <w:proofErr w:type="spellStart"/>
      <w:r w:rsidRPr="00162D24">
        <w:rPr>
          <w:rFonts w:ascii="Times New Roman" w:hAnsi="Times New Roman"/>
          <w:sz w:val="24"/>
          <w:szCs w:val="24"/>
        </w:rPr>
        <w:t>гострий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гемоліз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</w:rPr>
        <w:t>гемоглобінурійний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62D24">
        <w:rPr>
          <w:rFonts w:ascii="Times New Roman" w:hAnsi="Times New Roman"/>
          <w:sz w:val="24"/>
          <w:szCs w:val="24"/>
        </w:rPr>
        <w:t xml:space="preserve">нефроз,  </w:t>
      </w:r>
      <w:proofErr w:type="spellStart"/>
      <w:r w:rsidRPr="00162D24">
        <w:rPr>
          <w:rFonts w:ascii="Times New Roman" w:hAnsi="Times New Roman"/>
          <w:sz w:val="24"/>
          <w:szCs w:val="24"/>
        </w:rPr>
        <w:t>ренальна</w:t>
      </w:r>
      <w:proofErr w:type="spellEnd"/>
      <w:proofErr w:type="gramEnd"/>
      <w:r w:rsidRPr="00162D24">
        <w:rPr>
          <w:rFonts w:ascii="Times New Roman" w:hAnsi="Times New Roman"/>
          <w:sz w:val="24"/>
          <w:szCs w:val="24"/>
        </w:rPr>
        <w:t xml:space="preserve"> ГНН, </w:t>
      </w:r>
      <w:proofErr w:type="spellStart"/>
      <w:r w:rsidRPr="00162D24">
        <w:rPr>
          <w:rFonts w:ascii="Times New Roman" w:hAnsi="Times New Roman"/>
          <w:sz w:val="24"/>
          <w:szCs w:val="24"/>
        </w:rPr>
        <w:t>шокова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стадія</w:t>
      </w:r>
      <w:proofErr w:type="spellEnd"/>
      <w:r w:rsidRPr="00162D24">
        <w:rPr>
          <w:rFonts w:ascii="Times New Roman" w:hAnsi="Times New Roman"/>
          <w:sz w:val="24"/>
          <w:szCs w:val="24"/>
        </w:rPr>
        <w:t>.</w:t>
      </w:r>
    </w:p>
    <w:p w14:paraId="6CF41907" w14:textId="77777777" w:rsidR="0044153F" w:rsidRPr="00162D24" w:rsidRDefault="0044153F" w:rsidP="0044153F">
      <w:pPr>
        <w:spacing w:after="0" w:line="240" w:lineRule="auto"/>
        <w:ind w:left="402" w:hanging="402"/>
        <w:jc w:val="both"/>
        <w:rPr>
          <w:rFonts w:ascii="Times New Roman" w:hAnsi="Times New Roman"/>
          <w:sz w:val="24"/>
          <w:szCs w:val="24"/>
        </w:rPr>
      </w:pPr>
      <w:r w:rsidRPr="00162D24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основні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напрямки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інтенсивної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терапії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162D24">
        <w:rPr>
          <w:rFonts w:ascii="Times New Roman" w:hAnsi="Times New Roman"/>
          <w:sz w:val="24"/>
          <w:szCs w:val="24"/>
        </w:rPr>
        <w:t>промивання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шлунку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тільки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зондовим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методом невеликими (300 мл) </w:t>
      </w:r>
      <w:proofErr w:type="spellStart"/>
      <w:r w:rsidRPr="00162D24">
        <w:rPr>
          <w:rFonts w:ascii="Times New Roman" w:hAnsi="Times New Roman"/>
          <w:sz w:val="24"/>
          <w:szCs w:val="24"/>
        </w:rPr>
        <w:t>порціями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льодяної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води; анальгетики, </w:t>
      </w:r>
      <w:proofErr w:type="spellStart"/>
      <w:r w:rsidRPr="00162D24">
        <w:rPr>
          <w:rFonts w:ascii="Times New Roman" w:hAnsi="Times New Roman"/>
          <w:sz w:val="24"/>
          <w:szCs w:val="24"/>
        </w:rPr>
        <w:t>спазмолітини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</w:rPr>
        <w:t>холінолітики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</w:rPr>
        <w:t>антациди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62D24">
        <w:rPr>
          <w:rFonts w:ascii="Times New Roman" w:hAnsi="Times New Roman"/>
          <w:sz w:val="24"/>
          <w:szCs w:val="24"/>
        </w:rPr>
        <w:t>форсований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лужний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осмотичний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діурез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(при рН </w:t>
      </w:r>
      <w:proofErr w:type="spellStart"/>
      <w:r w:rsidRPr="00162D24">
        <w:rPr>
          <w:rFonts w:ascii="Times New Roman" w:hAnsi="Times New Roman"/>
          <w:sz w:val="24"/>
          <w:szCs w:val="24"/>
        </w:rPr>
        <w:t>сечі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= </w:t>
      </w:r>
      <w:proofErr w:type="spellStart"/>
      <w:r w:rsidRPr="00162D24">
        <w:rPr>
          <w:rFonts w:ascii="Times New Roman" w:hAnsi="Times New Roman"/>
          <w:sz w:val="24"/>
          <w:szCs w:val="24"/>
        </w:rPr>
        <w:t>вище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7,0).</w:t>
      </w:r>
    </w:p>
    <w:p w14:paraId="6B712377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u w:val="single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Задача № 7</w:t>
      </w:r>
    </w:p>
    <w:p w14:paraId="6E6A8B3B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У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відділення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реанімації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бригадою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швидкої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допомоги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в тяжкому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стані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доставлений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пацієнт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34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років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слів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родичів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відомо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що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тривалий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час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вживає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наркотичні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речовини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приблизно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через 2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години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після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чергової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ін’єкції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самопочуття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погіршилося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Об’єктивно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: стан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мозкового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дефіциту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– сопор,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гемодинаміка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з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тенденцією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до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гіпотонії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відмічається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пригнічення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дихання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кашльового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рефлексу,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міоз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ригідність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потиличних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м’язів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нудота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і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блювання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. Чим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викликаний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описаний стан </w:t>
      </w:r>
      <w:proofErr w:type="gram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хворого ?</w:t>
      </w:r>
      <w:proofErr w:type="gram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Які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заходи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невідкладної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допомоги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proofErr w:type="gram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застосувати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?</w:t>
      </w:r>
      <w:proofErr w:type="gram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</w:p>
    <w:p w14:paraId="086C5225" w14:textId="77777777" w:rsidR="0044153F" w:rsidRPr="00162D24" w:rsidRDefault="0044153F" w:rsidP="0044153F">
      <w:pPr>
        <w:spacing w:after="0" w:line="240" w:lineRule="auto"/>
        <w:ind w:firstLine="654"/>
        <w:jc w:val="both"/>
        <w:rPr>
          <w:rFonts w:ascii="Times New Roman" w:hAnsi="Times New Roman"/>
          <w:snapToGrid w:val="0"/>
          <w:color w:val="000000"/>
          <w:sz w:val="24"/>
          <w:szCs w:val="24"/>
          <w:u w:val="single"/>
        </w:rPr>
      </w:pP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Еталон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відповіді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  <w:u w:val="single"/>
        </w:rPr>
        <w:t>:</w:t>
      </w:r>
    </w:p>
    <w:p w14:paraId="3E9804B9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а) у хворого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ін’єкційне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передозування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опіатів</w:t>
      </w:r>
      <w:proofErr w:type="spellEnd"/>
    </w:p>
    <w:p w14:paraId="68F9F848" w14:textId="77777777" w:rsidR="0044153F" w:rsidRPr="00162D24" w:rsidRDefault="0044153F" w:rsidP="0044153F">
      <w:pPr>
        <w:spacing w:after="0" w:line="240" w:lineRule="auto"/>
        <w:ind w:left="335" w:hanging="335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lastRenderedPageBreak/>
        <w:t xml:space="preserve">б)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нормалізація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зовнішнього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дихання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(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кисневі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інгаляції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туалет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верхніх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дихальних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шляхів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, при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потребі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– ШВЛ);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призначення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антидотної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терапії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–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антагоніста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опіоїдних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рецепторів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налоксону</w:t>
      </w:r>
      <w:proofErr w:type="spellEnd"/>
      <w:r w:rsidRPr="00162D24">
        <w:rPr>
          <w:rFonts w:ascii="Times New Roman" w:hAnsi="Times New Roman"/>
          <w:snapToGrid w:val="0"/>
          <w:color w:val="000000"/>
          <w:sz w:val="24"/>
          <w:szCs w:val="24"/>
        </w:rPr>
        <w:t>.</w:t>
      </w:r>
    </w:p>
    <w:p w14:paraId="58B6E282" w14:textId="77777777" w:rsidR="0044153F" w:rsidRPr="00162D24" w:rsidRDefault="0044153F" w:rsidP="0044153F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uk-UA"/>
        </w:rPr>
      </w:pPr>
      <w:r w:rsidRPr="00162D24">
        <w:rPr>
          <w:rFonts w:ascii="Times New Roman" w:hAnsi="Times New Roman"/>
          <w:b/>
          <w:sz w:val="24"/>
          <w:szCs w:val="24"/>
          <w:lang w:eastAsia="uk-UA"/>
        </w:rPr>
        <w:t xml:space="preserve">         </w:t>
      </w:r>
      <w:r w:rsidRPr="00162D24">
        <w:rPr>
          <w:rFonts w:ascii="Times New Roman" w:hAnsi="Times New Roman"/>
          <w:sz w:val="24"/>
          <w:szCs w:val="24"/>
          <w:u w:val="single"/>
          <w:lang w:eastAsia="uk-UA"/>
        </w:rPr>
        <w:t>Задача № 8</w:t>
      </w:r>
    </w:p>
    <w:p w14:paraId="7B1C74D5" w14:textId="77777777" w:rsidR="0044153F" w:rsidRPr="00162D24" w:rsidRDefault="0044153F" w:rsidP="0044153F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162D24">
        <w:rPr>
          <w:rFonts w:ascii="Times New Roman" w:hAnsi="Times New Roman"/>
          <w:sz w:val="24"/>
          <w:szCs w:val="24"/>
          <w:lang w:eastAsia="uk-UA"/>
        </w:rPr>
        <w:t xml:space="preserve">         Ви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прибули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машиною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швидкої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допомоги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на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виклик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до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потерпілого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який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1 год тому назад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випадково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випив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близько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50 мл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сірчаної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кислоти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(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електроліту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для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акумуляторів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). Стан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його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важкий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і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відповідає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опіковому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та токсичному шоку: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скарги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на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пекучі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болі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в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ротовій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порожнині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глотці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та за грудиною, АТ = 90/50 мм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рт.ст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., пульс 112 уд. в 1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хв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.,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довкола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рота темно-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коричневі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сліди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хімічного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опіку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.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Після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проведення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знеболювання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та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налагодження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інфузійної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терапії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належить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промити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шлунок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. Яким методом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це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proofErr w:type="gramStart"/>
      <w:r w:rsidRPr="00162D24">
        <w:rPr>
          <w:rFonts w:ascii="Times New Roman" w:hAnsi="Times New Roman"/>
          <w:sz w:val="24"/>
          <w:szCs w:val="24"/>
          <w:lang w:eastAsia="uk-UA"/>
        </w:rPr>
        <w:t>зробите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?</w:t>
      </w:r>
      <w:proofErr w:type="gram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Яким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промивним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розчином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будете </w:t>
      </w:r>
      <w:proofErr w:type="spellStart"/>
      <w:proofErr w:type="gramStart"/>
      <w:r w:rsidRPr="00162D24">
        <w:rPr>
          <w:rFonts w:ascii="Times New Roman" w:hAnsi="Times New Roman"/>
          <w:sz w:val="24"/>
          <w:szCs w:val="24"/>
          <w:lang w:eastAsia="uk-UA"/>
        </w:rPr>
        <w:t>користуватися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?</w:t>
      </w:r>
      <w:proofErr w:type="gramEnd"/>
    </w:p>
    <w:p w14:paraId="0DBB06E5" w14:textId="77777777" w:rsidR="0044153F" w:rsidRPr="00162D24" w:rsidRDefault="0044153F" w:rsidP="0044153F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uk-UA"/>
        </w:rPr>
      </w:pPr>
      <w:r w:rsidRPr="00162D24">
        <w:rPr>
          <w:rFonts w:ascii="Times New Roman" w:hAnsi="Times New Roman"/>
          <w:sz w:val="24"/>
          <w:szCs w:val="24"/>
          <w:lang w:eastAsia="uk-UA"/>
        </w:rPr>
        <w:t xml:space="preserve">           </w:t>
      </w:r>
      <w:proofErr w:type="spellStart"/>
      <w:r w:rsidRPr="00162D24">
        <w:rPr>
          <w:rFonts w:ascii="Times New Roman" w:hAnsi="Times New Roman"/>
          <w:sz w:val="24"/>
          <w:szCs w:val="24"/>
          <w:u w:val="single"/>
          <w:lang w:eastAsia="uk-UA"/>
        </w:rPr>
        <w:t>Еталон</w:t>
      </w:r>
      <w:proofErr w:type="spellEnd"/>
      <w:r w:rsidRPr="00162D24">
        <w:rPr>
          <w:rFonts w:ascii="Times New Roman" w:hAnsi="Times New Roman"/>
          <w:sz w:val="24"/>
          <w:szCs w:val="24"/>
          <w:u w:val="single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u w:val="single"/>
          <w:lang w:eastAsia="uk-UA"/>
        </w:rPr>
        <w:t>відповіді</w:t>
      </w:r>
      <w:proofErr w:type="spellEnd"/>
      <w:r w:rsidRPr="00162D24">
        <w:rPr>
          <w:rFonts w:ascii="Times New Roman" w:hAnsi="Times New Roman"/>
          <w:sz w:val="24"/>
          <w:szCs w:val="24"/>
          <w:u w:val="single"/>
          <w:lang w:eastAsia="uk-UA"/>
        </w:rPr>
        <w:t>:</w:t>
      </w:r>
    </w:p>
    <w:p w14:paraId="5B0427E0" w14:textId="77777777" w:rsidR="0044153F" w:rsidRPr="00162D24" w:rsidRDefault="0044153F" w:rsidP="0044153F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162D24">
        <w:rPr>
          <w:rFonts w:ascii="Times New Roman" w:hAnsi="Times New Roman"/>
          <w:sz w:val="24"/>
          <w:szCs w:val="24"/>
          <w:lang w:eastAsia="uk-UA"/>
        </w:rPr>
        <w:t xml:space="preserve">а)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тільки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зондовим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методом</w:t>
      </w:r>
    </w:p>
    <w:p w14:paraId="497AAE6A" w14:textId="77777777" w:rsidR="0044153F" w:rsidRPr="00162D24" w:rsidRDefault="0044153F" w:rsidP="0044153F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162D24">
        <w:rPr>
          <w:rFonts w:ascii="Times New Roman" w:hAnsi="Times New Roman"/>
          <w:sz w:val="24"/>
          <w:szCs w:val="24"/>
          <w:lang w:eastAsia="uk-UA"/>
        </w:rPr>
        <w:t>б) холодною (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льодяною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) водою</w:t>
      </w:r>
    </w:p>
    <w:p w14:paraId="028203E2" w14:textId="77777777" w:rsidR="0044153F" w:rsidRPr="00162D24" w:rsidRDefault="0044153F" w:rsidP="0044153F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uk-UA"/>
        </w:rPr>
      </w:pPr>
      <w:r w:rsidRPr="00162D24">
        <w:rPr>
          <w:rFonts w:ascii="Times New Roman" w:hAnsi="Times New Roman"/>
          <w:sz w:val="24"/>
          <w:szCs w:val="24"/>
          <w:lang w:eastAsia="uk-UA"/>
        </w:rPr>
        <w:t xml:space="preserve">       </w:t>
      </w:r>
      <w:r w:rsidRPr="00162D24">
        <w:rPr>
          <w:rFonts w:ascii="Times New Roman" w:hAnsi="Times New Roman"/>
          <w:sz w:val="24"/>
          <w:szCs w:val="24"/>
          <w:u w:val="single"/>
          <w:lang w:eastAsia="uk-UA"/>
        </w:rPr>
        <w:t>Задача № 9</w:t>
      </w:r>
    </w:p>
    <w:p w14:paraId="50DBB3BE" w14:textId="77777777" w:rsidR="0044153F" w:rsidRPr="00162D24" w:rsidRDefault="0044153F" w:rsidP="0044153F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162D24">
        <w:rPr>
          <w:rFonts w:ascii="Times New Roman" w:hAnsi="Times New Roman"/>
          <w:sz w:val="24"/>
          <w:szCs w:val="24"/>
          <w:lang w:eastAsia="uk-UA"/>
        </w:rPr>
        <w:t xml:space="preserve">      Вас закликали до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пацієнтки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яка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скаржиться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на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болі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в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епігастральній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ділянці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нудоту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періодичну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блювоту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загальну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слабкість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. З анамнезу стало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відомо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що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вона 2 год тому назад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під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час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обіду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їла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смажені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гриби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. В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домашніх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умовах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Ви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повинні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провести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промивання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шлунку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. Як правило,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це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робиться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беззондовим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методом. Яку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загальну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кількість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промивних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вод Ви </w:t>
      </w:r>
      <w:proofErr w:type="spellStart"/>
      <w:proofErr w:type="gramStart"/>
      <w:r w:rsidRPr="00162D24">
        <w:rPr>
          <w:rFonts w:ascii="Times New Roman" w:hAnsi="Times New Roman"/>
          <w:sz w:val="24"/>
          <w:szCs w:val="24"/>
          <w:lang w:eastAsia="uk-UA"/>
        </w:rPr>
        <w:t>використаєте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?</w:t>
      </w:r>
      <w:proofErr w:type="gram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Що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робити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з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шлунковим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вмістом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отриманим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під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час </w:t>
      </w:r>
      <w:proofErr w:type="spellStart"/>
      <w:proofErr w:type="gramStart"/>
      <w:r w:rsidRPr="00162D24">
        <w:rPr>
          <w:rFonts w:ascii="Times New Roman" w:hAnsi="Times New Roman"/>
          <w:sz w:val="24"/>
          <w:szCs w:val="24"/>
          <w:lang w:eastAsia="uk-UA"/>
        </w:rPr>
        <w:t>промивання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?</w:t>
      </w:r>
      <w:proofErr w:type="gram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Що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робити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з хворою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після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промивання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proofErr w:type="gramStart"/>
      <w:r w:rsidRPr="00162D24">
        <w:rPr>
          <w:rFonts w:ascii="Times New Roman" w:hAnsi="Times New Roman"/>
          <w:sz w:val="24"/>
          <w:szCs w:val="24"/>
          <w:lang w:eastAsia="uk-UA"/>
        </w:rPr>
        <w:t>шлунка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?</w:t>
      </w:r>
      <w:proofErr w:type="gramEnd"/>
    </w:p>
    <w:p w14:paraId="178B542C" w14:textId="77777777" w:rsidR="0044153F" w:rsidRPr="00162D24" w:rsidRDefault="0044153F" w:rsidP="0044153F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uk-UA"/>
        </w:rPr>
      </w:pPr>
      <w:r w:rsidRPr="00162D24">
        <w:rPr>
          <w:rFonts w:ascii="Times New Roman" w:hAnsi="Times New Roman"/>
          <w:sz w:val="24"/>
          <w:szCs w:val="24"/>
          <w:lang w:eastAsia="uk-UA"/>
        </w:rPr>
        <w:t xml:space="preserve">          </w:t>
      </w:r>
      <w:proofErr w:type="spellStart"/>
      <w:r w:rsidRPr="00162D24">
        <w:rPr>
          <w:rFonts w:ascii="Times New Roman" w:hAnsi="Times New Roman"/>
          <w:sz w:val="24"/>
          <w:szCs w:val="24"/>
          <w:u w:val="single"/>
          <w:lang w:eastAsia="uk-UA"/>
        </w:rPr>
        <w:t>Еталон</w:t>
      </w:r>
      <w:proofErr w:type="spellEnd"/>
      <w:r w:rsidRPr="00162D24">
        <w:rPr>
          <w:rFonts w:ascii="Times New Roman" w:hAnsi="Times New Roman"/>
          <w:sz w:val="24"/>
          <w:szCs w:val="24"/>
          <w:u w:val="single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u w:val="single"/>
          <w:lang w:eastAsia="uk-UA"/>
        </w:rPr>
        <w:t>відповіді</w:t>
      </w:r>
      <w:proofErr w:type="spellEnd"/>
      <w:r w:rsidRPr="00162D24">
        <w:rPr>
          <w:rFonts w:ascii="Times New Roman" w:hAnsi="Times New Roman"/>
          <w:sz w:val="24"/>
          <w:szCs w:val="24"/>
          <w:u w:val="single"/>
          <w:lang w:eastAsia="uk-UA"/>
        </w:rPr>
        <w:t>:</w:t>
      </w:r>
    </w:p>
    <w:p w14:paraId="5728E5CA" w14:textId="77777777" w:rsidR="0044153F" w:rsidRPr="00162D24" w:rsidRDefault="0044153F" w:rsidP="0044153F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162D24">
        <w:rPr>
          <w:rFonts w:ascii="Times New Roman" w:hAnsi="Times New Roman"/>
          <w:sz w:val="24"/>
          <w:szCs w:val="24"/>
          <w:lang w:eastAsia="uk-UA"/>
        </w:rPr>
        <w:t xml:space="preserve">а)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неменше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8 – </w:t>
      </w:r>
      <w:smartTag w:uri="urn:schemas-microsoft-com:office:smarttags" w:element="metricconverter">
        <w:smartTagPr>
          <w:attr w:name="ProductID" w:val="10 л"/>
        </w:smartTagPr>
        <w:r w:rsidRPr="00162D24">
          <w:rPr>
            <w:rFonts w:ascii="Times New Roman" w:hAnsi="Times New Roman"/>
            <w:sz w:val="24"/>
            <w:szCs w:val="24"/>
            <w:lang w:eastAsia="uk-UA"/>
          </w:rPr>
          <w:t>10 л</w:t>
        </w:r>
      </w:smartTag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57044D00" w14:textId="77777777" w:rsidR="0044153F" w:rsidRPr="00162D24" w:rsidRDefault="0044153F" w:rsidP="0044153F">
      <w:pPr>
        <w:tabs>
          <w:tab w:val="num" w:pos="46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 w:rsidRPr="00162D24">
        <w:rPr>
          <w:rFonts w:ascii="Times New Roman" w:hAnsi="Times New Roman"/>
          <w:sz w:val="24"/>
          <w:szCs w:val="24"/>
          <w:lang w:eastAsia="uk-UA"/>
        </w:rPr>
        <w:t xml:space="preserve">б)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взяти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в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чисту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посудину і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направити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в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лабораторію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для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визначення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виду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грибів</w:t>
      </w:r>
      <w:proofErr w:type="spellEnd"/>
    </w:p>
    <w:p w14:paraId="5B0AD1F0" w14:textId="77777777" w:rsidR="0044153F" w:rsidRDefault="0044153F" w:rsidP="0044153F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162D24">
        <w:rPr>
          <w:rFonts w:ascii="Times New Roman" w:hAnsi="Times New Roman"/>
          <w:sz w:val="24"/>
          <w:szCs w:val="24"/>
          <w:lang w:eastAsia="uk-UA"/>
        </w:rPr>
        <w:t xml:space="preserve">в)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обов’язково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направити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в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лікувальний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заклад для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подальшого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спостереження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і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лікування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4924D554" w14:textId="77777777" w:rsidR="000921F7" w:rsidRPr="00665FE4" w:rsidRDefault="000921F7" w:rsidP="000921F7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2518DBFF" w14:textId="77777777" w:rsidR="000921F7" w:rsidRPr="00BC54F9" w:rsidRDefault="000921F7" w:rsidP="000921F7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2.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Обговорення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теоретичних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питань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для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перевірки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базових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знань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за темою</w:t>
      </w: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:</w:t>
      </w:r>
    </w:p>
    <w:p w14:paraId="45BC8F5E" w14:textId="77777777" w:rsidR="000921F7" w:rsidRPr="00D16CD3" w:rsidRDefault="000921F7" w:rsidP="000921F7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proofErr w:type="spellStart"/>
      <w:r w:rsidRPr="00D16CD3">
        <w:rPr>
          <w:rFonts w:ascii="Times New Roman" w:hAnsi="Times New Roman"/>
          <w:bCs/>
          <w:sz w:val="24"/>
          <w:szCs w:val="24"/>
        </w:rPr>
        <w:t>Перелік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D16CD3">
        <w:rPr>
          <w:rFonts w:ascii="Times New Roman" w:hAnsi="Times New Roman"/>
          <w:bCs/>
          <w:sz w:val="24"/>
          <w:szCs w:val="24"/>
        </w:rPr>
        <w:t>питань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 xml:space="preserve"> для </w:t>
      </w:r>
      <w:proofErr w:type="spellStart"/>
      <w:r w:rsidRPr="00D16CD3">
        <w:rPr>
          <w:rFonts w:ascii="Times New Roman" w:hAnsi="Times New Roman"/>
          <w:bCs/>
          <w:sz w:val="24"/>
          <w:szCs w:val="24"/>
        </w:rPr>
        <w:t>опитування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>:</w:t>
      </w:r>
    </w:p>
    <w:p w14:paraId="6DD4D8CB" w14:textId="77777777" w:rsidR="0044153F" w:rsidRPr="00162D24" w:rsidRDefault="0044153F" w:rsidP="0044153F">
      <w:pPr>
        <w:spacing w:after="0" w:line="240" w:lineRule="auto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val="uk-UA" w:eastAsia="uk-UA"/>
        </w:rPr>
        <w:t xml:space="preserve">1.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Епідеміологія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гострих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екзогенних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отруєнь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. </w:t>
      </w:r>
    </w:p>
    <w:p w14:paraId="198DE72C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val="uk-UA" w:eastAsia="uk-UA"/>
        </w:rPr>
        <w:t xml:space="preserve">2.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Класифікація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отруйних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речовин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73EA4D89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val="uk-UA" w:eastAsia="uk-UA"/>
        </w:rPr>
        <w:t xml:space="preserve">3. </w:t>
      </w:r>
      <w:r w:rsidRPr="00162D24">
        <w:rPr>
          <w:rFonts w:ascii="Times New Roman" w:hAnsi="Times New Roman"/>
          <w:sz w:val="24"/>
          <w:szCs w:val="24"/>
          <w:lang w:eastAsia="uk-UA"/>
        </w:rPr>
        <w:t xml:space="preserve">Шляхи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поступлення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отрути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в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організм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7EAD76B4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val="uk-UA" w:eastAsia="uk-UA"/>
        </w:rPr>
        <w:t xml:space="preserve">4.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Поняття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про "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летальний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синтез".</w:t>
      </w:r>
    </w:p>
    <w:p w14:paraId="5FAFD3FF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val="uk-UA" w:eastAsia="uk-UA"/>
        </w:rPr>
        <w:t xml:space="preserve">5.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Основні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принципи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ІТ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гострого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отруєння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7764BA2C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val="uk-UA" w:eastAsia="uk-UA"/>
        </w:rPr>
        <w:t xml:space="preserve">6.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Природні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шляхи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виведення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токсичних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речовин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з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організму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6E471055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val="uk-UA" w:eastAsia="uk-UA"/>
        </w:rPr>
        <w:t xml:space="preserve">7.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Методи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та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особливості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виведення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отруйних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речовин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з ШКТ. </w:t>
      </w:r>
    </w:p>
    <w:p w14:paraId="374A91E1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val="uk-UA" w:eastAsia="uk-UA"/>
        </w:rPr>
        <w:t xml:space="preserve">8.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Основні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принципи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та методика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форсованого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лужного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осмотичного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діурезу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42CB2819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val="uk-UA" w:eastAsia="uk-UA"/>
        </w:rPr>
        <w:t xml:space="preserve">9.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Основи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детоксикаційної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спроможності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печінки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06CE2C3D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val="uk-UA" w:eastAsia="uk-UA"/>
        </w:rPr>
        <w:t>10.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Екстракорпоральні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методи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детоксикації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показання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та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протипоказання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технічні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засоби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техніка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виконання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2E83DBE1" w14:textId="77777777" w:rsidR="0044153F" w:rsidRPr="00162D24" w:rsidRDefault="0044153F" w:rsidP="0044153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val="uk-UA" w:eastAsia="uk-UA"/>
        </w:rPr>
        <w:t xml:space="preserve">11.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Принципи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антидотної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  <w:lang w:eastAsia="uk-UA"/>
        </w:rPr>
        <w:t>терапії</w:t>
      </w:r>
      <w:proofErr w:type="spellEnd"/>
      <w:r w:rsidRPr="00162D24">
        <w:rPr>
          <w:rFonts w:ascii="Times New Roman" w:hAnsi="Times New Roman"/>
          <w:sz w:val="24"/>
          <w:szCs w:val="24"/>
          <w:lang w:eastAsia="uk-UA"/>
        </w:rPr>
        <w:t>.</w:t>
      </w:r>
    </w:p>
    <w:p w14:paraId="139717AA" w14:textId="77777777" w:rsidR="000921F7" w:rsidRPr="00BC54F9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26738ED4" w14:textId="77777777" w:rsidR="000921F7" w:rsidRDefault="000921F7" w:rsidP="000921F7">
      <w:pPr>
        <w:widowControl w:val="0"/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3.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Формування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професійних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вмінь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та</w:t>
      </w:r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практичних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навичок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 xml:space="preserve">: </w:t>
      </w:r>
    </w:p>
    <w:p w14:paraId="3A3B2C17" w14:textId="77777777" w:rsidR="000921F7" w:rsidRPr="00F93EFA" w:rsidRDefault="000921F7" w:rsidP="000921F7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i/>
          <w:sz w:val="24"/>
          <w:szCs w:val="24"/>
          <w:lang w:val="uk-UA"/>
        </w:rPr>
      </w:pPr>
      <w:r w:rsidRPr="00F93EFA">
        <w:rPr>
          <w:rFonts w:ascii="Times New Roman" w:hAnsi="Times New Roman"/>
          <w:i/>
          <w:sz w:val="24"/>
          <w:szCs w:val="24"/>
          <w:lang w:val="uk-UA"/>
        </w:rPr>
        <w:t>- оволодіти методиками /вміти/:</w:t>
      </w:r>
    </w:p>
    <w:p w14:paraId="0B17365D" w14:textId="77777777" w:rsidR="0044153F" w:rsidRPr="00162D24" w:rsidRDefault="0044153F" w:rsidP="0044153F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1. постановки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оро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- та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назогастрального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зонда;</w:t>
      </w:r>
    </w:p>
    <w:p w14:paraId="148D569E" w14:textId="77777777" w:rsidR="0044153F" w:rsidRPr="00162D24" w:rsidRDefault="0044153F" w:rsidP="0044153F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2.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промивання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шлунка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>;</w:t>
      </w:r>
    </w:p>
    <w:p w14:paraId="0D40B428" w14:textId="77777777" w:rsidR="0044153F" w:rsidRPr="00162D24" w:rsidRDefault="0044153F" w:rsidP="0044153F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3.налагодження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надійного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венозного доступу за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допомогою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венозних</w:t>
      </w:r>
      <w:proofErr w:type="spellEnd"/>
    </w:p>
    <w:p w14:paraId="064C2452" w14:textId="77777777" w:rsidR="0044153F" w:rsidRPr="00162D24" w:rsidRDefault="0044153F" w:rsidP="0044153F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  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катетерів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(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периферичних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або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центральних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>);</w:t>
      </w:r>
    </w:p>
    <w:p w14:paraId="321A23B3" w14:textId="77777777" w:rsidR="0044153F" w:rsidRPr="00162D24" w:rsidRDefault="0044153F" w:rsidP="0044153F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4.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введення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постійного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уретрального катетера (типу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Фолея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>);</w:t>
      </w:r>
    </w:p>
    <w:p w14:paraId="2FD84F90" w14:textId="77777777" w:rsidR="0044153F" w:rsidRPr="00162D24" w:rsidRDefault="0044153F" w:rsidP="0044153F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5.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налагодження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кисневих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інгаляцій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>;</w:t>
      </w:r>
    </w:p>
    <w:p w14:paraId="1871105F" w14:textId="77777777" w:rsidR="0044153F" w:rsidRPr="00162D24" w:rsidRDefault="0044153F" w:rsidP="0044153F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6.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підключення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хворого до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моніторного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спостереження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>;</w:t>
      </w:r>
    </w:p>
    <w:p w14:paraId="448DC3CF" w14:textId="77777777" w:rsidR="0044153F" w:rsidRPr="00162D24" w:rsidRDefault="0044153F" w:rsidP="0044153F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7.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підтримання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вільної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прохідності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верхніх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дихальних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шляхів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(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положення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</w:p>
    <w:p w14:paraId="0D9DB7FD" w14:textId="77777777" w:rsidR="0044153F" w:rsidRPr="00162D24" w:rsidRDefault="0044153F" w:rsidP="0044153F">
      <w:pPr>
        <w:tabs>
          <w:tab w:val="left" w:pos="402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lastRenderedPageBreak/>
        <w:t xml:space="preserve">   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голови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оральні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або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назальні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повітроводи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ларингеальні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маски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тощо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>).</w:t>
      </w:r>
    </w:p>
    <w:p w14:paraId="76A82BF0" w14:textId="77777777" w:rsidR="0044153F" w:rsidRPr="00162D24" w:rsidRDefault="0044153F" w:rsidP="0044153F">
      <w:pPr>
        <w:tabs>
          <w:tab w:val="left" w:pos="33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8.поставити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попередній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діагноз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та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скласти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план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обстеження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для хворого з</w:t>
      </w:r>
    </w:p>
    <w:p w14:paraId="2CAA9DE2" w14:textId="77777777" w:rsidR="0044153F" w:rsidRPr="00162D24" w:rsidRDefault="0044153F" w:rsidP="0044153F">
      <w:pPr>
        <w:tabs>
          <w:tab w:val="left" w:pos="33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  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гострим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екзогенним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отруєнням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>;</w:t>
      </w:r>
    </w:p>
    <w:p w14:paraId="2877BF25" w14:textId="77777777" w:rsidR="0044153F" w:rsidRPr="00162D24" w:rsidRDefault="0044153F" w:rsidP="0044153F">
      <w:pPr>
        <w:tabs>
          <w:tab w:val="left" w:pos="33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9. провести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диференційну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діагностику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із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захворюваннями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що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мають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подібну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</w:p>
    <w:p w14:paraId="14ECB254" w14:textId="77777777" w:rsidR="0044153F" w:rsidRPr="00162D24" w:rsidRDefault="0044153F" w:rsidP="0044153F">
      <w:pPr>
        <w:tabs>
          <w:tab w:val="left" w:pos="33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   симптоматику;</w:t>
      </w:r>
    </w:p>
    <w:p w14:paraId="578209B8" w14:textId="77777777" w:rsidR="0044153F" w:rsidRPr="00162D24" w:rsidRDefault="0044153F" w:rsidP="0044153F">
      <w:pPr>
        <w:tabs>
          <w:tab w:val="left" w:pos="33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10.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оцінити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загальний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стан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потерпілого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на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основі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моніторингу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його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основних</w:t>
      </w:r>
      <w:proofErr w:type="spellEnd"/>
    </w:p>
    <w:p w14:paraId="32BBC371" w14:textId="77777777" w:rsidR="0044153F" w:rsidRPr="00162D24" w:rsidRDefault="0044153F" w:rsidP="0044153F">
      <w:pPr>
        <w:tabs>
          <w:tab w:val="left" w:pos="33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    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фізіологічних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функцій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>;</w:t>
      </w:r>
    </w:p>
    <w:p w14:paraId="68459998" w14:textId="77777777" w:rsidR="0044153F" w:rsidRPr="00162D24" w:rsidRDefault="0044153F" w:rsidP="0044153F">
      <w:pPr>
        <w:tabs>
          <w:tab w:val="left" w:pos="33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11.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призначити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антидотну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терапію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>;</w:t>
      </w:r>
    </w:p>
    <w:p w14:paraId="51224A5D" w14:textId="77777777" w:rsidR="0044153F" w:rsidRPr="00162D24" w:rsidRDefault="0044153F" w:rsidP="0044153F">
      <w:pPr>
        <w:tabs>
          <w:tab w:val="left" w:pos="33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12.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скласти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план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проведення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осмотичного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форсованого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лужного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діурезу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>;</w:t>
      </w:r>
    </w:p>
    <w:p w14:paraId="2B8BAC13" w14:textId="77777777" w:rsidR="0044153F" w:rsidRPr="00162D24" w:rsidRDefault="0044153F" w:rsidP="0044153F">
      <w:pPr>
        <w:tabs>
          <w:tab w:val="left" w:pos="33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13.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визначити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якісний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і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кількісний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склад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замісної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інфузійної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терапії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>;</w:t>
      </w:r>
    </w:p>
    <w:p w14:paraId="28552A06" w14:textId="77777777" w:rsidR="0044153F" w:rsidRPr="00162D24" w:rsidRDefault="0044153F" w:rsidP="0044153F">
      <w:pPr>
        <w:tabs>
          <w:tab w:val="left" w:pos="33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14.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призначити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препарати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для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підсилення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детоксикаційної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здатності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печінки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>;</w:t>
      </w:r>
    </w:p>
    <w:p w14:paraId="6639E8D7" w14:textId="77777777" w:rsidR="0044153F" w:rsidRPr="00162D24" w:rsidRDefault="0044153F" w:rsidP="0044153F">
      <w:pPr>
        <w:tabs>
          <w:tab w:val="left" w:pos="33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62D24">
        <w:rPr>
          <w:rFonts w:ascii="Times New Roman" w:hAnsi="Times New Roman"/>
          <w:bCs/>
          <w:sz w:val="24"/>
          <w:szCs w:val="24"/>
        </w:rPr>
        <w:t xml:space="preserve">15.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виставити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покази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до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екстракорпоральних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методів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bCs/>
          <w:sz w:val="24"/>
          <w:szCs w:val="24"/>
        </w:rPr>
        <w:t>детоксикації</w:t>
      </w:r>
      <w:proofErr w:type="spellEnd"/>
      <w:r w:rsidRPr="00162D24">
        <w:rPr>
          <w:rFonts w:ascii="Times New Roman" w:hAnsi="Times New Roman"/>
          <w:bCs/>
          <w:sz w:val="24"/>
          <w:szCs w:val="24"/>
        </w:rPr>
        <w:t xml:space="preserve"> </w:t>
      </w:r>
    </w:p>
    <w:p w14:paraId="56A676F1" w14:textId="77777777" w:rsidR="000921F7" w:rsidRDefault="000921F7" w:rsidP="0044153F">
      <w:pPr>
        <w:tabs>
          <w:tab w:val="left" w:pos="3584"/>
        </w:tabs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</w:p>
    <w:p w14:paraId="4B2DD889" w14:textId="77777777" w:rsidR="000921F7" w:rsidRPr="008A05C3" w:rsidRDefault="000921F7" w:rsidP="000921F7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b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sz w:val="24"/>
          <w:szCs w:val="24"/>
          <w:lang w:val="uk-UA"/>
        </w:rPr>
        <w:t>- рекомендації (інструкції) щодо виконання завдань (професійні алгоритми, орієнтувальні карти для формування практичних вмінь і навичок тощо);</w:t>
      </w:r>
    </w:p>
    <w:p w14:paraId="38D8E992" w14:textId="77777777" w:rsidR="000921F7" w:rsidRPr="00F93EFA" w:rsidRDefault="000921F7" w:rsidP="000921F7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Перелік навчальних практичних завдань, які необхідно виконати під час практичного  заняття:</w:t>
      </w:r>
    </w:p>
    <w:p w14:paraId="74854BCB" w14:textId="77777777" w:rsidR="0044153F" w:rsidRPr="00162D24" w:rsidRDefault="0044153F" w:rsidP="0044153F">
      <w:pPr>
        <w:shd w:val="clear" w:color="auto" w:fill="FFFFFF"/>
        <w:spacing w:after="0" w:line="240" w:lineRule="auto"/>
        <w:ind w:left="340"/>
        <w:jc w:val="both"/>
        <w:rPr>
          <w:rFonts w:ascii="Times New Roman" w:hAnsi="Times New Roman"/>
          <w:sz w:val="24"/>
          <w:szCs w:val="24"/>
        </w:rPr>
      </w:pPr>
      <w:r w:rsidRPr="00162D24">
        <w:rPr>
          <w:rFonts w:ascii="Times New Roman" w:hAnsi="Times New Roman"/>
          <w:sz w:val="24"/>
          <w:szCs w:val="24"/>
          <w:lang w:val="uk-UA"/>
        </w:rPr>
        <w:t>1.</w:t>
      </w:r>
      <w:proofErr w:type="spellStart"/>
      <w:r w:rsidRPr="00162D24">
        <w:rPr>
          <w:rFonts w:ascii="Times New Roman" w:hAnsi="Times New Roman"/>
          <w:sz w:val="24"/>
          <w:szCs w:val="24"/>
        </w:rPr>
        <w:t>Скласти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план </w:t>
      </w:r>
      <w:proofErr w:type="spellStart"/>
      <w:r w:rsidRPr="00162D24">
        <w:rPr>
          <w:rFonts w:ascii="Times New Roman" w:hAnsi="Times New Roman"/>
          <w:sz w:val="24"/>
          <w:szCs w:val="24"/>
        </w:rPr>
        <w:t>додаткового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обстеження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162D24">
        <w:rPr>
          <w:rFonts w:ascii="Times New Roman" w:hAnsi="Times New Roman"/>
          <w:sz w:val="24"/>
          <w:szCs w:val="24"/>
        </w:rPr>
        <w:t>написати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листки </w:t>
      </w:r>
      <w:proofErr w:type="spellStart"/>
      <w:r w:rsidRPr="00162D24">
        <w:rPr>
          <w:rFonts w:ascii="Times New Roman" w:hAnsi="Times New Roman"/>
          <w:sz w:val="24"/>
          <w:szCs w:val="24"/>
        </w:rPr>
        <w:t>призначень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162D24">
        <w:rPr>
          <w:rFonts w:ascii="Times New Roman" w:hAnsi="Times New Roman"/>
          <w:sz w:val="24"/>
          <w:szCs w:val="24"/>
        </w:rPr>
        <w:t>інтенсивної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терапії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обстежених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хворих</w:t>
      </w:r>
      <w:proofErr w:type="spellEnd"/>
    </w:p>
    <w:p w14:paraId="38B9AF12" w14:textId="77777777" w:rsidR="0044153F" w:rsidRPr="00162D24" w:rsidRDefault="0044153F" w:rsidP="0044153F">
      <w:pPr>
        <w:shd w:val="clear" w:color="auto" w:fill="FFFFFF"/>
        <w:spacing w:after="0" w:line="240" w:lineRule="auto"/>
        <w:ind w:left="340"/>
        <w:jc w:val="both"/>
        <w:rPr>
          <w:rFonts w:ascii="Times New Roman" w:hAnsi="Times New Roman"/>
          <w:sz w:val="24"/>
          <w:szCs w:val="24"/>
        </w:rPr>
      </w:pPr>
      <w:r w:rsidRPr="00162D24">
        <w:rPr>
          <w:rFonts w:ascii="Times New Roman" w:hAnsi="Times New Roman"/>
          <w:sz w:val="24"/>
          <w:szCs w:val="24"/>
          <w:lang w:val="uk-UA"/>
        </w:rPr>
        <w:t>2.</w:t>
      </w:r>
      <w:proofErr w:type="spellStart"/>
      <w:r w:rsidRPr="00162D24">
        <w:rPr>
          <w:rFonts w:ascii="Times New Roman" w:hAnsi="Times New Roman"/>
          <w:sz w:val="24"/>
          <w:szCs w:val="24"/>
        </w:rPr>
        <w:t>Обстежити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хворого з </w:t>
      </w:r>
      <w:proofErr w:type="spellStart"/>
      <w:r w:rsidRPr="00162D24">
        <w:rPr>
          <w:rFonts w:ascii="Times New Roman" w:hAnsi="Times New Roman"/>
          <w:sz w:val="24"/>
          <w:szCs w:val="24"/>
        </w:rPr>
        <w:t>гострим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екзогенним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отруєнням</w:t>
      </w:r>
      <w:proofErr w:type="spellEnd"/>
    </w:p>
    <w:p w14:paraId="467E16FC" w14:textId="77777777" w:rsidR="0044153F" w:rsidRPr="00162D24" w:rsidRDefault="0044153F" w:rsidP="0044153F">
      <w:pPr>
        <w:shd w:val="clear" w:color="auto" w:fill="FFFFFF"/>
        <w:spacing w:after="0" w:line="240" w:lineRule="auto"/>
        <w:ind w:left="340"/>
        <w:jc w:val="both"/>
        <w:rPr>
          <w:rFonts w:ascii="Times New Roman" w:hAnsi="Times New Roman"/>
          <w:sz w:val="24"/>
          <w:szCs w:val="24"/>
        </w:rPr>
      </w:pPr>
      <w:r w:rsidRPr="00162D24">
        <w:rPr>
          <w:rFonts w:ascii="Times New Roman" w:hAnsi="Times New Roman"/>
          <w:sz w:val="24"/>
          <w:szCs w:val="24"/>
          <w:lang w:val="uk-UA"/>
        </w:rPr>
        <w:t>3.</w:t>
      </w:r>
      <w:proofErr w:type="spellStart"/>
      <w:r w:rsidRPr="00162D24">
        <w:rPr>
          <w:rFonts w:ascii="Times New Roman" w:hAnsi="Times New Roman"/>
          <w:sz w:val="24"/>
          <w:szCs w:val="24"/>
        </w:rPr>
        <w:t>Проаналізувати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історії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хвороб з </w:t>
      </w:r>
      <w:proofErr w:type="spellStart"/>
      <w:r w:rsidRPr="00162D24">
        <w:rPr>
          <w:rFonts w:ascii="Times New Roman" w:hAnsi="Times New Roman"/>
          <w:sz w:val="24"/>
          <w:szCs w:val="24"/>
        </w:rPr>
        <w:t>оцінкою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лабораторних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162D24">
        <w:rPr>
          <w:rFonts w:ascii="Times New Roman" w:hAnsi="Times New Roman"/>
          <w:sz w:val="24"/>
          <w:szCs w:val="24"/>
        </w:rPr>
        <w:t>додаткових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методів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обстеження</w:t>
      </w:r>
      <w:proofErr w:type="spellEnd"/>
    </w:p>
    <w:p w14:paraId="6E44AC64" w14:textId="77777777" w:rsidR="0044153F" w:rsidRPr="00162D24" w:rsidRDefault="0044153F" w:rsidP="0044153F">
      <w:pPr>
        <w:shd w:val="clear" w:color="auto" w:fill="FFFFFF"/>
        <w:spacing w:after="0" w:line="240" w:lineRule="auto"/>
        <w:ind w:left="340"/>
        <w:jc w:val="both"/>
        <w:rPr>
          <w:rFonts w:ascii="Times New Roman" w:hAnsi="Times New Roman"/>
          <w:sz w:val="24"/>
          <w:szCs w:val="24"/>
        </w:rPr>
      </w:pPr>
      <w:r w:rsidRPr="00162D24">
        <w:rPr>
          <w:rFonts w:ascii="Times New Roman" w:hAnsi="Times New Roman"/>
          <w:sz w:val="24"/>
          <w:szCs w:val="24"/>
          <w:lang w:val="uk-UA"/>
        </w:rPr>
        <w:t>4.</w:t>
      </w:r>
      <w:proofErr w:type="spellStart"/>
      <w:r w:rsidRPr="00162D24">
        <w:rPr>
          <w:rFonts w:ascii="Times New Roman" w:hAnsi="Times New Roman"/>
          <w:sz w:val="24"/>
          <w:szCs w:val="24"/>
        </w:rPr>
        <w:t>Налагодити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моніторнє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спостереження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за </w:t>
      </w:r>
      <w:proofErr w:type="spellStart"/>
      <w:r w:rsidRPr="00162D24">
        <w:rPr>
          <w:rFonts w:ascii="Times New Roman" w:hAnsi="Times New Roman"/>
          <w:sz w:val="24"/>
          <w:szCs w:val="24"/>
        </w:rPr>
        <w:t>фізіологічними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параметрами </w:t>
      </w:r>
      <w:proofErr w:type="spellStart"/>
      <w:r w:rsidRPr="00162D24">
        <w:rPr>
          <w:rFonts w:ascii="Times New Roman" w:hAnsi="Times New Roman"/>
          <w:sz w:val="24"/>
          <w:szCs w:val="24"/>
        </w:rPr>
        <w:t>хворих</w:t>
      </w:r>
      <w:proofErr w:type="spellEnd"/>
    </w:p>
    <w:p w14:paraId="5B967947" w14:textId="77777777" w:rsidR="0044153F" w:rsidRPr="00162D24" w:rsidRDefault="0044153F" w:rsidP="0044153F">
      <w:pPr>
        <w:shd w:val="clear" w:color="auto" w:fill="FFFFFF"/>
        <w:spacing w:after="0" w:line="240" w:lineRule="auto"/>
        <w:ind w:left="340"/>
        <w:jc w:val="both"/>
        <w:rPr>
          <w:rFonts w:ascii="Times New Roman" w:hAnsi="Times New Roman"/>
          <w:sz w:val="24"/>
          <w:szCs w:val="24"/>
        </w:rPr>
      </w:pPr>
      <w:r w:rsidRPr="00162D24">
        <w:rPr>
          <w:rFonts w:ascii="Times New Roman" w:hAnsi="Times New Roman"/>
          <w:sz w:val="24"/>
          <w:szCs w:val="24"/>
          <w:lang w:val="uk-UA"/>
        </w:rPr>
        <w:t>5.</w:t>
      </w:r>
      <w:proofErr w:type="spellStart"/>
      <w:r w:rsidRPr="00162D24">
        <w:rPr>
          <w:rFonts w:ascii="Times New Roman" w:hAnsi="Times New Roman"/>
          <w:sz w:val="24"/>
          <w:szCs w:val="24"/>
        </w:rPr>
        <w:t>Виконати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необхідні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лікарські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лікувальні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маніпуляції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162D24">
        <w:rPr>
          <w:rFonts w:ascii="Times New Roman" w:hAnsi="Times New Roman"/>
          <w:sz w:val="24"/>
          <w:szCs w:val="24"/>
        </w:rPr>
        <w:t>налагодити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кисневі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інгаляції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, провести туалет </w:t>
      </w:r>
      <w:proofErr w:type="spellStart"/>
      <w:r w:rsidRPr="00162D24">
        <w:rPr>
          <w:rFonts w:ascii="Times New Roman" w:hAnsi="Times New Roman"/>
          <w:sz w:val="24"/>
          <w:szCs w:val="24"/>
        </w:rPr>
        <w:t>верхніх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шляхів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2D24">
        <w:rPr>
          <w:rFonts w:ascii="Times New Roman" w:hAnsi="Times New Roman"/>
          <w:sz w:val="24"/>
          <w:szCs w:val="24"/>
        </w:rPr>
        <w:t>забезпечити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2D24">
        <w:rPr>
          <w:rFonts w:ascii="Times New Roman" w:hAnsi="Times New Roman"/>
          <w:sz w:val="24"/>
          <w:szCs w:val="24"/>
        </w:rPr>
        <w:t>венозний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доступ, ввести </w:t>
      </w:r>
      <w:proofErr w:type="spellStart"/>
      <w:r w:rsidRPr="00162D24">
        <w:rPr>
          <w:rFonts w:ascii="Times New Roman" w:hAnsi="Times New Roman"/>
          <w:sz w:val="24"/>
          <w:szCs w:val="24"/>
        </w:rPr>
        <w:t>шлунковий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зонд і </w:t>
      </w:r>
      <w:proofErr w:type="spellStart"/>
      <w:r w:rsidRPr="00162D24">
        <w:rPr>
          <w:rFonts w:ascii="Times New Roman" w:hAnsi="Times New Roman"/>
          <w:sz w:val="24"/>
          <w:szCs w:val="24"/>
        </w:rPr>
        <w:t>уретральний</w:t>
      </w:r>
      <w:proofErr w:type="spellEnd"/>
      <w:r w:rsidRPr="00162D24">
        <w:rPr>
          <w:rFonts w:ascii="Times New Roman" w:hAnsi="Times New Roman"/>
          <w:sz w:val="24"/>
          <w:szCs w:val="24"/>
        </w:rPr>
        <w:t xml:space="preserve"> катетер </w:t>
      </w:r>
      <w:proofErr w:type="spellStart"/>
      <w:r w:rsidRPr="00162D24">
        <w:rPr>
          <w:rFonts w:ascii="Times New Roman" w:hAnsi="Times New Roman"/>
          <w:sz w:val="24"/>
          <w:szCs w:val="24"/>
        </w:rPr>
        <w:t>тощо</w:t>
      </w:r>
      <w:proofErr w:type="spellEnd"/>
      <w:r w:rsidRPr="00162D24">
        <w:rPr>
          <w:rFonts w:ascii="Times New Roman" w:hAnsi="Times New Roman"/>
          <w:sz w:val="24"/>
          <w:szCs w:val="24"/>
        </w:rPr>
        <w:t>)</w:t>
      </w:r>
    </w:p>
    <w:p w14:paraId="36B789DC" w14:textId="77777777" w:rsidR="0044153F" w:rsidRPr="00162D24" w:rsidRDefault="0044153F" w:rsidP="0044153F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sz w:val="24"/>
          <w:szCs w:val="24"/>
        </w:rPr>
      </w:pPr>
    </w:p>
    <w:p w14:paraId="3A309A6F" w14:textId="77777777" w:rsidR="0044153F" w:rsidRPr="00162D24" w:rsidRDefault="0044153F" w:rsidP="0044153F">
      <w:pPr>
        <w:tabs>
          <w:tab w:val="left" w:pos="3584"/>
        </w:tabs>
        <w:spacing w:after="0" w:line="240" w:lineRule="auto"/>
        <w:ind w:left="-540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62D24">
        <w:rPr>
          <w:rFonts w:ascii="Times New Roman" w:hAnsi="Times New Roman"/>
          <w:sz w:val="24"/>
          <w:szCs w:val="24"/>
        </w:rPr>
        <w:t>Орієн</w:t>
      </w:r>
      <w:r w:rsidRPr="00162D24">
        <w:rPr>
          <w:rFonts w:ascii="Times New Roman" w:hAnsi="Times New Roman"/>
          <w:sz w:val="24"/>
          <w:szCs w:val="24"/>
          <w:lang w:val="uk-UA"/>
        </w:rPr>
        <w:t>тувальна</w:t>
      </w:r>
      <w:proofErr w:type="spellEnd"/>
      <w:r w:rsidRPr="00162D24">
        <w:rPr>
          <w:rFonts w:ascii="Times New Roman" w:hAnsi="Times New Roman"/>
          <w:sz w:val="24"/>
          <w:szCs w:val="24"/>
          <w:lang w:val="uk-UA"/>
        </w:rPr>
        <w:t xml:space="preserve"> карта для формування практичних вмінь і навичок</w:t>
      </w:r>
      <w:r w:rsidRPr="00162D24">
        <w:rPr>
          <w:rFonts w:ascii="Times New Roman" w:hAnsi="Times New Roman"/>
          <w:sz w:val="24"/>
          <w:szCs w:val="24"/>
        </w:rPr>
        <w:t>:</w:t>
      </w:r>
    </w:p>
    <w:p w14:paraId="75A1622C" w14:textId="77777777" w:rsidR="0044153F" w:rsidRPr="00162D24" w:rsidRDefault="0044153F" w:rsidP="0044153F">
      <w:pPr>
        <w:tabs>
          <w:tab w:val="left" w:pos="3584"/>
        </w:tabs>
        <w:spacing w:after="0" w:line="240" w:lineRule="auto"/>
        <w:ind w:left="-540"/>
        <w:rPr>
          <w:rFonts w:ascii="Times New Roman" w:hAnsi="Times New Roman"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9"/>
        <w:gridCol w:w="2803"/>
        <w:gridCol w:w="2573"/>
        <w:gridCol w:w="3566"/>
      </w:tblGrid>
      <w:tr w:rsidR="0044153F" w:rsidRPr="00162D24" w14:paraId="21F65915" w14:textId="77777777" w:rsidTr="00700C98">
        <w:tc>
          <w:tcPr>
            <w:tcW w:w="644" w:type="dxa"/>
            <w:shd w:val="clear" w:color="auto" w:fill="auto"/>
          </w:tcPr>
          <w:p w14:paraId="4B40279F" w14:textId="77777777" w:rsidR="0044153F" w:rsidRPr="00162D24" w:rsidRDefault="0044153F" w:rsidP="00700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62D2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015" w:type="dxa"/>
            <w:shd w:val="clear" w:color="auto" w:fill="auto"/>
          </w:tcPr>
          <w:p w14:paraId="773CDF7E" w14:textId="77777777" w:rsidR="0044153F" w:rsidRPr="00162D24" w:rsidRDefault="0044153F" w:rsidP="00700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Основні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завдання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47" w:type="dxa"/>
            <w:shd w:val="clear" w:color="auto" w:fill="auto"/>
          </w:tcPr>
          <w:p w14:paraId="7556D1B7" w14:textId="77777777" w:rsidR="0044153F" w:rsidRPr="00162D24" w:rsidRDefault="0044153F" w:rsidP="00700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Вказівки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886" w:type="dxa"/>
            <w:shd w:val="clear" w:color="auto" w:fill="auto"/>
          </w:tcPr>
          <w:p w14:paraId="1EB85DE2" w14:textId="77777777" w:rsidR="0044153F" w:rsidRPr="00162D24" w:rsidRDefault="0044153F" w:rsidP="00700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Відповіді</w:t>
            </w:r>
            <w:proofErr w:type="spellEnd"/>
          </w:p>
        </w:tc>
      </w:tr>
      <w:tr w:rsidR="0044153F" w:rsidRPr="00162D24" w14:paraId="38FFBE30" w14:textId="77777777" w:rsidTr="00700C98">
        <w:tc>
          <w:tcPr>
            <w:tcW w:w="644" w:type="dxa"/>
            <w:shd w:val="clear" w:color="auto" w:fill="auto"/>
          </w:tcPr>
          <w:p w14:paraId="02C43407" w14:textId="77777777" w:rsidR="0044153F" w:rsidRPr="00162D24" w:rsidRDefault="0044153F" w:rsidP="00700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62D2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15" w:type="dxa"/>
            <w:shd w:val="clear" w:color="auto" w:fill="auto"/>
          </w:tcPr>
          <w:p w14:paraId="3C0CA944" w14:textId="77777777" w:rsidR="0044153F" w:rsidRPr="00162D24" w:rsidRDefault="0044153F" w:rsidP="00700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Що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таке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отруєння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47" w:type="dxa"/>
            <w:shd w:val="clear" w:color="auto" w:fill="auto"/>
          </w:tcPr>
          <w:p w14:paraId="4CC65C70" w14:textId="77777777" w:rsidR="0044153F" w:rsidRPr="00162D24" w:rsidRDefault="0044153F" w:rsidP="00700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Розповісти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про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поняття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отруєння</w:t>
            </w:r>
            <w:proofErr w:type="spellEnd"/>
          </w:p>
        </w:tc>
        <w:tc>
          <w:tcPr>
            <w:tcW w:w="3886" w:type="dxa"/>
            <w:shd w:val="clear" w:color="auto" w:fill="auto"/>
          </w:tcPr>
          <w:p w14:paraId="70D51125" w14:textId="77777777" w:rsidR="0044153F" w:rsidRPr="00162D24" w:rsidRDefault="0044153F" w:rsidP="00700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Хімічна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травма в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наслідок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попадання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організм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токсичної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дози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чужорідних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хімічних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речовин</w:t>
            </w:r>
            <w:proofErr w:type="spellEnd"/>
          </w:p>
        </w:tc>
      </w:tr>
      <w:tr w:rsidR="0044153F" w:rsidRPr="00162D24" w14:paraId="47094034" w14:textId="77777777" w:rsidTr="00700C98">
        <w:tc>
          <w:tcPr>
            <w:tcW w:w="644" w:type="dxa"/>
            <w:shd w:val="clear" w:color="auto" w:fill="auto"/>
          </w:tcPr>
          <w:p w14:paraId="46301A1E" w14:textId="77777777" w:rsidR="0044153F" w:rsidRPr="00162D24" w:rsidRDefault="0044153F" w:rsidP="00700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62D2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15" w:type="dxa"/>
            <w:shd w:val="clear" w:color="auto" w:fill="auto"/>
          </w:tcPr>
          <w:p w14:paraId="3E66D334" w14:textId="77777777" w:rsidR="0044153F" w:rsidRPr="00162D24" w:rsidRDefault="0044153F" w:rsidP="00700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Методи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невідкладної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допомоги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при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отруєннях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47" w:type="dxa"/>
            <w:shd w:val="clear" w:color="auto" w:fill="auto"/>
          </w:tcPr>
          <w:p w14:paraId="09C157B9" w14:textId="77777777" w:rsidR="0044153F" w:rsidRPr="00162D24" w:rsidRDefault="0044153F" w:rsidP="00700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Перерахуйте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методи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невідкладної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допомоги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при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отруєннях</w:t>
            </w:r>
            <w:proofErr w:type="spellEnd"/>
          </w:p>
        </w:tc>
        <w:tc>
          <w:tcPr>
            <w:tcW w:w="3886" w:type="dxa"/>
            <w:shd w:val="clear" w:color="auto" w:fill="auto"/>
          </w:tcPr>
          <w:p w14:paraId="594F01E9" w14:textId="77777777" w:rsidR="0044153F" w:rsidRPr="00162D24" w:rsidRDefault="0044153F" w:rsidP="00700C98">
            <w:pPr>
              <w:tabs>
                <w:tab w:val="left" w:pos="358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Детоксикація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антидотна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терапія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посиндромна</w:t>
            </w:r>
            <w:proofErr w:type="spellEnd"/>
            <w:r w:rsidRPr="00162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2D24">
              <w:rPr>
                <w:rFonts w:ascii="Times New Roman" w:hAnsi="Times New Roman"/>
                <w:sz w:val="24"/>
                <w:szCs w:val="24"/>
              </w:rPr>
              <w:t>терапія</w:t>
            </w:r>
            <w:proofErr w:type="spellEnd"/>
          </w:p>
        </w:tc>
      </w:tr>
    </w:tbl>
    <w:p w14:paraId="48F0EEB2" w14:textId="77777777" w:rsidR="000921F7" w:rsidRPr="004C7F6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uk-UA" w:bidi="uk-UA"/>
        </w:rPr>
      </w:pPr>
    </w:p>
    <w:p w14:paraId="5E01FA67" w14:textId="77777777" w:rsidR="000921F7" w:rsidRPr="00B45F90" w:rsidRDefault="000921F7" w:rsidP="000921F7">
      <w:pPr>
        <w:widowControl w:val="0"/>
        <w:tabs>
          <w:tab w:val="left" w:pos="53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 xml:space="preserve">4. </w:t>
      </w: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Підведення підсумків:</w:t>
      </w:r>
    </w:p>
    <w:p w14:paraId="0CF03629" w14:textId="77777777" w:rsidR="000921F7" w:rsidRPr="00BC54F9" w:rsidRDefault="000921F7" w:rsidP="000921F7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765A7638" w14:textId="77777777" w:rsidR="000921F7" w:rsidRPr="00B45F90" w:rsidRDefault="000921F7" w:rsidP="000921F7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Список рекомендованої літератури:</w:t>
      </w:r>
    </w:p>
    <w:p w14:paraId="07762C72" w14:textId="77777777" w:rsidR="000921F7" w:rsidRPr="00B45F90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5B93CCAE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Основна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: </w:t>
      </w:r>
    </w:p>
    <w:p w14:paraId="5020230D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1.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Бабінець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Л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С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Мельник 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Ясінська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П.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в медицині.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Тернопіль: ТДМУ; 2021.</w:t>
      </w:r>
    </w:p>
    <w:p w14:paraId="7BED7C84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2.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Волошин П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Козак Д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Гладчук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З.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медична допомога: навчальний посібник.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ВСВ «Медицина»; 2020.</w:t>
      </w:r>
    </w:p>
    <w:p w14:paraId="60CEC924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3. 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Козак Л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М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Хобзей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М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.К.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ред.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Протоколи надання медичної допомоги при невідкладних станах.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МОЗ України; 2019.</w:t>
      </w:r>
    </w:p>
    <w:p w14:paraId="78074736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4. 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Негреба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Бабак С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Копча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С.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допомога в практиці лікаря загальної практики-сімейної медицини.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Харків: Факт; 2022.</w:t>
      </w:r>
    </w:p>
    <w:p w14:paraId="4A43DA5A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lastRenderedPageBreak/>
        <w:t xml:space="preserve">5.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Гайдаєв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Гур’єв С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О.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у внутрішній медицині.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Здоров’я; 2018.</w:t>
      </w:r>
    </w:p>
    <w:p w14:paraId="281C92BA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6.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МОЗ України.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Клінічні протоколи екстреної медичної допомоги.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МОЗ України; 2020.</w:t>
      </w:r>
    </w:p>
    <w:p w14:paraId="6B35AFDA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7.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Гуртовий Б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Л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Власенко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медична допомога при травмах та гострих станах: національний підручник.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ВСВ «Медицина»; 2021.</w:t>
      </w:r>
    </w:p>
    <w:p w14:paraId="05A82693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8. 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Плеш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Буряк 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.М.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допомога в педіатрії.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Львів: Світ; 2019.</w:t>
      </w:r>
    </w:p>
    <w:p w14:paraId="1EDC89EE" w14:textId="77777777" w:rsidR="000921F7" w:rsidRPr="00782F1E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9.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Костюк О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Фещенко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І.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в пульмонології та алергології.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Здоров’я; 2020.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0DA42F9A" w14:textId="77777777" w:rsidR="000921F7" w:rsidRPr="00782F1E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6EC2ED00" w14:textId="77777777" w:rsidR="000921F7" w:rsidRPr="00782F1E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 w:rsidRPr="00782F1E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Додаткова:</w:t>
      </w:r>
    </w:p>
    <w:p w14:paraId="470B12D5" w14:textId="77777777" w:rsidR="000921F7" w:rsidRDefault="000921F7" w:rsidP="000921F7">
      <w:pPr>
        <w:spacing w:before="100" w:beforeAutospacing="1" w:after="12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uk-UA" w:eastAsia="en-US"/>
        </w:rPr>
      </w:pPr>
      <w:r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     1. 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>Шлапак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.П.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Анестезіологія та інтенсивна терапія: невідкладні стани.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  <w:r w:rsidRPr="00F27640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Київ: </w:t>
      </w:r>
    </w:p>
    <w:p w14:paraId="0EDE5CB5" w14:textId="77777777" w:rsidR="000921F7" w:rsidRPr="001C1215" w:rsidRDefault="000921F7" w:rsidP="000921F7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         </w:t>
      </w:r>
      <w:r w:rsidRPr="00F27640">
        <w:rPr>
          <w:rFonts w:ascii="Times New Roman" w:eastAsia="Times New Roman" w:hAnsi="Times New Roman"/>
          <w:sz w:val="24"/>
          <w:szCs w:val="24"/>
          <w:lang w:val="uk-UA" w:eastAsia="en-US"/>
        </w:rPr>
        <w:t>ВСВ «Медицина»; 2022.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039751BE" w14:textId="77777777" w:rsidR="000921F7" w:rsidRDefault="000921F7" w:rsidP="000921F7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2. </w:t>
      </w:r>
      <w:r w:rsidRPr="001C1215">
        <w:rPr>
          <w:rFonts w:ascii="Times New Roman" w:hAnsi="Times New Roman"/>
          <w:sz w:val="24"/>
          <w:szCs w:val="24"/>
          <w:lang w:val="uk-UA"/>
        </w:rPr>
        <w:t>Наказ № 1192 від 11 липня 2022 р. Міністерства охорони здоров’я України «Про</w:t>
      </w:r>
    </w:p>
    <w:p w14:paraId="5F278C29" w14:textId="77777777" w:rsidR="000921F7" w:rsidRDefault="000921F7" w:rsidP="000921F7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затвердження Стандартів медичної допомоги «Надання медичної допомоги</w:t>
      </w:r>
    </w:p>
    <w:p w14:paraId="0B38EC32" w14:textId="77777777" w:rsidR="000921F7" w:rsidRDefault="000921F7" w:rsidP="000921F7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постраждалим з геморагічним шоком на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та госпітальному етапах</w:t>
      </w:r>
    </w:p>
    <w:p w14:paraId="21C9F1D7" w14:textId="77777777" w:rsidR="000921F7" w:rsidRPr="001C1215" w:rsidRDefault="000921F7" w:rsidP="000921F7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при травмі»».</w:t>
      </w:r>
    </w:p>
    <w:p w14:paraId="5B4F7702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3, </w:t>
      </w:r>
      <w:r w:rsidRPr="001C1215">
        <w:rPr>
          <w:rFonts w:ascii="Times New Roman" w:hAnsi="Times New Roman"/>
          <w:sz w:val="24"/>
          <w:szCs w:val="24"/>
          <w:lang w:val="uk-UA"/>
        </w:rPr>
        <w:t>Наказ МОЗ України від 02.03.2022 р. № 391 "Про затвердження Методичних</w:t>
      </w:r>
    </w:p>
    <w:p w14:paraId="12956085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рекомендацій щодо етапності надання медичної допомоги пораненим і </w:t>
      </w:r>
    </w:p>
    <w:p w14:paraId="07A48B29" w14:textId="77777777" w:rsidR="000921F7" w:rsidRPr="001C1215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</w:t>
      </w:r>
      <w:r w:rsidRPr="001C1215">
        <w:rPr>
          <w:rFonts w:ascii="Times New Roman" w:hAnsi="Times New Roman"/>
          <w:sz w:val="24"/>
          <w:szCs w:val="24"/>
          <w:lang w:val="uk-UA"/>
        </w:rPr>
        <w:t>травмованим".</w:t>
      </w:r>
    </w:p>
    <w:p w14:paraId="4E7B6A40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4.  </w:t>
      </w:r>
      <w:r w:rsidRPr="001C1215">
        <w:rPr>
          <w:rFonts w:ascii="Times New Roman" w:hAnsi="Times New Roman"/>
          <w:sz w:val="24"/>
          <w:szCs w:val="24"/>
          <w:lang w:val="uk-UA"/>
        </w:rPr>
        <w:t>Наказ МОЗ України від 24.02.2022 № 368 “Про затвердження Стандарту екстреної</w:t>
      </w:r>
    </w:p>
    <w:p w14:paraId="6FA80897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медичної допомоги «Медичне сортування при масовому надходженні постраждалих</w:t>
      </w:r>
    </w:p>
    <w:p w14:paraId="1C5E85EA" w14:textId="77777777" w:rsidR="000921F7" w:rsidRPr="001C1215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на ранньому госпітальному етапі»”.</w:t>
      </w:r>
    </w:p>
    <w:p w14:paraId="71441BA0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5.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МОЗ України від 15.03.2022 № 488 “Про затвердження Методичних </w:t>
      </w:r>
    </w:p>
    <w:p w14:paraId="5CE4BD1D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рекомендацій щодо надання екстреної медичної допомоги постраждалим на </w:t>
      </w:r>
    </w:p>
    <w:p w14:paraId="4E37E244" w14:textId="77777777" w:rsidR="000921F7" w:rsidRPr="001C1215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етапі в умовах бойових дій/воєнного стану”.</w:t>
      </w:r>
    </w:p>
    <w:p w14:paraId="50F037A6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6.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від 09.03.2022 № 441 "Про затвердження порядків надання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домедичної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2A93B931" w14:textId="77777777" w:rsidR="000921F7" w:rsidRPr="001C1215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>допомоги особам при невідкладних станах".</w:t>
      </w:r>
    </w:p>
    <w:p w14:paraId="00345722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72FF6E05" w14:textId="77777777" w:rsidR="000921F7" w:rsidRPr="0009696C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 w:rsidRPr="00782F1E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Електронні інформаційні ресурси:</w:t>
      </w:r>
    </w:p>
    <w:p w14:paraId="4C2C9846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1.Міністерство Охорони Здоров’я України - </w:t>
      </w:r>
      <w:hyperlink r:id="rId51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https://moz.gov.ua/</w:t>
        </w:r>
      </w:hyperlink>
    </w:p>
    <w:p w14:paraId="65DA9137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2.Асоціація анестезіологів України - https://aaukr.org/</w:t>
      </w:r>
    </w:p>
    <w:p w14:paraId="0D01D861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3.Офіційний сайт Американської Асоціації анестезіологів</w:t>
      </w:r>
    </w:p>
    <w:p w14:paraId="1AD6BC36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http://www.asahq.org/homepageie.html  </w:t>
      </w:r>
    </w:p>
    <w:p w14:paraId="3AFF1538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4.Офіційний сайт Асоціації анестезіологів України - </w:t>
      </w:r>
      <w:hyperlink r:id="rId52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http://aay.org.ua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</w:t>
      </w:r>
    </w:p>
    <w:p w14:paraId="66DDE89F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5.Офіційний сайт Британського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British</w:t>
      </w:r>
      <w:proofErr w:type="spellEnd"/>
    </w:p>
    <w:p w14:paraId="6A320F73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Medical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Journal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53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http://www.bmj.com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  </w:t>
      </w:r>
    </w:p>
    <w:p w14:paraId="1D879A01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6.Офіційний сайт Європейської Асоціації інтенсивної терапії</w:t>
      </w:r>
    </w:p>
    <w:p w14:paraId="762BC910" w14:textId="77777777" w:rsidR="000921F7" w:rsidRPr="001C1215" w:rsidRDefault="004F1DB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54" w:history="1">
        <w:r w:rsidR="000921F7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http://www.esicm.org</w:t>
        </w:r>
      </w:hyperlink>
      <w:r w:rsidR="000921F7" w:rsidRPr="001C1215">
        <w:rPr>
          <w:rFonts w:ascii="Times New Roman" w:hAnsi="Times New Roman"/>
          <w:sz w:val="24"/>
          <w:szCs w:val="24"/>
          <w:lang w:val="uk-UA"/>
        </w:rPr>
        <w:t xml:space="preserve">   </w:t>
      </w:r>
    </w:p>
    <w:p w14:paraId="08CD6D91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7.Офіційний сайт міжнародного наукового періодичного видання</w:t>
      </w:r>
    </w:p>
    <w:p w14:paraId="4BF105CD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Anesthesia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Analgesia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55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http://www.anesthesia-analgesia.org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7878772A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8.Офіційний сайт міжнародного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The</w:t>
      </w:r>
      <w:proofErr w:type="spellEnd"/>
    </w:p>
    <w:p w14:paraId="40808377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Lancet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56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http://www.thelancet.com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1D4033CA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9.Пошуковий ресурс медичної літератури: розділ «Анестезіологія та</w:t>
      </w:r>
    </w:p>
    <w:p w14:paraId="430F91C4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інтенсивна терапія» - </w:t>
      </w:r>
      <w:hyperlink r:id="rId57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http://www.twirpx.com/files/medicine/anaesthesiology/anesthesiology/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4757EDAF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10.Пошуковий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Cochrane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Collaboration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1346387B" w14:textId="77777777" w:rsidR="000921F7" w:rsidRPr="001C1215" w:rsidRDefault="004F1DB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58" w:history="1">
        <w:r w:rsidR="000921F7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http://www.cochrane.org</w:t>
        </w:r>
      </w:hyperlink>
      <w:r w:rsidR="000921F7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07F17B5D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11.Пошуковий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PubMed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</w:t>
      </w:r>
    </w:p>
    <w:p w14:paraId="5616467F" w14:textId="77777777" w:rsidR="000921F7" w:rsidRPr="001C1215" w:rsidRDefault="00F04B7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59" w:history="1">
        <w:r w:rsidR="000921F7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http://www.ncbi.nlm.nih.gov/PubMed/</w:t>
        </w:r>
      </w:hyperlink>
      <w:r w:rsidR="000921F7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2F9B5A51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lastRenderedPageBreak/>
        <w:t>12.Пошуковий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Scopus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60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https://www.scopus.com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75E4A9A4" w14:textId="77777777" w:rsidR="000921F7" w:rsidRPr="001C1215" w:rsidRDefault="000921F7" w:rsidP="000921F7">
      <w:p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13. 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Web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os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Science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604CFF13" w14:textId="77777777" w:rsidR="000921F7" w:rsidRPr="008C6E9C" w:rsidRDefault="00F04B77" w:rsidP="000921F7">
      <w:pPr>
        <w:spacing w:after="0" w:line="240" w:lineRule="auto"/>
        <w:jc w:val="both"/>
        <w:rPr>
          <w:lang w:val="uk-UA"/>
        </w:rPr>
      </w:pPr>
      <w:hyperlink r:id="rId61" w:history="1">
        <w:r w:rsidR="000921F7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http://ipscience.thomsonreuters.com/product/web-of-science/</w:t>
        </w:r>
      </w:hyperlink>
    </w:p>
    <w:p w14:paraId="04E2578B" w14:textId="77777777" w:rsidR="000921F7" w:rsidRDefault="000921F7" w:rsidP="000921F7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7A452897" w14:textId="77777777" w:rsidR="000E2DB8" w:rsidRDefault="000E2DB8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4A33126E" w14:textId="77777777" w:rsidR="000921F7" w:rsidRDefault="000921F7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2456DD41" w14:textId="77777777" w:rsidR="000921F7" w:rsidRDefault="000921F7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3372D18B" w14:textId="77777777" w:rsidR="000921F7" w:rsidRDefault="000921F7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56DD8D8C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0C8C1BB7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760FE583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5AE4CEF8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16E4EE04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678BD4D6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7A70F738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5AC92B9C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729ADAB5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39C54631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6022AA21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2CE59625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7EBDE154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557A5631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5149673F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080AC6BD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2076F4E3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0E9D7319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49553643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650F7A4F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1DD41DF7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6D8E4A78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06CBD136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5425C295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47A6B049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60C5B869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1C407075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6F2709F3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47B59A20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1CE6985E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55700059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44CA4AFF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1FABEB5C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2170F048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04BEB50E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233484B9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30D46E3F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609633D6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7D4F877C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6F0D8BB7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75B5EC6E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5F3C2907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21FECF21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475CF9CF" w14:textId="77777777" w:rsidR="00596C2B" w:rsidRDefault="00596C2B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54E8455A" w14:textId="77777777" w:rsidR="000921F7" w:rsidRDefault="000921F7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6DB96EA6" w14:textId="77777777" w:rsidR="000921F7" w:rsidRPr="000E2DB8" w:rsidRDefault="000921F7" w:rsidP="000921F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t>Практичне заняття № 6</w:t>
      </w:r>
    </w:p>
    <w:p w14:paraId="7DD6D827" w14:textId="77777777" w:rsidR="000921F7" w:rsidRDefault="000921F7" w:rsidP="000921F7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362F4821" w14:textId="77777777" w:rsidR="000921F7" w:rsidRPr="000E2DB8" w:rsidRDefault="000921F7" w:rsidP="000921F7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  <w:r w:rsidRPr="000E2DB8"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  <w:t>Тема</w:t>
      </w:r>
    </w:p>
    <w:p w14:paraId="4EEEEC7C" w14:textId="77777777" w:rsidR="000921F7" w:rsidRPr="00580C9F" w:rsidRDefault="000921F7" w:rsidP="00580C9F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sz w:val="24"/>
          <w:szCs w:val="24"/>
          <w:lang w:val="uk-UA"/>
        </w:rPr>
      </w:pPr>
      <w:r w:rsidRPr="00AC69F3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«</w:t>
      </w:r>
      <w:r w:rsidR="00B4642F" w:rsidRPr="00AC69F3">
        <w:rPr>
          <w:rFonts w:ascii="Times New Roman" w:eastAsia="Times New Roman" w:hAnsi="Times New Roman"/>
          <w:b/>
          <w:sz w:val="24"/>
          <w:szCs w:val="24"/>
          <w:lang w:val="uk-UA"/>
        </w:rPr>
        <w:t>Невідкладні стани при неврологічній, психіатричній та ендокринній патології</w:t>
      </w:r>
      <w:r w:rsidRPr="00AC69F3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»</w:t>
      </w:r>
    </w:p>
    <w:p w14:paraId="3EF32A5D" w14:textId="77777777" w:rsidR="00F47680" w:rsidRDefault="000921F7" w:rsidP="00F47680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C02AF0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Мета: </w:t>
      </w:r>
      <w:r w:rsidR="00F47680" w:rsidRPr="00F47680">
        <w:rPr>
          <w:rFonts w:ascii="Times New Roman" w:hAnsi="Times New Roman"/>
          <w:i/>
          <w:sz w:val="24"/>
          <w:szCs w:val="24"/>
          <w:lang w:val="uk-UA"/>
        </w:rPr>
        <w:t>Психічні розлади :делірій</w:t>
      </w:r>
      <w:r w:rsidR="00F47680" w:rsidRPr="00F47680">
        <w:rPr>
          <w:rFonts w:ascii="Times New Roman" w:hAnsi="Times New Roman"/>
          <w:sz w:val="24"/>
          <w:szCs w:val="24"/>
          <w:lang w:val="uk-UA"/>
        </w:rPr>
        <w:t xml:space="preserve"> - гостре минуще порушення когнітивної функції, викликане будь-яким фізіологічним явищем;</w:t>
      </w:r>
      <w:r w:rsidR="00F47680" w:rsidRPr="00F47680">
        <w:rPr>
          <w:rFonts w:ascii="Times New Roman" w:hAnsi="Times New Roman"/>
          <w:i/>
          <w:sz w:val="24"/>
          <w:szCs w:val="24"/>
          <w:lang w:val="uk-UA"/>
        </w:rPr>
        <w:t xml:space="preserve"> деменція</w:t>
      </w:r>
      <w:r w:rsidR="00F47680" w:rsidRPr="00F47680">
        <w:rPr>
          <w:rFonts w:ascii="Times New Roman" w:hAnsi="Times New Roman"/>
          <w:sz w:val="24"/>
          <w:szCs w:val="24"/>
          <w:lang w:val="uk-UA"/>
        </w:rPr>
        <w:t xml:space="preserve"> - хронічні незворотні порушення пам'яті та когнітивної функції, викликані органічним ураженням тканини мозку. Найчастішою причиною є хвороба Альцгеймера. Крім того деменцію можуть викликати множинні інфаркти , хвороба Паркінсона , гідроцефалія.</w:t>
      </w:r>
    </w:p>
    <w:p w14:paraId="11ACF90C" w14:textId="77777777" w:rsidR="00F47680" w:rsidRPr="00F47680" w:rsidRDefault="00F47680" w:rsidP="00F47680">
      <w:pPr>
        <w:tabs>
          <w:tab w:val="left" w:pos="2520"/>
        </w:tabs>
        <w:spacing w:after="0" w:line="240" w:lineRule="auto"/>
        <w:rPr>
          <w:rFonts w:ascii="Times New Roman" w:hAnsi="Times New Roman"/>
          <w:i/>
          <w:sz w:val="24"/>
          <w:szCs w:val="24"/>
          <w:lang w:val="uk-UA"/>
        </w:rPr>
      </w:pPr>
      <w:r w:rsidRPr="00F47680">
        <w:rPr>
          <w:rFonts w:ascii="Times New Roman" w:hAnsi="Times New Roman"/>
          <w:i/>
          <w:sz w:val="24"/>
          <w:szCs w:val="24"/>
          <w:lang w:val="uk-UA"/>
        </w:rPr>
        <w:t xml:space="preserve">Ендокринні </w:t>
      </w:r>
      <w:proofErr w:type="spellStart"/>
      <w:r w:rsidRPr="00F47680">
        <w:rPr>
          <w:rFonts w:ascii="Times New Roman" w:hAnsi="Times New Roman"/>
          <w:i/>
          <w:sz w:val="24"/>
          <w:szCs w:val="24"/>
          <w:lang w:val="uk-UA"/>
        </w:rPr>
        <w:t>захворювання:гіпоглікемія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 - ініціює вивільнення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глюкагону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 ,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катехоламінів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 і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соматотропіну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 , що активують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глюкогеноліз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 і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глюконеогенез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 . Оскільки саме глюкоза є основним джерелом енергії для клітин нервової системи , гіпоглікемія швидко викликає розвиток неврологічної дисфункції , яка може бути незворотною.</w:t>
      </w:r>
    </w:p>
    <w:p w14:paraId="33DAEADF" w14:textId="77777777" w:rsidR="00F47680" w:rsidRPr="00F47680" w:rsidRDefault="00F47680" w:rsidP="00F47680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47680">
        <w:rPr>
          <w:rFonts w:ascii="Times New Roman" w:hAnsi="Times New Roman"/>
          <w:sz w:val="24"/>
          <w:szCs w:val="24"/>
          <w:lang w:val="uk-UA"/>
        </w:rPr>
        <w:t xml:space="preserve">Причини гіпоглікемії: передозування інсуліну, прийом препаратів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сульфонілсечовини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, алкоголь,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инсулинома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, ОПН, голодування, зниження рівня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глюкагону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,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гіпотеріоз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>.</w:t>
      </w:r>
    </w:p>
    <w:p w14:paraId="7071389D" w14:textId="77777777" w:rsidR="00F47680" w:rsidRPr="00F47680" w:rsidRDefault="00F47680" w:rsidP="00F47680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47680">
        <w:rPr>
          <w:rFonts w:ascii="Times New Roman" w:hAnsi="Times New Roman"/>
          <w:i/>
          <w:sz w:val="24"/>
          <w:szCs w:val="24"/>
          <w:lang w:val="uk-UA"/>
        </w:rPr>
        <w:t xml:space="preserve"> Гіперглікемія</w:t>
      </w:r>
      <w:r w:rsidRPr="00F47680">
        <w:rPr>
          <w:rFonts w:ascii="Times New Roman" w:hAnsi="Times New Roman"/>
          <w:sz w:val="24"/>
          <w:szCs w:val="24"/>
          <w:lang w:val="uk-UA"/>
        </w:rPr>
        <w:t xml:space="preserve"> - розвивається під дією різних причинних чинників при цукровому діабеті </w:t>
      </w:r>
      <w:r w:rsidRPr="00F47680">
        <w:rPr>
          <w:rFonts w:ascii="Times New Roman" w:hAnsi="Times New Roman"/>
          <w:sz w:val="24"/>
          <w:szCs w:val="24"/>
        </w:rPr>
        <w:t>II</w:t>
      </w:r>
      <w:r w:rsidRPr="00F47680">
        <w:rPr>
          <w:rFonts w:ascii="Times New Roman" w:hAnsi="Times New Roman"/>
          <w:sz w:val="24"/>
          <w:szCs w:val="24"/>
          <w:lang w:val="uk-UA"/>
        </w:rPr>
        <w:t xml:space="preserve"> типу : протягом декількох днів або тижнів може відбуватися наростання гіперглікемії , осмотичної поліурії , важкої дегідратації ,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гіперосмолярності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 і порушень свідомості (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гіперглікемічна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гіперосмолярна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некетоацідотіческая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 кома).</w:t>
      </w:r>
    </w:p>
    <w:p w14:paraId="4295C370" w14:textId="77777777" w:rsidR="00F47680" w:rsidRPr="00F47680" w:rsidRDefault="00F47680" w:rsidP="00F47680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F47680">
        <w:rPr>
          <w:rFonts w:ascii="Times New Roman" w:hAnsi="Times New Roman"/>
          <w:i/>
          <w:sz w:val="24"/>
          <w:szCs w:val="24"/>
          <w:lang w:val="uk-UA"/>
        </w:rPr>
        <w:t>Тиреотоксичний</w:t>
      </w:r>
      <w:proofErr w:type="spellEnd"/>
      <w:r w:rsidRPr="00F47680">
        <w:rPr>
          <w:rFonts w:ascii="Times New Roman" w:hAnsi="Times New Roman"/>
          <w:i/>
          <w:sz w:val="24"/>
          <w:szCs w:val="24"/>
          <w:lang w:val="uk-UA"/>
        </w:rPr>
        <w:t xml:space="preserve"> криз</w:t>
      </w:r>
      <w:r w:rsidRPr="00F47680">
        <w:rPr>
          <w:rFonts w:ascii="Times New Roman" w:hAnsi="Times New Roman"/>
          <w:sz w:val="24"/>
          <w:szCs w:val="24"/>
          <w:lang w:val="uk-UA"/>
        </w:rPr>
        <w:t xml:space="preserve">. Вивільнення гормонів щитовидної залози контролюється </w:t>
      </w:r>
      <w:proofErr w:type="spellStart"/>
      <w:r w:rsidRPr="00F47680">
        <w:rPr>
          <w:rFonts w:ascii="Times New Roman" w:hAnsi="Times New Roman"/>
          <w:sz w:val="24"/>
          <w:szCs w:val="24"/>
          <w:lang w:val="uk-UA"/>
        </w:rPr>
        <w:t>тиреотропним</w:t>
      </w:r>
      <w:proofErr w:type="spellEnd"/>
      <w:r w:rsidRPr="00F47680">
        <w:rPr>
          <w:rFonts w:ascii="Times New Roman" w:hAnsi="Times New Roman"/>
          <w:sz w:val="24"/>
          <w:szCs w:val="24"/>
          <w:lang w:val="uk-UA"/>
        </w:rPr>
        <w:t xml:space="preserve"> гормоном ( ТТГ) гіпофіза. Первинною формою гормону , синтезованої в щитовидній залозі (ЩЗ ) - є Т-4 , який піддається конверсії в більш активну форму Т -3 на периферії ( в тканинах) , гормони ЩЗ надають дію на всі системи органів, підвищуючи основний обмін, ЧСС і скоротність міокарда, збудливість м'язової і нервової тканин. </w:t>
      </w:r>
      <w:proofErr w:type="spellStart"/>
      <w:r w:rsidRPr="00F47680">
        <w:rPr>
          <w:rFonts w:ascii="Times New Roman" w:hAnsi="Times New Roman"/>
          <w:sz w:val="24"/>
          <w:szCs w:val="24"/>
        </w:rPr>
        <w:t>Обидва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гормони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переносяться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транспортними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білками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47680">
        <w:rPr>
          <w:rFonts w:ascii="Times New Roman" w:hAnsi="Times New Roman"/>
          <w:sz w:val="24"/>
          <w:szCs w:val="24"/>
        </w:rPr>
        <w:t>причому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активними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є </w:t>
      </w:r>
      <w:proofErr w:type="spellStart"/>
      <w:r w:rsidRPr="00F47680">
        <w:rPr>
          <w:rFonts w:ascii="Times New Roman" w:hAnsi="Times New Roman"/>
          <w:sz w:val="24"/>
          <w:szCs w:val="24"/>
        </w:rPr>
        <w:t>лише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відщеплені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молекули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Т-3 і Т-4.</w:t>
      </w:r>
    </w:p>
    <w:p w14:paraId="067788D1" w14:textId="77777777" w:rsidR="00F47680" w:rsidRPr="00F47680" w:rsidRDefault="00F47680" w:rsidP="00F47680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F47680">
        <w:rPr>
          <w:rFonts w:ascii="Times New Roman" w:hAnsi="Times New Roman"/>
          <w:sz w:val="24"/>
          <w:szCs w:val="24"/>
        </w:rPr>
        <w:t>Тиреотоксичний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криз </w:t>
      </w:r>
      <w:proofErr w:type="spellStart"/>
      <w:r w:rsidRPr="00F47680">
        <w:rPr>
          <w:rFonts w:ascii="Times New Roman" w:hAnsi="Times New Roman"/>
          <w:sz w:val="24"/>
          <w:szCs w:val="24"/>
        </w:rPr>
        <w:t>являє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собою </w:t>
      </w:r>
      <w:proofErr w:type="spellStart"/>
      <w:proofErr w:type="gramStart"/>
      <w:r w:rsidRPr="00F47680">
        <w:rPr>
          <w:rFonts w:ascii="Times New Roman" w:hAnsi="Times New Roman"/>
          <w:sz w:val="24"/>
          <w:szCs w:val="24"/>
        </w:rPr>
        <w:t>важке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загрозливе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життю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ускладнення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тиреотоксикозу , </w:t>
      </w:r>
      <w:proofErr w:type="spellStart"/>
      <w:r w:rsidRPr="00F47680">
        <w:rPr>
          <w:rFonts w:ascii="Times New Roman" w:hAnsi="Times New Roman"/>
          <w:sz w:val="24"/>
          <w:szCs w:val="24"/>
        </w:rPr>
        <w:t>викликане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збільшенням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активності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симпатико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F47680">
        <w:rPr>
          <w:rFonts w:ascii="Times New Roman" w:hAnsi="Times New Roman"/>
          <w:sz w:val="24"/>
          <w:szCs w:val="24"/>
        </w:rPr>
        <w:t>адреналової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системи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. Причиною </w:t>
      </w:r>
      <w:proofErr w:type="spellStart"/>
      <w:r w:rsidRPr="00F47680">
        <w:rPr>
          <w:rFonts w:ascii="Times New Roman" w:hAnsi="Times New Roman"/>
          <w:sz w:val="24"/>
          <w:szCs w:val="24"/>
        </w:rPr>
        <w:t>тиреотоксичного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кризу </w:t>
      </w:r>
      <w:proofErr w:type="spellStart"/>
      <w:r w:rsidRPr="00F47680">
        <w:rPr>
          <w:rFonts w:ascii="Times New Roman" w:hAnsi="Times New Roman"/>
          <w:sz w:val="24"/>
          <w:szCs w:val="24"/>
        </w:rPr>
        <w:t>може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бути: </w:t>
      </w:r>
      <w:proofErr w:type="spellStart"/>
      <w:r w:rsidRPr="00F47680">
        <w:rPr>
          <w:rFonts w:ascii="Times New Roman" w:hAnsi="Times New Roman"/>
          <w:sz w:val="24"/>
          <w:szCs w:val="24"/>
        </w:rPr>
        <w:t>інфекція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( </w:t>
      </w:r>
      <w:proofErr w:type="spellStart"/>
      <w:r w:rsidRPr="00F47680">
        <w:rPr>
          <w:rFonts w:ascii="Times New Roman" w:hAnsi="Times New Roman"/>
          <w:sz w:val="24"/>
          <w:szCs w:val="24"/>
        </w:rPr>
        <w:t>найчастіша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) в тому </w:t>
      </w:r>
      <w:proofErr w:type="spellStart"/>
      <w:r w:rsidRPr="00F47680">
        <w:rPr>
          <w:rFonts w:ascii="Times New Roman" w:hAnsi="Times New Roman"/>
          <w:sz w:val="24"/>
          <w:szCs w:val="24"/>
        </w:rPr>
        <w:t>числі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F47680">
        <w:rPr>
          <w:rFonts w:ascii="Times New Roman" w:hAnsi="Times New Roman"/>
          <w:sz w:val="24"/>
          <w:szCs w:val="24"/>
        </w:rPr>
        <w:t>щелепно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-</w:t>
      </w:r>
      <w:proofErr w:type="spellStart"/>
      <w:r w:rsidRPr="00F47680">
        <w:rPr>
          <w:rFonts w:ascii="Times New Roman" w:hAnsi="Times New Roman"/>
          <w:sz w:val="24"/>
          <w:szCs w:val="24"/>
        </w:rPr>
        <w:t>лицьова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,</w:t>
      </w:r>
      <w:proofErr w:type="spellStart"/>
      <w:r w:rsidRPr="00F47680">
        <w:rPr>
          <w:rFonts w:ascii="Times New Roman" w:hAnsi="Times New Roman"/>
          <w:sz w:val="24"/>
          <w:szCs w:val="24"/>
        </w:rPr>
        <w:t>хірургічні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втручання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F47680">
        <w:rPr>
          <w:rFonts w:ascii="Times New Roman" w:hAnsi="Times New Roman"/>
          <w:sz w:val="24"/>
          <w:szCs w:val="24"/>
        </w:rPr>
        <w:t>щитовидній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залозі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з приводу </w:t>
      </w:r>
      <w:proofErr w:type="spellStart"/>
      <w:r w:rsidRPr="00F47680">
        <w:rPr>
          <w:rFonts w:ascii="Times New Roman" w:hAnsi="Times New Roman"/>
          <w:sz w:val="24"/>
          <w:szCs w:val="24"/>
        </w:rPr>
        <w:t>гіпертиреозу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47680">
        <w:rPr>
          <w:rFonts w:ascii="Times New Roman" w:hAnsi="Times New Roman"/>
          <w:sz w:val="24"/>
          <w:szCs w:val="24"/>
        </w:rPr>
        <w:t>лікування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препаратами </w:t>
      </w:r>
      <w:proofErr w:type="spellStart"/>
      <w:r w:rsidRPr="00F47680">
        <w:rPr>
          <w:rFonts w:ascii="Times New Roman" w:hAnsi="Times New Roman"/>
          <w:sz w:val="24"/>
          <w:szCs w:val="24"/>
        </w:rPr>
        <w:t>радіоактивного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йоду, </w:t>
      </w:r>
      <w:proofErr w:type="spellStart"/>
      <w:r w:rsidRPr="00F47680">
        <w:rPr>
          <w:rFonts w:ascii="Times New Roman" w:hAnsi="Times New Roman"/>
          <w:sz w:val="24"/>
          <w:szCs w:val="24"/>
        </w:rPr>
        <w:t>передозування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препаратів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щитовидної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залози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47680">
        <w:rPr>
          <w:rFonts w:ascii="Times New Roman" w:hAnsi="Times New Roman"/>
          <w:sz w:val="24"/>
          <w:szCs w:val="24"/>
        </w:rPr>
        <w:t>введення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йодовмісних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47680">
        <w:rPr>
          <w:rFonts w:ascii="Times New Roman" w:hAnsi="Times New Roman"/>
          <w:sz w:val="24"/>
          <w:szCs w:val="24"/>
        </w:rPr>
        <w:t>рентгенконтрастних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47680">
        <w:rPr>
          <w:rFonts w:ascii="Times New Roman" w:hAnsi="Times New Roman"/>
          <w:sz w:val="24"/>
          <w:szCs w:val="24"/>
        </w:rPr>
        <w:t>речовин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47680">
        <w:rPr>
          <w:rFonts w:ascii="Times New Roman" w:hAnsi="Times New Roman"/>
          <w:sz w:val="24"/>
          <w:szCs w:val="24"/>
        </w:rPr>
        <w:t>стрес</w:t>
      </w:r>
      <w:proofErr w:type="spellEnd"/>
      <w:r w:rsidRPr="00F47680">
        <w:rPr>
          <w:rFonts w:ascii="Times New Roman" w:hAnsi="Times New Roman"/>
          <w:sz w:val="24"/>
          <w:szCs w:val="24"/>
        </w:rPr>
        <w:t xml:space="preserve">  і т.д.</w:t>
      </w:r>
    </w:p>
    <w:p w14:paraId="32C86755" w14:textId="77777777" w:rsidR="000921F7" w:rsidRPr="00C02AF0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4D310491" w14:textId="77777777" w:rsidR="00F47680" w:rsidRPr="00BD1BF1" w:rsidRDefault="000921F7" w:rsidP="00BD1BF1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C02AF0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Основні поняття (перелік питань): </w:t>
      </w:r>
      <w:r w:rsidR="00F47680" w:rsidRPr="00F47680">
        <w:rPr>
          <w:rFonts w:ascii="Times New Roman" w:hAnsi="Times New Roman"/>
          <w:sz w:val="24"/>
          <w:szCs w:val="24"/>
          <w:lang w:val="uk-UA"/>
        </w:rPr>
        <w:t>алгоритм надання першої медичної допомоги при психіатричній патології; основні симптоми гострих психічних розладів;</w:t>
      </w:r>
      <w:r w:rsidR="00F47680"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r w:rsidR="00F47680" w:rsidRPr="00F47680">
        <w:rPr>
          <w:rFonts w:ascii="Times New Roman" w:hAnsi="Times New Roman"/>
          <w:sz w:val="24"/>
          <w:szCs w:val="24"/>
          <w:lang w:val="uk-UA"/>
        </w:rPr>
        <w:t>діагностику гострих психічних розладів; алгоритм надання першої медичної допомоги при  гострих психічних розладах</w:t>
      </w:r>
      <w:r w:rsidR="00F47680">
        <w:rPr>
          <w:rFonts w:ascii="Times New Roman" w:hAnsi="Times New Roman"/>
          <w:bCs/>
          <w:sz w:val="24"/>
          <w:szCs w:val="24"/>
          <w:lang w:val="uk-UA"/>
        </w:rPr>
        <w:t xml:space="preserve">; </w:t>
      </w:r>
      <w:r w:rsidR="00F47680" w:rsidRPr="00F47680">
        <w:rPr>
          <w:rFonts w:ascii="Times New Roman" w:hAnsi="Times New Roman"/>
          <w:sz w:val="24"/>
          <w:szCs w:val="24"/>
          <w:lang w:val="uk-UA"/>
        </w:rPr>
        <w:t>класифікувати  гострі психічні розлади;</w:t>
      </w:r>
      <w:r w:rsidR="00F47680"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r w:rsidR="00F47680" w:rsidRPr="00F47680">
        <w:rPr>
          <w:rFonts w:ascii="Times New Roman" w:hAnsi="Times New Roman"/>
          <w:sz w:val="24"/>
          <w:szCs w:val="24"/>
          <w:lang w:val="uk-UA"/>
        </w:rPr>
        <w:t>трактувати симптоми ураження ЦНС; алгоритм надання першої медичної допомоги при психіатричній патології;</w:t>
      </w:r>
      <w:r w:rsidR="00F47680"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r w:rsidR="00F47680">
        <w:rPr>
          <w:rFonts w:ascii="Times New Roman" w:hAnsi="Times New Roman"/>
          <w:sz w:val="24"/>
          <w:szCs w:val="24"/>
          <w:lang w:val="uk-UA"/>
        </w:rPr>
        <w:t>а</w:t>
      </w:r>
      <w:r w:rsidR="00F47680" w:rsidRPr="00F47680">
        <w:rPr>
          <w:rFonts w:ascii="Times New Roman" w:hAnsi="Times New Roman"/>
          <w:sz w:val="24"/>
          <w:szCs w:val="24"/>
          <w:lang w:val="uk-UA"/>
        </w:rPr>
        <w:t xml:space="preserve">налізувати симптоматику гіпоглікемії; симптоматику гіперглікемії; симптоматику </w:t>
      </w:r>
      <w:proofErr w:type="spellStart"/>
      <w:r w:rsidR="00F47680" w:rsidRPr="00F47680">
        <w:rPr>
          <w:rFonts w:ascii="Times New Roman" w:hAnsi="Times New Roman"/>
          <w:sz w:val="24"/>
          <w:szCs w:val="24"/>
          <w:lang w:val="uk-UA"/>
        </w:rPr>
        <w:t>тиреотоксичного</w:t>
      </w:r>
      <w:proofErr w:type="spellEnd"/>
      <w:r w:rsidR="00F47680" w:rsidRPr="00F47680">
        <w:rPr>
          <w:rFonts w:ascii="Times New Roman" w:hAnsi="Times New Roman"/>
          <w:sz w:val="24"/>
          <w:szCs w:val="24"/>
          <w:lang w:val="uk-UA"/>
        </w:rPr>
        <w:t xml:space="preserve"> кризу;  алгоритм надання першої медичної допомоги при ендокринних захворюваннях; лікування ендокринних захворювань;</w:t>
      </w:r>
      <w:r w:rsidR="00BD1BF1"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r w:rsidR="00F47680" w:rsidRPr="00F47680">
        <w:rPr>
          <w:rFonts w:ascii="Times New Roman" w:hAnsi="Times New Roman"/>
          <w:sz w:val="24"/>
          <w:szCs w:val="24"/>
          <w:lang w:val="uk-UA"/>
        </w:rPr>
        <w:t>схеми лікування ендокринних захворювань;</w:t>
      </w:r>
      <w:r w:rsidR="00BD1BF1">
        <w:rPr>
          <w:rFonts w:ascii="Times New Roman" w:hAnsi="Times New Roman"/>
          <w:sz w:val="24"/>
          <w:szCs w:val="24"/>
          <w:lang w:val="uk-UA"/>
        </w:rPr>
        <w:t xml:space="preserve"> інтенсивна терапія</w:t>
      </w:r>
      <w:r w:rsidR="00F47680" w:rsidRPr="00F47680">
        <w:rPr>
          <w:rFonts w:ascii="Times New Roman" w:hAnsi="Times New Roman"/>
          <w:sz w:val="24"/>
          <w:szCs w:val="24"/>
          <w:lang w:val="uk-UA"/>
        </w:rPr>
        <w:t xml:space="preserve"> при ендокринній патології;</w:t>
      </w:r>
    </w:p>
    <w:p w14:paraId="6C88FC99" w14:textId="77777777" w:rsidR="000921F7" w:rsidRPr="00C02AF0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5E4F7630" w14:textId="77777777" w:rsidR="000921F7" w:rsidRPr="00B45F90" w:rsidRDefault="000921F7" w:rsidP="000921F7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План:</w:t>
      </w:r>
    </w:p>
    <w:p w14:paraId="2975EBFA" w14:textId="77777777" w:rsidR="000921F7" w:rsidRPr="00B45F90" w:rsidRDefault="000921F7" w:rsidP="000921F7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1.</w:t>
      </w: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Контроль опорного рівня знань</w:t>
      </w:r>
      <w:r w:rsidRPr="00B45F90"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 (тестові завдання, задачі, письмова робота, клінічні ситуації, фронтальне опитуванн</w:t>
      </w: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я з основної термінології тощо)</w:t>
      </w:r>
      <w:r w:rsidRPr="00B45F90">
        <w:rPr>
          <w:rFonts w:ascii="Times New Roman" w:eastAsia="Times New Roman" w:hAnsi="Times New Roman"/>
          <w:i/>
          <w:sz w:val="24"/>
          <w:szCs w:val="24"/>
          <w:lang w:val="uk-UA" w:eastAsia="uk-UA" w:bidi="uk-UA"/>
        </w:rPr>
        <w:t>.</w:t>
      </w:r>
    </w:p>
    <w:p w14:paraId="2BEA95D0" w14:textId="77777777" w:rsidR="000921F7" w:rsidRPr="00D16CD3" w:rsidRDefault="000921F7" w:rsidP="000921F7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D16CD3">
        <w:rPr>
          <w:rFonts w:ascii="Times New Roman" w:hAnsi="Times New Roman"/>
          <w:bCs/>
          <w:sz w:val="24"/>
          <w:szCs w:val="24"/>
          <w:lang w:val="uk-UA"/>
        </w:rPr>
        <w:t>- питання (тестові завдання, задачі, клінічні ситуації) для перевірки базових знань за темою заняття.</w:t>
      </w:r>
    </w:p>
    <w:p w14:paraId="618204AF" w14:textId="77777777" w:rsidR="000921F7" w:rsidRDefault="000921F7" w:rsidP="000921F7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Питання:</w:t>
      </w:r>
    </w:p>
    <w:p w14:paraId="53FA8949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1. 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першої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медичної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при ГПМК в </w:t>
      </w:r>
      <w:proofErr w:type="spellStart"/>
      <w:r w:rsidRPr="004A5A1F">
        <w:rPr>
          <w:rFonts w:ascii="Times New Roman" w:hAnsi="Times New Roman"/>
          <w:sz w:val="24"/>
          <w:szCs w:val="24"/>
        </w:rPr>
        <w:t>умовах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стоматологічного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кабінету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4D719BF2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lastRenderedPageBreak/>
        <w:t xml:space="preserve">2. </w:t>
      </w:r>
      <w:proofErr w:type="spellStart"/>
      <w:r w:rsidRPr="004A5A1F">
        <w:rPr>
          <w:rFonts w:ascii="Times New Roman" w:hAnsi="Times New Roman"/>
          <w:sz w:val="24"/>
          <w:szCs w:val="24"/>
        </w:rPr>
        <w:t>Визначення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4A5A1F">
        <w:rPr>
          <w:rFonts w:ascii="Times New Roman" w:hAnsi="Times New Roman"/>
          <w:sz w:val="24"/>
          <w:szCs w:val="24"/>
        </w:rPr>
        <w:t>основні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симптоми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делірію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1A78785F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3. 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першої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медичної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1AAE85BE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4A5A1F">
        <w:rPr>
          <w:rFonts w:ascii="Times New Roman" w:hAnsi="Times New Roman"/>
          <w:sz w:val="24"/>
          <w:szCs w:val="24"/>
        </w:rPr>
        <w:t>Визначення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4A5A1F">
        <w:rPr>
          <w:rFonts w:ascii="Times New Roman" w:hAnsi="Times New Roman"/>
          <w:sz w:val="24"/>
          <w:szCs w:val="24"/>
        </w:rPr>
        <w:t>основні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симптоми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деменції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344D8A76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5. 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надання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медичної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1DC5B2CD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6.Оснащення </w:t>
      </w:r>
      <w:proofErr w:type="spellStart"/>
      <w:r w:rsidRPr="004A5A1F">
        <w:rPr>
          <w:rFonts w:ascii="Times New Roman" w:hAnsi="Times New Roman"/>
          <w:sz w:val="24"/>
          <w:szCs w:val="24"/>
        </w:rPr>
        <w:t>стоматологічного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кабінету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4A5A1F">
        <w:rPr>
          <w:rFonts w:ascii="Times New Roman" w:hAnsi="Times New Roman"/>
          <w:sz w:val="24"/>
          <w:szCs w:val="24"/>
        </w:rPr>
        <w:t>надання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екстреної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4A5A1F">
        <w:rPr>
          <w:rFonts w:ascii="Times New Roman" w:hAnsi="Times New Roman"/>
          <w:sz w:val="24"/>
          <w:szCs w:val="24"/>
        </w:rPr>
        <w:t>психічної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патології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44692575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7</w:t>
      </w:r>
      <w:r w:rsidRPr="004A5A1F">
        <w:rPr>
          <w:rFonts w:ascii="Times New Roman" w:hAnsi="Times New Roman"/>
          <w:sz w:val="24"/>
          <w:szCs w:val="24"/>
          <w:lang w:val="uk-UA"/>
        </w:rPr>
        <w:t>.Симптоматика та діагностика гіпоглікемії.</w:t>
      </w:r>
    </w:p>
    <w:p w14:paraId="10CEE22F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8</w:t>
      </w:r>
      <w:r w:rsidRPr="004A5A1F">
        <w:rPr>
          <w:rFonts w:ascii="Times New Roman" w:hAnsi="Times New Roman"/>
          <w:sz w:val="24"/>
          <w:szCs w:val="24"/>
          <w:lang w:val="uk-UA"/>
        </w:rPr>
        <w:t>.Алгоритм надання невідкладної допомоги при гіпоглікемії.</w:t>
      </w:r>
    </w:p>
    <w:p w14:paraId="6BC7CF08" w14:textId="77777777" w:rsid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9</w:t>
      </w:r>
      <w:r w:rsidRPr="004A5A1F">
        <w:rPr>
          <w:rFonts w:ascii="Times New Roman" w:hAnsi="Times New Roman"/>
          <w:sz w:val="24"/>
          <w:szCs w:val="24"/>
          <w:lang w:val="uk-UA"/>
        </w:rPr>
        <w:t>.Симптоматика та діагностика гіперглікемії.</w:t>
      </w:r>
    </w:p>
    <w:p w14:paraId="6B5E5B51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10</w:t>
      </w:r>
      <w:r w:rsidRPr="004A5A1F">
        <w:rPr>
          <w:rFonts w:ascii="Times New Roman" w:hAnsi="Times New Roman"/>
          <w:sz w:val="24"/>
          <w:szCs w:val="24"/>
          <w:lang w:val="uk-UA"/>
        </w:rPr>
        <w:t>.Алгоритм надання невідкладної допомоги при гіперглікемії.</w:t>
      </w:r>
    </w:p>
    <w:p w14:paraId="1DE2248B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11</w:t>
      </w:r>
      <w:r w:rsidRPr="004A5A1F">
        <w:rPr>
          <w:rFonts w:ascii="Times New Roman" w:hAnsi="Times New Roman"/>
          <w:sz w:val="24"/>
          <w:szCs w:val="24"/>
        </w:rPr>
        <w:t xml:space="preserve">.Симптоматика та </w:t>
      </w:r>
      <w:proofErr w:type="spellStart"/>
      <w:r w:rsidRPr="004A5A1F">
        <w:rPr>
          <w:rFonts w:ascii="Times New Roman" w:hAnsi="Times New Roman"/>
          <w:sz w:val="24"/>
          <w:szCs w:val="24"/>
        </w:rPr>
        <w:t>діагностика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гіпертиреозу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A5A1F">
        <w:rPr>
          <w:rFonts w:ascii="Times New Roman" w:hAnsi="Times New Roman"/>
          <w:sz w:val="24"/>
          <w:szCs w:val="24"/>
        </w:rPr>
        <w:t>тиреотоксичного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кризу.</w:t>
      </w:r>
    </w:p>
    <w:p w14:paraId="07A0B48D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12</w:t>
      </w:r>
      <w:r w:rsidRPr="004A5A1F">
        <w:rPr>
          <w:rFonts w:ascii="Times New Roman" w:hAnsi="Times New Roman"/>
          <w:sz w:val="24"/>
          <w:szCs w:val="24"/>
        </w:rPr>
        <w:t xml:space="preserve">.Алгоритм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надання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невідкладної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гіпертиреозі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4A5A1F">
        <w:rPr>
          <w:rFonts w:ascii="Times New Roman" w:hAnsi="Times New Roman"/>
          <w:sz w:val="24"/>
          <w:szCs w:val="24"/>
        </w:rPr>
        <w:t>тиреотоксичному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A5A1F">
        <w:rPr>
          <w:rFonts w:ascii="Times New Roman" w:hAnsi="Times New Roman"/>
          <w:sz w:val="24"/>
          <w:szCs w:val="24"/>
        </w:rPr>
        <w:t>кризі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3B3B46B6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13</w:t>
      </w:r>
      <w:r w:rsidRPr="004A5A1F">
        <w:rPr>
          <w:rFonts w:ascii="Times New Roman" w:hAnsi="Times New Roman"/>
          <w:sz w:val="24"/>
          <w:szCs w:val="24"/>
        </w:rPr>
        <w:t xml:space="preserve">.Симптоматика та </w:t>
      </w:r>
      <w:proofErr w:type="spellStart"/>
      <w:r w:rsidRPr="004A5A1F">
        <w:rPr>
          <w:rFonts w:ascii="Times New Roman" w:hAnsi="Times New Roman"/>
          <w:sz w:val="24"/>
          <w:szCs w:val="24"/>
        </w:rPr>
        <w:t>діагностика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гіпотиреозу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6C148483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14</w:t>
      </w:r>
      <w:r w:rsidRPr="004A5A1F">
        <w:rPr>
          <w:rFonts w:ascii="Times New Roman" w:hAnsi="Times New Roman"/>
          <w:sz w:val="24"/>
          <w:szCs w:val="24"/>
        </w:rPr>
        <w:t xml:space="preserve">.Алгоритм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невідкладної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гіпотиреозі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6A2C91F8" w14:textId="77777777" w:rsid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uk-UA"/>
        </w:rPr>
        <w:t>5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Визначення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4A5A1F">
        <w:rPr>
          <w:rFonts w:ascii="Times New Roman" w:hAnsi="Times New Roman"/>
          <w:sz w:val="24"/>
          <w:szCs w:val="24"/>
        </w:rPr>
        <w:t>основні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симптоми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делірію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4AE8C503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uk-UA"/>
        </w:rPr>
        <w:t>6</w:t>
      </w:r>
      <w:r w:rsidRPr="004A5A1F">
        <w:rPr>
          <w:rFonts w:ascii="Times New Roman" w:hAnsi="Times New Roman"/>
          <w:sz w:val="24"/>
          <w:szCs w:val="24"/>
        </w:rPr>
        <w:t xml:space="preserve">. 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першої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медичної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5EDAEFD6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uk-UA"/>
        </w:rPr>
        <w:t>7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Визначення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4A5A1F">
        <w:rPr>
          <w:rFonts w:ascii="Times New Roman" w:hAnsi="Times New Roman"/>
          <w:sz w:val="24"/>
          <w:szCs w:val="24"/>
        </w:rPr>
        <w:t>основні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симптоми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деменції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102FC63A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uk-UA"/>
        </w:rPr>
        <w:t>8</w:t>
      </w:r>
      <w:r w:rsidRPr="004A5A1F">
        <w:rPr>
          <w:rFonts w:ascii="Times New Roman" w:hAnsi="Times New Roman"/>
          <w:sz w:val="24"/>
          <w:szCs w:val="24"/>
        </w:rPr>
        <w:t xml:space="preserve">.  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надання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медичної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13D45E9D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uk-UA"/>
        </w:rPr>
        <w:t>9</w:t>
      </w:r>
      <w:r w:rsidRPr="004A5A1F">
        <w:rPr>
          <w:rFonts w:ascii="Times New Roman" w:hAnsi="Times New Roman"/>
          <w:sz w:val="24"/>
          <w:szCs w:val="24"/>
        </w:rPr>
        <w:t>.</w:t>
      </w:r>
      <w:proofErr w:type="spellStart"/>
      <w:r w:rsidRPr="004A5A1F">
        <w:rPr>
          <w:rFonts w:ascii="Times New Roman" w:hAnsi="Times New Roman"/>
          <w:sz w:val="24"/>
          <w:szCs w:val="24"/>
        </w:rPr>
        <w:t>Оснащення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стоматологічного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кабінету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4A5A1F">
        <w:rPr>
          <w:rFonts w:ascii="Times New Roman" w:hAnsi="Times New Roman"/>
          <w:sz w:val="24"/>
          <w:szCs w:val="24"/>
        </w:rPr>
        <w:t>надання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екстреної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4A5A1F">
        <w:rPr>
          <w:rFonts w:ascii="Times New Roman" w:hAnsi="Times New Roman"/>
          <w:sz w:val="24"/>
          <w:szCs w:val="24"/>
        </w:rPr>
        <w:t>неврологічній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4A5A1F">
        <w:rPr>
          <w:rFonts w:ascii="Times New Roman" w:hAnsi="Times New Roman"/>
          <w:sz w:val="24"/>
          <w:szCs w:val="24"/>
        </w:rPr>
        <w:t>психічної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патології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553E61B5" w14:textId="77777777" w:rsidR="000921F7" w:rsidRPr="004A5A1F" w:rsidRDefault="000921F7" w:rsidP="000921F7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55375131" w14:textId="77777777" w:rsidR="000921F7" w:rsidRPr="00D16CD3" w:rsidRDefault="000921F7" w:rsidP="000921F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D16CD3">
        <w:rPr>
          <w:rFonts w:ascii="Times New Roman" w:hAnsi="Times New Roman"/>
          <w:sz w:val="24"/>
          <w:szCs w:val="24"/>
          <w:lang w:val="uk-UA"/>
        </w:rPr>
        <w:t>Тестов</w:t>
      </w:r>
      <w:r>
        <w:rPr>
          <w:rFonts w:ascii="Times New Roman" w:hAnsi="Times New Roman"/>
          <w:sz w:val="24"/>
          <w:szCs w:val="24"/>
          <w:lang w:val="uk-UA"/>
        </w:rPr>
        <w:t>і завдання</w:t>
      </w:r>
      <w:r w:rsidRPr="00D16CD3">
        <w:rPr>
          <w:rFonts w:ascii="Times New Roman" w:hAnsi="Times New Roman"/>
          <w:sz w:val="24"/>
          <w:szCs w:val="24"/>
          <w:lang w:val="uk-UA"/>
        </w:rPr>
        <w:t>:</w:t>
      </w:r>
    </w:p>
    <w:p w14:paraId="4632A8FB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uk-UA"/>
        </w:rPr>
        <w:t>№</w:t>
      </w:r>
      <w:r w:rsidRPr="004A5A1F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4A5A1F">
        <w:rPr>
          <w:rFonts w:ascii="Times New Roman" w:hAnsi="Times New Roman"/>
          <w:sz w:val="24"/>
          <w:szCs w:val="24"/>
        </w:rPr>
        <w:t>Найбільш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частою причиною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гіпоглікемії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4A5A1F">
        <w:rPr>
          <w:rFonts w:ascii="Times New Roman" w:hAnsi="Times New Roman"/>
          <w:sz w:val="24"/>
          <w:szCs w:val="24"/>
        </w:rPr>
        <w:t>дітей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A5A1F">
        <w:rPr>
          <w:rFonts w:ascii="Times New Roman" w:hAnsi="Times New Roman"/>
          <w:sz w:val="24"/>
          <w:szCs w:val="24"/>
        </w:rPr>
        <w:t>які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не </w:t>
      </w:r>
      <w:proofErr w:type="spellStart"/>
      <w:r w:rsidRPr="004A5A1F">
        <w:rPr>
          <w:rFonts w:ascii="Times New Roman" w:hAnsi="Times New Roman"/>
          <w:sz w:val="24"/>
          <w:szCs w:val="24"/>
        </w:rPr>
        <w:t>страждають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на </w:t>
      </w:r>
      <w:proofErr w:type="spellStart"/>
      <w:r w:rsidRPr="004A5A1F">
        <w:rPr>
          <w:rFonts w:ascii="Times New Roman" w:hAnsi="Times New Roman"/>
          <w:sz w:val="24"/>
          <w:szCs w:val="24"/>
        </w:rPr>
        <w:t>цукровий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діабет</w:t>
      </w:r>
      <w:proofErr w:type="spellEnd"/>
      <w:r w:rsidRPr="004A5A1F">
        <w:rPr>
          <w:rFonts w:ascii="Times New Roman" w:hAnsi="Times New Roman"/>
          <w:sz w:val="24"/>
          <w:szCs w:val="24"/>
        </w:rPr>
        <w:t>, є:</w:t>
      </w:r>
    </w:p>
    <w:p w14:paraId="20897968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4A5A1F">
        <w:rPr>
          <w:rFonts w:ascii="Times New Roman" w:hAnsi="Times New Roman"/>
          <w:sz w:val="24"/>
          <w:szCs w:val="24"/>
        </w:rPr>
        <w:t>Передозування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антибіотиків</w:t>
      </w:r>
      <w:proofErr w:type="spellEnd"/>
    </w:p>
    <w:p w14:paraId="5503448D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B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Голодування</w:t>
      </w:r>
      <w:proofErr w:type="spellEnd"/>
    </w:p>
    <w:p w14:paraId="7969B0C8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C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Фізичне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навантаження</w:t>
      </w:r>
      <w:proofErr w:type="spellEnd"/>
    </w:p>
    <w:p w14:paraId="66AFE782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D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Психоемоційна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навантаження</w:t>
      </w:r>
      <w:proofErr w:type="spellEnd"/>
    </w:p>
    <w:p w14:paraId="05515400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E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Захворювання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легенів</w:t>
      </w:r>
      <w:proofErr w:type="spellEnd"/>
    </w:p>
    <w:p w14:paraId="1C103B73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uk-UA"/>
        </w:rPr>
        <w:t>№</w:t>
      </w:r>
      <w:r w:rsidRPr="004A5A1F">
        <w:rPr>
          <w:rFonts w:ascii="Times New Roman" w:hAnsi="Times New Roman"/>
          <w:sz w:val="24"/>
          <w:szCs w:val="24"/>
        </w:rPr>
        <w:t xml:space="preserve">2. У </w:t>
      </w:r>
      <w:proofErr w:type="spellStart"/>
      <w:r w:rsidRPr="004A5A1F">
        <w:rPr>
          <w:rFonts w:ascii="Times New Roman" w:hAnsi="Times New Roman"/>
          <w:sz w:val="24"/>
          <w:szCs w:val="24"/>
        </w:rPr>
        <w:t>дітей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4A5A1F">
        <w:rPr>
          <w:rFonts w:ascii="Times New Roman" w:hAnsi="Times New Roman"/>
          <w:sz w:val="24"/>
          <w:szCs w:val="24"/>
        </w:rPr>
        <w:t>віці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від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2 - 10 </w:t>
      </w:r>
      <w:proofErr w:type="spellStart"/>
      <w:r w:rsidRPr="004A5A1F">
        <w:rPr>
          <w:rFonts w:ascii="Times New Roman" w:hAnsi="Times New Roman"/>
          <w:sz w:val="24"/>
          <w:szCs w:val="24"/>
        </w:rPr>
        <w:t>років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частою причиною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гіпоглікемії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A5A1F">
        <w:rPr>
          <w:rFonts w:ascii="Times New Roman" w:hAnsi="Times New Roman"/>
          <w:sz w:val="24"/>
          <w:szCs w:val="24"/>
        </w:rPr>
        <w:t>пов'язано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4A5A1F">
        <w:rPr>
          <w:rFonts w:ascii="Times New Roman" w:hAnsi="Times New Roman"/>
          <w:sz w:val="24"/>
          <w:szCs w:val="24"/>
        </w:rPr>
        <w:t>прийомом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ліків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, є все </w:t>
      </w:r>
      <w:proofErr w:type="spellStart"/>
      <w:r w:rsidRPr="004A5A1F">
        <w:rPr>
          <w:rFonts w:ascii="Times New Roman" w:hAnsi="Times New Roman"/>
          <w:sz w:val="24"/>
          <w:szCs w:val="24"/>
        </w:rPr>
        <w:t>крім</w:t>
      </w:r>
      <w:proofErr w:type="spellEnd"/>
      <w:r w:rsidRPr="004A5A1F">
        <w:rPr>
          <w:rFonts w:ascii="Times New Roman" w:hAnsi="Times New Roman"/>
          <w:sz w:val="24"/>
          <w:szCs w:val="24"/>
        </w:rPr>
        <w:t>:</w:t>
      </w:r>
    </w:p>
    <w:p w14:paraId="35C56E24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4A5A1F">
        <w:rPr>
          <w:rFonts w:ascii="Times New Roman" w:hAnsi="Times New Roman"/>
          <w:sz w:val="24"/>
          <w:szCs w:val="24"/>
        </w:rPr>
        <w:t>Інсулін</w:t>
      </w:r>
      <w:proofErr w:type="spellEnd"/>
    </w:p>
    <w:p w14:paraId="721F19DE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B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Етанол</w:t>
      </w:r>
      <w:proofErr w:type="spellEnd"/>
    </w:p>
    <w:p w14:paraId="2E303BBB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C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Аспірин</w:t>
      </w:r>
      <w:proofErr w:type="spellEnd"/>
    </w:p>
    <w:p w14:paraId="0B7045EF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D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Афлубін</w:t>
      </w:r>
      <w:proofErr w:type="spellEnd"/>
    </w:p>
    <w:p w14:paraId="6D37A2DC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E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Ацетомінофен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(парацетамол)</w:t>
      </w:r>
    </w:p>
    <w:p w14:paraId="0A6FC53D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uk-UA"/>
        </w:rPr>
        <w:t>№</w:t>
      </w:r>
      <w:r w:rsidRPr="004A5A1F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4A5A1F">
        <w:rPr>
          <w:rFonts w:ascii="Times New Roman" w:hAnsi="Times New Roman"/>
          <w:sz w:val="24"/>
          <w:szCs w:val="24"/>
        </w:rPr>
        <w:t>Що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ще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необхідно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4A5A1F">
        <w:rPr>
          <w:rFonts w:ascii="Times New Roman" w:hAnsi="Times New Roman"/>
          <w:sz w:val="24"/>
          <w:szCs w:val="24"/>
        </w:rPr>
        <w:t>оснащення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стоматологічного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кабінету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A5A1F">
        <w:rPr>
          <w:rFonts w:ascii="Times New Roman" w:hAnsi="Times New Roman"/>
          <w:sz w:val="24"/>
          <w:szCs w:val="24"/>
        </w:rPr>
        <w:t>крім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основної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апаратури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? </w:t>
      </w:r>
      <w:proofErr w:type="spellStart"/>
      <w:r w:rsidRPr="004A5A1F">
        <w:rPr>
          <w:rFonts w:ascii="Times New Roman" w:hAnsi="Times New Roman"/>
          <w:sz w:val="24"/>
          <w:szCs w:val="24"/>
        </w:rPr>
        <w:t>Всі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відповіді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вірні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крім</w:t>
      </w:r>
      <w:proofErr w:type="spellEnd"/>
      <w:r w:rsidRPr="004A5A1F">
        <w:rPr>
          <w:rFonts w:ascii="Times New Roman" w:hAnsi="Times New Roman"/>
          <w:sz w:val="24"/>
          <w:szCs w:val="24"/>
        </w:rPr>
        <w:t>:</w:t>
      </w:r>
    </w:p>
    <w:p w14:paraId="7CEE7D9D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4A5A1F">
        <w:rPr>
          <w:rFonts w:ascii="Times New Roman" w:hAnsi="Times New Roman"/>
          <w:sz w:val="24"/>
          <w:szCs w:val="24"/>
        </w:rPr>
        <w:t>Кардіограф</w:t>
      </w:r>
      <w:proofErr w:type="spellEnd"/>
    </w:p>
    <w:p w14:paraId="6455E2AC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B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Мішок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Амбу</w:t>
      </w:r>
      <w:proofErr w:type="spellEnd"/>
    </w:p>
    <w:p w14:paraId="4DE5DD64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C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Глюкометр</w:t>
      </w:r>
      <w:proofErr w:type="spellEnd"/>
    </w:p>
    <w:p w14:paraId="066B174E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D</w:t>
      </w:r>
      <w:r w:rsidRPr="004A5A1F">
        <w:rPr>
          <w:rFonts w:ascii="Times New Roman" w:hAnsi="Times New Roman"/>
          <w:sz w:val="24"/>
          <w:szCs w:val="24"/>
        </w:rPr>
        <w:t>. Тонометр</w:t>
      </w:r>
    </w:p>
    <w:p w14:paraId="5569B3DF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E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Повітропроводи</w:t>
      </w:r>
      <w:proofErr w:type="spellEnd"/>
    </w:p>
    <w:p w14:paraId="5326561D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uk-UA"/>
        </w:rPr>
        <w:t>№</w:t>
      </w:r>
      <w:r w:rsidRPr="004A5A1F">
        <w:rPr>
          <w:rFonts w:ascii="Times New Roman" w:hAnsi="Times New Roman"/>
          <w:sz w:val="24"/>
          <w:szCs w:val="24"/>
        </w:rPr>
        <w:t xml:space="preserve">4. За </w:t>
      </w:r>
      <w:proofErr w:type="spellStart"/>
      <w:r w:rsidRPr="004A5A1F">
        <w:rPr>
          <w:rFonts w:ascii="Times New Roman" w:hAnsi="Times New Roman"/>
          <w:sz w:val="24"/>
          <w:szCs w:val="24"/>
        </w:rPr>
        <w:t>якою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ознакою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тиреотоксичний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криз </w:t>
      </w:r>
      <w:proofErr w:type="spellStart"/>
      <w:r w:rsidRPr="004A5A1F">
        <w:rPr>
          <w:rFonts w:ascii="Times New Roman" w:hAnsi="Times New Roman"/>
          <w:sz w:val="24"/>
          <w:szCs w:val="24"/>
        </w:rPr>
        <w:t>може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бути </w:t>
      </w:r>
      <w:proofErr w:type="spellStart"/>
      <w:r w:rsidRPr="004A5A1F">
        <w:rPr>
          <w:rFonts w:ascii="Times New Roman" w:hAnsi="Times New Roman"/>
          <w:sz w:val="24"/>
          <w:szCs w:val="24"/>
        </w:rPr>
        <w:t>диференційований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з тиреотоксикозом?</w:t>
      </w:r>
    </w:p>
    <w:p w14:paraId="00C28A27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4A5A1F">
        <w:rPr>
          <w:rFonts w:ascii="Times New Roman" w:hAnsi="Times New Roman"/>
          <w:sz w:val="24"/>
          <w:szCs w:val="24"/>
        </w:rPr>
        <w:t>Лабораторні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дані</w:t>
      </w:r>
      <w:proofErr w:type="spellEnd"/>
    </w:p>
    <w:p w14:paraId="423AB80F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B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Тахікардія</w:t>
      </w:r>
      <w:proofErr w:type="spellEnd"/>
    </w:p>
    <w:p w14:paraId="61B3F2A3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C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Діарея</w:t>
      </w:r>
      <w:proofErr w:type="spellEnd"/>
    </w:p>
    <w:p w14:paraId="4F703EB1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D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Зміни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психічного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стану (</w:t>
      </w:r>
      <w:proofErr w:type="spellStart"/>
      <w:r w:rsidRPr="004A5A1F">
        <w:rPr>
          <w:rFonts w:ascii="Times New Roman" w:hAnsi="Times New Roman"/>
          <w:sz w:val="24"/>
          <w:szCs w:val="24"/>
        </w:rPr>
        <w:t>свідомості</w:t>
      </w:r>
      <w:proofErr w:type="spellEnd"/>
      <w:r w:rsidRPr="004A5A1F">
        <w:rPr>
          <w:rFonts w:ascii="Times New Roman" w:hAnsi="Times New Roman"/>
          <w:sz w:val="24"/>
          <w:szCs w:val="24"/>
        </w:rPr>
        <w:t>)</w:t>
      </w:r>
    </w:p>
    <w:p w14:paraId="2021E039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E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М'язова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слабкість</w:t>
      </w:r>
      <w:proofErr w:type="spellEnd"/>
    </w:p>
    <w:p w14:paraId="4EA3AEF7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uk-UA"/>
        </w:rPr>
        <w:t>№</w:t>
      </w:r>
      <w:r w:rsidRPr="004A5A1F">
        <w:rPr>
          <w:rFonts w:ascii="Times New Roman" w:hAnsi="Times New Roman"/>
          <w:sz w:val="24"/>
          <w:szCs w:val="24"/>
        </w:rPr>
        <w:t xml:space="preserve">5. </w:t>
      </w:r>
      <w:proofErr w:type="spellStart"/>
      <w:r w:rsidRPr="004A5A1F">
        <w:rPr>
          <w:rFonts w:ascii="Times New Roman" w:hAnsi="Times New Roman"/>
          <w:sz w:val="24"/>
          <w:szCs w:val="24"/>
        </w:rPr>
        <w:t>Який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4A5A1F">
        <w:rPr>
          <w:rFonts w:ascii="Times New Roman" w:hAnsi="Times New Roman"/>
          <w:sz w:val="24"/>
          <w:szCs w:val="24"/>
        </w:rPr>
        <w:t>перерахованих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симптомів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не </w:t>
      </w:r>
      <w:proofErr w:type="spellStart"/>
      <w:r w:rsidRPr="004A5A1F">
        <w:rPr>
          <w:rFonts w:ascii="Times New Roman" w:hAnsi="Times New Roman"/>
          <w:sz w:val="24"/>
          <w:szCs w:val="24"/>
        </w:rPr>
        <w:t>характерний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гіперглікемії</w:t>
      </w:r>
      <w:proofErr w:type="spellEnd"/>
      <w:r w:rsidRPr="004A5A1F">
        <w:rPr>
          <w:rFonts w:ascii="Times New Roman" w:hAnsi="Times New Roman"/>
          <w:sz w:val="24"/>
          <w:szCs w:val="24"/>
        </w:rPr>
        <w:t>?</w:t>
      </w:r>
    </w:p>
    <w:p w14:paraId="787C25C6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4A5A1F">
        <w:rPr>
          <w:rFonts w:ascii="Times New Roman" w:hAnsi="Times New Roman"/>
          <w:sz w:val="24"/>
          <w:szCs w:val="24"/>
        </w:rPr>
        <w:t>Порушення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свідомості</w:t>
      </w:r>
      <w:proofErr w:type="spellEnd"/>
    </w:p>
    <w:p w14:paraId="4DC21A49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lastRenderedPageBreak/>
        <w:t>B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Гіпертензія</w:t>
      </w:r>
      <w:proofErr w:type="spellEnd"/>
    </w:p>
    <w:p w14:paraId="2A773804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C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Тахікардія</w:t>
      </w:r>
      <w:proofErr w:type="spellEnd"/>
    </w:p>
    <w:p w14:paraId="3AACAE98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D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Нудота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4A5A1F">
        <w:rPr>
          <w:rFonts w:ascii="Times New Roman" w:hAnsi="Times New Roman"/>
          <w:sz w:val="24"/>
          <w:szCs w:val="24"/>
        </w:rPr>
        <w:t>блювання</w:t>
      </w:r>
      <w:proofErr w:type="spellEnd"/>
    </w:p>
    <w:p w14:paraId="0DB2DF74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E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Характерний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запах з рота (</w:t>
      </w:r>
      <w:proofErr w:type="spellStart"/>
      <w:r w:rsidRPr="004A5A1F">
        <w:rPr>
          <w:rFonts w:ascii="Times New Roman" w:hAnsi="Times New Roman"/>
          <w:sz w:val="24"/>
          <w:szCs w:val="24"/>
        </w:rPr>
        <w:t>мочених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яблук</w:t>
      </w:r>
      <w:proofErr w:type="spellEnd"/>
      <w:r w:rsidRPr="004A5A1F">
        <w:rPr>
          <w:rFonts w:ascii="Times New Roman" w:hAnsi="Times New Roman"/>
          <w:sz w:val="24"/>
          <w:szCs w:val="24"/>
        </w:rPr>
        <w:t>)</w:t>
      </w:r>
    </w:p>
    <w:p w14:paraId="22331DA4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uk-UA"/>
        </w:rPr>
        <w:t>№</w:t>
      </w:r>
      <w:r w:rsidRPr="004A5A1F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4A5A1F">
        <w:rPr>
          <w:rFonts w:ascii="Times New Roman" w:hAnsi="Times New Roman"/>
          <w:sz w:val="24"/>
          <w:szCs w:val="24"/>
        </w:rPr>
        <w:t>Який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4A5A1F">
        <w:rPr>
          <w:rFonts w:ascii="Times New Roman" w:hAnsi="Times New Roman"/>
          <w:sz w:val="24"/>
          <w:szCs w:val="24"/>
        </w:rPr>
        <w:t>перерахованих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симптомів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не </w:t>
      </w:r>
      <w:proofErr w:type="spellStart"/>
      <w:r w:rsidRPr="004A5A1F">
        <w:rPr>
          <w:rFonts w:ascii="Times New Roman" w:hAnsi="Times New Roman"/>
          <w:sz w:val="24"/>
          <w:szCs w:val="24"/>
        </w:rPr>
        <w:t>характерний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гіпоглікемії</w:t>
      </w:r>
      <w:proofErr w:type="spellEnd"/>
      <w:r w:rsidRPr="004A5A1F">
        <w:rPr>
          <w:rFonts w:ascii="Times New Roman" w:hAnsi="Times New Roman"/>
          <w:sz w:val="24"/>
          <w:szCs w:val="24"/>
        </w:rPr>
        <w:t>?</w:t>
      </w:r>
    </w:p>
    <w:p w14:paraId="1E04CE68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4A5A1F">
        <w:rPr>
          <w:rFonts w:ascii="Times New Roman" w:hAnsi="Times New Roman"/>
          <w:sz w:val="24"/>
          <w:szCs w:val="24"/>
        </w:rPr>
        <w:t>Пітливість</w:t>
      </w:r>
      <w:proofErr w:type="spellEnd"/>
    </w:p>
    <w:p w14:paraId="396F3D9B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B</w:t>
      </w:r>
      <w:r w:rsidRPr="004A5A1F">
        <w:rPr>
          <w:rFonts w:ascii="Times New Roman" w:hAnsi="Times New Roman"/>
          <w:sz w:val="24"/>
          <w:szCs w:val="24"/>
        </w:rPr>
        <w:t>. Тремор</w:t>
      </w:r>
    </w:p>
    <w:p w14:paraId="7B9B2445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C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Поліурія</w:t>
      </w:r>
      <w:proofErr w:type="spellEnd"/>
    </w:p>
    <w:p w14:paraId="09CB576B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D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Тривожність</w:t>
      </w:r>
      <w:proofErr w:type="spellEnd"/>
    </w:p>
    <w:p w14:paraId="58E54A29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E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Поразка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ЦНС (</w:t>
      </w:r>
      <w:proofErr w:type="spellStart"/>
      <w:r w:rsidRPr="004A5A1F">
        <w:rPr>
          <w:rFonts w:ascii="Times New Roman" w:hAnsi="Times New Roman"/>
          <w:sz w:val="24"/>
          <w:szCs w:val="24"/>
        </w:rPr>
        <w:t>головний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біль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A5A1F">
        <w:rPr>
          <w:rFonts w:ascii="Times New Roman" w:hAnsi="Times New Roman"/>
          <w:sz w:val="24"/>
          <w:szCs w:val="24"/>
        </w:rPr>
        <w:t>запаморочення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сплутаність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свідомості</w:t>
      </w:r>
      <w:proofErr w:type="spellEnd"/>
      <w:r w:rsidRPr="004A5A1F">
        <w:rPr>
          <w:rFonts w:ascii="Times New Roman" w:hAnsi="Times New Roman"/>
          <w:sz w:val="24"/>
          <w:szCs w:val="24"/>
        </w:rPr>
        <w:t>, кома)</w:t>
      </w:r>
    </w:p>
    <w:p w14:paraId="6F5AD9C3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uk-UA"/>
        </w:rPr>
        <w:t>№</w:t>
      </w:r>
      <w:r w:rsidRPr="004A5A1F">
        <w:rPr>
          <w:rFonts w:ascii="Times New Roman" w:hAnsi="Times New Roman"/>
          <w:sz w:val="24"/>
          <w:szCs w:val="24"/>
        </w:rPr>
        <w:t xml:space="preserve">7. </w:t>
      </w:r>
      <w:proofErr w:type="spellStart"/>
      <w:r w:rsidRPr="004A5A1F">
        <w:rPr>
          <w:rFonts w:ascii="Times New Roman" w:hAnsi="Times New Roman"/>
          <w:sz w:val="24"/>
          <w:szCs w:val="24"/>
        </w:rPr>
        <w:t>Нормальний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вміст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цукру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4A5A1F">
        <w:rPr>
          <w:rFonts w:ascii="Times New Roman" w:hAnsi="Times New Roman"/>
          <w:sz w:val="24"/>
          <w:szCs w:val="24"/>
        </w:rPr>
        <w:t>крові</w:t>
      </w:r>
      <w:proofErr w:type="spellEnd"/>
      <w:r w:rsidRPr="004A5A1F">
        <w:rPr>
          <w:rFonts w:ascii="Times New Roman" w:hAnsi="Times New Roman"/>
          <w:sz w:val="24"/>
          <w:szCs w:val="24"/>
        </w:rPr>
        <w:t>?</w:t>
      </w:r>
    </w:p>
    <w:p w14:paraId="0B610A00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>А.  3 - 6,3 ммоль / л</w:t>
      </w:r>
    </w:p>
    <w:p w14:paraId="24C954BA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B</w:t>
      </w:r>
      <w:r w:rsidRPr="004A5A1F">
        <w:rPr>
          <w:rFonts w:ascii="Times New Roman" w:hAnsi="Times New Roman"/>
          <w:sz w:val="24"/>
          <w:szCs w:val="24"/>
        </w:rPr>
        <w:t>.  2,5 - 7ммоль / л</w:t>
      </w:r>
    </w:p>
    <w:p w14:paraId="5AC43C49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C</w:t>
      </w:r>
      <w:r w:rsidRPr="004A5A1F">
        <w:rPr>
          <w:rFonts w:ascii="Times New Roman" w:hAnsi="Times New Roman"/>
          <w:sz w:val="24"/>
          <w:szCs w:val="24"/>
        </w:rPr>
        <w:t>.  1,5 - 3 ммоль / л</w:t>
      </w:r>
    </w:p>
    <w:p w14:paraId="354998C2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D</w:t>
      </w:r>
      <w:r w:rsidRPr="004A5A1F">
        <w:rPr>
          <w:rFonts w:ascii="Times New Roman" w:hAnsi="Times New Roman"/>
          <w:sz w:val="24"/>
          <w:szCs w:val="24"/>
        </w:rPr>
        <w:t>.  2,0 - 2,8 ммоль / л</w:t>
      </w:r>
    </w:p>
    <w:p w14:paraId="637614F4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E</w:t>
      </w:r>
      <w:r w:rsidRPr="004A5A1F">
        <w:rPr>
          <w:rFonts w:ascii="Times New Roman" w:hAnsi="Times New Roman"/>
          <w:sz w:val="24"/>
          <w:szCs w:val="24"/>
        </w:rPr>
        <w:t>.  3,5 - 8 ммоль / л</w:t>
      </w:r>
    </w:p>
    <w:p w14:paraId="440EC39C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uk-UA"/>
        </w:rPr>
        <w:t>№</w:t>
      </w:r>
      <w:r w:rsidRPr="004A5A1F">
        <w:rPr>
          <w:rFonts w:ascii="Times New Roman" w:hAnsi="Times New Roman"/>
          <w:sz w:val="24"/>
          <w:szCs w:val="24"/>
        </w:rPr>
        <w:t xml:space="preserve">8. </w:t>
      </w:r>
      <w:proofErr w:type="spellStart"/>
      <w:r w:rsidRPr="004A5A1F">
        <w:rPr>
          <w:rFonts w:ascii="Times New Roman" w:hAnsi="Times New Roman"/>
          <w:sz w:val="24"/>
          <w:szCs w:val="24"/>
        </w:rPr>
        <w:t>Який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симптом не </w:t>
      </w:r>
      <w:proofErr w:type="spellStart"/>
      <w:r w:rsidRPr="004A5A1F">
        <w:rPr>
          <w:rFonts w:ascii="Times New Roman" w:hAnsi="Times New Roman"/>
          <w:sz w:val="24"/>
          <w:szCs w:val="24"/>
        </w:rPr>
        <w:t>характерний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гіпертиреозу</w:t>
      </w:r>
      <w:proofErr w:type="spellEnd"/>
      <w:r w:rsidRPr="004A5A1F">
        <w:rPr>
          <w:rFonts w:ascii="Times New Roman" w:hAnsi="Times New Roman"/>
          <w:sz w:val="24"/>
          <w:szCs w:val="24"/>
        </w:rPr>
        <w:t>?</w:t>
      </w:r>
    </w:p>
    <w:p w14:paraId="057311E4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4A5A1F">
        <w:rPr>
          <w:rFonts w:ascii="Times New Roman" w:hAnsi="Times New Roman"/>
          <w:sz w:val="24"/>
          <w:szCs w:val="24"/>
        </w:rPr>
        <w:t>Серцебиття</w:t>
      </w:r>
      <w:proofErr w:type="spellEnd"/>
    </w:p>
    <w:p w14:paraId="2A81FF9E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B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4A5A1F">
        <w:rPr>
          <w:rFonts w:ascii="Times New Roman" w:hAnsi="Times New Roman"/>
          <w:sz w:val="24"/>
          <w:szCs w:val="24"/>
        </w:rPr>
        <w:t>Втрата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 ваги</w:t>
      </w:r>
      <w:proofErr w:type="gramEnd"/>
    </w:p>
    <w:p w14:paraId="5838152E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C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Непереносимість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тепла і спеки</w:t>
      </w:r>
    </w:p>
    <w:p w14:paraId="7A917C2B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D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Екзофтальм</w:t>
      </w:r>
      <w:proofErr w:type="spellEnd"/>
    </w:p>
    <w:p w14:paraId="3A55847E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  <w:lang w:val="en-US"/>
        </w:rPr>
        <w:t>E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Підвищення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ваги</w:t>
      </w:r>
    </w:p>
    <w:p w14:paraId="7DC8ADD0" w14:textId="77777777" w:rsidR="004A5A1F" w:rsidRPr="004A5A1F" w:rsidRDefault="004A5A1F" w:rsidP="004A5A1F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6C0EED0" w14:textId="77777777" w:rsidR="004A5A1F" w:rsidRPr="004A5A1F" w:rsidRDefault="004A5A1F" w:rsidP="004A5A1F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4A5A1F">
        <w:rPr>
          <w:rFonts w:ascii="Times New Roman" w:hAnsi="Times New Roman"/>
          <w:i/>
          <w:sz w:val="24"/>
          <w:szCs w:val="24"/>
        </w:rPr>
        <w:t>Відповіді</w:t>
      </w:r>
      <w:proofErr w:type="spellEnd"/>
      <w:r w:rsidRPr="004A5A1F">
        <w:rPr>
          <w:rFonts w:ascii="Times New Roman" w:hAnsi="Times New Roman"/>
          <w:i/>
          <w:sz w:val="24"/>
          <w:szCs w:val="24"/>
        </w:rPr>
        <w:t>:</w:t>
      </w:r>
      <w:r w:rsidRPr="004A5A1F">
        <w:rPr>
          <w:rFonts w:ascii="Times New Roman" w:hAnsi="Times New Roman"/>
          <w:sz w:val="24"/>
          <w:szCs w:val="24"/>
        </w:rPr>
        <w:t xml:space="preserve"> 1 – </w:t>
      </w:r>
      <w:r w:rsidRPr="004A5A1F">
        <w:rPr>
          <w:rFonts w:ascii="Times New Roman" w:hAnsi="Times New Roman"/>
          <w:sz w:val="24"/>
          <w:szCs w:val="24"/>
          <w:lang w:val="en-US"/>
        </w:rPr>
        <w:t>B</w:t>
      </w:r>
      <w:r w:rsidRPr="004A5A1F">
        <w:rPr>
          <w:rFonts w:ascii="Times New Roman" w:hAnsi="Times New Roman"/>
          <w:sz w:val="24"/>
          <w:szCs w:val="24"/>
        </w:rPr>
        <w:t xml:space="preserve">;  2 – </w:t>
      </w:r>
      <w:r w:rsidRPr="004A5A1F">
        <w:rPr>
          <w:rFonts w:ascii="Times New Roman" w:hAnsi="Times New Roman"/>
          <w:sz w:val="24"/>
          <w:szCs w:val="24"/>
          <w:lang w:val="en-US"/>
        </w:rPr>
        <w:t>D</w:t>
      </w:r>
      <w:r w:rsidRPr="004A5A1F">
        <w:rPr>
          <w:rFonts w:ascii="Times New Roman" w:hAnsi="Times New Roman"/>
          <w:sz w:val="24"/>
          <w:szCs w:val="24"/>
        </w:rPr>
        <w:t xml:space="preserve">;  3 – А;  4 – </w:t>
      </w:r>
      <w:r w:rsidRPr="004A5A1F">
        <w:rPr>
          <w:rFonts w:ascii="Times New Roman" w:hAnsi="Times New Roman"/>
          <w:sz w:val="24"/>
          <w:szCs w:val="24"/>
          <w:lang w:val="en-US"/>
        </w:rPr>
        <w:t>D</w:t>
      </w:r>
      <w:r w:rsidRPr="004A5A1F">
        <w:rPr>
          <w:rFonts w:ascii="Times New Roman" w:hAnsi="Times New Roman"/>
          <w:sz w:val="24"/>
          <w:szCs w:val="24"/>
        </w:rPr>
        <w:t xml:space="preserve">;  5 – </w:t>
      </w:r>
      <w:r w:rsidRPr="004A5A1F">
        <w:rPr>
          <w:rFonts w:ascii="Times New Roman" w:hAnsi="Times New Roman"/>
          <w:sz w:val="24"/>
          <w:szCs w:val="24"/>
          <w:lang w:val="en-US"/>
        </w:rPr>
        <w:t>B</w:t>
      </w:r>
      <w:r w:rsidRPr="004A5A1F">
        <w:rPr>
          <w:rFonts w:ascii="Times New Roman" w:hAnsi="Times New Roman"/>
          <w:sz w:val="24"/>
          <w:szCs w:val="24"/>
        </w:rPr>
        <w:t xml:space="preserve">;  6– </w:t>
      </w:r>
      <w:r w:rsidRPr="004A5A1F">
        <w:rPr>
          <w:rFonts w:ascii="Times New Roman" w:hAnsi="Times New Roman"/>
          <w:sz w:val="24"/>
          <w:szCs w:val="24"/>
          <w:lang w:val="en-US"/>
        </w:rPr>
        <w:t>C</w:t>
      </w:r>
      <w:r w:rsidRPr="004A5A1F">
        <w:rPr>
          <w:rFonts w:ascii="Times New Roman" w:hAnsi="Times New Roman"/>
          <w:sz w:val="24"/>
          <w:szCs w:val="24"/>
        </w:rPr>
        <w:t xml:space="preserve">;  7 – А;  8 – </w:t>
      </w:r>
      <w:r w:rsidRPr="004A5A1F">
        <w:rPr>
          <w:rFonts w:ascii="Times New Roman" w:hAnsi="Times New Roman"/>
          <w:sz w:val="24"/>
          <w:szCs w:val="24"/>
          <w:lang w:val="en-US"/>
        </w:rPr>
        <w:t>E</w:t>
      </w:r>
      <w:r w:rsidRPr="004A5A1F">
        <w:rPr>
          <w:rFonts w:ascii="Times New Roman" w:hAnsi="Times New Roman"/>
          <w:sz w:val="24"/>
          <w:szCs w:val="24"/>
        </w:rPr>
        <w:t xml:space="preserve">;  </w:t>
      </w:r>
    </w:p>
    <w:p w14:paraId="02966AEC" w14:textId="77777777" w:rsidR="000921F7" w:rsidRPr="00665FE4" w:rsidRDefault="000921F7" w:rsidP="000921F7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5F908C8A" w14:textId="77777777" w:rsidR="000921F7" w:rsidRPr="00BC54F9" w:rsidRDefault="000921F7" w:rsidP="000921F7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2.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Обговорення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теоретичних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питань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для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перевірки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базових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знань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за темою</w:t>
      </w: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:</w:t>
      </w:r>
    </w:p>
    <w:p w14:paraId="476C7BCD" w14:textId="77777777" w:rsidR="000921F7" w:rsidRPr="00D16CD3" w:rsidRDefault="000921F7" w:rsidP="000921F7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proofErr w:type="spellStart"/>
      <w:r w:rsidRPr="00D16CD3">
        <w:rPr>
          <w:rFonts w:ascii="Times New Roman" w:hAnsi="Times New Roman"/>
          <w:bCs/>
          <w:sz w:val="24"/>
          <w:szCs w:val="24"/>
        </w:rPr>
        <w:t>Перелік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D16CD3">
        <w:rPr>
          <w:rFonts w:ascii="Times New Roman" w:hAnsi="Times New Roman"/>
          <w:bCs/>
          <w:sz w:val="24"/>
          <w:szCs w:val="24"/>
        </w:rPr>
        <w:t>питань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 xml:space="preserve"> для </w:t>
      </w:r>
      <w:proofErr w:type="spellStart"/>
      <w:r w:rsidRPr="00D16CD3">
        <w:rPr>
          <w:rFonts w:ascii="Times New Roman" w:hAnsi="Times New Roman"/>
          <w:bCs/>
          <w:sz w:val="24"/>
          <w:szCs w:val="24"/>
        </w:rPr>
        <w:t>опитування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>:</w:t>
      </w:r>
    </w:p>
    <w:p w14:paraId="27D64702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1. 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першої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медичної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при ГПМК в </w:t>
      </w:r>
      <w:proofErr w:type="spellStart"/>
      <w:r w:rsidRPr="004A5A1F">
        <w:rPr>
          <w:rFonts w:ascii="Times New Roman" w:hAnsi="Times New Roman"/>
          <w:sz w:val="24"/>
          <w:szCs w:val="24"/>
        </w:rPr>
        <w:t>умовах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стоматологічного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кабінету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626EE1E7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4A5A1F">
        <w:rPr>
          <w:rFonts w:ascii="Times New Roman" w:hAnsi="Times New Roman"/>
          <w:sz w:val="24"/>
          <w:szCs w:val="24"/>
        </w:rPr>
        <w:t>Визначення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4A5A1F">
        <w:rPr>
          <w:rFonts w:ascii="Times New Roman" w:hAnsi="Times New Roman"/>
          <w:sz w:val="24"/>
          <w:szCs w:val="24"/>
        </w:rPr>
        <w:t>основні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симптоми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делірію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52DD5460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3. 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першої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медичної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0FFAD193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4A5A1F">
        <w:rPr>
          <w:rFonts w:ascii="Times New Roman" w:hAnsi="Times New Roman"/>
          <w:sz w:val="24"/>
          <w:szCs w:val="24"/>
        </w:rPr>
        <w:t>Визначення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4A5A1F">
        <w:rPr>
          <w:rFonts w:ascii="Times New Roman" w:hAnsi="Times New Roman"/>
          <w:sz w:val="24"/>
          <w:szCs w:val="24"/>
        </w:rPr>
        <w:t>основні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симптоми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деменції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2446C10E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5. 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надання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медичної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496908F5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 xml:space="preserve">6.Оснащення </w:t>
      </w:r>
      <w:proofErr w:type="spellStart"/>
      <w:r w:rsidRPr="004A5A1F">
        <w:rPr>
          <w:rFonts w:ascii="Times New Roman" w:hAnsi="Times New Roman"/>
          <w:sz w:val="24"/>
          <w:szCs w:val="24"/>
        </w:rPr>
        <w:t>стоматологічного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кабінету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4A5A1F">
        <w:rPr>
          <w:rFonts w:ascii="Times New Roman" w:hAnsi="Times New Roman"/>
          <w:sz w:val="24"/>
          <w:szCs w:val="24"/>
        </w:rPr>
        <w:t>надання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екстреної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4A5A1F">
        <w:rPr>
          <w:rFonts w:ascii="Times New Roman" w:hAnsi="Times New Roman"/>
          <w:sz w:val="24"/>
          <w:szCs w:val="24"/>
        </w:rPr>
        <w:t>психічної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патології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5D8974CC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7</w:t>
      </w:r>
      <w:r w:rsidRPr="004A5A1F">
        <w:rPr>
          <w:rFonts w:ascii="Times New Roman" w:hAnsi="Times New Roman"/>
          <w:sz w:val="24"/>
          <w:szCs w:val="24"/>
          <w:lang w:val="uk-UA"/>
        </w:rPr>
        <w:t>.Симптоматика та діагностика гіпоглікемії.</w:t>
      </w:r>
    </w:p>
    <w:p w14:paraId="7D528F1F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8</w:t>
      </w:r>
      <w:r w:rsidRPr="004A5A1F">
        <w:rPr>
          <w:rFonts w:ascii="Times New Roman" w:hAnsi="Times New Roman"/>
          <w:sz w:val="24"/>
          <w:szCs w:val="24"/>
          <w:lang w:val="uk-UA"/>
        </w:rPr>
        <w:t>.Алгоритм надання невідкладної допомоги при гіпоглікемії.</w:t>
      </w:r>
    </w:p>
    <w:p w14:paraId="6349905F" w14:textId="77777777" w:rsidR="007C0FC1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9</w:t>
      </w:r>
      <w:r w:rsidRPr="004A5A1F">
        <w:rPr>
          <w:rFonts w:ascii="Times New Roman" w:hAnsi="Times New Roman"/>
          <w:sz w:val="24"/>
          <w:szCs w:val="24"/>
          <w:lang w:val="uk-UA"/>
        </w:rPr>
        <w:t>.Симптоматика та діагностика гіперглікемії.</w:t>
      </w:r>
    </w:p>
    <w:p w14:paraId="18346CF2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10</w:t>
      </w:r>
      <w:r w:rsidRPr="004A5A1F">
        <w:rPr>
          <w:rFonts w:ascii="Times New Roman" w:hAnsi="Times New Roman"/>
          <w:sz w:val="24"/>
          <w:szCs w:val="24"/>
          <w:lang w:val="uk-UA"/>
        </w:rPr>
        <w:t>.Алгоритм надання невідкладної допомоги при гіперглікемії.</w:t>
      </w:r>
    </w:p>
    <w:p w14:paraId="2E4450FD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11</w:t>
      </w:r>
      <w:r w:rsidRPr="004A5A1F">
        <w:rPr>
          <w:rFonts w:ascii="Times New Roman" w:hAnsi="Times New Roman"/>
          <w:sz w:val="24"/>
          <w:szCs w:val="24"/>
        </w:rPr>
        <w:t xml:space="preserve">.Симптоматика та </w:t>
      </w:r>
      <w:proofErr w:type="spellStart"/>
      <w:r w:rsidRPr="004A5A1F">
        <w:rPr>
          <w:rFonts w:ascii="Times New Roman" w:hAnsi="Times New Roman"/>
          <w:sz w:val="24"/>
          <w:szCs w:val="24"/>
        </w:rPr>
        <w:t>діагностика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гіпертиреозу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A5A1F">
        <w:rPr>
          <w:rFonts w:ascii="Times New Roman" w:hAnsi="Times New Roman"/>
          <w:sz w:val="24"/>
          <w:szCs w:val="24"/>
        </w:rPr>
        <w:t>тиреотоксичного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кризу.</w:t>
      </w:r>
    </w:p>
    <w:p w14:paraId="0DE3C1EB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12</w:t>
      </w:r>
      <w:r w:rsidRPr="004A5A1F">
        <w:rPr>
          <w:rFonts w:ascii="Times New Roman" w:hAnsi="Times New Roman"/>
          <w:sz w:val="24"/>
          <w:szCs w:val="24"/>
        </w:rPr>
        <w:t xml:space="preserve">.Алгоритм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надання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невідкладної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гіпертиреозі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4A5A1F">
        <w:rPr>
          <w:rFonts w:ascii="Times New Roman" w:hAnsi="Times New Roman"/>
          <w:sz w:val="24"/>
          <w:szCs w:val="24"/>
        </w:rPr>
        <w:t>тиреотоксичному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A5A1F">
        <w:rPr>
          <w:rFonts w:ascii="Times New Roman" w:hAnsi="Times New Roman"/>
          <w:sz w:val="24"/>
          <w:szCs w:val="24"/>
        </w:rPr>
        <w:t>кризі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75931D33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13</w:t>
      </w:r>
      <w:r w:rsidRPr="004A5A1F">
        <w:rPr>
          <w:rFonts w:ascii="Times New Roman" w:hAnsi="Times New Roman"/>
          <w:sz w:val="24"/>
          <w:szCs w:val="24"/>
        </w:rPr>
        <w:t xml:space="preserve">.Симптоматика та </w:t>
      </w:r>
      <w:proofErr w:type="spellStart"/>
      <w:r w:rsidRPr="004A5A1F">
        <w:rPr>
          <w:rFonts w:ascii="Times New Roman" w:hAnsi="Times New Roman"/>
          <w:sz w:val="24"/>
          <w:szCs w:val="24"/>
        </w:rPr>
        <w:t>діагностика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гіпотиреозу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27D41CA6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14</w:t>
      </w:r>
      <w:r w:rsidRPr="004A5A1F">
        <w:rPr>
          <w:rFonts w:ascii="Times New Roman" w:hAnsi="Times New Roman"/>
          <w:sz w:val="24"/>
          <w:szCs w:val="24"/>
        </w:rPr>
        <w:t xml:space="preserve">.Алгоритм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невідкладної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4A5A1F">
        <w:rPr>
          <w:rFonts w:ascii="Times New Roman" w:hAnsi="Times New Roman"/>
          <w:sz w:val="24"/>
          <w:szCs w:val="24"/>
        </w:rPr>
        <w:t>гіпотиреозі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0F5BCE2C" w14:textId="77777777" w:rsidR="007C0FC1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uk-UA"/>
        </w:rPr>
        <w:t>5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Визначення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4A5A1F">
        <w:rPr>
          <w:rFonts w:ascii="Times New Roman" w:hAnsi="Times New Roman"/>
          <w:sz w:val="24"/>
          <w:szCs w:val="24"/>
        </w:rPr>
        <w:t>основні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симптоми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делірію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5001147F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uk-UA"/>
        </w:rPr>
        <w:t>6</w:t>
      </w:r>
      <w:r w:rsidRPr="004A5A1F">
        <w:rPr>
          <w:rFonts w:ascii="Times New Roman" w:hAnsi="Times New Roman"/>
          <w:sz w:val="24"/>
          <w:szCs w:val="24"/>
        </w:rPr>
        <w:t xml:space="preserve">. 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першої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медичної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547C33E9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5A1F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uk-UA"/>
        </w:rPr>
        <w:t>7</w:t>
      </w:r>
      <w:r w:rsidRPr="004A5A1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A5A1F">
        <w:rPr>
          <w:rFonts w:ascii="Times New Roman" w:hAnsi="Times New Roman"/>
          <w:sz w:val="24"/>
          <w:szCs w:val="24"/>
        </w:rPr>
        <w:t>Визначення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4A5A1F">
        <w:rPr>
          <w:rFonts w:ascii="Times New Roman" w:hAnsi="Times New Roman"/>
          <w:sz w:val="24"/>
          <w:szCs w:val="24"/>
        </w:rPr>
        <w:t>основні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симптоми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деменції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3BE06170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uk-UA"/>
        </w:rPr>
        <w:t>8</w:t>
      </w:r>
      <w:r w:rsidRPr="004A5A1F">
        <w:rPr>
          <w:rFonts w:ascii="Times New Roman" w:hAnsi="Times New Roman"/>
          <w:sz w:val="24"/>
          <w:szCs w:val="24"/>
        </w:rPr>
        <w:t xml:space="preserve">.  Алгоритм </w:t>
      </w:r>
      <w:proofErr w:type="spellStart"/>
      <w:r w:rsidRPr="004A5A1F">
        <w:rPr>
          <w:rFonts w:ascii="Times New Roman" w:hAnsi="Times New Roman"/>
          <w:sz w:val="24"/>
          <w:szCs w:val="24"/>
        </w:rPr>
        <w:t>надання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медичної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2A06DFD4" w14:textId="77777777" w:rsidR="007C0FC1" w:rsidRPr="004A5A1F" w:rsidRDefault="007C0FC1" w:rsidP="007C0FC1">
      <w:pPr>
        <w:tabs>
          <w:tab w:val="left" w:pos="2520"/>
          <w:tab w:val="left" w:pos="42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uk-UA"/>
        </w:rPr>
        <w:t>9</w:t>
      </w:r>
      <w:r w:rsidRPr="004A5A1F">
        <w:rPr>
          <w:rFonts w:ascii="Times New Roman" w:hAnsi="Times New Roman"/>
          <w:sz w:val="24"/>
          <w:szCs w:val="24"/>
        </w:rPr>
        <w:t>.</w:t>
      </w:r>
      <w:proofErr w:type="spellStart"/>
      <w:r w:rsidRPr="004A5A1F">
        <w:rPr>
          <w:rFonts w:ascii="Times New Roman" w:hAnsi="Times New Roman"/>
          <w:sz w:val="24"/>
          <w:szCs w:val="24"/>
        </w:rPr>
        <w:t>Оснащення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стоматологічного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кабінету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4A5A1F">
        <w:rPr>
          <w:rFonts w:ascii="Times New Roman" w:hAnsi="Times New Roman"/>
          <w:sz w:val="24"/>
          <w:szCs w:val="24"/>
        </w:rPr>
        <w:t>надання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екстреної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допомоги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4A5A1F">
        <w:rPr>
          <w:rFonts w:ascii="Times New Roman" w:hAnsi="Times New Roman"/>
          <w:sz w:val="24"/>
          <w:szCs w:val="24"/>
        </w:rPr>
        <w:t>неврологічній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4A5A1F">
        <w:rPr>
          <w:rFonts w:ascii="Times New Roman" w:hAnsi="Times New Roman"/>
          <w:sz w:val="24"/>
          <w:szCs w:val="24"/>
        </w:rPr>
        <w:t>психічної</w:t>
      </w:r>
      <w:proofErr w:type="spellEnd"/>
      <w:r w:rsidRPr="004A5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A5A1F">
        <w:rPr>
          <w:rFonts w:ascii="Times New Roman" w:hAnsi="Times New Roman"/>
          <w:sz w:val="24"/>
          <w:szCs w:val="24"/>
        </w:rPr>
        <w:t>патології</w:t>
      </w:r>
      <w:proofErr w:type="spellEnd"/>
      <w:r w:rsidRPr="004A5A1F">
        <w:rPr>
          <w:rFonts w:ascii="Times New Roman" w:hAnsi="Times New Roman"/>
          <w:sz w:val="24"/>
          <w:szCs w:val="24"/>
        </w:rPr>
        <w:t>.</w:t>
      </w:r>
    </w:p>
    <w:p w14:paraId="64C58F32" w14:textId="77777777" w:rsidR="000921F7" w:rsidRPr="00BC54F9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0A136070" w14:textId="77777777" w:rsidR="000921F7" w:rsidRDefault="000921F7" w:rsidP="000921F7">
      <w:pPr>
        <w:widowControl w:val="0"/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3.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Формування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професійних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вмінь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та</w:t>
      </w:r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практичних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навичок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 xml:space="preserve">: </w:t>
      </w:r>
    </w:p>
    <w:p w14:paraId="2467520D" w14:textId="77777777" w:rsidR="000921F7" w:rsidRPr="00F93EFA" w:rsidRDefault="000921F7" w:rsidP="000921F7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i/>
          <w:sz w:val="24"/>
          <w:szCs w:val="24"/>
          <w:lang w:val="uk-UA"/>
        </w:rPr>
      </w:pPr>
      <w:r w:rsidRPr="00F93EFA">
        <w:rPr>
          <w:rFonts w:ascii="Times New Roman" w:hAnsi="Times New Roman"/>
          <w:i/>
          <w:sz w:val="24"/>
          <w:szCs w:val="24"/>
          <w:lang w:val="uk-UA"/>
        </w:rPr>
        <w:t>- оволодіти методиками /вміти/:</w:t>
      </w:r>
    </w:p>
    <w:p w14:paraId="2AC37A64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C0FC1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7C0FC1">
        <w:rPr>
          <w:rFonts w:ascii="Times New Roman" w:hAnsi="Times New Roman"/>
          <w:sz w:val="24"/>
          <w:szCs w:val="24"/>
        </w:rPr>
        <w:t>відновлювати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прохідність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шляхів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за </w:t>
      </w:r>
      <w:proofErr w:type="spellStart"/>
      <w:r w:rsidRPr="007C0FC1">
        <w:rPr>
          <w:rFonts w:ascii="Times New Roman" w:hAnsi="Times New Roman"/>
          <w:sz w:val="24"/>
          <w:szCs w:val="24"/>
        </w:rPr>
        <w:t>допомогою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прийому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Сафара; </w:t>
      </w:r>
    </w:p>
    <w:p w14:paraId="283B149D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C0FC1">
        <w:rPr>
          <w:rFonts w:ascii="Times New Roman" w:hAnsi="Times New Roman"/>
          <w:sz w:val="24"/>
          <w:szCs w:val="24"/>
        </w:rPr>
        <w:lastRenderedPageBreak/>
        <w:t xml:space="preserve">2. </w:t>
      </w:r>
      <w:proofErr w:type="spellStart"/>
      <w:r w:rsidRPr="007C0FC1">
        <w:rPr>
          <w:rFonts w:ascii="Times New Roman" w:hAnsi="Times New Roman"/>
          <w:sz w:val="24"/>
          <w:szCs w:val="24"/>
        </w:rPr>
        <w:t>вводити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повітропровід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; </w:t>
      </w:r>
    </w:p>
    <w:p w14:paraId="7D928D0B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C0FC1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7C0FC1">
        <w:rPr>
          <w:rFonts w:ascii="Times New Roman" w:hAnsi="Times New Roman"/>
          <w:sz w:val="24"/>
          <w:szCs w:val="24"/>
        </w:rPr>
        <w:t>вводити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ларінгіальную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маску; </w:t>
      </w:r>
    </w:p>
    <w:p w14:paraId="7A39E02B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C0FC1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7C0FC1">
        <w:rPr>
          <w:rFonts w:ascii="Times New Roman" w:hAnsi="Times New Roman"/>
          <w:sz w:val="24"/>
          <w:szCs w:val="24"/>
        </w:rPr>
        <w:t>виконувати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коникотомию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; </w:t>
      </w:r>
    </w:p>
    <w:p w14:paraId="1959D785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C0FC1">
        <w:rPr>
          <w:rFonts w:ascii="Times New Roman" w:hAnsi="Times New Roman"/>
          <w:sz w:val="24"/>
          <w:szCs w:val="24"/>
        </w:rPr>
        <w:t xml:space="preserve">5. </w:t>
      </w:r>
      <w:proofErr w:type="spellStart"/>
      <w:r w:rsidRPr="007C0FC1">
        <w:rPr>
          <w:rFonts w:ascii="Times New Roman" w:hAnsi="Times New Roman"/>
          <w:sz w:val="24"/>
          <w:szCs w:val="24"/>
        </w:rPr>
        <w:t>проводити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ШВЛ методом «з рота в рот», </w:t>
      </w:r>
      <w:proofErr w:type="spellStart"/>
      <w:r w:rsidRPr="007C0FC1">
        <w:rPr>
          <w:rFonts w:ascii="Times New Roman" w:hAnsi="Times New Roman"/>
          <w:sz w:val="24"/>
          <w:szCs w:val="24"/>
        </w:rPr>
        <w:t>мішком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Амбу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; </w:t>
      </w:r>
    </w:p>
    <w:p w14:paraId="26ADD392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7C0FC1">
        <w:rPr>
          <w:rFonts w:ascii="Times New Roman" w:hAnsi="Times New Roman"/>
          <w:sz w:val="24"/>
          <w:szCs w:val="24"/>
        </w:rPr>
        <w:t xml:space="preserve">6.налагоджувати </w:t>
      </w:r>
      <w:proofErr w:type="spellStart"/>
      <w:r w:rsidRPr="007C0FC1">
        <w:rPr>
          <w:rFonts w:ascii="Times New Roman" w:hAnsi="Times New Roman"/>
          <w:sz w:val="24"/>
          <w:szCs w:val="24"/>
        </w:rPr>
        <w:t>інсуфляцію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кисню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через </w:t>
      </w:r>
      <w:proofErr w:type="spellStart"/>
      <w:r w:rsidRPr="007C0FC1">
        <w:rPr>
          <w:rFonts w:ascii="Times New Roman" w:hAnsi="Times New Roman"/>
          <w:sz w:val="24"/>
          <w:szCs w:val="24"/>
        </w:rPr>
        <w:t>носові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катетери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7C0FC1">
        <w:rPr>
          <w:rFonts w:ascii="Times New Roman" w:hAnsi="Times New Roman"/>
          <w:sz w:val="24"/>
          <w:szCs w:val="24"/>
        </w:rPr>
        <w:t>ротоносову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маску</w:t>
      </w:r>
      <w:r w:rsidRPr="007C0FC1">
        <w:rPr>
          <w:rFonts w:ascii="Times New Roman" w:hAnsi="Times New Roman"/>
          <w:i/>
          <w:sz w:val="24"/>
          <w:szCs w:val="24"/>
        </w:rPr>
        <w:t>;</w:t>
      </w:r>
    </w:p>
    <w:p w14:paraId="759A621A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7</w:t>
      </w:r>
      <w:r w:rsidRPr="007C0FC1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C0FC1">
        <w:rPr>
          <w:rFonts w:ascii="Times New Roman" w:hAnsi="Times New Roman"/>
          <w:sz w:val="24"/>
          <w:szCs w:val="24"/>
        </w:rPr>
        <w:t>діагностувати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гостре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порушення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мозкового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кровообігу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; </w:t>
      </w:r>
    </w:p>
    <w:p w14:paraId="3EB26606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8</w:t>
      </w:r>
      <w:r w:rsidRPr="007C0FC1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C0FC1">
        <w:rPr>
          <w:rFonts w:ascii="Times New Roman" w:hAnsi="Times New Roman"/>
          <w:sz w:val="24"/>
          <w:szCs w:val="24"/>
        </w:rPr>
        <w:t>надати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невідкладну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допомогу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при ГПМК; </w:t>
      </w:r>
    </w:p>
    <w:p w14:paraId="5D00C148" w14:textId="77777777" w:rsid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9</w:t>
      </w:r>
      <w:r w:rsidRPr="007C0FC1">
        <w:rPr>
          <w:rFonts w:ascii="Times New Roman" w:hAnsi="Times New Roman"/>
          <w:sz w:val="24"/>
          <w:szCs w:val="24"/>
        </w:rPr>
        <w:t>.</w:t>
      </w:r>
      <w:proofErr w:type="spellStart"/>
      <w:r w:rsidRPr="007C0FC1">
        <w:rPr>
          <w:rFonts w:ascii="Times New Roman" w:hAnsi="Times New Roman"/>
          <w:sz w:val="24"/>
          <w:szCs w:val="24"/>
        </w:rPr>
        <w:t>діагностувати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гострі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психічні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розлади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; </w:t>
      </w:r>
    </w:p>
    <w:p w14:paraId="0103BD7A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>10</w:t>
      </w:r>
      <w:r w:rsidRPr="007C0FC1">
        <w:rPr>
          <w:rFonts w:ascii="Times New Roman" w:hAnsi="Times New Roman"/>
          <w:sz w:val="24"/>
          <w:szCs w:val="24"/>
        </w:rPr>
        <w:t>.</w:t>
      </w:r>
      <w:proofErr w:type="spellStart"/>
      <w:r w:rsidRPr="007C0FC1">
        <w:rPr>
          <w:rFonts w:ascii="Times New Roman" w:hAnsi="Times New Roman"/>
          <w:sz w:val="24"/>
          <w:szCs w:val="24"/>
        </w:rPr>
        <w:t>застосовувати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алгоритм </w:t>
      </w:r>
      <w:proofErr w:type="spellStart"/>
      <w:r w:rsidRPr="007C0FC1">
        <w:rPr>
          <w:rFonts w:ascii="Times New Roman" w:hAnsi="Times New Roman"/>
          <w:sz w:val="24"/>
          <w:szCs w:val="24"/>
        </w:rPr>
        <w:t>профілактики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цих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порушень</w:t>
      </w:r>
      <w:proofErr w:type="spellEnd"/>
      <w:r w:rsidRPr="007C0FC1">
        <w:rPr>
          <w:rFonts w:ascii="Times New Roman" w:hAnsi="Times New Roman"/>
          <w:sz w:val="24"/>
          <w:szCs w:val="24"/>
        </w:rPr>
        <w:t>;</w:t>
      </w:r>
    </w:p>
    <w:p w14:paraId="0788AE64" w14:textId="77777777" w:rsidR="000921F7" w:rsidRPr="007C0FC1" w:rsidRDefault="000921F7" w:rsidP="000921F7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bCs/>
          <w:sz w:val="24"/>
          <w:szCs w:val="24"/>
        </w:rPr>
      </w:pPr>
    </w:p>
    <w:p w14:paraId="2196E73B" w14:textId="77777777" w:rsidR="000921F7" w:rsidRPr="008A05C3" w:rsidRDefault="000921F7" w:rsidP="000921F7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b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sz w:val="24"/>
          <w:szCs w:val="24"/>
          <w:lang w:val="uk-UA"/>
        </w:rPr>
        <w:t>- рекомендації (інструкції) щодо виконання завдань (професійні алгоритми, орієнтувальні карти для формування практичних вмінь і навичок тощо);</w:t>
      </w:r>
    </w:p>
    <w:p w14:paraId="35318A8E" w14:textId="77777777" w:rsidR="000921F7" w:rsidRPr="00F93EFA" w:rsidRDefault="000921F7" w:rsidP="000921F7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Перелік навчальних практичних завдань, які необхідно виконати під час практичного  заняття:</w:t>
      </w:r>
    </w:p>
    <w:p w14:paraId="489D29B0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C0FC1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7C0FC1">
        <w:rPr>
          <w:rFonts w:ascii="Times New Roman" w:hAnsi="Times New Roman"/>
          <w:sz w:val="24"/>
          <w:szCs w:val="24"/>
        </w:rPr>
        <w:t>відновлювати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прохідність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дихальних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шляхів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за </w:t>
      </w:r>
      <w:proofErr w:type="spellStart"/>
      <w:r w:rsidRPr="007C0FC1">
        <w:rPr>
          <w:rFonts w:ascii="Times New Roman" w:hAnsi="Times New Roman"/>
          <w:sz w:val="24"/>
          <w:szCs w:val="24"/>
        </w:rPr>
        <w:t>допомогою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прийому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Сафара; </w:t>
      </w:r>
    </w:p>
    <w:p w14:paraId="50551AB1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C0FC1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7C0FC1">
        <w:rPr>
          <w:rFonts w:ascii="Times New Roman" w:hAnsi="Times New Roman"/>
          <w:sz w:val="24"/>
          <w:szCs w:val="24"/>
        </w:rPr>
        <w:t>вводити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повітропровід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; </w:t>
      </w:r>
    </w:p>
    <w:p w14:paraId="6BEDE10C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C0FC1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7C0FC1">
        <w:rPr>
          <w:rFonts w:ascii="Times New Roman" w:hAnsi="Times New Roman"/>
          <w:sz w:val="24"/>
          <w:szCs w:val="24"/>
        </w:rPr>
        <w:t>вводити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ларінгіальную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маску; </w:t>
      </w:r>
    </w:p>
    <w:p w14:paraId="1FDF8704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C0FC1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7C0FC1">
        <w:rPr>
          <w:rFonts w:ascii="Times New Roman" w:hAnsi="Times New Roman"/>
          <w:sz w:val="24"/>
          <w:szCs w:val="24"/>
        </w:rPr>
        <w:t>виконувати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коникотомию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; </w:t>
      </w:r>
    </w:p>
    <w:p w14:paraId="5D4B6F74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C0FC1">
        <w:rPr>
          <w:rFonts w:ascii="Times New Roman" w:hAnsi="Times New Roman"/>
          <w:sz w:val="24"/>
          <w:szCs w:val="24"/>
        </w:rPr>
        <w:t xml:space="preserve">5. </w:t>
      </w:r>
      <w:proofErr w:type="spellStart"/>
      <w:r w:rsidRPr="007C0FC1">
        <w:rPr>
          <w:rFonts w:ascii="Times New Roman" w:hAnsi="Times New Roman"/>
          <w:sz w:val="24"/>
          <w:szCs w:val="24"/>
        </w:rPr>
        <w:t>проводити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ШВЛ методом «з рота в рот», </w:t>
      </w:r>
      <w:proofErr w:type="spellStart"/>
      <w:r w:rsidRPr="007C0FC1">
        <w:rPr>
          <w:rFonts w:ascii="Times New Roman" w:hAnsi="Times New Roman"/>
          <w:sz w:val="24"/>
          <w:szCs w:val="24"/>
        </w:rPr>
        <w:t>мішком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Амбу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; </w:t>
      </w:r>
    </w:p>
    <w:p w14:paraId="31FFAE87" w14:textId="77777777" w:rsidR="007C0FC1" w:rsidRPr="007C0FC1" w:rsidRDefault="007C0FC1" w:rsidP="007C0FC1">
      <w:pPr>
        <w:tabs>
          <w:tab w:val="left" w:pos="25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C0FC1">
        <w:rPr>
          <w:rFonts w:ascii="Times New Roman" w:hAnsi="Times New Roman"/>
          <w:sz w:val="24"/>
          <w:szCs w:val="24"/>
        </w:rPr>
        <w:t xml:space="preserve">6.налагоджувати </w:t>
      </w:r>
      <w:proofErr w:type="spellStart"/>
      <w:r w:rsidRPr="007C0FC1">
        <w:rPr>
          <w:rFonts w:ascii="Times New Roman" w:hAnsi="Times New Roman"/>
          <w:sz w:val="24"/>
          <w:szCs w:val="24"/>
        </w:rPr>
        <w:t>інсуфляцію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кисню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через </w:t>
      </w:r>
      <w:proofErr w:type="spellStart"/>
      <w:r w:rsidRPr="007C0FC1">
        <w:rPr>
          <w:rFonts w:ascii="Times New Roman" w:hAnsi="Times New Roman"/>
          <w:sz w:val="24"/>
          <w:szCs w:val="24"/>
        </w:rPr>
        <w:t>носові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C0FC1">
        <w:rPr>
          <w:rFonts w:ascii="Times New Roman" w:hAnsi="Times New Roman"/>
          <w:sz w:val="24"/>
          <w:szCs w:val="24"/>
        </w:rPr>
        <w:t>катетери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7C0FC1">
        <w:rPr>
          <w:rFonts w:ascii="Times New Roman" w:hAnsi="Times New Roman"/>
          <w:sz w:val="24"/>
          <w:szCs w:val="24"/>
        </w:rPr>
        <w:t>ротоносову</w:t>
      </w:r>
      <w:proofErr w:type="spellEnd"/>
      <w:r w:rsidRPr="007C0FC1">
        <w:rPr>
          <w:rFonts w:ascii="Times New Roman" w:hAnsi="Times New Roman"/>
          <w:sz w:val="24"/>
          <w:szCs w:val="24"/>
        </w:rPr>
        <w:t xml:space="preserve"> маску;</w:t>
      </w:r>
    </w:p>
    <w:p w14:paraId="38D72E69" w14:textId="77777777" w:rsidR="000921F7" w:rsidRPr="007C0FC1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321C42EB" w14:textId="77777777" w:rsidR="000921F7" w:rsidRPr="00B45F90" w:rsidRDefault="000921F7" w:rsidP="000921F7">
      <w:pPr>
        <w:widowControl w:val="0"/>
        <w:tabs>
          <w:tab w:val="left" w:pos="53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 xml:space="preserve">4. </w:t>
      </w: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Підведення підсумків:</w:t>
      </w:r>
    </w:p>
    <w:p w14:paraId="014003DF" w14:textId="77777777" w:rsidR="000921F7" w:rsidRPr="00BC54F9" w:rsidRDefault="000921F7" w:rsidP="000921F7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0FE134F7" w14:textId="77777777" w:rsidR="000921F7" w:rsidRPr="00B45F90" w:rsidRDefault="000921F7" w:rsidP="000921F7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B45F90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Список рекомендованої літератури:</w:t>
      </w:r>
    </w:p>
    <w:p w14:paraId="4DB9AEFD" w14:textId="77777777" w:rsidR="000921F7" w:rsidRPr="00B45F90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677AFB48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Основна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: </w:t>
      </w:r>
    </w:p>
    <w:p w14:paraId="7406F9BB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1.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Бабінець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Л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С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Мельник 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Ясінська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П.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в медицині.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Тернопіль: ТДМУ; 2021.</w:t>
      </w:r>
    </w:p>
    <w:p w14:paraId="4AA76F72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2.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Волошин П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Козак Д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Гладчук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З.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медична допомога: навчальний посібник.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ВСВ «Медицина»; 2020.</w:t>
      </w:r>
    </w:p>
    <w:p w14:paraId="146B53A4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3. 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Козак Л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М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Хобзей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М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.К.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ред.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Протоколи надання медичної допомоги при невідкладних станах.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МОЗ України; 2019.</w:t>
      </w:r>
    </w:p>
    <w:p w14:paraId="74746B47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4. 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Негреба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Бабак С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Копча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С.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допомога в практиці лікаря загальної практики-сімейної медицини.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Харків: Факт; 2022.</w:t>
      </w:r>
    </w:p>
    <w:p w14:paraId="3144858B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5.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Гайдаєв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Гур’єв С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О.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у внутрішній медицині.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Здоров’я; 2018.</w:t>
      </w:r>
    </w:p>
    <w:p w14:paraId="2CC3FDFD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6.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МОЗ України.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Клінічні протоколи екстреної медичної допомоги.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МОЗ України; 2020.</w:t>
      </w:r>
    </w:p>
    <w:p w14:paraId="75F39A3D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7.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Гуртовий Б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Л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Власенко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медична допомога при травмах та гострих станах: національний підручник.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ВСВ «Медицина»; 2021.</w:t>
      </w:r>
    </w:p>
    <w:p w14:paraId="1D71135E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8. 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Плеш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Буряк В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.М.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допомога в педіатрії.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Львів: Світ; 2019.</w:t>
      </w:r>
    </w:p>
    <w:p w14:paraId="1600C4B5" w14:textId="77777777" w:rsidR="000921F7" w:rsidRPr="00782F1E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9.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Костюк О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Фещенко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І.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в пульмонології та алергології.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Здоров’я; 2020.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36871923" w14:textId="77777777" w:rsidR="000921F7" w:rsidRPr="00782F1E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77DC3532" w14:textId="77777777" w:rsidR="000921F7" w:rsidRPr="00782F1E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 w:rsidRPr="00782F1E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Додаткова:</w:t>
      </w:r>
    </w:p>
    <w:p w14:paraId="55F1A511" w14:textId="77777777" w:rsidR="000921F7" w:rsidRDefault="000921F7" w:rsidP="000921F7">
      <w:pPr>
        <w:spacing w:before="100" w:beforeAutospacing="1" w:after="120" w:afterAutospacing="1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uk-UA" w:eastAsia="en-US"/>
        </w:rPr>
      </w:pPr>
      <w:r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     1. 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>Шлапак І</w:t>
      </w:r>
      <w:r>
        <w:rPr>
          <w:rFonts w:ascii="Times New Roman" w:eastAsia="Times New Roman" w:hAnsi="Times New Roman"/>
          <w:sz w:val="24"/>
          <w:szCs w:val="24"/>
          <w:lang w:val="uk-UA" w:eastAsia="en-US"/>
        </w:rPr>
        <w:t>.П.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Анестезіологія та інтенсивна терапія: невідкладні стани.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  <w:r w:rsidRPr="00F27640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Київ: </w:t>
      </w:r>
    </w:p>
    <w:p w14:paraId="32565837" w14:textId="77777777" w:rsidR="000921F7" w:rsidRPr="001C1215" w:rsidRDefault="000921F7" w:rsidP="000921F7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         </w:t>
      </w:r>
      <w:r w:rsidRPr="00F27640">
        <w:rPr>
          <w:rFonts w:ascii="Times New Roman" w:eastAsia="Times New Roman" w:hAnsi="Times New Roman"/>
          <w:sz w:val="24"/>
          <w:szCs w:val="24"/>
          <w:lang w:val="uk-UA" w:eastAsia="en-US"/>
        </w:rPr>
        <w:t>ВСВ «Медицина»; 2022.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3583040F" w14:textId="77777777" w:rsidR="000921F7" w:rsidRDefault="000921F7" w:rsidP="000921F7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2. </w:t>
      </w:r>
      <w:r w:rsidRPr="001C1215">
        <w:rPr>
          <w:rFonts w:ascii="Times New Roman" w:hAnsi="Times New Roman"/>
          <w:sz w:val="24"/>
          <w:szCs w:val="24"/>
          <w:lang w:val="uk-UA"/>
        </w:rPr>
        <w:t>Наказ № 1192 від 11 липня 2022 р. Міністерства охорони здоров’я України «Про</w:t>
      </w:r>
    </w:p>
    <w:p w14:paraId="7E3F7143" w14:textId="77777777" w:rsidR="000921F7" w:rsidRDefault="000921F7" w:rsidP="000921F7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затвердження Стандартів медичної допомоги «Надання медичної допомоги</w:t>
      </w:r>
    </w:p>
    <w:p w14:paraId="62E911EC" w14:textId="77777777" w:rsidR="000921F7" w:rsidRDefault="000921F7" w:rsidP="000921F7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постраждалим з геморагічним шоком на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та госпітальному етапах</w:t>
      </w:r>
    </w:p>
    <w:p w14:paraId="22616ADF" w14:textId="77777777" w:rsidR="000921F7" w:rsidRPr="001C1215" w:rsidRDefault="000921F7" w:rsidP="000921F7">
      <w:p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при травмі»».</w:t>
      </w:r>
    </w:p>
    <w:p w14:paraId="0E4DA237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3, </w:t>
      </w:r>
      <w:r w:rsidRPr="001C1215">
        <w:rPr>
          <w:rFonts w:ascii="Times New Roman" w:hAnsi="Times New Roman"/>
          <w:sz w:val="24"/>
          <w:szCs w:val="24"/>
          <w:lang w:val="uk-UA"/>
        </w:rPr>
        <w:t>Наказ МОЗ України від 02.03.2022 р. № 391 "Про затвердження Методичних</w:t>
      </w:r>
    </w:p>
    <w:p w14:paraId="5354CA1B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рекомендацій щодо етапності надання медичної допомоги пораненим і </w:t>
      </w:r>
    </w:p>
    <w:p w14:paraId="76DA5B80" w14:textId="77777777" w:rsidR="000921F7" w:rsidRPr="001C1215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lastRenderedPageBreak/>
        <w:t xml:space="preserve">          </w:t>
      </w:r>
      <w:r w:rsidRPr="001C1215">
        <w:rPr>
          <w:rFonts w:ascii="Times New Roman" w:hAnsi="Times New Roman"/>
          <w:sz w:val="24"/>
          <w:szCs w:val="24"/>
          <w:lang w:val="uk-UA"/>
        </w:rPr>
        <w:t>травмованим".</w:t>
      </w:r>
    </w:p>
    <w:p w14:paraId="31F53AB5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4.  </w:t>
      </w:r>
      <w:r w:rsidRPr="001C1215">
        <w:rPr>
          <w:rFonts w:ascii="Times New Roman" w:hAnsi="Times New Roman"/>
          <w:sz w:val="24"/>
          <w:szCs w:val="24"/>
          <w:lang w:val="uk-UA"/>
        </w:rPr>
        <w:t>Наказ МОЗ України від 24.02.2022 № 368 “Про затвердження Стандарту екстреної</w:t>
      </w:r>
    </w:p>
    <w:p w14:paraId="27D9F950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медичної допомоги «Медичне сортування при масовому надходженні постраждалих</w:t>
      </w:r>
    </w:p>
    <w:p w14:paraId="703E3772" w14:textId="77777777" w:rsidR="000921F7" w:rsidRPr="001C1215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 на ранньому госпітальному етапі»”.</w:t>
      </w:r>
    </w:p>
    <w:p w14:paraId="1DE1F1E6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5.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МОЗ України від 15.03.2022 № 488 “Про затвердження Методичних </w:t>
      </w:r>
    </w:p>
    <w:p w14:paraId="0009C42C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рекомендацій щодо надання екстреної медичної допомоги постраждалим на </w:t>
      </w:r>
    </w:p>
    <w:p w14:paraId="11B787A1" w14:textId="77777777" w:rsidR="000921F7" w:rsidRPr="001C1215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етапі в умовах бойових дій/воєнного стану”.</w:t>
      </w:r>
    </w:p>
    <w:p w14:paraId="48DAF572" w14:textId="77777777" w:rsidR="000921F7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6. </w:t>
      </w: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від 09.03.2022 № 441 "Про затвердження порядків надання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домедичної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1306E243" w14:textId="77777777" w:rsidR="000921F7" w:rsidRPr="001C1215" w:rsidRDefault="000921F7" w:rsidP="000921F7">
      <w:p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Pr="001C1215">
        <w:rPr>
          <w:rFonts w:ascii="Times New Roman" w:hAnsi="Times New Roman"/>
          <w:sz w:val="24"/>
          <w:szCs w:val="24"/>
          <w:lang w:val="uk-UA"/>
        </w:rPr>
        <w:t>допомоги особам при невідкладних станах".</w:t>
      </w:r>
    </w:p>
    <w:p w14:paraId="0A22EF6C" w14:textId="77777777" w:rsidR="000921F7" w:rsidRDefault="000921F7" w:rsidP="000921F7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7947B5DB" w14:textId="77777777" w:rsidR="000921F7" w:rsidRPr="0009696C" w:rsidRDefault="000921F7" w:rsidP="000921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 w:rsidRPr="00782F1E"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Електронні інформаційні ресурси:</w:t>
      </w:r>
    </w:p>
    <w:p w14:paraId="4F189888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1.Міністерство Охорони Здоров’я України - </w:t>
      </w:r>
      <w:hyperlink r:id="rId62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https://moz.gov.ua/</w:t>
        </w:r>
      </w:hyperlink>
    </w:p>
    <w:p w14:paraId="7DA06A8D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2.Асоціація анестезіологів України - https://aaukr.org/</w:t>
      </w:r>
    </w:p>
    <w:p w14:paraId="0E249890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3.Офіційний сайт Американської Асоціації анестезіологів</w:t>
      </w:r>
    </w:p>
    <w:p w14:paraId="2CFD912C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http://www.asahq.org/homepageie.html  </w:t>
      </w:r>
    </w:p>
    <w:p w14:paraId="16B71C0E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4.Офіційний сайт Асоціації анестезіологів України - </w:t>
      </w:r>
      <w:hyperlink r:id="rId63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http://aay.org.ua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</w:t>
      </w:r>
    </w:p>
    <w:p w14:paraId="09BBFB1D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5.Офіційний сайт Британського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British</w:t>
      </w:r>
      <w:proofErr w:type="spellEnd"/>
    </w:p>
    <w:p w14:paraId="0B9D3997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Medical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Journal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64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http://www.bmj.com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  </w:t>
      </w:r>
    </w:p>
    <w:p w14:paraId="29B71638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6.Офіційний сайт Європейської Асоціації інтенсивної терапії</w:t>
      </w:r>
    </w:p>
    <w:p w14:paraId="6FDC3D4E" w14:textId="77777777" w:rsidR="000921F7" w:rsidRPr="001C1215" w:rsidRDefault="004F1DB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65" w:history="1">
        <w:r w:rsidR="000921F7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http://www.esicm.org</w:t>
        </w:r>
      </w:hyperlink>
      <w:r w:rsidR="000921F7" w:rsidRPr="001C1215">
        <w:rPr>
          <w:rFonts w:ascii="Times New Roman" w:hAnsi="Times New Roman"/>
          <w:sz w:val="24"/>
          <w:szCs w:val="24"/>
          <w:lang w:val="uk-UA"/>
        </w:rPr>
        <w:t xml:space="preserve">   </w:t>
      </w:r>
    </w:p>
    <w:p w14:paraId="6F28C6CE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7.Офіційний сайт міжнародного наукового періодичного видання</w:t>
      </w:r>
    </w:p>
    <w:p w14:paraId="0A5FB537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Anesthesia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Analgesia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66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http://www.anesthesia-analgesia.org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14B7B382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8.Офіційний сайт міжнародного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The</w:t>
      </w:r>
      <w:proofErr w:type="spellEnd"/>
    </w:p>
    <w:p w14:paraId="666E425D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Lancet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67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http://www.thelancet.com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2EF4D635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9.Пошуковий ресурс медичної літератури: розділ «Анестезіологія та</w:t>
      </w:r>
    </w:p>
    <w:p w14:paraId="01CA82BA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інтенсивна терапія» - </w:t>
      </w:r>
      <w:hyperlink r:id="rId68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http://www.twirpx.com/files/medicine/anaesthesiology/anesthesiology/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5105DA62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10.Пошуковий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Cochrane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Collaboration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6897C003" w14:textId="77777777" w:rsidR="000921F7" w:rsidRPr="001C1215" w:rsidRDefault="004F1DB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69" w:history="1">
        <w:r w:rsidR="000921F7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http://www.cochrane.org</w:t>
        </w:r>
      </w:hyperlink>
      <w:r w:rsidR="000921F7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20AE1ED7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11.Пошуковий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PubMed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</w:t>
      </w:r>
    </w:p>
    <w:p w14:paraId="52E1D939" w14:textId="77777777" w:rsidR="000921F7" w:rsidRPr="001C1215" w:rsidRDefault="00F04B7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70" w:history="1">
        <w:r w:rsidR="000921F7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http://www.ncbi.nlm.nih.gov/PubMed/</w:t>
        </w:r>
      </w:hyperlink>
      <w:r w:rsidR="000921F7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3D57459C" w14:textId="77777777" w:rsidR="000921F7" w:rsidRPr="001C1215" w:rsidRDefault="000921F7" w:rsidP="000921F7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12.Пошуковий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Scopus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71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https://www.scopus.com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58164CB5" w14:textId="77777777" w:rsidR="000921F7" w:rsidRPr="001C1215" w:rsidRDefault="000921F7" w:rsidP="000921F7">
      <w:p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13. 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Web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os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Science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6A89B031" w14:textId="77777777" w:rsidR="000921F7" w:rsidRPr="008C6E9C" w:rsidRDefault="00F04B77" w:rsidP="000921F7">
      <w:pPr>
        <w:spacing w:after="0" w:line="240" w:lineRule="auto"/>
        <w:jc w:val="both"/>
        <w:rPr>
          <w:lang w:val="uk-UA"/>
        </w:rPr>
      </w:pPr>
      <w:hyperlink r:id="rId72" w:history="1">
        <w:r w:rsidR="000921F7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http://ipscience.thomsonreuters.com/product/web-of-science/</w:t>
        </w:r>
      </w:hyperlink>
    </w:p>
    <w:p w14:paraId="3F392BFB" w14:textId="77777777" w:rsidR="000921F7" w:rsidRDefault="000921F7" w:rsidP="000921F7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0F591068" w14:textId="77777777" w:rsidR="000921F7" w:rsidRDefault="000921F7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66D71F8D" w14:textId="77777777" w:rsidR="000921F7" w:rsidRDefault="000921F7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65E23FC8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33B5DA83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628C9AEB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47202693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3774C340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15732CAB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7E855B5B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5D0EBDF3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1999F1EA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41E2614B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24BB586F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423C5A2A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205BCDCF" w14:textId="77777777" w:rsidR="007C0FC1" w:rsidRDefault="007C0FC1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7CF33BC9" w14:textId="77777777" w:rsidR="000921F7" w:rsidRPr="003F25C9" w:rsidRDefault="000921F7" w:rsidP="000E2DB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1A499A10" w14:textId="77777777" w:rsidR="00AF5A0D" w:rsidRPr="008A05C3" w:rsidRDefault="008A05C3" w:rsidP="008A05C3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>
        <w:rPr>
          <w:rFonts w:asciiTheme="minorHAnsi" w:eastAsia="Times New Roman" w:hAnsiTheme="minorHAnsi"/>
          <w:b/>
          <w:caps/>
          <w:sz w:val="28"/>
          <w:szCs w:val="28"/>
          <w:lang w:val="uk-UA" w:eastAsia="uk-UA" w:bidi="uk-UA"/>
        </w:rPr>
        <w:t xml:space="preserve">                                                    </w:t>
      </w:r>
      <w:r w:rsidR="0095698B">
        <w:rPr>
          <w:rFonts w:ascii="Times New Roman" w:hAnsi="Times New Roman"/>
          <w:b/>
          <w:bCs/>
          <w:sz w:val="24"/>
          <w:szCs w:val="24"/>
          <w:lang w:val="uk-UA"/>
        </w:rPr>
        <w:t>Практичне заняття № 7</w:t>
      </w:r>
    </w:p>
    <w:p w14:paraId="14A81E06" w14:textId="77777777" w:rsidR="00AF5A0D" w:rsidRDefault="00AF5A0D" w:rsidP="00AF5A0D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1094873A" w14:textId="77777777" w:rsidR="00AF5A0D" w:rsidRPr="000E2DB8" w:rsidRDefault="00AF5A0D" w:rsidP="00AF5A0D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  <w:r w:rsidRPr="000E2DB8"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  <w:t>Тема</w:t>
      </w:r>
    </w:p>
    <w:p w14:paraId="2D1474A5" w14:textId="77777777" w:rsidR="00AF5A0D" w:rsidRPr="00CC2A94" w:rsidRDefault="00AF5A0D" w:rsidP="00AF5A0D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  <w:r w:rsidRPr="00CC2A94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«</w:t>
      </w:r>
      <w:r w:rsidR="00CC2A94" w:rsidRPr="00CC2A94">
        <w:rPr>
          <w:rFonts w:ascii="Times New Roman" w:hAnsi="Times New Roman"/>
          <w:b/>
          <w:sz w:val="24"/>
          <w:szCs w:val="24"/>
          <w:lang w:val="uk-UA"/>
        </w:rPr>
        <w:t>Невідкладні стани при травматичних ушкодженнях</w:t>
      </w:r>
      <w:r w:rsidR="00D056BD" w:rsidRPr="00CC2A94">
        <w:rPr>
          <w:rFonts w:ascii="Times New Roman" w:hAnsi="Times New Roman"/>
          <w:b/>
          <w:sz w:val="24"/>
          <w:szCs w:val="24"/>
          <w:lang w:val="uk-UA"/>
        </w:rPr>
        <w:t>.</w:t>
      </w:r>
      <w:r w:rsidRPr="00CC2A94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»</w:t>
      </w:r>
    </w:p>
    <w:p w14:paraId="04CB96BE" w14:textId="77777777" w:rsidR="00D056BD" w:rsidRPr="00CC2A94" w:rsidRDefault="00D056BD" w:rsidP="00AF5A0D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11629E5D" w14:textId="77777777" w:rsidR="00CC2A94" w:rsidRPr="00F93EFA" w:rsidRDefault="00AF5A0D" w:rsidP="00CC2A94">
      <w:pPr>
        <w:tabs>
          <w:tab w:val="left" w:pos="3584"/>
        </w:tabs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          </w:t>
      </w:r>
      <w:r w:rsidRPr="00C02AF0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>Мета:</w:t>
      </w:r>
      <w:r w:rsidR="00CC2A94" w:rsidRPr="00CC2A94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/Ознайомитися з сучасним визначенням загальних положень етіології та патогенезу травматичних ушкоджень; принципах сучасної класифікації травматичних ушкоджень; про роботу з хворими з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політравмою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>./</w:t>
      </w:r>
    </w:p>
    <w:p w14:paraId="0F621720" w14:textId="77777777" w:rsidR="00B45F90" w:rsidRDefault="00B45F90" w:rsidP="00D056BD">
      <w:pPr>
        <w:tabs>
          <w:tab w:val="left" w:pos="3584"/>
        </w:tabs>
        <w:spacing w:after="0" w:line="240" w:lineRule="auto"/>
        <w:ind w:left="-539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411DE916" w14:textId="77777777" w:rsidR="00CC2A94" w:rsidRPr="00F93EFA" w:rsidRDefault="00AF5A0D" w:rsidP="00CC2A94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          </w:t>
      </w:r>
      <w:r w:rsidRPr="00C02AF0"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  <w:t xml:space="preserve">Основні поняття (перелік питань): </w:t>
      </w:r>
      <w:r w:rsidR="00CC2A94" w:rsidRPr="00F93EFA">
        <w:rPr>
          <w:rFonts w:ascii="Times New Roman" w:hAnsi="Times New Roman"/>
          <w:sz w:val="24"/>
          <w:szCs w:val="24"/>
          <w:lang w:val="uk-UA"/>
        </w:rPr>
        <w:t>уявлення про загальні положення етіології та патогенезу травматичних ушкоджень; принципах сучасної класифікації травматичних ушкоджень; про</w:t>
      </w:r>
      <w:r w:rsidR="00CC2A94">
        <w:rPr>
          <w:rFonts w:ascii="Times New Roman" w:hAnsi="Times New Roman"/>
          <w:sz w:val="24"/>
          <w:szCs w:val="24"/>
          <w:lang w:val="uk-UA"/>
        </w:rPr>
        <w:t xml:space="preserve"> роботу з хворими з </w:t>
      </w:r>
      <w:proofErr w:type="spellStart"/>
      <w:r w:rsidR="00CC2A94">
        <w:rPr>
          <w:rFonts w:ascii="Times New Roman" w:hAnsi="Times New Roman"/>
          <w:sz w:val="24"/>
          <w:szCs w:val="24"/>
          <w:lang w:val="uk-UA"/>
        </w:rPr>
        <w:t>політравмою</w:t>
      </w:r>
      <w:proofErr w:type="spellEnd"/>
      <w:r w:rsidR="00CC2A94">
        <w:rPr>
          <w:rFonts w:ascii="Times New Roman" w:hAnsi="Times New Roman"/>
          <w:sz w:val="24"/>
          <w:szCs w:val="24"/>
          <w:lang w:val="uk-UA"/>
        </w:rPr>
        <w:t>; діагностика</w:t>
      </w:r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 прояву травматичного шоку; ступінь важкості та призначити лікувальну програму хворим в стані травматичного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шока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; принципи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методик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 лікування (принципи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інфузійної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 терапії,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вазопресорної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 ,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інотропної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 терапії, респіраторної та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нутрітівної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 підтримки) у хворих з травматичним шоком; визначення  синдрому тривалого стиснення (СТС); етіологію та патогенез СТС; фази СТС; класифікацію електротравми за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вольтажом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; клінічні прояви, патогенез, клініку, діагностику електротравм, які викликані низьковольтним та високовольтним током; </w:t>
      </w:r>
      <w:r w:rsidR="00CC2A94">
        <w:rPr>
          <w:rFonts w:ascii="Times New Roman" w:hAnsi="Times New Roman"/>
          <w:sz w:val="24"/>
          <w:szCs w:val="24"/>
          <w:lang w:val="uk-UA"/>
        </w:rPr>
        <w:t xml:space="preserve"> ускладнення при електротравмах; </w:t>
      </w:r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визначення лабораторних показників: гемоглобіну,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гематокритного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 числа, показників дефіциту ОЦК (за індексом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Альговера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, за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гематокритним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 числом, за показниками густоти крові); визначення показників гемодинаміки (ЦВТ, визначення артеріального тиску з урахуванням середнього тиску, визначення ЧСС), оцінювати показники ЕКГ,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пульсоксіметрії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,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доплерографії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;  визначати  оптимальну методику лікування для конкретного хворого, обґрунтовувати принципи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інфузійної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,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вазопресорної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,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інотропної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 терапії, респіраторної та </w:t>
      </w:r>
      <w:proofErr w:type="spellStart"/>
      <w:r w:rsidR="00CC2A94" w:rsidRPr="00F93EFA">
        <w:rPr>
          <w:rFonts w:ascii="Times New Roman" w:hAnsi="Times New Roman"/>
          <w:sz w:val="24"/>
          <w:szCs w:val="24"/>
          <w:lang w:val="uk-UA"/>
        </w:rPr>
        <w:t>нутрітівної</w:t>
      </w:r>
      <w:proofErr w:type="spellEnd"/>
      <w:r w:rsidR="00CC2A94" w:rsidRPr="00F93EFA">
        <w:rPr>
          <w:rFonts w:ascii="Times New Roman" w:hAnsi="Times New Roman"/>
          <w:sz w:val="24"/>
          <w:szCs w:val="24"/>
          <w:lang w:val="uk-UA"/>
        </w:rPr>
        <w:t xml:space="preserve"> підтримки, корекції системної коагуляції, антибактеріальної терапії; підбір медикаментів для лікування СТС</w:t>
      </w:r>
      <w:r w:rsidR="00CC2A94">
        <w:rPr>
          <w:rFonts w:ascii="Times New Roman" w:hAnsi="Times New Roman"/>
          <w:sz w:val="24"/>
          <w:szCs w:val="24"/>
          <w:lang w:val="uk-UA"/>
        </w:rPr>
        <w:t>.</w:t>
      </w:r>
    </w:p>
    <w:p w14:paraId="3383CF41" w14:textId="77777777" w:rsidR="00AF5A0D" w:rsidRPr="00C02AF0" w:rsidRDefault="00AF5A0D" w:rsidP="00AF5A0D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uk-UA" w:eastAsia="uk-UA" w:bidi="uk-UA"/>
        </w:rPr>
      </w:pPr>
    </w:p>
    <w:p w14:paraId="62B2B76B" w14:textId="77777777" w:rsidR="00AF5A0D" w:rsidRPr="003F25C9" w:rsidRDefault="00AF5A0D" w:rsidP="008A05C3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3F25C9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План:</w:t>
      </w:r>
    </w:p>
    <w:p w14:paraId="7D3376A8" w14:textId="77777777" w:rsidR="00AF5A0D" w:rsidRPr="003F25C9" w:rsidRDefault="00AF5A0D" w:rsidP="00AF5A0D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1.</w:t>
      </w:r>
      <w:r w:rsidRPr="003F25C9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Контроль опорного рівня знань</w:t>
      </w:r>
      <w:r w:rsidRPr="003F25C9"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 (тестові завдання, задачі, письмова робота, клінічні ситуації, фронтальне опитування з основної термінології тощо) </w:t>
      </w:r>
      <w:r w:rsidRPr="003F25C9">
        <w:rPr>
          <w:rFonts w:ascii="Times New Roman" w:eastAsia="Times New Roman" w:hAnsi="Times New Roman"/>
          <w:i/>
          <w:sz w:val="24"/>
          <w:szCs w:val="24"/>
          <w:lang w:val="uk-UA" w:eastAsia="uk-UA" w:bidi="uk-UA"/>
        </w:rPr>
        <w:t>.</w:t>
      </w:r>
    </w:p>
    <w:p w14:paraId="3A5C15B9" w14:textId="77777777" w:rsidR="00AF5A0D" w:rsidRPr="00D16CD3" w:rsidRDefault="00AF5A0D" w:rsidP="00AF5A0D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D16CD3">
        <w:rPr>
          <w:rFonts w:ascii="Times New Roman" w:hAnsi="Times New Roman"/>
          <w:bCs/>
          <w:sz w:val="24"/>
          <w:szCs w:val="24"/>
          <w:lang w:val="uk-UA"/>
        </w:rPr>
        <w:t>- питання (тестові завдання, задачі, клінічні ситуації) для перевірки базових знань за темою заняття.</w:t>
      </w:r>
    </w:p>
    <w:p w14:paraId="79BA3C6F" w14:textId="77777777" w:rsidR="00AF5A0D" w:rsidRDefault="00AF5A0D" w:rsidP="00AF5A0D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Питання:</w:t>
      </w:r>
    </w:p>
    <w:p w14:paraId="78AD738B" w14:textId="77777777" w:rsidR="00CC2A94" w:rsidRPr="00F93EFA" w:rsidRDefault="00CC2A94" w:rsidP="00CD19D0">
      <w:pPr>
        <w:widowControl w:val="0"/>
        <w:numPr>
          <w:ilvl w:val="0"/>
          <w:numId w:val="3"/>
        </w:numPr>
        <w:shd w:val="clear" w:color="auto" w:fill="FFFFFF"/>
        <w:snapToGrid w:val="0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 xml:space="preserve">визначення поняття </w:t>
      </w:r>
      <w:proofErr w:type="spellStart"/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>політравма</w:t>
      </w:r>
      <w:proofErr w:type="spellEnd"/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 xml:space="preserve">, </w:t>
      </w:r>
      <w:r w:rsidRPr="00F93EFA">
        <w:rPr>
          <w:rFonts w:ascii="Times New Roman" w:hAnsi="Times New Roman"/>
          <w:bCs/>
          <w:sz w:val="24"/>
          <w:szCs w:val="24"/>
          <w:lang w:val="uk-UA"/>
        </w:rPr>
        <w:t xml:space="preserve">поєднана травма комбінована травма, травматична хвороба </w:t>
      </w: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>;</w:t>
      </w:r>
    </w:p>
    <w:p w14:paraId="31369A33" w14:textId="77777777" w:rsidR="00CC2A94" w:rsidRPr="00F93EFA" w:rsidRDefault="00CC2A94" w:rsidP="00CD19D0">
      <w:pPr>
        <w:widowControl w:val="0"/>
        <w:numPr>
          <w:ilvl w:val="0"/>
          <w:numId w:val="3"/>
        </w:numPr>
        <w:shd w:val="clear" w:color="auto" w:fill="FFFFFF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>травматичний шок(ТШ) класифікація, патогенез;</w:t>
      </w:r>
    </w:p>
    <w:p w14:paraId="16C6765D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>фази та ступені важкості ТШ;</w:t>
      </w:r>
    </w:p>
    <w:p w14:paraId="56B78D79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методи діагностики важкості ТШ;</w:t>
      </w:r>
    </w:p>
    <w:p w14:paraId="5ABB43EE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травматична хвороба;</w:t>
      </w:r>
    </w:p>
    <w:p w14:paraId="5D29EDA8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комплексна терапія потерпілих з </w:t>
      </w:r>
      <w:proofErr w:type="spellStart"/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політравмою</w:t>
      </w:r>
      <w:proofErr w:type="spellEnd"/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 в залежності від важкості стану потерпілого та важкості поранення;</w:t>
      </w:r>
    </w:p>
    <w:p w14:paraId="2C8F2AF6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 xml:space="preserve">класифікація, етіологія та патогенез </w:t>
      </w:r>
      <w:r w:rsidRPr="00F93EFA">
        <w:rPr>
          <w:rFonts w:ascii="Times New Roman" w:hAnsi="Times New Roman"/>
          <w:sz w:val="24"/>
          <w:szCs w:val="24"/>
          <w:lang w:val="uk-UA"/>
        </w:rPr>
        <w:t>синдрому тривалого стискання</w:t>
      </w: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 xml:space="preserve"> (СТС);</w:t>
      </w:r>
    </w:p>
    <w:p w14:paraId="0B6FEC8C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 xml:space="preserve">періоди  та </w:t>
      </w: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методи діагностики важкості СТС;</w:t>
      </w:r>
    </w:p>
    <w:p w14:paraId="5FD26DC8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комплексна терапія СТС в залежності від важкості стану потерпілого та важкості поранення;</w:t>
      </w:r>
    </w:p>
    <w:p w14:paraId="26CA70F8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профілактика та ускладнення  СТС;</w:t>
      </w:r>
    </w:p>
    <w:p w14:paraId="3F5C8F5E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перша медична допомога при </w:t>
      </w:r>
      <w:proofErr w:type="spellStart"/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політравмі</w:t>
      </w:r>
      <w:proofErr w:type="spellEnd"/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;</w:t>
      </w:r>
    </w:p>
    <w:p w14:paraId="5CF4E89B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перша медична допомога при СТС;</w:t>
      </w:r>
    </w:p>
    <w:p w14:paraId="3A8C6BE2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перша медична допомога при </w:t>
      </w:r>
      <w:r w:rsidRPr="00F93EFA">
        <w:rPr>
          <w:rFonts w:ascii="Times New Roman" w:hAnsi="Times New Roman"/>
          <w:spacing w:val="-1"/>
          <w:sz w:val="24"/>
          <w:szCs w:val="24"/>
          <w:lang w:val="uk-UA"/>
        </w:rPr>
        <w:t>електротравмах;</w:t>
      </w:r>
    </w:p>
    <w:p w14:paraId="38139452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lastRenderedPageBreak/>
        <w:t xml:space="preserve">клінічне обстеження потерпілого та </w:t>
      </w:r>
      <w:r w:rsidRPr="00F93EFA">
        <w:rPr>
          <w:rFonts w:ascii="Times New Roman" w:hAnsi="Times New Roman"/>
          <w:sz w:val="24"/>
          <w:szCs w:val="24"/>
          <w:lang w:val="uk-UA"/>
        </w:rPr>
        <w:t xml:space="preserve">тактика лікування постраждалих з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політравмою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 на різних етапах медичної евакуації</w:t>
      </w: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;</w:t>
      </w:r>
    </w:p>
    <w:p w14:paraId="622DD1BF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клінічне обстеження потерпілого та </w:t>
      </w:r>
      <w:r w:rsidRPr="00F93EFA">
        <w:rPr>
          <w:rFonts w:ascii="Times New Roman" w:hAnsi="Times New Roman"/>
          <w:sz w:val="24"/>
          <w:szCs w:val="24"/>
          <w:lang w:val="uk-UA"/>
        </w:rPr>
        <w:t>тактика лікування СТС на різних етапах медичної евакуації;</w:t>
      </w:r>
    </w:p>
    <w:p w14:paraId="12D482ED" w14:textId="77777777" w:rsidR="00CC2A94" w:rsidRPr="00F93EFA" w:rsidRDefault="00CC2A94" w:rsidP="00CD19D0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клінічне обстеження потерпілого та </w:t>
      </w:r>
      <w:r w:rsidRPr="00F93EFA">
        <w:rPr>
          <w:rFonts w:ascii="Times New Roman" w:hAnsi="Times New Roman"/>
          <w:sz w:val="24"/>
          <w:szCs w:val="24"/>
          <w:lang w:val="uk-UA"/>
        </w:rPr>
        <w:t xml:space="preserve">тактика лікування </w:t>
      </w:r>
      <w:r w:rsidRPr="00F93EFA">
        <w:rPr>
          <w:rFonts w:ascii="Times New Roman" w:hAnsi="Times New Roman"/>
          <w:spacing w:val="-1"/>
          <w:sz w:val="24"/>
          <w:szCs w:val="24"/>
          <w:lang w:val="uk-UA"/>
        </w:rPr>
        <w:t>електротравмах</w:t>
      </w: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 xml:space="preserve"> </w:t>
      </w:r>
      <w:r w:rsidRPr="00F93EFA">
        <w:rPr>
          <w:rFonts w:ascii="Times New Roman" w:hAnsi="Times New Roman"/>
          <w:sz w:val="24"/>
          <w:szCs w:val="24"/>
          <w:lang w:val="uk-UA"/>
        </w:rPr>
        <w:t>на різних етапах медичної евакуації.</w:t>
      </w:r>
    </w:p>
    <w:p w14:paraId="7DAF7F35" w14:textId="77777777" w:rsidR="006964D0" w:rsidRDefault="006964D0" w:rsidP="00AF5A0D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50B00E89" w14:textId="77777777" w:rsidR="00AF5A0D" w:rsidRDefault="00AF5A0D" w:rsidP="00AF5A0D">
      <w:pPr>
        <w:pStyle w:val="a4"/>
        <w:spacing w:before="0" w:beforeAutospacing="0" w:after="0" w:afterAutospacing="0"/>
        <w:ind w:left="-284"/>
        <w:rPr>
          <w:lang w:val="uk-UA"/>
        </w:rPr>
      </w:pPr>
      <w:r w:rsidRPr="00D16CD3">
        <w:rPr>
          <w:lang w:val="uk-UA"/>
        </w:rPr>
        <w:t>Тестов</w:t>
      </w:r>
      <w:r>
        <w:rPr>
          <w:lang w:val="uk-UA"/>
        </w:rPr>
        <w:t>і завдання</w:t>
      </w:r>
      <w:r w:rsidRPr="00D16CD3">
        <w:rPr>
          <w:lang w:val="uk-UA"/>
        </w:rPr>
        <w:t>:</w:t>
      </w:r>
    </w:p>
    <w:p w14:paraId="0D2A8865" w14:textId="77777777" w:rsidR="00CD19D0" w:rsidRPr="00F93EFA" w:rsidRDefault="00CD19D0" w:rsidP="00CD19D0">
      <w:pPr>
        <w:pStyle w:val="a8"/>
        <w:spacing w:after="0"/>
        <w:rPr>
          <w:sz w:val="24"/>
          <w:szCs w:val="24"/>
        </w:rPr>
      </w:pPr>
      <w:r w:rsidRPr="00F93EFA">
        <w:rPr>
          <w:sz w:val="24"/>
          <w:szCs w:val="24"/>
        </w:rPr>
        <w:t xml:space="preserve">№1. Сержант, 22 роки, доставлений в перев’язочну окремої медичної роти після поранення осколком снаряду. При огляді: в середній третині плеча накладена пов’язок, яка просочена кров’ю, плече деформоване. Кінцівка прибинтована до тулуба. Активні розгинальні рухи пальців кисті відсутні, кість звисає в долонному згинанні. Стан пораненого середньої важкості. Пульс на променевій артерії 82 </w:t>
      </w:r>
      <w:proofErr w:type="spellStart"/>
      <w:r w:rsidRPr="00F93EFA">
        <w:rPr>
          <w:sz w:val="24"/>
          <w:szCs w:val="24"/>
        </w:rPr>
        <w:t>уд</w:t>
      </w:r>
      <w:proofErr w:type="spellEnd"/>
      <w:r w:rsidRPr="00F93EFA">
        <w:rPr>
          <w:sz w:val="24"/>
          <w:szCs w:val="24"/>
        </w:rPr>
        <w:t xml:space="preserve">./хв., ритмічний. АТ 100/70 </w:t>
      </w:r>
      <w:proofErr w:type="spellStart"/>
      <w:r w:rsidRPr="00F93EFA">
        <w:rPr>
          <w:sz w:val="24"/>
          <w:szCs w:val="24"/>
        </w:rPr>
        <w:t>мм.рт.ст</w:t>
      </w:r>
      <w:proofErr w:type="spellEnd"/>
      <w:r w:rsidRPr="00F93EFA">
        <w:rPr>
          <w:sz w:val="24"/>
          <w:szCs w:val="24"/>
        </w:rPr>
        <w:t>. Блідий. Сформулюйте діагноз в первинній медичній карті.</w:t>
      </w:r>
    </w:p>
    <w:p w14:paraId="33BF5060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A. Вогнепальний перелом правої плечової кістки з ушкодженням плечової артерії. Травматичний шок I ст.</w:t>
      </w:r>
    </w:p>
    <w:p w14:paraId="4D7B49DE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B. Вогнепальний перелом правої плечової кістки з ушкодженням променевого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нерва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>. Травматичний шок I ст.</w:t>
      </w:r>
    </w:p>
    <w:p w14:paraId="0DCD9F12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C. Вогнепальний перелом правої плечової кістки в середній третині. Травматичний шок I ст.</w:t>
      </w:r>
    </w:p>
    <w:p w14:paraId="245C2BB7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D. Вогнепальний перелом правої плечової кістки з ушкодженням ліктьового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нерва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. Травматичний шок I ст. </w:t>
      </w:r>
    </w:p>
    <w:p w14:paraId="7F05CB77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E. Вогнепальне поранення правого плеча з ушкодженням плечової артерії. Травматичний шок I ст.</w:t>
      </w:r>
    </w:p>
    <w:p w14:paraId="1C5B9915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bCs/>
          <w:i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№2. </w:t>
      </w:r>
      <w:r w:rsidRPr="00F93EFA">
        <w:rPr>
          <w:rFonts w:ascii="Times New Roman" w:hAnsi="Times New Roman"/>
          <w:sz w:val="24"/>
          <w:szCs w:val="24"/>
          <w:lang w:val="uk-UA"/>
        </w:rPr>
        <w:t xml:space="preserve">У постраждалого в стані травматичного шоку артеріальний тиск </w:t>
      </w:r>
      <w:smartTag w:uri="urn:schemas-microsoft-com:office:smarttags" w:element="metricconverter">
        <w:smartTagPr>
          <w:attr w:name="ProductID" w:val="70 мм"/>
        </w:smartTagPr>
        <w:r w:rsidRPr="00F93EFA">
          <w:rPr>
            <w:rFonts w:ascii="Times New Roman" w:hAnsi="Times New Roman"/>
            <w:sz w:val="24"/>
            <w:szCs w:val="24"/>
            <w:lang w:val="uk-UA"/>
          </w:rPr>
          <w:t>70 мм</w:t>
        </w:r>
      </w:smartTag>
      <w:r w:rsidRPr="00F93EFA">
        <w:rPr>
          <w:rFonts w:ascii="Times New Roman" w:hAnsi="Times New Roman"/>
          <w:sz w:val="24"/>
          <w:szCs w:val="24"/>
          <w:lang w:val="uk-UA"/>
        </w:rPr>
        <w:t xml:space="preserve">.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рт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>. ст., ЧСС 140 ударів в хвилину. Приблизний об’єм крововтрати по шоковому індексу :</w:t>
      </w:r>
    </w:p>
    <w:p w14:paraId="010C700F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A. 20 %.</w:t>
      </w:r>
    </w:p>
    <w:p w14:paraId="5533901E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B. 30 %.</w:t>
      </w:r>
    </w:p>
    <w:p w14:paraId="362CB03B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C. 40 %.</w:t>
      </w:r>
    </w:p>
    <w:p w14:paraId="6B71AADC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D. 50 %.</w:t>
      </w:r>
    </w:p>
    <w:p w14:paraId="02B4BB8D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E. 60 %.</w:t>
      </w:r>
    </w:p>
    <w:p w14:paraId="6A8BCCFD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bCs/>
          <w:i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№3. Пацієнт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, 47 років, внаслідок руйнування будинку отримав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політравму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: синдром тривалого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здавлення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обох нижніх кінцівок, множинні переломи кісток обох гомілок, переломи обох стегнових кісток. Вилучений з під уламків будинку через 6 годин, на місці катастрофи накладено джгути на обидві нижні кінцівки на рівні верхньої третини стегна. При огляді: шкіряні покрови бліді, артеріальний тиск 100/30 мм.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рт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. ст., пульсація на a.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dorsalis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pedis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після зняття джгутів не визначається, тактильна і больова чутливість в дистальних відділах нижніх кінцівок відсутня, активні та пасивні рухи в колінних та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гомілково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-ступневих суглобах неможливі. Яка тактика лікування?</w:t>
      </w:r>
    </w:p>
    <w:p w14:paraId="1043EBAB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А.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Термінова ампутація обох нижніх кінцівок вище джгута.</w:t>
      </w:r>
    </w:p>
    <w:p w14:paraId="18B4BCDD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В.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Інфузійна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терапія з метою стабілізації артеріального тиску.</w:t>
      </w:r>
    </w:p>
    <w:p w14:paraId="68BE3789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С.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Детоксикаційна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інфузійна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терапія, форсований діурез.</w:t>
      </w:r>
    </w:p>
    <w:p w14:paraId="64656706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D.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Гіпербарична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оксигенація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.</w:t>
      </w:r>
    </w:p>
    <w:p w14:paraId="212E2C5F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Е.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Стабілізація переломів нижніх кінцівок, протишокові заходи.</w:t>
      </w:r>
    </w:p>
    <w:p w14:paraId="0368EE2A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bCs/>
          <w:i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№4. Пацієнт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36 років, доставлений без іммобілізації через 3 год. після падіння з висоти 3-го поверху. Пульс аритмічний більше 150 на сонній артерії, АТ 40/0 мм.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рт.ст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., дихання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Чейн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-Стокса. Стегна деформовані, живіт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помірно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напружений, болючий.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Поставте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попередній діагноз?</w:t>
      </w:r>
    </w:p>
    <w:p w14:paraId="6B8576D4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А.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Множинна, поєднана травма, переломи обох стегон. Внутрішньочеревна кровотеча. Клінічна смерть.</w:t>
      </w:r>
    </w:p>
    <w:p w14:paraId="7A2C9E58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В.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Множинна, поєднана травма. Забій головного мозку. Внутрішньочеревна кровотеча. Переломи обох стегон. Травматичний шок ІІІ ст.</w:t>
      </w:r>
    </w:p>
    <w:p w14:paraId="1CC39593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lastRenderedPageBreak/>
        <w:t xml:space="preserve">С.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Множинна травма. Множинні переломи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ребер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,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гемопневмоторакс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. Переломи обох стегон. Травматичний шок ІІІ ст.</w:t>
      </w:r>
    </w:p>
    <w:p w14:paraId="164DE8C5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D.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Множинна, поєднана травма, переломи обох стегон. Внутрішньочеревна кровотеча.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Передагональний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стан.</w:t>
      </w:r>
    </w:p>
    <w:p w14:paraId="45E7822B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Е.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Множинна  травма. Забій головного мозку, кома ІІІ. Переломи обох стегон. Травматичний шок ІІ ст.</w:t>
      </w:r>
    </w:p>
    <w:p w14:paraId="5D7972BA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bCs/>
          <w:i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№5. Потерпілий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, 39 років, був збитий автомашиною, скаржиться на сильний біль в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стегні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. Об’єктивно: в верхній третині лівого стегна рана 4х10 см, з якої виступає уламок кістки. Значна кровотеча продовжується. Діагностовано шок ІІІ ст.  Яку невідкладну допомогу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надасте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потерпілому, оптимальна черговість дій?</w:t>
      </w:r>
    </w:p>
    <w:p w14:paraId="173331E0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А.Д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жгут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, шина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Дітеріхса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, негайна госпіталізація, перев’язка судини в рані, по ходу операції – </w:t>
      </w:r>
      <w:r w:rsidRPr="00F93EFA">
        <w:rPr>
          <w:rFonts w:ascii="Times New Roman" w:hAnsi="Times New Roman"/>
          <w:sz w:val="24"/>
          <w:szCs w:val="24"/>
          <w:lang w:val="uk-UA"/>
        </w:rPr>
        <w:t xml:space="preserve">А.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відновлення ОЦК.</w:t>
      </w:r>
    </w:p>
    <w:p w14:paraId="220D0BDC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В.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Кровозупинні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препарати, накладання джгута, шини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Дітеріхса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. Госпіталізувати. Перев’язка судини в рані по життєвих показах.</w:t>
      </w:r>
    </w:p>
    <w:p w14:paraId="698CB436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С.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Накласти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тиснучу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пов’язку на рану, шину Крамера, викликати травматолога. Доставити в травмпункт.</w:t>
      </w:r>
    </w:p>
    <w:p w14:paraId="55EA6BC9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D. Н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акласти артеріальний джгут, шину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Дітеріхса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. Амбулаторне лікування.</w:t>
      </w:r>
    </w:p>
    <w:p w14:paraId="1D35D4A4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Е.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Накласти артеріальний джгут, асептичну пов’язку, протишокові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плазмозамінники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струменево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, накласти шину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Дітеріхса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. Госпіталізація в стаціонар.</w:t>
      </w:r>
    </w:p>
    <w:p w14:paraId="352B4A28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bCs/>
          <w:i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№6.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Пацієнт, 37 років поступив в приймальне відділення ургентної лікарні з діагнозом: відрив правої гомілки на рівні середньої третини, травматичний шок ІІІ ст. При огляді потерпілий загальмований, блідий. АТ 60/20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мм.рт.ст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., пульс 145 за 1 хв. , дихання часте, поверхневе. Нижче колінного суглоба накладено кровоспинний джгут (20 хв. тому назад), кровотеча відсутня. Черговим лікарем налагоджена інтенсивна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інфузійна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терапія. Яка першочергова мета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інфузійної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терапії в даному випадку?</w:t>
      </w:r>
    </w:p>
    <w:p w14:paraId="58C8AB4F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А.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Відновлення якісного складу циркулюючої крові.</w:t>
      </w:r>
    </w:p>
    <w:p w14:paraId="2560DA2E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В.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Збільшення об’єму циркулюючої крові.</w:t>
      </w:r>
    </w:p>
    <w:p w14:paraId="0F9EE072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С.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Відновлення мінерального та електролітного балансу.</w:t>
      </w:r>
    </w:p>
    <w:p w14:paraId="5D151EB3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D.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Підвищення функції згортання крові.</w:t>
      </w:r>
    </w:p>
    <w:p w14:paraId="0E479617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Е.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Зниження функції згортання крові.</w:t>
      </w:r>
    </w:p>
    <w:p w14:paraId="6B55BAC2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bCs/>
          <w:i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№7.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Постраждалого 32 років доставили до лікарні після дорожньо-транспортної пригоди з ампутацією обох нижніх кінцівок на рівні правого стегна та лівої голені. При огляді шкіра бліда, холодна, АТ 40/0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мм.рт.ст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., частота пульсу 140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уд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/хв, частота дихання 32. На куксах артеріальні джгути. Аналгезія не проведена. Вкажіть причину термінального стану.</w:t>
      </w:r>
    </w:p>
    <w:p w14:paraId="52EA8C7A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А.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Жирова емболія.</w:t>
      </w:r>
    </w:p>
    <w:p w14:paraId="0B1C02A9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В.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Гостре порушення мозкового кровообігу.</w:t>
      </w:r>
    </w:p>
    <w:p w14:paraId="4C9EB4CE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С.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Травматичний шок.</w:t>
      </w:r>
    </w:p>
    <w:p w14:paraId="7F8B3180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D.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Гостра серцева недостатність.</w:t>
      </w:r>
    </w:p>
    <w:p w14:paraId="19F70692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Е.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Тромбоемболія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легеневої артерії.</w:t>
      </w:r>
    </w:p>
    <w:p w14:paraId="34C3C750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bCs/>
          <w:i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№8</w:t>
      </w:r>
      <w:r w:rsidRPr="00F93EFA">
        <w:rPr>
          <w:rFonts w:ascii="Times New Roman" w:hAnsi="Times New Roman"/>
          <w:bCs/>
          <w:i/>
          <w:iCs/>
          <w:sz w:val="24"/>
          <w:szCs w:val="24"/>
          <w:lang w:val="uk-UA"/>
        </w:rPr>
        <w:t xml:space="preserve">. </w:t>
      </w: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Потерпілий 43 років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, виявлений на місці дорожньо-транспортної пригоди, скаржиться на болі в ділянці таза та правого стегна. Загальмований, стогне, шкіра бліда, язик сухий. Частота дихання 28 за хвилину. Праве стегно деформоване, набрякле. В верхній його третині – патологічна рухливість, крепітація кісткових уламків. Велика гематома, набряк та біль при пальпації в правій паховій, клубовій та сідничних ділянках. Пульс 112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уд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/хв., АТ 80/45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мм.рт.ст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. Якому ступеню травматичного шоку відповідає стан потерпілого?</w:t>
      </w:r>
    </w:p>
    <w:p w14:paraId="55C20B59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А. Шок І ступеню.</w:t>
      </w:r>
    </w:p>
    <w:p w14:paraId="103A3385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В. Шок ІІ ступеню.</w:t>
      </w:r>
    </w:p>
    <w:p w14:paraId="23D73528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С. Шок ІІІ ступеню.</w:t>
      </w:r>
    </w:p>
    <w:p w14:paraId="121F1015" w14:textId="77777777" w:rsidR="00CD19D0" w:rsidRPr="00F93EFA" w:rsidRDefault="00CD19D0" w:rsidP="00CD19D0">
      <w:pPr>
        <w:pStyle w:val="a5"/>
        <w:spacing w:after="0"/>
        <w:ind w:left="0"/>
        <w:rPr>
          <w:sz w:val="24"/>
          <w:szCs w:val="24"/>
        </w:rPr>
      </w:pPr>
      <w:r w:rsidRPr="00F93EFA">
        <w:rPr>
          <w:sz w:val="24"/>
          <w:szCs w:val="24"/>
        </w:rPr>
        <w:t>D. Шок ІV ступеню.</w:t>
      </w:r>
    </w:p>
    <w:p w14:paraId="4CB8B338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Е. Шок відсутній.</w:t>
      </w:r>
    </w:p>
    <w:p w14:paraId="64C05105" w14:textId="77777777" w:rsidR="00CD19D0" w:rsidRPr="00F93EFA" w:rsidRDefault="00CD19D0" w:rsidP="00CD19D0">
      <w:pPr>
        <w:tabs>
          <w:tab w:val="left" w:pos="4248"/>
          <w:tab w:val="left" w:pos="6236"/>
          <w:tab w:val="left" w:pos="8296"/>
          <w:tab w:val="left" w:pos="10236"/>
          <w:tab w:val="left" w:pos="12272"/>
        </w:tabs>
        <w:spacing w:after="0" w:line="240" w:lineRule="auto"/>
        <w:rPr>
          <w:rFonts w:ascii="Times New Roman" w:hAnsi="Times New Roman"/>
          <w:bCs/>
          <w:iCs/>
          <w:snapToGrid w:val="0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napToGrid w:val="0"/>
          <w:sz w:val="24"/>
          <w:szCs w:val="24"/>
          <w:lang w:val="uk-UA"/>
        </w:rPr>
        <w:t>№9. Потерпілий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М., 45 років, доставлений в прийомне відділення міської лікарні за 30 хв. після ДТП. При огляді: рана в ділянці медіальної поверхні стегна з крайовим ушкодження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lastRenderedPageBreak/>
        <w:t xml:space="preserve">стегнової артерії. Стан важкий, пульс 140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уд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/хв., АТ 40/0 мм.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рт.ст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., ер 2,0 х 1012/л, гемоглобін 76 г/л. Укажіть обсяг екстреної допомоги.</w:t>
      </w:r>
    </w:p>
    <w:p w14:paraId="40F11950" w14:textId="77777777" w:rsidR="00CD19D0" w:rsidRPr="00F93EFA" w:rsidRDefault="00CD19D0" w:rsidP="00CD19D0">
      <w:pPr>
        <w:tabs>
          <w:tab w:val="left" w:pos="4248"/>
          <w:tab w:val="left" w:pos="6236"/>
          <w:tab w:val="left" w:pos="8296"/>
          <w:tab w:val="left" w:pos="10236"/>
          <w:tab w:val="left" w:pos="12272"/>
        </w:tabs>
        <w:spacing w:after="0" w:line="240" w:lineRule="auto"/>
        <w:rPr>
          <w:rFonts w:ascii="Times New Roman" w:hAnsi="Times New Roman"/>
          <w:snapToGrid w:val="0"/>
          <w:sz w:val="24"/>
          <w:szCs w:val="24"/>
          <w:lang w:val="uk-UA"/>
        </w:rPr>
      </w:pPr>
      <w:r w:rsidRPr="00F93EFA">
        <w:rPr>
          <w:rFonts w:ascii="Times New Roman" w:hAnsi="Times New Roman"/>
          <w:snapToGrid w:val="0"/>
          <w:sz w:val="24"/>
          <w:szCs w:val="24"/>
          <w:lang w:val="uk-UA"/>
        </w:rPr>
        <w:t xml:space="preserve">A.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Тимчасова зупинка кровотечі, виведення із шокового стану, операція – накладання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аутовенозної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латки.</w:t>
      </w:r>
    </w:p>
    <w:p w14:paraId="7C64EC7F" w14:textId="77777777" w:rsidR="00CD19D0" w:rsidRPr="00F93EFA" w:rsidRDefault="00CD19D0" w:rsidP="00CD19D0">
      <w:pPr>
        <w:tabs>
          <w:tab w:val="left" w:pos="4248"/>
          <w:tab w:val="left" w:pos="6236"/>
          <w:tab w:val="left" w:pos="8296"/>
          <w:tab w:val="left" w:pos="10236"/>
          <w:tab w:val="left" w:pos="12272"/>
        </w:tabs>
        <w:spacing w:after="0" w:line="240" w:lineRule="auto"/>
        <w:rPr>
          <w:rFonts w:ascii="Times New Roman" w:hAnsi="Times New Roman"/>
          <w:snapToGrid w:val="0"/>
          <w:sz w:val="24"/>
          <w:szCs w:val="24"/>
          <w:lang w:val="uk-UA"/>
        </w:rPr>
      </w:pPr>
      <w:r w:rsidRPr="00F93EFA">
        <w:rPr>
          <w:rFonts w:ascii="Times New Roman" w:hAnsi="Times New Roman"/>
          <w:snapToGrid w:val="0"/>
          <w:sz w:val="24"/>
          <w:szCs w:val="24"/>
          <w:lang w:val="uk-UA"/>
        </w:rPr>
        <w:t xml:space="preserve">B.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Екстрена операція – ампутація кінцівки.</w:t>
      </w:r>
    </w:p>
    <w:p w14:paraId="46D1CD8E" w14:textId="77777777" w:rsidR="00CD19D0" w:rsidRPr="00F93EFA" w:rsidRDefault="00CD19D0" w:rsidP="00CD19D0">
      <w:pPr>
        <w:tabs>
          <w:tab w:val="left" w:pos="4248"/>
          <w:tab w:val="left" w:pos="6236"/>
          <w:tab w:val="left" w:pos="8296"/>
          <w:tab w:val="left" w:pos="10236"/>
          <w:tab w:val="left" w:pos="12272"/>
        </w:tabs>
        <w:spacing w:after="0" w:line="240" w:lineRule="auto"/>
        <w:rPr>
          <w:rFonts w:ascii="Times New Roman" w:hAnsi="Times New Roman"/>
          <w:snapToGrid w:val="0"/>
          <w:sz w:val="24"/>
          <w:szCs w:val="24"/>
          <w:lang w:val="uk-UA"/>
        </w:rPr>
      </w:pPr>
      <w:r w:rsidRPr="00F93EFA">
        <w:rPr>
          <w:rFonts w:ascii="Times New Roman" w:hAnsi="Times New Roman"/>
          <w:snapToGrid w:val="0"/>
          <w:sz w:val="24"/>
          <w:szCs w:val="24"/>
          <w:lang w:val="uk-UA"/>
        </w:rPr>
        <w:t xml:space="preserve">C.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Екстрена операція – накладання обхідного шунта.</w:t>
      </w:r>
    </w:p>
    <w:p w14:paraId="79C79F84" w14:textId="77777777" w:rsidR="00CD19D0" w:rsidRPr="00F93EFA" w:rsidRDefault="00CD19D0" w:rsidP="00CD19D0">
      <w:pPr>
        <w:tabs>
          <w:tab w:val="left" w:pos="4248"/>
          <w:tab w:val="left" w:pos="6236"/>
          <w:tab w:val="left" w:pos="8296"/>
          <w:tab w:val="left" w:pos="10236"/>
          <w:tab w:val="left" w:pos="12272"/>
        </w:tabs>
        <w:spacing w:after="0" w:line="240" w:lineRule="auto"/>
        <w:rPr>
          <w:rFonts w:ascii="Times New Roman" w:hAnsi="Times New Roman"/>
          <w:snapToGrid w:val="0"/>
          <w:sz w:val="24"/>
          <w:szCs w:val="24"/>
          <w:lang w:val="uk-UA"/>
        </w:rPr>
      </w:pPr>
      <w:r w:rsidRPr="00F93EFA">
        <w:rPr>
          <w:rFonts w:ascii="Times New Roman" w:hAnsi="Times New Roman"/>
          <w:snapToGrid w:val="0"/>
          <w:sz w:val="24"/>
          <w:szCs w:val="24"/>
          <w:lang w:val="uk-UA"/>
        </w:rPr>
        <w:t xml:space="preserve">D.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Екстрена операція – резекція ураженої ділянки з накладанням анастомозу “кінець в кінець”.</w:t>
      </w:r>
    </w:p>
    <w:p w14:paraId="7A3F9079" w14:textId="77777777" w:rsidR="00CD19D0" w:rsidRPr="00F93EFA" w:rsidRDefault="00CD19D0" w:rsidP="00CD19D0">
      <w:pPr>
        <w:tabs>
          <w:tab w:val="left" w:pos="4248"/>
          <w:tab w:val="left" w:pos="6236"/>
          <w:tab w:val="left" w:pos="8296"/>
          <w:tab w:val="left" w:pos="10236"/>
          <w:tab w:val="left" w:pos="12272"/>
        </w:tabs>
        <w:spacing w:after="0" w:line="240" w:lineRule="auto"/>
        <w:rPr>
          <w:rFonts w:ascii="Times New Roman" w:hAnsi="Times New Roman"/>
          <w:snapToGrid w:val="0"/>
          <w:sz w:val="24"/>
          <w:szCs w:val="24"/>
          <w:lang w:val="uk-UA"/>
        </w:rPr>
      </w:pPr>
      <w:r w:rsidRPr="00F93EFA">
        <w:rPr>
          <w:rFonts w:ascii="Times New Roman" w:hAnsi="Times New Roman"/>
          <w:snapToGrid w:val="0"/>
          <w:sz w:val="24"/>
          <w:szCs w:val="24"/>
          <w:lang w:val="uk-UA"/>
        </w:rPr>
        <w:t xml:space="preserve">E.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Екстрена операція – лікування ушкодженої артерії.</w:t>
      </w:r>
    </w:p>
    <w:p w14:paraId="7396662B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bCs/>
          <w:iCs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№10.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Потерпілий 33 років, поступив через півгодини після травми на будівництві (бетонна плита впала на нижні кінцівки). Свідомість збережена, відмічається рухове і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мовне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збудження, погана контактність, голос глухий. Шкіра бліда, покрита холодним потом. Пульс – 90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уд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/хв, артеріальний тиск – 100/60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мм.рт.ст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.. Тонус м’язів підвищений. Про який патологічний стан слід думати?</w:t>
      </w:r>
    </w:p>
    <w:p w14:paraId="6BDA7555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A.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Синдром тривалого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здавлення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.</w:t>
      </w:r>
    </w:p>
    <w:p w14:paraId="36D42581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B. </w:t>
      </w:r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Компенсований шок.</w:t>
      </w:r>
    </w:p>
    <w:p w14:paraId="03AFA7CC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C.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Декомпенсований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шок.</w:t>
      </w:r>
    </w:p>
    <w:p w14:paraId="04C50019" w14:textId="77777777" w:rsidR="00CD19D0" w:rsidRPr="00F93EFA" w:rsidRDefault="00CD19D0" w:rsidP="00CD19D0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D.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Еректильна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фаза травматичного шоку.</w:t>
      </w:r>
    </w:p>
    <w:p w14:paraId="14A18166" w14:textId="77777777" w:rsidR="00AF5A0D" w:rsidRDefault="00CD19D0" w:rsidP="00CD19D0">
      <w:pPr>
        <w:autoSpaceDE w:val="0"/>
        <w:autoSpaceDN w:val="0"/>
        <w:adjustRightInd w:val="0"/>
        <w:spacing w:after="0" w:line="240" w:lineRule="auto"/>
        <w:ind w:right="-312"/>
        <w:rPr>
          <w:rFonts w:ascii="Times New Roman" w:hAnsi="Times New Roman"/>
          <w:bCs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Е. </w:t>
      </w:r>
      <w:proofErr w:type="spellStart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>Торпідна</w:t>
      </w:r>
      <w:proofErr w:type="spellEnd"/>
      <w:r w:rsidRPr="00F93EFA">
        <w:rPr>
          <w:rFonts w:ascii="Times New Roman" w:hAnsi="Times New Roman"/>
          <w:snapToGrid w:val="0"/>
          <w:color w:val="000000"/>
          <w:sz w:val="24"/>
          <w:szCs w:val="24"/>
          <w:lang w:val="uk-UA"/>
        </w:rPr>
        <w:t xml:space="preserve"> фаза травматичного шоку</w:t>
      </w:r>
    </w:p>
    <w:p w14:paraId="12EDD005" w14:textId="77777777" w:rsidR="00CD19D0" w:rsidRPr="00CD19D0" w:rsidRDefault="00CD19D0" w:rsidP="00CD19D0">
      <w:pPr>
        <w:autoSpaceDE w:val="0"/>
        <w:autoSpaceDN w:val="0"/>
        <w:adjustRightInd w:val="0"/>
        <w:spacing w:after="0" w:line="240" w:lineRule="auto"/>
        <w:ind w:right="-312"/>
        <w:rPr>
          <w:rFonts w:ascii="Times New Roman" w:hAnsi="Times New Roman"/>
          <w:bCs/>
          <w:sz w:val="24"/>
          <w:szCs w:val="24"/>
          <w:lang w:val="uk-UA"/>
        </w:rPr>
      </w:pPr>
    </w:p>
    <w:p w14:paraId="4851F881" w14:textId="77777777" w:rsidR="00AF5A0D" w:rsidRPr="00BC54F9" w:rsidRDefault="00AF5A0D" w:rsidP="00AF5A0D">
      <w:pPr>
        <w:widowControl w:val="0"/>
        <w:tabs>
          <w:tab w:val="left" w:pos="33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2.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Обговорення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теоретичних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питань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для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перевірки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базових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знань</w:t>
      </w:r>
      <w:proofErr w:type="spellEnd"/>
      <w:r w:rsidRPr="00792879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за темою</w:t>
      </w: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>:</w:t>
      </w:r>
    </w:p>
    <w:p w14:paraId="0BB7388B" w14:textId="77777777" w:rsidR="00AF5A0D" w:rsidRPr="00D16CD3" w:rsidRDefault="00AF5A0D" w:rsidP="00AF5A0D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proofErr w:type="spellStart"/>
      <w:r w:rsidRPr="00D16CD3">
        <w:rPr>
          <w:rFonts w:ascii="Times New Roman" w:hAnsi="Times New Roman"/>
          <w:bCs/>
          <w:sz w:val="24"/>
          <w:szCs w:val="24"/>
        </w:rPr>
        <w:t>Перелік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D16CD3">
        <w:rPr>
          <w:rFonts w:ascii="Times New Roman" w:hAnsi="Times New Roman"/>
          <w:bCs/>
          <w:sz w:val="24"/>
          <w:szCs w:val="24"/>
        </w:rPr>
        <w:t>питань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 xml:space="preserve"> для </w:t>
      </w:r>
      <w:proofErr w:type="spellStart"/>
      <w:r w:rsidRPr="00D16CD3">
        <w:rPr>
          <w:rFonts w:ascii="Times New Roman" w:hAnsi="Times New Roman"/>
          <w:bCs/>
          <w:sz w:val="24"/>
          <w:szCs w:val="24"/>
        </w:rPr>
        <w:t>опитування</w:t>
      </w:r>
      <w:proofErr w:type="spellEnd"/>
      <w:r w:rsidRPr="00D16CD3">
        <w:rPr>
          <w:rFonts w:ascii="Times New Roman" w:hAnsi="Times New Roman"/>
          <w:bCs/>
          <w:sz w:val="24"/>
          <w:szCs w:val="24"/>
        </w:rPr>
        <w:t>:</w:t>
      </w:r>
    </w:p>
    <w:p w14:paraId="0F00F182" w14:textId="77777777" w:rsidR="00CD19D0" w:rsidRPr="00F93EFA" w:rsidRDefault="00CD19D0" w:rsidP="00CD19D0">
      <w:pPr>
        <w:widowControl w:val="0"/>
        <w:numPr>
          <w:ilvl w:val="0"/>
          <w:numId w:val="4"/>
        </w:numPr>
        <w:shd w:val="clear" w:color="auto" w:fill="FFFFFF"/>
        <w:snapToGrid w:val="0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 xml:space="preserve">визначення поняття </w:t>
      </w:r>
      <w:proofErr w:type="spellStart"/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>політравма</w:t>
      </w:r>
      <w:proofErr w:type="spellEnd"/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 xml:space="preserve">, </w:t>
      </w:r>
      <w:r w:rsidRPr="00F93EFA">
        <w:rPr>
          <w:rFonts w:ascii="Times New Roman" w:hAnsi="Times New Roman"/>
          <w:bCs/>
          <w:sz w:val="24"/>
          <w:szCs w:val="24"/>
          <w:lang w:val="uk-UA"/>
        </w:rPr>
        <w:t xml:space="preserve">поєднана травма комбінована травма, травматична хвороба </w:t>
      </w: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>;</w:t>
      </w:r>
    </w:p>
    <w:p w14:paraId="323DC6DE" w14:textId="77777777" w:rsidR="00CD19D0" w:rsidRPr="00F93EFA" w:rsidRDefault="00CD19D0" w:rsidP="00CD19D0">
      <w:pPr>
        <w:widowControl w:val="0"/>
        <w:numPr>
          <w:ilvl w:val="0"/>
          <w:numId w:val="4"/>
        </w:numPr>
        <w:shd w:val="clear" w:color="auto" w:fill="FFFFFF"/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>травматичний шок(ТШ) класифікація, патогенез;</w:t>
      </w:r>
    </w:p>
    <w:p w14:paraId="070306CC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>фази та ступені важкості ТШ;</w:t>
      </w:r>
    </w:p>
    <w:p w14:paraId="1A2872EA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методи діагностики важкості ТШ;</w:t>
      </w:r>
    </w:p>
    <w:p w14:paraId="1CCD3455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травматична хвороба;</w:t>
      </w:r>
    </w:p>
    <w:p w14:paraId="075D52A3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комплексна терапія потерпілих з </w:t>
      </w:r>
      <w:proofErr w:type="spellStart"/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політравмою</w:t>
      </w:r>
      <w:proofErr w:type="spellEnd"/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 в залежності від важкості стану потерпілого та важкості поранення;</w:t>
      </w:r>
    </w:p>
    <w:p w14:paraId="2237DBB5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 xml:space="preserve">класифікація, етіологія та патогенез </w:t>
      </w:r>
      <w:r w:rsidRPr="00F93EFA">
        <w:rPr>
          <w:rFonts w:ascii="Times New Roman" w:hAnsi="Times New Roman"/>
          <w:sz w:val="24"/>
          <w:szCs w:val="24"/>
          <w:lang w:val="uk-UA"/>
        </w:rPr>
        <w:t>синдрому тривалого стискання</w:t>
      </w: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 xml:space="preserve"> (СТС);</w:t>
      </w:r>
    </w:p>
    <w:p w14:paraId="53F473D6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 xml:space="preserve">періоди  та </w:t>
      </w: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методи діагностики важкості СТС;</w:t>
      </w:r>
    </w:p>
    <w:p w14:paraId="640CC4B6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комплексна терапія СТС в залежності від важкості стану потерпілого та важкості поранення;</w:t>
      </w:r>
    </w:p>
    <w:p w14:paraId="58E37081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профілактика та ускладнення  СТС;</w:t>
      </w:r>
    </w:p>
    <w:p w14:paraId="285FDE68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перша медична допомога при </w:t>
      </w:r>
      <w:proofErr w:type="spellStart"/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політравмі</w:t>
      </w:r>
      <w:proofErr w:type="spellEnd"/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;</w:t>
      </w:r>
    </w:p>
    <w:p w14:paraId="00E3F195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перша медична допомога при СТС;</w:t>
      </w:r>
    </w:p>
    <w:p w14:paraId="43B7A4A4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перша медична допомога при </w:t>
      </w:r>
      <w:r w:rsidRPr="00F93EFA">
        <w:rPr>
          <w:rFonts w:ascii="Times New Roman" w:hAnsi="Times New Roman"/>
          <w:spacing w:val="-1"/>
          <w:sz w:val="24"/>
          <w:szCs w:val="24"/>
          <w:lang w:val="uk-UA"/>
        </w:rPr>
        <w:t>електротравмах;</w:t>
      </w:r>
    </w:p>
    <w:p w14:paraId="7733F44E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клінічне обстеження потерпілого та </w:t>
      </w:r>
      <w:r w:rsidRPr="00F93EFA">
        <w:rPr>
          <w:rFonts w:ascii="Times New Roman" w:hAnsi="Times New Roman"/>
          <w:sz w:val="24"/>
          <w:szCs w:val="24"/>
          <w:lang w:val="uk-UA"/>
        </w:rPr>
        <w:t xml:space="preserve">тактика лікування постраждалих з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політравмою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 на різних етапах медичної евакуації</w:t>
      </w: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;</w:t>
      </w:r>
    </w:p>
    <w:p w14:paraId="1F3039A4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клінічне обстеження потерпілого та </w:t>
      </w:r>
      <w:r w:rsidRPr="00F93EFA">
        <w:rPr>
          <w:rFonts w:ascii="Times New Roman" w:hAnsi="Times New Roman"/>
          <w:sz w:val="24"/>
          <w:szCs w:val="24"/>
          <w:lang w:val="uk-UA"/>
        </w:rPr>
        <w:t>тактика лікування СТС на різних етапах медичної евакуації;</w:t>
      </w:r>
    </w:p>
    <w:p w14:paraId="1820123C" w14:textId="77777777" w:rsidR="00CD19D0" w:rsidRPr="00F93EFA" w:rsidRDefault="00CD19D0" w:rsidP="00CD19D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1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клінічне обстеження потерпілого та </w:t>
      </w:r>
      <w:r w:rsidRPr="00F93EFA">
        <w:rPr>
          <w:rFonts w:ascii="Times New Roman" w:hAnsi="Times New Roman"/>
          <w:sz w:val="24"/>
          <w:szCs w:val="24"/>
          <w:lang w:val="uk-UA"/>
        </w:rPr>
        <w:t xml:space="preserve">тактика лікування </w:t>
      </w:r>
      <w:r w:rsidRPr="00F93EFA">
        <w:rPr>
          <w:rFonts w:ascii="Times New Roman" w:hAnsi="Times New Roman"/>
          <w:spacing w:val="-1"/>
          <w:sz w:val="24"/>
          <w:szCs w:val="24"/>
          <w:lang w:val="uk-UA"/>
        </w:rPr>
        <w:t>електротравмах</w:t>
      </w: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 xml:space="preserve"> </w:t>
      </w:r>
      <w:r w:rsidRPr="00F93EFA">
        <w:rPr>
          <w:rFonts w:ascii="Times New Roman" w:hAnsi="Times New Roman"/>
          <w:sz w:val="24"/>
          <w:szCs w:val="24"/>
          <w:lang w:val="uk-UA"/>
        </w:rPr>
        <w:t>на різних етапах медичної евакуації.</w:t>
      </w:r>
    </w:p>
    <w:p w14:paraId="2168507B" w14:textId="77777777" w:rsidR="00AF5A0D" w:rsidRPr="00BC54F9" w:rsidRDefault="00AF5A0D" w:rsidP="00AF5A0D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39E43981" w14:textId="77777777" w:rsidR="00AF5A0D" w:rsidRDefault="00AF5A0D" w:rsidP="00AF5A0D">
      <w:pPr>
        <w:widowControl w:val="0"/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3.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Формування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професійних</w:t>
      </w:r>
      <w:proofErr w:type="spellEnd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вмінь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та</w:t>
      </w:r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практичних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 xml:space="preserve"> </w:t>
      </w:r>
      <w:proofErr w:type="spellStart"/>
      <w:r w:rsidRPr="006F0955">
        <w:rPr>
          <w:rFonts w:ascii="Times New Roman" w:eastAsia="Times New Roman" w:hAnsi="Times New Roman"/>
          <w:b/>
          <w:sz w:val="24"/>
          <w:szCs w:val="24"/>
          <w:lang w:eastAsia="uk-UA" w:bidi="uk-UA"/>
        </w:rPr>
        <w:t>навичок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 xml:space="preserve">: </w:t>
      </w:r>
    </w:p>
    <w:p w14:paraId="037ED3E5" w14:textId="77777777" w:rsidR="00CD19D0" w:rsidRPr="00F93EFA" w:rsidRDefault="00A07CE8" w:rsidP="00CD19D0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i/>
          <w:sz w:val="24"/>
          <w:szCs w:val="24"/>
          <w:lang w:val="uk-UA"/>
        </w:rPr>
      </w:pPr>
      <w:r w:rsidRPr="00D16CD3">
        <w:rPr>
          <w:rFonts w:ascii="Times New Roman" w:hAnsi="Times New Roman"/>
          <w:sz w:val="24"/>
          <w:szCs w:val="24"/>
          <w:lang w:val="uk-UA"/>
        </w:rPr>
        <w:t xml:space="preserve">   </w:t>
      </w:r>
      <w:r w:rsidR="00CD19D0" w:rsidRPr="00F93EFA">
        <w:rPr>
          <w:rFonts w:ascii="Times New Roman" w:hAnsi="Times New Roman"/>
          <w:i/>
          <w:sz w:val="24"/>
          <w:szCs w:val="24"/>
          <w:lang w:val="uk-UA"/>
        </w:rPr>
        <w:t>- оволодіти методиками /вміти/:</w:t>
      </w:r>
    </w:p>
    <w:p w14:paraId="3393BD5A" w14:textId="77777777" w:rsidR="00CD19D0" w:rsidRPr="00745873" w:rsidRDefault="00CD19D0" w:rsidP="00CD19D0">
      <w:pPr>
        <w:pStyle w:val="Style1"/>
        <w:adjustRightInd/>
        <w:jc w:val="both"/>
        <w:rPr>
          <w:spacing w:val="-9"/>
          <w:sz w:val="24"/>
          <w:szCs w:val="24"/>
          <w:lang w:val="uk-UA"/>
        </w:rPr>
      </w:pPr>
      <w:r w:rsidRPr="00745873">
        <w:rPr>
          <w:spacing w:val="-9"/>
          <w:sz w:val="24"/>
          <w:szCs w:val="24"/>
          <w:lang w:val="uk-UA"/>
        </w:rPr>
        <w:t>1.Загальні положення етіології та патогенезу травматичних ушкоджень.</w:t>
      </w:r>
    </w:p>
    <w:p w14:paraId="45D3F246" w14:textId="77777777" w:rsidR="00CD19D0" w:rsidRPr="00745873" w:rsidRDefault="00CD19D0" w:rsidP="00CD19D0">
      <w:pPr>
        <w:pStyle w:val="Style2"/>
        <w:spacing w:before="36" w:line="240" w:lineRule="auto"/>
        <w:ind w:firstLine="0"/>
        <w:rPr>
          <w:rFonts w:ascii="Times New Roman" w:hAnsi="Times New Roman" w:cs="Times New Roman"/>
          <w:spacing w:val="-1"/>
          <w:sz w:val="24"/>
          <w:szCs w:val="24"/>
          <w:lang w:val="uk-UA"/>
        </w:rPr>
      </w:pPr>
      <w:r w:rsidRPr="00745873">
        <w:rPr>
          <w:rStyle w:val="CharacterStyle1"/>
          <w:rFonts w:ascii="Times New Roman" w:hAnsi="Times New Roman" w:cs="Times New Roman"/>
          <w:spacing w:val="-1"/>
          <w:sz w:val="24"/>
          <w:szCs w:val="24"/>
        </w:rPr>
        <w:t xml:space="preserve">2.Принципи </w:t>
      </w:r>
      <w:proofErr w:type="spellStart"/>
      <w:r w:rsidRPr="00745873">
        <w:rPr>
          <w:rStyle w:val="CharacterStyle1"/>
          <w:rFonts w:ascii="Times New Roman" w:hAnsi="Times New Roman" w:cs="Times New Roman"/>
          <w:spacing w:val="-1"/>
          <w:sz w:val="24"/>
          <w:szCs w:val="24"/>
        </w:rPr>
        <w:t>сучасної</w:t>
      </w:r>
      <w:proofErr w:type="spellEnd"/>
      <w:r w:rsidRPr="00745873">
        <w:rPr>
          <w:rStyle w:val="CharacterStyle1"/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745873">
        <w:rPr>
          <w:rStyle w:val="CharacterStyle1"/>
          <w:rFonts w:ascii="Times New Roman" w:hAnsi="Times New Roman" w:cs="Times New Roman"/>
          <w:spacing w:val="-1"/>
          <w:sz w:val="24"/>
          <w:szCs w:val="24"/>
        </w:rPr>
        <w:t>класифікації</w:t>
      </w:r>
      <w:proofErr w:type="spellEnd"/>
      <w:r w:rsidRPr="00745873">
        <w:rPr>
          <w:rStyle w:val="CharacterStyle1"/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745873">
        <w:rPr>
          <w:rStyle w:val="CharacterStyle1"/>
          <w:rFonts w:ascii="Times New Roman" w:hAnsi="Times New Roman" w:cs="Times New Roman"/>
          <w:spacing w:val="-1"/>
          <w:sz w:val="24"/>
          <w:szCs w:val="24"/>
        </w:rPr>
        <w:t>травматичних</w:t>
      </w:r>
      <w:proofErr w:type="spellEnd"/>
      <w:r w:rsidRPr="00745873">
        <w:rPr>
          <w:rStyle w:val="CharacterStyle1"/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745873">
        <w:rPr>
          <w:rStyle w:val="CharacterStyle1"/>
          <w:rFonts w:ascii="Times New Roman" w:hAnsi="Times New Roman" w:cs="Times New Roman"/>
          <w:spacing w:val="-1"/>
          <w:sz w:val="24"/>
          <w:szCs w:val="24"/>
        </w:rPr>
        <w:t>ушкоджень</w:t>
      </w:r>
      <w:proofErr w:type="spellEnd"/>
      <w:r w:rsidRPr="00745873">
        <w:rPr>
          <w:rStyle w:val="CharacterStyle1"/>
          <w:rFonts w:ascii="Times New Roman" w:hAnsi="Times New Roman" w:cs="Times New Roman"/>
          <w:spacing w:val="-1"/>
          <w:sz w:val="24"/>
          <w:szCs w:val="24"/>
        </w:rPr>
        <w:t>;</w:t>
      </w:r>
    </w:p>
    <w:p w14:paraId="6F023354" w14:textId="77777777" w:rsidR="00CD19D0" w:rsidRPr="00F93EFA" w:rsidRDefault="00CD19D0" w:rsidP="00CD19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3.Сформувати уявлення про роботу з хворими з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політравмою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>;</w:t>
      </w:r>
    </w:p>
    <w:p w14:paraId="42781DCB" w14:textId="77777777" w:rsidR="00CD19D0" w:rsidRPr="00F93EFA" w:rsidRDefault="00CD19D0" w:rsidP="00CD19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4.Діагностичні прояви травматичного шоку, </w:t>
      </w:r>
    </w:p>
    <w:p w14:paraId="151BCD64" w14:textId="77777777" w:rsidR="00CD19D0" w:rsidRPr="00F93EFA" w:rsidRDefault="00CD19D0" w:rsidP="00CD19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5.Ступінь важкості та призначати лікувальну програму хворим в стані травматичного </w:t>
      </w:r>
      <w:r w:rsidRPr="00F93EFA">
        <w:rPr>
          <w:rFonts w:ascii="Times New Roman" w:hAnsi="Times New Roman"/>
          <w:sz w:val="24"/>
          <w:szCs w:val="24"/>
          <w:lang w:val="uk-UA"/>
        </w:rPr>
        <w:lastRenderedPageBreak/>
        <w:t>шоку</w:t>
      </w:r>
      <w:r w:rsidRPr="00F93EFA">
        <w:rPr>
          <w:rFonts w:ascii="Times New Roman" w:hAnsi="Times New Roman"/>
          <w:color w:val="000000"/>
          <w:spacing w:val="1"/>
          <w:sz w:val="24"/>
          <w:szCs w:val="24"/>
          <w:lang w:val="uk-UA"/>
        </w:rPr>
        <w:t>;</w:t>
      </w:r>
    </w:p>
    <w:p w14:paraId="66A3243B" w14:textId="77777777" w:rsidR="00CD19D0" w:rsidRPr="008C0EE8" w:rsidRDefault="00CD19D0" w:rsidP="00CD19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6"/>
        <w:jc w:val="both"/>
        <w:rPr>
          <w:rFonts w:ascii="Times New Roman" w:hAnsi="Times New Roman"/>
          <w:sz w:val="24"/>
          <w:szCs w:val="24"/>
          <w:lang w:val="uk-UA"/>
        </w:rPr>
      </w:pPr>
      <w:r w:rsidRPr="008C0EE8">
        <w:rPr>
          <w:rStyle w:val="CharacterStyle1"/>
          <w:rFonts w:ascii="Times New Roman" w:hAnsi="Times New Roman"/>
          <w:spacing w:val="-1"/>
          <w:sz w:val="24"/>
          <w:szCs w:val="24"/>
          <w:lang w:val="uk-UA"/>
        </w:rPr>
        <w:t>6.П</w:t>
      </w:r>
      <w:r w:rsidRPr="008C0EE8">
        <w:rPr>
          <w:rStyle w:val="CharacterStyle1"/>
          <w:rFonts w:ascii="Times New Roman" w:hAnsi="Times New Roman"/>
          <w:spacing w:val="16"/>
          <w:sz w:val="24"/>
          <w:szCs w:val="24"/>
          <w:lang w:val="uk-UA"/>
        </w:rPr>
        <w:t xml:space="preserve">ринципи </w:t>
      </w:r>
      <w:proofErr w:type="spellStart"/>
      <w:r w:rsidRPr="008C0EE8">
        <w:rPr>
          <w:rStyle w:val="CharacterStyle1"/>
          <w:rFonts w:ascii="Times New Roman" w:hAnsi="Times New Roman"/>
          <w:spacing w:val="16"/>
          <w:sz w:val="24"/>
          <w:szCs w:val="24"/>
          <w:lang w:val="uk-UA"/>
        </w:rPr>
        <w:t>методик</w:t>
      </w:r>
      <w:proofErr w:type="spellEnd"/>
      <w:r w:rsidRPr="008C0EE8">
        <w:rPr>
          <w:rStyle w:val="CharacterStyle1"/>
          <w:rFonts w:ascii="Times New Roman" w:hAnsi="Times New Roman"/>
          <w:spacing w:val="16"/>
          <w:sz w:val="24"/>
          <w:szCs w:val="24"/>
          <w:lang w:val="uk-UA"/>
        </w:rPr>
        <w:t xml:space="preserve"> лікування (п</w:t>
      </w:r>
      <w:r w:rsidRPr="008C0EE8">
        <w:rPr>
          <w:rFonts w:ascii="Times New Roman" w:hAnsi="Times New Roman"/>
          <w:sz w:val="24"/>
          <w:szCs w:val="24"/>
          <w:lang w:val="uk-UA"/>
        </w:rPr>
        <w:t xml:space="preserve">ринципи </w:t>
      </w:r>
      <w:proofErr w:type="spellStart"/>
      <w:r w:rsidRPr="008C0EE8">
        <w:rPr>
          <w:rFonts w:ascii="Times New Roman" w:hAnsi="Times New Roman"/>
          <w:sz w:val="24"/>
          <w:szCs w:val="24"/>
          <w:lang w:val="uk-UA"/>
        </w:rPr>
        <w:t>інфузійної</w:t>
      </w:r>
      <w:proofErr w:type="spellEnd"/>
      <w:r w:rsidRPr="008C0EE8">
        <w:rPr>
          <w:rFonts w:ascii="Times New Roman" w:hAnsi="Times New Roman"/>
          <w:sz w:val="24"/>
          <w:szCs w:val="24"/>
          <w:lang w:val="uk-UA"/>
        </w:rPr>
        <w:t xml:space="preserve"> терапії, </w:t>
      </w:r>
      <w:proofErr w:type="spellStart"/>
      <w:r w:rsidRPr="008C0EE8">
        <w:rPr>
          <w:rFonts w:ascii="Times New Roman" w:hAnsi="Times New Roman"/>
          <w:spacing w:val="-10"/>
          <w:sz w:val="24"/>
          <w:szCs w:val="24"/>
          <w:lang w:val="uk-UA"/>
        </w:rPr>
        <w:t>вазопресорної</w:t>
      </w:r>
      <w:proofErr w:type="spellEnd"/>
      <w:r w:rsidRPr="008C0EE8">
        <w:rPr>
          <w:rFonts w:ascii="Times New Roman" w:hAnsi="Times New Roman"/>
          <w:spacing w:val="-10"/>
          <w:sz w:val="24"/>
          <w:szCs w:val="24"/>
          <w:lang w:val="uk-UA"/>
        </w:rPr>
        <w:t xml:space="preserve">, </w:t>
      </w:r>
      <w:proofErr w:type="spellStart"/>
      <w:r w:rsidRPr="008C0EE8">
        <w:rPr>
          <w:rFonts w:ascii="Times New Roman" w:hAnsi="Times New Roman"/>
          <w:spacing w:val="-10"/>
          <w:sz w:val="24"/>
          <w:szCs w:val="24"/>
          <w:lang w:val="uk-UA"/>
        </w:rPr>
        <w:t>інотропної</w:t>
      </w:r>
      <w:proofErr w:type="spellEnd"/>
      <w:r w:rsidRPr="008C0EE8">
        <w:rPr>
          <w:rFonts w:ascii="Times New Roman" w:hAnsi="Times New Roman"/>
          <w:spacing w:val="-10"/>
          <w:sz w:val="24"/>
          <w:szCs w:val="24"/>
          <w:lang w:val="uk-UA"/>
        </w:rPr>
        <w:t xml:space="preserve"> терапії., респіраторної та </w:t>
      </w:r>
      <w:proofErr w:type="spellStart"/>
      <w:r w:rsidRPr="008C0EE8">
        <w:rPr>
          <w:rFonts w:ascii="Times New Roman" w:hAnsi="Times New Roman"/>
          <w:spacing w:val="-10"/>
          <w:sz w:val="24"/>
          <w:szCs w:val="24"/>
          <w:lang w:val="uk-UA"/>
        </w:rPr>
        <w:t>нутрітивної</w:t>
      </w:r>
      <w:proofErr w:type="spellEnd"/>
      <w:r w:rsidRPr="008C0EE8">
        <w:rPr>
          <w:rFonts w:ascii="Times New Roman" w:hAnsi="Times New Roman"/>
          <w:spacing w:val="-10"/>
          <w:sz w:val="24"/>
          <w:szCs w:val="24"/>
          <w:lang w:val="uk-UA"/>
        </w:rPr>
        <w:t xml:space="preserve"> підтримки) </w:t>
      </w:r>
      <w:r w:rsidRPr="008C0EE8">
        <w:rPr>
          <w:rStyle w:val="CharacterStyle1"/>
          <w:rFonts w:ascii="Times New Roman" w:hAnsi="Times New Roman"/>
          <w:spacing w:val="16"/>
          <w:sz w:val="24"/>
          <w:szCs w:val="24"/>
          <w:lang w:val="uk-UA"/>
        </w:rPr>
        <w:t>у хворих з травматичним</w:t>
      </w:r>
      <w:r w:rsidRPr="008C0EE8">
        <w:rPr>
          <w:rStyle w:val="CharacterStyle1"/>
          <w:rFonts w:ascii="Times New Roman" w:hAnsi="Times New Roman"/>
          <w:sz w:val="24"/>
          <w:szCs w:val="24"/>
          <w:lang w:val="uk-UA"/>
        </w:rPr>
        <w:t xml:space="preserve"> шоком;</w:t>
      </w:r>
    </w:p>
    <w:p w14:paraId="1BB1E066" w14:textId="77777777" w:rsidR="00CD19D0" w:rsidRPr="008C0EE8" w:rsidRDefault="00CD19D0" w:rsidP="00CD19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6"/>
        <w:jc w:val="both"/>
        <w:rPr>
          <w:rStyle w:val="CharacterStyle1"/>
          <w:rFonts w:ascii="Times New Roman" w:hAnsi="Times New Roman"/>
          <w:sz w:val="24"/>
          <w:szCs w:val="24"/>
        </w:rPr>
      </w:pPr>
      <w:r w:rsidRPr="008C0EE8">
        <w:rPr>
          <w:rStyle w:val="CharacterStyle1"/>
          <w:rFonts w:ascii="Times New Roman" w:hAnsi="Times New Roman"/>
          <w:spacing w:val="-3"/>
          <w:sz w:val="24"/>
          <w:szCs w:val="24"/>
        </w:rPr>
        <w:t xml:space="preserve">7.Лабораторні </w:t>
      </w:r>
      <w:proofErr w:type="spellStart"/>
      <w:r w:rsidRPr="008C0EE8">
        <w:rPr>
          <w:rStyle w:val="CharacterStyle1"/>
          <w:rFonts w:ascii="Times New Roman" w:hAnsi="Times New Roman"/>
          <w:spacing w:val="-3"/>
          <w:sz w:val="24"/>
          <w:szCs w:val="24"/>
        </w:rPr>
        <w:t>показники</w:t>
      </w:r>
      <w:proofErr w:type="spellEnd"/>
      <w:r w:rsidRPr="008C0EE8">
        <w:rPr>
          <w:rStyle w:val="CharacterStyle1"/>
          <w:rFonts w:ascii="Times New Roman" w:hAnsi="Times New Roman"/>
          <w:spacing w:val="-3"/>
          <w:sz w:val="24"/>
          <w:szCs w:val="24"/>
        </w:rPr>
        <w:t xml:space="preserve">: </w:t>
      </w:r>
      <w:proofErr w:type="spellStart"/>
      <w:r w:rsidRPr="008C0EE8">
        <w:rPr>
          <w:rStyle w:val="CharacterStyle1"/>
          <w:rFonts w:ascii="Times New Roman" w:hAnsi="Times New Roman"/>
          <w:spacing w:val="-3"/>
          <w:sz w:val="24"/>
          <w:szCs w:val="24"/>
        </w:rPr>
        <w:t>гемоглобіну</w:t>
      </w:r>
      <w:proofErr w:type="spellEnd"/>
      <w:r w:rsidRPr="008C0EE8">
        <w:rPr>
          <w:rStyle w:val="CharacterStyle1"/>
          <w:rFonts w:ascii="Times New Roman" w:hAnsi="Times New Roman"/>
          <w:spacing w:val="-3"/>
          <w:sz w:val="24"/>
          <w:szCs w:val="24"/>
        </w:rPr>
        <w:t xml:space="preserve">, </w:t>
      </w:r>
      <w:proofErr w:type="spellStart"/>
      <w:r w:rsidRPr="008C0EE8">
        <w:rPr>
          <w:rStyle w:val="CharacterStyle1"/>
          <w:rFonts w:ascii="Times New Roman" w:hAnsi="Times New Roman"/>
          <w:spacing w:val="-3"/>
          <w:sz w:val="24"/>
          <w:szCs w:val="24"/>
        </w:rPr>
        <w:t>гематокритного</w:t>
      </w:r>
      <w:proofErr w:type="spellEnd"/>
      <w:r w:rsidRPr="008C0EE8">
        <w:rPr>
          <w:rStyle w:val="CharacterStyle1"/>
          <w:rFonts w:ascii="Times New Roman" w:hAnsi="Times New Roman"/>
          <w:spacing w:val="-3"/>
          <w:sz w:val="24"/>
          <w:szCs w:val="24"/>
        </w:rPr>
        <w:t xml:space="preserve"> </w:t>
      </w:r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числа,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показників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дефіциту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ОЦК (за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індексом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Альговера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, за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гематокритним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</w:t>
      </w:r>
      <w:r w:rsidRPr="008C0EE8">
        <w:rPr>
          <w:rStyle w:val="CharacterStyle1"/>
          <w:rFonts w:ascii="Times New Roman" w:hAnsi="Times New Roman"/>
          <w:spacing w:val="17"/>
          <w:sz w:val="24"/>
          <w:szCs w:val="24"/>
        </w:rPr>
        <w:t xml:space="preserve">числом, за </w:t>
      </w:r>
      <w:proofErr w:type="spellStart"/>
      <w:r w:rsidRPr="008C0EE8">
        <w:rPr>
          <w:rStyle w:val="CharacterStyle1"/>
          <w:rFonts w:ascii="Times New Roman" w:hAnsi="Times New Roman"/>
          <w:spacing w:val="17"/>
          <w:sz w:val="24"/>
          <w:szCs w:val="24"/>
        </w:rPr>
        <w:t>показником</w:t>
      </w:r>
      <w:proofErr w:type="spellEnd"/>
      <w:r w:rsidRPr="008C0EE8">
        <w:rPr>
          <w:rStyle w:val="CharacterStyle1"/>
          <w:rFonts w:ascii="Times New Roman" w:hAnsi="Times New Roman"/>
          <w:spacing w:val="17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pacing w:val="17"/>
          <w:sz w:val="24"/>
          <w:szCs w:val="24"/>
        </w:rPr>
        <w:t>густини</w:t>
      </w:r>
      <w:proofErr w:type="spellEnd"/>
      <w:r w:rsidRPr="008C0EE8">
        <w:rPr>
          <w:rStyle w:val="CharacterStyle1"/>
          <w:rFonts w:ascii="Times New Roman" w:hAnsi="Times New Roman"/>
          <w:spacing w:val="17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pacing w:val="17"/>
          <w:sz w:val="24"/>
          <w:szCs w:val="24"/>
        </w:rPr>
        <w:t>крові</w:t>
      </w:r>
      <w:proofErr w:type="spellEnd"/>
      <w:r w:rsidRPr="008C0EE8">
        <w:rPr>
          <w:rStyle w:val="CharacterStyle1"/>
          <w:rFonts w:ascii="Times New Roman" w:hAnsi="Times New Roman"/>
          <w:spacing w:val="17"/>
          <w:sz w:val="24"/>
          <w:szCs w:val="24"/>
        </w:rPr>
        <w:t>);</w:t>
      </w:r>
    </w:p>
    <w:p w14:paraId="11FA714A" w14:textId="77777777" w:rsidR="00CD19D0" w:rsidRPr="008C0EE8" w:rsidRDefault="00CD19D0" w:rsidP="00CD19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6"/>
        <w:jc w:val="both"/>
        <w:rPr>
          <w:rStyle w:val="CharacterStyle1"/>
          <w:rFonts w:ascii="Times New Roman" w:hAnsi="Times New Roman"/>
          <w:sz w:val="24"/>
          <w:szCs w:val="24"/>
        </w:rPr>
      </w:pPr>
      <w:r w:rsidRPr="008C0EE8">
        <w:rPr>
          <w:rStyle w:val="CharacterStyle1"/>
          <w:rFonts w:ascii="Times New Roman" w:hAnsi="Times New Roman"/>
          <w:spacing w:val="17"/>
          <w:sz w:val="24"/>
          <w:szCs w:val="24"/>
        </w:rPr>
        <w:t xml:space="preserve">8.Показники </w:t>
      </w:r>
      <w:proofErr w:type="spellStart"/>
      <w:r w:rsidRPr="008C0EE8">
        <w:rPr>
          <w:rStyle w:val="CharacterStyle1"/>
          <w:rFonts w:ascii="Times New Roman" w:hAnsi="Times New Roman"/>
          <w:spacing w:val="17"/>
          <w:sz w:val="24"/>
          <w:szCs w:val="24"/>
        </w:rPr>
        <w:t>гемодинаміки</w:t>
      </w:r>
      <w:proofErr w:type="spellEnd"/>
      <w:r w:rsidRPr="008C0EE8">
        <w:rPr>
          <w:rStyle w:val="CharacterStyle1"/>
          <w:rFonts w:ascii="Times New Roman" w:hAnsi="Times New Roman"/>
          <w:spacing w:val="17"/>
          <w:sz w:val="24"/>
          <w:szCs w:val="24"/>
        </w:rPr>
        <w:t xml:space="preserve"> (</w:t>
      </w:r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ЦВТ, </w:t>
      </w:r>
      <w:proofErr w:type="spellStart"/>
      <w:r w:rsidRPr="008C0EE8">
        <w:rPr>
          <w:rStyle w:val="CharacterStyle1"/>
          <w:rFonts w:ascii="Times New Roman" w:hAnsi="Times New Roman"/>
          <w:spacing w:val="17"/>
          <w:sz w:val="24"/>
          <w:szCs w:val="24"/>
        </w:rPr>
        <w:t>визначення</w:t>
      </w:r>
      <w:proofErr w:type="spellEnd"/>
      <w:r w:rsidRPr="008C0EE8">
        <w:rPr>
          <w:rStyle w:val="CharacterStyle1"/>
          <w:rFonts w:ascii="Times New Roman" w:hAnsi="Times New Roman"/>
          <w:spacing w:val="17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артеріального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тиску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з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обчисленням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середнього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тиску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,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визначення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ЧСС),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oцiнювати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показники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ЕКГ,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пульсоксиметрії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,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доплерографії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>;</w:t>
      </w:r>
    </w:p>
    <w:p w14:paraId="4FD8DB41" w14:textId="77777777" w:rsidR="00CD19D0" w:rsidRPr="008C0EE8" w:rsidRDefault="00CD19D0" w:rsidP="00CD19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6"/>
        <w:jc w:val="both"/>
        <w:rPr>
          <w:rStyle w:val="CharacterStyle1"/>
          <w:rFonts w:ascii="Times New Roman" w:hAnsi="Times New Roman"/>
          <w:sz w:val="24"/>
          <w:szCs w:val="24"/>
        </w:rPr>
      </w:pPr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9.Оптимальну </w:t>
      </w:r>
      <w:r w:rsidRPr="008C0EE8">
        <w:rPr>
          <w:rStyle w:val="CharacterStyle1"/>
          <w:rFonts w:ascii="Times New Roman" w:hAnsi="Times New Roman"/>
          <w:spacing w:val="-1"/>
          <w:sz w:val="24"/>
          <w:szCs w:val="24"/>
        </w:rPr>
        <w:t xml:space="preserve">методику </w:t>
      </w:r>
      <w:proofErr w:type="spellStart"/>
      <w:r w:rsidRPr="008C0EE8">
        <w:rPr>
          <w:rStyle w:val="CharacterStyle1"/>
          <w:rFonts w:ascii="Times New Roman" w:hAnsi="Times New Roman"/>
          <w:spacing w:val="-1"/>
          <w:sz w:val="24"/>
          <w:szCs w:val="24"/>
        </w:rPr>
        <w:t>лікування</w:t>
      </w:r>
      <w:proofErr w:type="spellEnd"/>
      <w:r w:rsidRPr="008C0EE8">
        <w:rPr>
          <w:rStyle w:val="CharacterStyle1"/>
          <w:rFonts w:ascii="Times New Roman" w:hAnsi="Times New Roman"/>
          <w:spacing w:val="-1"/>
          <w:sz w:val="24"/>
          <w:szCs w:val="24"/>
        </w:rPr>
        <w:t xml:space="preserve"> для конкретного хворого, </w:t>
      </w:r>
      <w:proofErr w:type="spellStart"/>
      <w:r w:rsidRPr="008C0EE8">
        <w:rPr>
          <w:rStyle w:val="CharacterStyle1"/>
          <w:rFonts w:ascii="Times New Roman" w:hAnsi="Times New Roman"/>
          <w:spacing w:val="-1"/>
          <w:sz w:val="24"/>
          <w:szCs w:val="24"/>
        </w:rPr>
        <w:t>обґрунтовувати</w:t>
      </w:r>
      <w:proofErr w:type="spellEnd"/>
      <w:r w:rsidRPr="008C0EE8">
        <w:rPr>
          <w:rStyle w:val="CharacterStyle1"/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pacing w:val="-1"/>
          <w:sz w:val="24"/>
          <w:szCs w:val="24"/>
        </w:rPr>
        <w:t>принципи</w:t>
      </w:r>
      <w:proofErr w:type="spellEnd"/>
      <w:r w:rsidRPr="008C0EE8">
        <w:rPr>
          <w:rStyle w:val="CharacterStyle1"/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pacing w:val="-1"/>
          <w:sz w:val="24"/>
          <w:szCs w:val="24"/>
        </w:rPr>
        <w:t>інфузійної</w:t>
      </w:r>
      <w:proofErr w:type="spellEnd"/>
      <w:r w:rsidRPr="008C0EE8">
        <w:rPr>
          <w:rStyle w:val="CharacterStyle1"/>
          <w:rFonts w:ascii="Times New Roman" w:hAnsi="Times New Roman"/>
          <w:spacing w:val="-1"/>
          <w:sz w:val="24"/>
          <w:szCs w:val="24"/>
        </w:rPr>
        <w:t xml:space="preserve">,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вазопресорної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,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інотропної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терапії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,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респіраторної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та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нутритивної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підтримки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,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корекції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системної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коагуляції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,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антибактеріальної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 xml:space="preserve"> </w:t>
      </w:r>
      <w:proofErr w:type="spellStart"/>
      <w:r w:rsidRPr="008C0EE8">
        <w:rPr>
          <w:rStyle w:val="CharacterStyle1"/>
          <w:rFonts w:ascii="Times New Roman" w:hAnsi="Times New Roman"/>
          <w:sz w:val="24"/>
          <w:szCs w:val="24"/>
        </w:rPr>
        <w:t>терапії</w:t>
      </w:r>
      <w:proofErr w:type="spellEnd"/>
      <w:r w:rsidRPr="008C0EE8">
        <w:rPr>
          <w:rStyle w:val="CharacterStyle1"/>
          <w:rFonts w:ascii="Times New Roman" w:hAnsi="Times New Roman"/>
          <w:sz w:val="24"/>
          <w:szCs w:val="24"/>
        </w:rPr>
        <w:t>;</w:t>
      </w:r>
    </w:p>
    <w:p w14:paraId="4D602F5E" w14:textId="77777777" w:rsidR="00CD19D0" w:rsidRPr="008C0EE8" w:rsidRDefault="00CD19D0" w:rsidP="00CD19D0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u w:val="single"/>
          <w:lang w:val="uk-UA"/>
        </w:rPr>
      </w:pPr>
      <w:r w:rsidRPr="008C0EE8">
        <w:rPr>
          <w:rFonts w:ascii="Times New Roman" w:hAnsi="Times New Roman"/>
          <w:bCs/>
          <w:iCs/>
          <w:sz w:val="24"/>
          <w:szCs w:val="24"/>
          <w:lang w:val="uk-UA"/>
        </w:rPr>
        <w:t>10.Визначення синдрому тривалого стиснення (СТС),</w:t>
      </w:r>
    </w:p>
    <w:p w14:paraId="7E06126B" w14:textId="77777777" w:rsidR="00CD19D0" w:rsidRPr="00F93EFA" w:rsidRDefault="00CD19D0" w:rsidP="00CD19D0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u w:val="single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11.Етіологію і патогенез СТС.</w:t>
      </w:r>
    </w:p>
    <w:p w14:paraId="49FD9AF1" w14:textId="77777777" w:rsidR="00CD19D0" w:rsidRPr="00F93EFA" w:rsidRDefault="00CD19D0" w:rsidP="00CD19D0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u w:val="single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12.Фази СТС.</w:t>
      </w:r>
    </w:p>
    <w:p w14:paraId="212DE3FF" w14:textId="77777777" w:rsidR="00CD19D0" w:rsidRPr="00F93EFA" w:rsidRDefault="00CD19D0" w:rsidP="00CD19D0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u w:val="single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13.Комплексну терапію СТС в залежності від важкості стану потерпілого та важкості поранення.</w:t>
      </w:r>
    </w:p>
    <w:p w14:paraId="78907C4F" w14:textId="77777777" w:rsidR="00CD19D0" w:rsidRPr="00F93EFA" w:rsidRDefault="00CD19D0" w:rsidP="00CD19D0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u w:val="single"/>
          <w:lang w:val="uk-UA"/>
        </w:rPr>
      </w:pP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>14.Першу медичну допомогу при СТС в мирний час (техногенні та природні катастрофи).</w:t>
      </w:r>
    </w:p>
    <w:p w14:paraId="59FDD843" w14:textId="77777777" w:rsidR="00CD19D0" w:rsidRPr="00F93EFA" w:rsidRDefault="00CD19D0" w:rsidP="00CD19D0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15.Підбір медикаментів для лікування СТС.</w:t>
      </w:r>
    </w:p>
    <w:p w14:paraId="7A5E5C07" w14:textId="77777777" w:rsidR="00CD19D0" w:rsidRPr="00F93EFA" w:rsidRDefault="00CD19D0" w:rsidP="00CD19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sz w:val="24"/>
          <w:szCs w:val="24"/>
          <w:lang w:val="uk-UA"/>
        </w:rPr>
        <w:t xml:space="preserve">16.Класифікацію </w:t>
      </w:r>
      <w:r w:rsidRPr="00F93EFA">
        <w:rPr>
          <w:rFonts w:ascii="Times New Roman" w:hAnsi="Times New Roman"/>
          <w:sz w:val="24"/>
          <w:szCs w:val="24"/>
          <w:lang w:val="uk-UA"/>
        </w:rPr>
        <w:t>електротравми за вольтажем, вивчити їх клінічні прояви.</w:t>
      </w:r>
    </w:p>
    <w:p w14:paraId="10FD62A5" w14:textId="77777777" w:rsidR="00CD19D0" w:rsidRPr="00F93EFA" w:rsidRDefault="00CD19D0" w:rsidP="00CD19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spacing w:val="-1"/>
          <w:sz w:val="24"/>
          <w:szCs w:val="24"/>
          <w:lang w:val="uk-UA"/>
        </w:rPr>
        <w:t>17.П</w:t>
      </w:r>
      <w:r w:rsidRPr="00F93EFA">
        <w:rPr>
          <w:rFonts w:ascii="Times New Roman" w:hAnsi="Times New Roman"/>
          <w:spacing w:val="-1"/>
          <w:sz w:val="24"/>
          <w:szCs w:val="24"/>
          <w:lang w:val="uk-UA"/>
        </w:rPr>
        <w:t xml:space="preserve">атогенез, клініку, діагностику електротравм, викликаних </w:t>
      </w:r>
      <w:r w:rsidRPr="00F93EFA">
        <w:rPr>
          <w:rFonts w:ascii="Times New Roman" w:hAnsi="Times New Roman"/>
          <w:sz w:val="24"/>
          <w:szCs w:val="24"/>
          <w:lang w:val="uk-UA"/>
        </w:rPr>
        <w:t>низьковольтним і високовольтним струмом</w:t>
      </w:r>
    </w:p>
    <w:p w14:paraId="63BE0F35" w14:textId="77777777" w:rsidR="00CD19D0" w:rsidRPr="00F93EFA" w:rsidRDefault="00CD19D0" w:rsidP="00CD19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pacing w:val="-1"/>
          <w:sz w:val="24"/>
          <w:szCs w:val="24"/>
          <w:lang w:val="uk-UA"/>
        </w:rPr>
        <w:t xml:space="preserve">18.Заходи для надання першої допомоги постраждалому з </w:t>
      </w:r>
      <w:r w:rsidRPr="00F93EFA">
        <w:rPr>
          <w:rFonts w:ascii="Times New Roman" w:hAnsi="Times New Roman"/>
          <w:sz w:val="24"/>
          <w:szCs w:val="24"/>
          <w:lang w:val="uk-UA"/>
        </w:rPr>
        <w:t>електротравмою;</w:t>
      </w:r>
    </w:p>
    <w:p w14:paraId="0D5A5819" w14:textId="77777777" w:rsidR="00CD19D0" w:rsidRPr="00F93EFA" w:rsidRDefault="00CD19D0" w:rsidP="00CD19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bCs/>
          <w:spacing w:val="-1"/>
          <w:sz w:val="24"/>
          <w:szCs w:val="24"/>
          <w:lang w:val="uk-UA"/>
        </w:rPr>
        <w:t>19.У</w:t>
      </w:r>
      <w:r w:rsidRPr="00F93EFA">
        <w:rPr>
          <w:rFonts w:ascii="Times New Roman" w:hAnsi="Times New Roman"/>
          <w:spacing w:val="-1"/>
          <w:sz w:val="24"/>
          <w:szCs w:val="24"/>
          <w:lang w:val="uk-UA"/>
        </w:rPr>
        <w:t>складнення при електротравмах.</w:t>
      </w:r>
    </w:p>
    <w:p w14:paraId="5DF26383" w14:textId="77777777" w:rsidR="00A07CE8" w:rsidRPr="00D16CD3" w:rsidRDefault="00A07CE8" w:rsidP="00A07CE8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</w:p>
    <w:p w14:paraId="36E08DC7" w14:textId="77777777" w:rsidR="00CD19D0" w:rsidRPr="008A05C3" w:rsidRDefault="00A07CE8" w:rsidP="008A05C3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bCs/>
          <w:sz w:val="24"/>
          <w:szCs w:val="24"/>
          <w:lang w:val="uk-UA"/>
        </w:rPr>
      </w:pPr>
      <w:r w:rsidRPr="00D16CD3">
        <w:rPr>
          <w:rFonts w:ascii="Times New Roman" w:hAnsi="Times New Roman"/>
          <w:bCs/>
          <w:sz w:val="24"/>
          <w:szCs w:val="24"/>
          <w:lang w:val="uk-UA"/>
        </w:rPr>
        <w:t>- рекомендації (інструкції) щодо виконання завдань (професійні алгоритми, орієнтувальні карти для формування практичних вмінь і навичок тощо);</w:t>
      </w:r>
    </w:p>
    <w:p w14:paraId="5FABE86D" w14:textId="77777777" w:rsidR="00CD19D0" w:rsidRPr="00F93EFA" w:rsidRDefault="00CD19D0" w:rsidP="00CD19D0">
      <w:pPr>
        <w:tabs>
          <w:tab w:val="left" w:pos="3584"/>
        </w:tabs>
        <w:spacing w:after="0" w:line="240" w:lineRule="auto"/>
        <w:ind w:left="-539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Перелік навчальних практичних завдань, які необхідно виконати під час практичного  заняття:</w:t>
      </w:r>
    </w:p>
    <w:p w14:paraId="61009555" w14:textId="77777777" w:rsidR="00CD19D0" w:rsidRPr="00F93EFA" w:rsidRDefault="00CD19D0" w:rsidP="00CD19D0">
      <w:pPr>
        <w:shd w:val="clear" w:color="auto" w:fill="FFFFFF"/>
        <w:spacing w:after="0" w:line="240" w:lineRule="auto"/>
        <w:ind w:right="-55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1. Проведення комплексу невідкладних заходів при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політравмі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 і синдромі тривалого </w:t>
      </w:r>
      <w:proofErr w:type="spellStart"/>
      <w:r w:rsidRPr="00F93EFA">
        <w:rPr>
          <w:rFonts w:ascii="Times New Roman" w:hAnsi="Times New Roman"/>
          <w:sz w:val="24"/>
          <w:szCs w:val="24"/>
          <w:lang w:val="uk-UA"/>
        </w:rPr>
        <w:t>здавлення</w:t>
      </w:r>
      <w:proofErr w:type="spellEnd"/>
      <w:r w:rsidRPr="00F93EFA">
        <w:rPr>
          <w:rFonts w:ascii="Times New Roman" w:hAnsi="Times New Roman"/>
          <w:sz w:val="24"/>
          <w:szCs w:val="24"/>
          <w:lang w:val="uk-UA"/>
        </w:rPr>
        <w:t xml:space="preserve"> (дихання рот в рот, введення повітропроводів, подання кисню, внутрішньовенне введення лікувальних препаратів.</w:t>
      </w:r>
    </w:p>
    <w:p w14:paraId="6E6DC1C1" w14:textId="77777777" w:rsidR="00CD19D0" w:rsidRPr="00F93EFA" w:rsidRDefault="00CD19D0" w:rsidP="00CD19D0">
      <w:pPr>
        <w:shd w:val="clear" w:color="auto" w:fill="FFFFFF"/>
        <w:spacing w:after="0" w:line="240" w:lineRule="auto"/>
        <w:ind w:right="-55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2. Виконання </w:t>
      </w:r>
      <w:r w:rsidRPr="00F93EFA">
        <w:rPr>
          <w:rFonts w:ascii="Times New Roman" w:hAnsi="Times New Roman"/>
          <w:iCs/>
          <w:sz w:val="24"/>
          <w:szCs w:val="24"/>
          <w:lang w:val="uk-UA"/>
        </w:rPr>
        <w:t xml:space="preserve"> венепункції центральних (підключичної, </w:t>
      </w:r>
      <w:r w:rsidRPr="00F93EFA">
        <w:rPr>
          <w:rFonts w:ascii="Times New Roman" w:hAnsi="Times New Roman"/>
          <w:sz w:val="24"/>
          <w:szCs w:val="24"/>
          <w:lang w:val="uk-UA"/>
        </w:rPr>
        <w:t>великої підшкірної) і периферичних вен.</w:t>
      </w:r>
    </w:p>
    <w:p w14:paraId="03AF0E31" w14:textId="77777777" w:rsidR="00CD19D0" w:rsidRPr="00F93EFA" w:rsidRDefault="00CD19D0" w:rsidP="00CD19D0">
      <w:pPr>
        <w:shd w:val="clear" w:color="auto" w:fill="FFFFFF"/>
        <w:spacing w:after="0" w:line="240" w:lineRule="auto"/>
        <w:ind w:right="-55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 xml:space="preserve">3. Виконання правила трьох </w:t>
      </w:r>
      <w:r w:rsidRPr="00F93EFA">
        <w:rPr>
          <w:rFonts w:ascii="Times New Roman" w:hAnsi="Times New Roman"/>
          <w:iCs/>
          <w:sz w:val="24"/>
          <w:szCs w:val="24"/>
          <w:lang w:val="uk-UA"/>
        </w:rPr>
        <w:t>катетерів (катетеризацію носових</w:t>
      </w:r>
      <w:r w:rsidRPr="00F93EFA">
        <w:rPr>
          <w:rFonts w:ascii="Times New Roman" w:hAnsi="Times New Roman"/>
          <w:i/>
          <w:iCs/>
          <w:sz w:val="24"/>
          <w:szCs w:val="24"/>
          <w:lang w:val="uk-UA"/>
        </w:rPr>
        <w:t xml:space="preserve"> </w:t>
      </w:r>
      <w:r w:rsidRPr="00F93EFA">
        <w:rPr>
          <w:rFonts w:ascii="Times New Roman" w:hAnsi="Times New Roman"/>
          <w:sz w:val="24"/>
          <w:szCs w:val="24"/>
          <w:lang w:val="uk-UA"/>
        </w:rPr>
        <w:t>ходів, вени, сечового міхура).</w:t>
      </w:r>
    </w:p>
    <w:p w14:paraId="6DC011B0" w14:textId="77777777" w:rsidR="00CD19D0" w:rsidRPr="00F93EFA" w:rsidRDefault="00CD19D0" w:rsidP="00CD19D0">
      <w:pPr>
        <w:shd w:val="clear" w:color="auto" w:fill="FFFFFF"/>
        <w:spacing w:after="0" w:line="240" w:lineRule="auto"/>
        <w:ind w:right="-55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  <w:lang w:val="uk-UA"/>
        </w:rPr>
        <w:t>4. Призначення комплексної протишокової терапії постраждалим з шоком середнього і важкого ступенів.</w:t>
      </w:r>
    </w:p>
    <w:p w14:paraId="7C738D5C" w14:textId="77777777" w:rsidR="00CD19D0" w:rsidRPr="00F93EFA" w:rsidRDefault="00CD19D0" w:rsidP="00CD19D0">
      <w:pPr>
        <w:shd w:val="clear" w:color="auto" w:fill="FFFFFF"/>
        <w:spacing w:after="0" w:line="240" w:lineRule="auto"/>
        <w:ind w:right="-55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color w:val="000000"/>
          <w:spacing w:val="6"/>
          <w:sz w:val="24"/>
          <w:szCs w:val="24"/>
          <w:lang w:val="uk-UA"/>
        </w:rPr>
        <w:t xml:space="preserve">5. Діагностувати травматичний  шок, синдром тривалого </w:t>
      </w:r>
      <w:proofErr w:type="spellStart"/>
      <w:r w:rsidRPr="00F93EFA">
        <w:rPr>
          <w:rFonts w:ascii="Times New Roman" w:hAnsi="Times New Roman"/>
          <w:color w:val="000000"/>
          <w:spacing w:val="6"/>
          <w:sz w:val="24"/>
          <w:szCs w:val="24"/>
          <w:lang w:val="uk-UA"/>
        </w:rPr>
        <w:t>здавлення</w:t>
      </w:r>
      <w:proofErr w:type="spellEnd"/>
      <w:r w:rsidRPr="00F93EFA">
        <w:rPr>
          <w:rFonts w:ascii="Times New Roman" w:hAnsi="Times New Roman"/>
          <w:color w:val="000000"/>
          <w:spacing w:val="6"/>
          <w:sz w:val="24"/>
          <w:szCs w:val="24"/>
          <w:lang w:val="uk-UA"/>
        </w:rPr>
        <w:t>, на основі клінічних симптомів: свідомість, загаль</w:t>
      </w:r>
      <w:r w:rsidRPr="00F93EFA">
        <w:rPr>
          <w:rFonts w:ascii="Times New Roman" w:hAnsi="Times New Roman"/>
          <w:color w:val="000000"/>
          <w:spacing w:val="2"/>
          <w:sz w:val="24"/>
          <w:szCs w:val="24"/>
          <w:lang w:val="uk-UA"/>
        </w:rPr>
        <w:t>мованість, очні і сухожильні рефлекси, артеріальний тиск, частота пульсу, глибини і частота</w:t>
      </w:r>
      <w:r w:rsidRPr="00F93EFA">
        <w:rPr>
          <w:rFonts w:ascii="Times New Roman" w:hAnsi="Times New Roman"/>
          <w:color w:val="000000"/>
          <w:spacing w:val="-2"/>
          <w:sz w:val="24"/>
          <w:szCs w:val="24"/>
          <w:lang w:val="uk-UA"/>
        </w:rPr>
        <w:t xml:space="preserve"> дихання, температура, колір шкіри, пітливість, діурез, колір сечі;</w:t>
      </w:r>
    </w:p>
    <w:p w14:paraId="78030F82" w14:textId="77777777" w:rsidR="00CD19D0" w:rsidRPr="00F93EFA" w:rsidRDefault="00CD19D0" w:rsidP="00CD19D0">
      <w:pPr>
        <w:pStyle w:val="ae"/>
        <w:spacing w:line="240" w:lineRule="auto"/>
        <w:jc w:val="both"/>
        <w:rPr>
          <w:sz w:val="24"/>
          <w:szCs w:val="24"/>
        </w:rPr>
      </w:pPr>
      <w:r w:rsidRPr="00F93EFA">
        <w:rPr>
          <w:sz w:val="24"/>
          <w:szCs w:val="24"/>
        </w:rPr>
        <w:t xml:space="preserve">6. Підбір медикаментів для лікування травматичного шоку та синдрому тривалого </w:t>
      </w:r>
      <w:proofErr w:type="spellStart"/>
      <w:r w:rsidRPr="00F93EFA">
        <w:rPr>
          <w:sz w:val="24"/>
          <w:szCs w:val="24"/>
        </w:rPr>
        <w:t>здавлення</w:t>
      </w:r>
      <w:proofErr w:type="spellEnd"/>
      <w:r w:rsidRPr="00F93EFA">
        <w:rPr>
          <w:sz w:val="24"/>
          <w:szCs w:val="24"/>
        </w:rPr>
        <w:t>.</w:t>
      </w:r>
    </w:p>
    <w:p w14:paraId="2876EFA1" w14:textId="77777777" w:rsidR="00CD19D0" w:rsidRDefault="00CD19D0" w:rsidP="00CD19D0">
      <w:pPr>
        <w:shd w:val="clear" w:color="auto" w:fill="FFFFFF"/>
        <w:spacing w:after="0" w:line="240" w:lineRule="auto"/>
        <w:ind w:right="125"/>
        <w:rPr>
          <w:rFonts w:ascii="Times New Roman" w:hAnsi="Times New Roman"/>
          <w:sz w:val="24"/>
          <w:szCs w:val="24"/>
          <w:lang w:val="uk-UA"/>
        </w:rPr>
      </w:pPr>
      <w:r w:rsidRPr="00F93EFA">
        <w:rPr>
          <w:rFonts w:ascii="Times New Roman" w:hAnsi="Times New Roman"/>
          <w:sz w:val="24"/>
          <w:szCs w:val="24"/>
        </w:rPr>
        <w:t xml:space="preserve">7. Провести </w:t>
      </w:r>
      <w:r w:rsidRPr="00F93EFA">
        <w:rPr>
          <w:rFonts w:ascii="Times New Roman" w:hAnsi="Times New Roman"/>
          <w:bCs/>
          <w:iCs/>
          <w:sz w:val="24"/>
          <w:szCs w:val="24"/>
          <w:lang w:val="uk-UA"/>
        </w:rPr>
        <w:t xml:space="preserve">клінічне обстеження потерпілого та </w:t>
      </w:r>
      <w:r w:rsidRPr="00F93EFA">
        <w:rPr>
          <w:rFonts w:ascii="Times New Roman" w:hAnsi="Times New Roman"/>
          <w:sz w:val="24"/>
          <w:szCs w:val="24"/>
          <w:lang w:val="uk-UA"/>
        </w:rPr>
        <w:t>о</w:t>
      </w:r>
      <w:r w:rsidRPr="00F93EFA">
        <w:rPr>
          <w:rFonts w:ascii="Times New Roman" w:hAnsi="Times New Roman"/>
          <w:bCs/>
          <w:spacing w:val="-1"/>
          <w:sz w:val="24"/>
          <w:szCs w:val="24"/>
          <w:lang w:val="uk-UA"/>
        </w:rPr>
        <w:t xml:space="preserve">рганізувати </w:t>
      </w:r>
      <w:r w:rsidRPr="00F93EFA">
        <w:rPr>
          <w:rFonts w:ascii="Times New Roman" w:hAnsi="Times New Roman"/>
          <w:spacing w:val="-1"/>
          <w:sz w:val="24"/>
          <w:szCs w:val="24"/>
          <w:lang w:val="uk-UA"/>
        </w:rPr>
        <w:t xml:space="preserve">заходи для надання першої допомоги постраждалому з </w:t>
      </w:r>
      <w:r w:rsidRPr="00F93EFA">
        <w:rPr>
          <w:rFonts w:ascii="Times New Roman" w:hAnsi="Times New Roman"/>
          <w:sz w:val="24"/>
          <w:szCs w:val="24"/>
          <w:lang w:val="uk-UA"/>
        </w:rPr>
        <w:t>електротравмою.</w:t>
      </w:r>
    </w:p>
    <w:p w14:paraId="75D3C1A3" w14:textId="77777777" w:rsidR="00A07CE8" w:rsidRPr="00CD19D0" w:rsidRDefault="00A07CE8" w:rsidP="00AF5A0D">
      <w:pPr>
        <w:widowControl w:val="0"/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</w:p>
    <w:p w14:paraId="57B8755C" w14:textId="77777777" w:rsidR="00AF5A0D" w:rsidRPr="003F25C9" w:rsidRDefault="00AF5A0D" w:rsidP="00AF5A0D">
      <w:pPr>
        <w:widowControl w:val="0"/>
        <w:tabs>
          <w:tab w:val="left" w:pos="53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 xml:space="preserve">4. </w:t>
      </w:r>
      <w:r w:rsidRPr="003F25C9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Підведення підсумків:</w:t>
      </w:r>
    </w:p>
    <w:p w14:paraId="5A7B4108" w14:textId="77777777" w:rsidR="00AF5A0D" w:rsidRPr="00BC54F9" w:rsidRDefault="00AF5A0D" w:rsidP="00AF5A0D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457ABE5A" w14:textId="77777777" w:rsidR="00AF5A0D" w:rsidRPr="003F25C9" w:rsidRDefault="00AF5A0D" w:rsidP="00AF5A0D">
      <w:pPr>
        <w:widowControl w:val="0"/>
        <w:tabs>
          <w:tab w:val="left" w:pos="11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</w:pPr>
      <w:r w:rsidRPr="003F25C9">
        <w:rPr>
          <w:rFonts w:ascii="Times New Roman" w:eastAsia="Times New Roman" w:hAnsi="Times New Roman"/>
          <w:b/>
          <w:sz w:val="24"/>
          <w:szCs w:val="24"/>
          <w:lang w:val="uk-UA" w:eastAsia="uk-UA" w:bidi="uk-UA"/>
        </w:rPr>
        <w:t>Список рекомендованої літератури:</w:t>
      </w:r>
    </w:p>
    <w:p w14:paraId="10E5527F" w14:textId="77777777" w:rsidR="00AF5A0D" w:rsidRPr="003F25C9" w:rsidRDefault="00AF5A0D" w:rsidP="00AF5A0D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489A96C5" w14:textId="77777777" w:rsidR="00AF5A0D" w:rsidRDefault="00AF5A0D" w:rsidP="00AF5A0D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uk-UA" w:bidi="uk-UA"/>
        </w:rPr>
      </w:pP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Основна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: </w:t>
      </w:r>
    </w:p>
    <w:p w14:paraId="6D96EC17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1.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Бабінець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Л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С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Мельник В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І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Ясінська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П.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в медицині.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Тернопіль: ТДМУ; 2021.</w:t>
      </w:r>
    </w:p>
    <w:p w14:paraId="51EC171B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lastRenderedPageBreak/>
        <w:t xml:space="preserve">2.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Волошин П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Козак Д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Гладчук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З.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медична допомога: навчальний посібник.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ВСВ «Медицина»; 2020.</w:t>
      </w:r>
    </w:p>
    <w:p w14:paraId="693F3E3F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3.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Козак Л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М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Хобзей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М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Протоколи надання медичної допомоги при невідкладних станах.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МОЗ України; 2019.</w:t>
      </w:r>
    </w:p>
    <w:p w14:paraId="3A43F61E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4.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Негреба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В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Бабак С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І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Копча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В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С.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допомога в практиці лікаря загальної практики-сімейної медицини.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Харків: Факт; 2022.</w:t>
      </w:r>
    </w:p>
    <w:p w14:paraId="5C45A0B5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5.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Гайдаєв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Гур’єв С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О.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у внутрішній медицині.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Здоров’я; 2018.</w:t>
      </w:r>
    </w:p>
    <w:p w14:paraId="7633285A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6.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МОЗ України.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Клінічні протоколи екстреної медичної допомоги.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МОЗ України; 2020.</w:t>
      </w:r>
    </w:p>
    <w:p w14:paraId="239FF46A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7.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Гуртовий Б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Л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Власенко І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.А.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ред.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медична допомога при травмах та гострих станах: національний підручник.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ВСВ «Медицина»; 2021.</w:t>
      </w:r>
    </w:p>
    <w:p w14:paraId="4A7059C1" w14:textId="77777777" w:rsid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8.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Плеш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І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А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, Буряк В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М.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Невідкладна допомога в педіатрії.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Львів: Світ; 2019.</w:t>
      </w:r>
    </w:p>
    <w:p w14:paraId="53301362" w14:textId="77777777" w:rsidR="00782F1E" w:rsidRPr="00782F1E" w:rsidRDefault="00782F1E" w:rsidP="0078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 w:bidi="uk-UA"/>
        </w:rPr>
        <w:t xml:space="preserve">9. 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Костюк О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Г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</w:t>
      </w:r>
      <w:proofErr w:type="spellStart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>Фещенко</w:t>
      </w:r>
      <w:proofErr w:type="spellEnd"/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Ю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І. </w:t>
      </w:r>
      <w:r w:rsidRPr="00782F1E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Невідкладні стани в пульмонології та алергології.</w:t>
      </w:r>
      <w:r w:rsidRPr="00782F1E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Київ: Здоров’я; 2020.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7664815F" w14:textId="77777777" w:rsidR="00782F1E" w:rsidRPr="008A05C3" w:rsidRDefault="00782F1E" w:rsidP="00AF5A0D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08C41380" w14:textId="77777777" w:rsidR="00AF5A0D" w:rsidRPr="00B912EF" w:rsidRDefault="00AF5A0D" w:rsidP="00AF5A0D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uk-UA" w:bidi="uk-UA"/>
        </w:rPr>
      </w:pP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Додаткова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:</w:t>
      </w:r>
    </w:p>
    <w:p w14:paraId="652CBDE2" w14:textId="77777777" w:rsidR="008A05C3" w:rsidRPr="001C1215" w:rsidRDefault="008A05C3" w:rsidP="008A05C3">
      <w:pPr>
        <w:numPr>
          <w:ilvl w:val="0"/>
          <w:numId w:val="11"/>
        </w:num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>Шлапак І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>П</w:t>
      </w:r>
      <w:r w:rsidR="0095698B">
        <w:rPr>
          <w:rFonts w:ascii="Times New Roman" w:eastAsia="Times New Roman" w:hAnsi="Times New Roman"/>
          <w:sz w:val="24"/>
          <w:szCs w:val="24"/>
          <w:lang w:val="uk-UA" w:eastAsia="en-US"/>
        </w:rPr>
        <w:t>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, ред. </w:t>
      </w:r>
      <w:r w:rsidRPr="001C1215">
        <w:rPr>
          <w:rFonts w:ascii="Times New Roman" w:eastAsia="Times New Roman" w:hAnsi="Times New Roman"/>
          <w:i/>
          <w:iCs/>
          <w:sz w:val="24"/>
          <w:szCs w:val="24"/>
          <w:lang w:val="uk-UA" w:eastAsia="en-US"/>
        </w:rPr>
        <w:t>Анестезіологія та інтенсивна терапія: невідкладні стани.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Київ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: ВСВ «</w:t>
      </w:r>
      <w:proofErr w:type="spellStart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Медицина</w:t>
      </w:r>
      <w:proofErr w:type="spellEnd"/>
      <w:r w:rsidRPr="001C1215">
        <w:rPr>
          <w:rFonts w:ascii="Times New Roman" w:eastAsia="Times New Roman" w:hAnsi="Times New Roman"/>
          <w:sz w:val="24"/>
          <w:szCs w:val="24"/>
          <w:lang w:val="en-US" w:eastAsia="en-US"/>
        </w:rPr>
        <w:t>»; 2022.</w:t>
      </w:r>
      <w:r w:rsidRPr="001C1215">
        <w:rPr>
          <w:rFonts w:ascii="Times New Roman" w:eastAsia="Times New Roman" w:hAnsi="Times New Roman"/>
          <w:sz w:val="24"/>
          <w:szCs w:val="24"/>
          <w:lang w:val="uk-UA" w:eastAsia="en-US"/>
        </w:rPr>
        <w:t xml:space="preserve"> </w:t>
      </w:r>
    </w:p>
    <w:p w14:paraId="007D83A3" w14:textId="77777777" w:rsidR="008A05C3" w:rsidRPr="001C1215" w:rsidRDefault="008A05C3" w:rsidP="008A05C3">
      <w:pPr>
        <w:numPr>
          <w:ilvl w:val="0"/>
          <w:numId w:val="11"/>
        </w:numPr>
        <w:spacing w:before="100" w:beforeAutospacing="1" w:after="12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№ 1192 від 11 липня 2022 р. Міністерства охорони здоров’я України «Про затвердження Стандартів медичної допомоги «Надання медичної допомоги постраждалим з геморагічним шоком на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та госпітальному етапах при травмі»».</w:t>
      </w:r>
    </w:p>
    <w:p w14:paraId="6A2FB358" w14:textId="77777777" w:rsidR="008A05C3" w:rsidRPr="001C1215" w:rsidRDefault="008A05C3" w:rsidP="008A05C3">
      <w:pPr>
        <w:numPr>
          <w:ilvl w:val="0"/>
          <w:numId w:val="11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Наказ МОЗ України від 02.03.2022 р. № 391 "Про затвердження Методичних рекомендацій щодо етапності надання медичної допомоги пораненим і травмованим".</w:t>
      </w:r>
    </w:p>
    <w:p w14:paraId="43001A7A" w14:textId="77777777" w:rsidR="008A05C3" w:rsidRPr="001C1215" w:rsidRDefault="008A05C3" w:rsidP="008A05C3">
      <w:pPr>
        <w:numPr>
          <w:ilvl w:val="0"/>
          <w:numId w:val="11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Наказ МОЗ України від 24.02.2022 № 368 “Про затвердження Стандарту екстреної медичної допомоги «Медичне сортування при масовому надходженні постраждалих на ранньому госпітальному етапі»”.</w:t>
      </w:r>
    </w:p>
    <w:p w14:paraId="760481A6" w14:textId="77777777" w:rsidR="008A05C3" w:rsidRPr="001C1215" w:rsidRDefault="008A05C3" w:rsidP="008A05C3">
      <w:pPr>
        <w:numPr>
          <w:ilvl w:val="0"/>
          <w:numId w:val="11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МОЗ України від 15.03.2022 № 488 “Про затвердження Методичних рекомендацій щодо надання екстреної медичної допомоги постраждалим на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догоспітальному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етапі в умовах бойових дій/воєнного стану”.</w:t>
      </w:r>
    </w:p>
    <w:p w14:paraId="25EEBA83" w14:textId="77777777" w:rsidR="008A05C3" w:rsidRPr="001C1215" w:rsidRDefault="008A05C3" w:rsidP="008A05C3">
      <w:pPr>
        <w:numPr>
          <w:ilvl w:val="0"/>
          <w:numId w:val="11"/>
        </w:numPr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Наказ від 09.03.2022 № 441 "Про затвердження порядків надання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домедичної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допомоги особам при невідкладних станах".</w:t>
      </w:r>
    </w:p>
    <w:p w14:paraId="5275FB25" w14:textId="77777777" w:rsidR="00782F1E" w:rsidRPr="00CD19D0" w:rsidRDefault="00782F1E" w:rsidP="00AF5A0D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</w:p>
    <w:p w14:paraId="1330A631" w14:textId="77777777" w:rsidR="00AF5A0D" w:rsidRPr="0009696C" w:rsidRDefault="00AF5A0D" w:rsidP="0009696C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 w:bidi="uk-UA"/>
        </w:rPr>
      </w:pP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Електронні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 </w:t>
      </w: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інформаційні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 xml:space="preserve"> </w:t>
      </w:r>
      <w:proofErr w:type="spellStart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ресурси</w:t>
      </w:r>
      <w:proofErr w:type="spellEnd"/>
      <w:r w:rsidRPr="00B912EF">
        <w:rPr>
          <w:rFonts w:ascii="Times New Roman" w:eastAsia="Times New Roman" w:hAnsi="Times New Roman"/>
          <w:sz w:val="24"/>
          <w:szCs w:val="24"/>
          <w:lang w:eastAsia="uk-UA" w:bidi="uk-UA"/>
        </w:rPr>
        <w:t>:</w:t>
      </w:r>
    </w:p>
    <w:p w14:paraId="4C6460EB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1.Міністерство Охорони Здоров’я України - </w:t>
      </w:r>
      <w:hyperlink r:id="rId73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https://moz.gov.ua/</w:t>
        </w:r>
      </w:hyperlink>
    </w:p>
    <w:p w14:paraId="41E6FD46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2.Асоціація анестезіологів України - https://aaukr.org/</w:t>
      </w:r>
    </w:p>
    <w:p w14:paraId="558F4177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3.Офіційний сайт Американської Асоціації анестезіологів</w:t>
      </w:r>
    </w:p>
    <w:p w14:paraId="73CF66AB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http://www.asahq.org/homepageie.html  </w:t>
      </w:r>
    </w:p>
    <w:p w14:paraId="76A2924C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 xml:space="preserve">4.Офіційний сайт Асоціації анестезіологів України - </w:t>
      </w:r>
      <w:hyperlink r:id="rId74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http://aay.org.ua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</w:t>
      </w:r>
    </w:p>
    <w:p w14:paraId="55D36844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5.Офіційний сайт Британського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British</w:t>
      </w:r>
      <w:proofErr w:type="spellEnd"/>
    </w:p>
    <w:p w14:paraId="2A53DFE2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Medical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Journal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75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http://www.bmj.com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   </w:t>
      </w:r>
    </w:p>
    <w:p w14:paraId="6EC09925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6.Офіційний сайт Європейської Асоціації інтенсивної терапії</w:t>
      </w:r>
    </w:p>
    <w:p w14:paraId="6DC01B8C" w14:textId="77777777" w:rsidR="008A05C3" w:rsidRPr="001C1215" w:rsidRDefault="004F1DB7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76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http://www.esicm.org</w:t>
        </w:r>
      </w:hyperlink>
      <w:r w:rsidR="008A05C3" w:rsidRPr="001C1215">
        <w:rPr>
          <w:rFonts w:ascii="Times New Roman" w:hAnsi="Times New Roman"/>
          <w:sz w:val="24"/>
          <w:szCs w:val="24"/>
          <w:lang w:val="uk-UA"/>
        </w:rPr>
        <w:t xml:space="preserve">   </w:t>
      </w:r>
    </w:p>
    <w:p w14:paraId="7DEDB47B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7.Офіційний сайт міжнародного наукового періодичного видання</w:t>
      </w:r>
    </w:p>
    <w:p w14:paraId="2331BECF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Anesthesia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Analgesia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77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http://www.anesthesia-analgesia.org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4671C2DF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8.Офіційний сайт міжнародного наукового періодичного видання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The</w:t>
      </w:r>
      <w:proofErr w:type="spellEnd"/>
    </w:p>
    <w:p w14:paraId="154DBD48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Lancet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78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http://www.thelancet.com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62632595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9.Пошуковий ресурс медичної літератури: розділ «Анестезіологія та</w:t>
      </w:r>
    </w:p>
    <w:p w14:paraId="10A5A856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lastRenderedPageBreak/>
        <w:t xml:space="preserve">інтенсивна терапія» - </w:t>
      </w:r>
      <w:hyperlink r:id="rId79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http://www.twirpx.com/files/medicine/anaesthesiology/anesthesiology/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3E37B19A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10.Пошуковий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Cochrane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Collaboration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79A529EC" w14:textId="77777777" w:rsidR="008A05C3" w:rsidRPr="001C1215" w:rsidRDefault="004F1DB7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80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http://www.cochrane.org</w:t>
        </w:r>
      </w:hyperlink>
      <w:r w:rsidR="008A05C3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50463FCA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11.Пошуковий ресурс медичної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PubMed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</w:t>
      </w:r>
    </w:p>
    <w:p w14:paraId="320A085E" w14:textId="77777777" w:rsidR="008A05C3" w:rsidRPr="001C1215" w:rsidRDefault="00F04B77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hyperlink r:id="rId81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http://www.ncbi.nlm.nih.gov/PubMed/</w:t>
        </w:r>
      </w:hyperlink>
      <w:r w:rsidR="008A05C3"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45EFCBC6" w14:textId="77777777" w:rsidR="008A05C3" w:rsidRPr="001C1215" w:rsidRDefault="008A05C3" w:rsidP="008A05C3">
      <w:pPr>
        <w:spacing w:after="120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12.Пошуковий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Scopus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» - </w:t>
      </w:r>
      <w:hyperlink r:id="rId82" w:history="1">
        <w:r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https://www.scopus.com</w:t>
        </w:r>
      </w:hyperlink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14:paraId="1B694BAA" w14:textId="77777777" w:rsidR="008A05C3" w:rsidRPr="001C1215" w:rsidRDefault="008A05C3" w:rsidP="008A05C3">
      <w:p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uk-UA"/>
        </w:rPr>
      </w:pPr>
      <w:r w:rsidRPr="001C1215">
        <w:rPr>
          <w:rFonts w:ascii="Times New Roman" w:hAnsi="Times New Roman"/>
          <w:sz w:val="24"/>
          <w:szCs w:val="24"/>
          <w:lang w:val="uk-UA"/>
        </w:rPr>
        <w:t>13. Пошуковий ресурс наукової літератури «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Web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os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1C1215">
        <w:rPr>
          <w:rFonts w:ascii="Times New Roman" w:hAnsi="Times New Roman"/>
          <w:sz w:val="24"/>
          <w:szCs w:val="24"/>
          <w:lang w:val="uk-UA"/>
        </w:rPr>
        <w:t>Science</w:t>
      </w:r>
      <w:proofErr w:type="spellEnd"/>
      <w:r w:rsidRPr="001C1215">
        <w:rPr>
          <w:rFonts w:ascii="Times New Roman" w:hAnsi="Times New Roman"/>
          <w:sz w:val="24"/>
          <w:szCs w:val="24"/>
          <w:lang w:val="uk-UA"/>
        </w:rPr>
        <w:t>»</w:t>
      </w:r>
    </w:p>
    <w:p w14:paraId="31887F57" w14:textId="77777777" w:rsidR="008A05C3" w:rsidRPr="008C6E9C" w:rsidRDefault="004F1DB7" w:rsidP="008A05C3">
      <w:pPr>
        <w:spacing w:after="0" w:line="240" w:lineRule="auto"/>
        <w:jc w:val="both"/>
        <w:rPr>
          <w:lang w:val="uk-UA"/>
        </w:rPr>
      </w:pPr>
      <w:hyperlink r:id="rId83" w:history="1">
        <w:r w:rsidR="008A05C3" w:rsidRPr="001C1215">
          <w:rPr>
            <w:rFonts w:ascii="Times New Roman" w:hAnsi="Times New Roman"/>
            <w:color w:val="0000FF"/>
            <w:sz w:val="24"/>
            <w:szCs w:val="24"/>
            <w:u w:val="single"/>
            <w:lang w:val="uk-UA"/>
          </w:rPr>
          <w:t>http://ipscience.thomsonreuters.com/product/web-of-science/</w:t>
        </w:r>
      </w:hyperlink>
    </w:p>
    <w:p w14:paraId="5C8A0A7D" w14:textId="77777777" w:rsidR="008A05C3" w:rsidRDefault="008A05C3" w:rsidP="008A05C3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36C14E1A" w14:textId="77777777" w:rsidR="00AF5A0D" w:rsidRDefault="00AF5A0D" w:rsidP="008A05C3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14:paraId="30DE1C7B" w14:textId="77777777" w:rsidR="00782F1E" w:rsidRPr="00782F1E" w:rsidRDefault="00782F1E" w:rsidP="00AF5A0D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4"/>
          <w:szCs w:val="24"/>
          <w:lang w:val="uk-UA" w:eastAsia="uk-UA" w:bidi="uk-UA"/>
        </w:rPr>
      </w:pPr>
    </w:p>
    <w:p w14:paraId="53F756C6" w14:textId="77777777" w:rsidR="00AF5A0D" w:rsidRPr="00CD19D0" w:rsidRDefault="00AF5A0D" w:rsidP="00CD19D0">
      <w:pPr>
        <w:spacing w:after="0" w:line="240" w:lineRule="auto"/>
        <w:jc w:val="both"/>
        <w:rPr>
          <w:rFonts w:asciiTheme="minorHAnsi" w:hAnsiTheme="minorHAnsi"/>
          <w:bCs/>
          <w:iCs/>
          <w:sz w:val="28"/>
          <w:szCs w:val="28"/>
          <w:lang w:val="uk-UA"/>
        </w:rPr>
      </w:pPr>
    </w:p>
    <w:sectPr w:rsidR="00AF5A0D" w:rsidRPr="00CD19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2020803070505020304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E11BB9"/>
    <w:multiLevelType w:val="hybridMultilevel"/>
    <w:tmpl w:val="71C658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44D36"/>
    <w:multiLevelType w:val="hybridMultilevel"/>
    <w:tmpl w:val="117AC9EC"/>
    <w:lvl w:ilvl="0" w:tplc="1052941C">
      <w:start w:val="1"/>
      <w:numFmt w:val="upperLetter"/>
      <w:lvlText w:val="%1.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" w15:restartNumberingAfterBreak="0">
    <w:nsid w:val="2474402F"/>
    <w:multiLevelType w:val="hybridMultilevel"/>
    <w:tmpl w:val="1BCCC8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8C2C0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C00279D"/>
    <w:multiLevelType w:val="hybridMultilevel"/>
    <w:tmpl w:val="71C658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8D6BA0"/>
    <w:multiLevelType w:val="multilevel"/>
    <w:tmpl w:val="5C00D866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2997A01"/>
    <w:multiLevelType w:val="hybridMultilevel"/>
    <w:tmpl w:val="71C658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C90AD2"/>
    <w:multiLevelType w:val="hybridMultilevel"/>
    <w:tmpl w:val="A7D29FBA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A91F65"/>
    <w:multiLevelType w:val="hybridMultilevel"/>
    <w:tmpl w:val="71C658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6E47B3"/>
    <w:multiLevelType w:val="hybridMultilevel"/>
    <w:tmpl w:val="254C2F88"/>
    <w:lvl w:ilvl="0" w:tplc="00A8713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4345FDD"/>
    <w:multiLevelType w:val="hybridMultilevel"/>
    <w:tmpl w:val="F4F888D8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AF4C52"/>
    <w:multiLevelType w:val="hybridMultilevel"/>
    <w:tmpl w:val="38E4E7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097819"/>
    <w:multiLevelType w:val="hybridMultilevel"/>
    <w:tmpl w:val="43FC8F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E170713"/>
    <w:multiLevelType w:val="multilevel"/>
    <w:tmpl w:val="5C00D866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12"/>
  </w:num>
  <w:num w:numId="5">
    <w:abstractNumId w:val="10"/>
  </w:num>
  <w:num w:numId="6">
    <w:abstractNumId w:val="6"/>
  </w:num>
  <w:num w:numId="7">
    <w:abstractNumId w:val="9"/>
  </w:num>
  <w:num w:numId="8">
    <w:abstractNumId w:val="5"/>
  </w:num>
  <w:num w:numId="9">
    <w:abstractNumId w:val="3"/>
  </w:num>
  <w:num w:numId="10">
    <w:abstractNumId w:val="7"/>
  </w:num>
  <w:num w:numId="11">
    <w:abstractNumId w:val="0"/>
  </w:num>
  <w:num w:numId="12">
    <w:abstractNumId w:val="11"/>
  </w:num>
  <w:num w:numId="13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7AEA"/>
    <w:rsid w:val="000516AA"/>
    <w:rsid w:val="00066ED1"/>
    <w:rsid w:val="000763CE"/>
    <w:rsid w:val="000921F7"/>
    <w:rsid w:val="0009696C"/>
    <w:rsid w:val="000B7628"/>
    <w:rsid w:val="000C27F2"/>
    <w:rsid w:val="000E2DB8"/>
    <w:rsid w:val="00171847"/>
    <w:rsid w:val="001B1602"/>
    <w:rsid w:val="002A28A9"/>
    <w:rsid w:val="003040BC"/>
    <w:rsid w:val="003213CF"/>
    <w:rsid w:val="00331495"/>
    <w:rsid w:val="00344CEF"/>
    <w:rsid w:val="00357FA4"/>
    <w:rsid w:val="003722C8"/>
    <w:rsid w:val="00374C84"/>
    <w:rsid w:val="00380395"/>
    <w:rsid w:val="003A0FBE"/>
    <w:rsid w:val="003D0633"/>
    <w:rsid w:val="003D2C14"/>
    <w:rsid w:val="003D7A9E"/>
    <w:rsid w:val="003F25C9"/>
    <w:rsid w:val="00417CAB"/>
    <w:rsid w:val="00421885"/>
    <w:rsid w:val="0042316B"/>
    <w:rsid w:val="0044153F"/>
    <w:rsid w:val="00457BD8"/>
    <w:rsid w:val="00472BF8"/>
    <w:rsid w:val="004A5A1F"/>
    <w:rsid w:val="004C7F67"/>
    <w:rsid w:val="004F1DB7"/>
    <w:rsid w:val="0053363C"/>
    <w:rsid w:val="00564DC6"/>
    <w:rsid w:val="00564ED4"/>
    <w:rsid w:val="00565CB5"/>
    <w:rsid w:val="00580C9F"/>
    <w:rsid w:val="00596C2B"/>
    <w:rsid w:val="005A00DC"/>
    <w:rsid w:val="005A0139"/>
    <w:rsid w:val="005B44CB"/>
    <w:rsid w:val="00601368"/>
    <w:rsid w:val="00614A2D"/>
    <w:rsid w:val="00622113"/>
    <w:rsid w:val="00641A99"/>
    <w:rsid w:val="006633EF"/>
    <w:rsid w:val="00665FE4"/>
    <w:rsid w:val="00694C29"/>
    <w:rsid w:val="00695086"/>
    <w:rsid w:val="006964D0"/>
    <w:rsid w:val="00700C98"/>
    <w:rsid w:val="00716C94"/>
    <w:rsid w:val="00736B94"/>
    <w:rsid w:val="007670A3"/>
    <w:rsid w:val="00776D75"/>
    <w:rsid w:val="00782F1E"/>
    <w:rsid w:val="007C0FC1"/>
    <w:rsid w:val="007E2DAB"/>
    <w:rsid w:val="00824112"/>
    <w:rsid w:val="00892CE6"/>
    <w:rsid w:val="00893483"/>
    <w:rsid w:val="00895DE5"/>
    <w:rsid w:val="008A05C3"/>
    <w:rsid w:val="008A14F5"/>
    <w:rsid w:val="008E3659"/>
    <w:rsid w:val="00906E9B"/>
    <w:rsid w:val="00920BA6"/>
    <w:rsid w:val="00950E0B"/>
    <w:rsid w:val="0095698B"/>
    <w:rsid w:val="00977EF8"/>
    <w:rsid w:val="009902DF"/>
    <w:rsid w:val="00A07CE8"/>
    <w:rsid w:val="00A96DB9"/>
    <w:rsid w:val="00AB41A9"/>
    <w:rsid w:val="00AC6119"/>
    <w:rsid w:val="00AC69F3"/>
    <w:rsid w:val="00AF352F"/>
    <w:rsid w:val="00AF5A0D"/>
    <w:rsid w:val="00B45F90"/>
    <w:rsid w:val="00B4642F"/>
    <w:rsid w:val="00B50726"/>
    <w:rsid w:val="00BB7AEA"/>
    <w:rsid w:val="00BC54F9"/>
    <w:rsid w:val="00BD1BF1"/>
    <w:rsid w:val="00BD5D7A"/>
    <w:rsid w:val="00C02AF0"/>
    <w:rsid w:val="00C327F6"/>
    <w:rsid w:val="00C8690F"/>
    <w:rsid w:val="00CA38BD"/>
    <w:rsid w:val="00CC2A94"/>
    <w:rsid w:val="00CD19D0"/>
    <w:rsid w:val="00D056BD"/>
    <w:rsid w:val="00D16CD3"/>
    <w:rsid w:val="00D31DF0"/>
    <w:rsid w:val="00D441B4"/>
    <w:rsid w:val="00D55DCC"/>
    <w:rsid w:val="00DA1BDF"/>
    <w:rsid w:val="00DE122E"/>
    <w:rsid w:val="00DE7DD9"/>
    <w:rsid w:val="00DF375A"/>
    <w:rsid w:val="00E12F7A"/>
    <w:rsid w:val="00E2621C"/>
    <w:rsid w:val="00EA1153"/>
    <w:rsid w:val="00EF1EA7"/>
    <w:rsid w:val="00F04B77"/>
    <w:rsid w:val="00F20CE7"/>
    <w:rsid w:val="00F27640"/>
    <w:rsid w:val="00F47680"/>
    <w:rsid w:val="00F47A1C"/>
    <w:rsid w:val="00F53514"/>
    <w:rsid w:val="00F54D16"/>
    <w:rsid w:val="00F61936"/>
    <w:rsid w:val="00F665AA"/>
    <w:rsid w:val="00F8377F"/>
    <w:rsid w:val="00F92320"/>
    <w:rsid w:val="00FA73A6"/>
    <w:rsid w:val="00FF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EEDC17D"/>
  <w15:docId w15:val="{1C46AEF4-FCF8-42FD-94FA-F12B37CA2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7AEA"/>
    <w:rPr>
      <w:rFonts w:ascii="Calibri" w:eastAsia="Calibri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457BD8"/>
    <w:pPr>
      <w:keepNext/>
      <w:spacing w:after="0" w:line="240" w:lineRule="auto"/>
      <w:ind w:left="360"/>
      <w:outlineLvl w:val="0"/>
    </w:pPr>
    <w:rPr>
      <w:rFonts w:ascii="Times New Roman" w:eastAsia="Times New Roman" w:hAnsi="Times New Roman"/>
      <w:b/>
      <w:sz w:val="28"/>
      <w:szCs w:val="20"/>
      <w:lang w:val="uk-UA" w:eastAsia="uk-UA"/>
    </w:rPr>
  </w:style>
  <w:style w:type="paragraph" w:styleId="3">
    <w:name w:val="heading 3"/>
    <w:basedOn w:val="a"/>
    <w:next w:val="a"/>
    <w:link w:val="30"/>
    <w:qFormat/>
    <w:rsid w:val="00457BD8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457BD8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457BD8"/>
    <w:pPr>
      <w:keepNext/>
      <w:spacing w:after="0" w:line="240" w:lineRule="auto"/>
      <w:jc w:val="both"/>
      <w:outlineLvl w:val="4"/>
    </w:pPr>
    <w:rPr>
      <w:rFonts w:ascii="Times New Roman" w:eastAsia="Times New Roman" w:hAnsi="Times New Roman"/>
      <w:b/>
      <w:sz w:val="24"/>
      <w:szCs w:val="20"/>
      <w:lang w:val="uk-UA"/>
    </w:rPr>
  </w:style>
  <w:style w:type="paragraph" w:styleId="7">
    <w:name w:val="heading 7"/>
    <w:basedOn w:val="a"/>
    <w:next w:val="a"/>
    <w:link w:val="70"/>
    <w:qFormat/>
    <w:rsid w:val="00457BD8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</w:rPr>
  </w:style>
  <w:style w:type="paragraph" w:styleId="9">
    <w:name w:val="heading 9"/>
    <w:basedOn w:val="a"/>
    <w:next w:val="a"/>
    <w:link w:val="90"/>
    <w:qFormat/>
    <w:rsid w:val="00892CE6"/>
    <w:pPr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0BC"/>
    <w:pPr>
      <w:ind w:left="720"/>
      <w:contextualSpacing/>
    </w:pPr>
  </w:style>
  <w:style w:type="character" w:customStyle="1" w:styleId="longtext1">
    <w:name w:val="long_text1"/>
    <w:rsid w:val="00472BF8"/>
    <w:rPr>
      <w:sz w:val="26"/>
      <w:szCs w:val="26"/>
    </w:rPr>
  </w:style>
  <w:style w:type="paragraph" w:styleId="a4">
    <w:name w:val="Normal (Web)"/>
    <w:basedOn w:val="a"/>
    <w:uiPriority w:val="99"/>
    <w:unhideWhenUsed/>
    <w:qFormat/>
    <w:rsid w:val="00736B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longtext">
    <w:name w:val="long_text"/>
    <w:rsid w:val="00F54D16"/>
    <w:rPr>
      <w:rFonts w:cs="Times New Roman"/>
    </w:rPr>
  </w:style>
  <w:style w:type="character" w:customStyle="1" w:styleId="10">
    <w:name w:val="Заголовок 1 Знак"/>
    <w:basedOn w:val="a0"/>
    <w:link w:val="1"/>
    <w:rsid w:val="00457BD8"/>
    <w:rPr>
      <w:rFonts w:ascii="Times New Roman" w:eastAsia="Times New Roman" w:hAnsi="Times New Roman" w:cs="Times New Roman"/>
      <w:b/>
      <w:sz w:val="28"/>
      <w:szCs w:val="20"/>
      <w:lang w:val="uk-UA" w:eastAsia="uk-UA"/>
    </w:rPr>
  </w:style>
  <w:style w:type="character" w:customStyle="1" w:styleId="30">
    <w:name w:val="Заголовок 3 Знак"/>
    <w:basedOn w:val="a0"/>
    <w:link w:val="3"/>
    <w:rsid w:val="00457BD8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57BD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457BD8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character" w:customStyle="1" w:styleId="70">
    <w:name w:val="Заголовок 7 Знак"/>
    <w:basedOn w:val="a0"/>
    <w:link w:val="7"/>
    <w:rsid w:val="00457B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457BD8"/>
    <w:pPr>
      <w:spacing w:after="120" w:line="240" w:lineRule="auto"/>
      <w:ind w:left="283"/>
    </w:pPr>
    <w:rPr>
      <w:rFonts w:ascii="Times New Roman" w:eastAsia="Times New Roman" w:hAnsi="Times New Roman"/>
      <w:sz w:val="28"/>
      <w:szCs w:val="28"/>
      <w:lang w:val="uk-UA" w:eastAsia="uk-UA"/>
    </w:rPr>
  </w:style>
  <w:style w:type="character" w:customStyle="1" w:styleId="a6">
    <w:name w:val="Основной текст с отступом Знак"/>
    <w:basedOn w:val="a0"/>
    <w:link w:val="a5"/>
    <w:rsid w:val="00457BD8"/>
    <w:rPr>
      <w:rFonts w:ascii="Times New Roman" w:eastAsia="Times New Roman" w:hAnsi="Times New Roman" w:cs="Times New Roman"/>
      <w:sz w:val="28"/>
      <w:szCs w:val="28"/>
      <w:lang w:val="uk-UA" w:eastAsia="uk-UA"/>
    </w:rPr>
  </w:style>
  <w:style w:type="paragraph" w:customStyle="1" w:styleId="11">
    <w:name w:val="Заголовок1"/>
    <w:basedOn w:val="a"/>
    <w:link w:val="a7"/>
    <w:qFormat/>
    <w:rsid w:val="00457BD8"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  <w:lang w:val="uk-UA"/>
    </w:rPr>
  </w:style>
  <w:style w:type="character" w:customStyle="1" w:styleId="a7">
    <w:name w:val="Заголовок Знак"/>
    <w:link w:val="11"/>
    <w:locked/>
    <w:rsid w:val="00457BD8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customStyle="1" w:styleId="12">
    <w:name w:val="Абзац списка1"/>
    <w:basedOn w:val="a"/>
    <w:rsid w:val="00457BD8"/>
    <w:pPr>
      <w:ind w:left="720"/>
      <w:contextualSpacing/>
    </w:pPr>
    <w:rPr>
      <w:rFonts w:eastAsia="Times New Roman"/>
      <w:lang w:val="uk-UA" w:eastAsia="en-US"/>
    </w:rPr>
  </w:style>
  <w:style w:type="paragraph" w:styleId="a8">
    <w:name w:val="Body Text"/>
    <w:basedOn w:val="a"/>
    <w:link w:val="a9"/>
    <w:rsid w:val="00457BD8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/>
      <w:sz w:val="20"/>
      <w:szCs w:val="20"/>
      <w:lang w:val="uk-UA"/>
    </w:rPr>
  </w:style>
  <w:style w:type="character" w:customStyle="1" w:styleId="a9">
    <w:name w:val="Основной текст Знак"/>
    <w:basedOn w:val="a0"/>
    <w:link w:val="a8"/>
    <w:rsid w:val="00457BD8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Indent 2"/>
    <w:basedOn w:val="a"/>
    <w:link w:val="20"/>
    <w:rsid w:val="00457BD8"/>
    <w:pPr>
      <w:spacing w:after="120" w:line="480" w:lineRule="auto"/>
      <w:ind w:left="283"/>
    </w:pPr>
    <w:rPr>
      <w:rFonts w:ascii="Times New Roman" w:eastAsia="Times New Roman" w:hAnsi="Times New Roman"/>
      <w:sz w:val="28"/>
      <w:szCs w:val="28"/>
      <w:lang w:val="uk-UA" w:eastAsia="uk-UA"/>
    </w:rPr>
  </w:style>
  <w:style w:type="character" w:customStyle="1" w:styleId="20">
    <w:name w:val="Основной текст с отступом 2 Знак"/>
    <w:basedOn w:val="a0"/>
    <w:link w:val="2"/>
    <w:rsid w:val="00457BD8"/>
    <w:rPr>
      <w:rFonts w:ascii="Times New Roman" w:eastAsia="Times New Roman" w:hAnsi="Times New Roman" w:cs="Times New Roman"/>
      <w:sz w:val="28"/>
      <w:szCs w:val="28"/>
      <w:lang w:val="uk-UA" w:eastAsia="uk-UA"/>
    </w:rPr>
  </w:style>
  <w:style w:type="paragraph" w:customStyle="1" w:styleId="msonormalcxspmiddle">
    <w:name w:val="msonormalcxspmiddle"/>
    <w:basedOn w:val="a"/>
    <w:rsid w:val="00457B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/>
    </w:rPr>
  </w:style>
  <w:style w:type="character" w:styleId="aa">
    <w:name w:val="Strong"/>
    <w:qFormat/>
    <w:rsid w:val="00457BD8"/>
    <w:rPr>
      <w:b/>
      <w:bCs/>
    </w:rPr>
  </w:style>
  <w:style w:type="paragraph" w:styleId="ab">
    <w:name w:val="header"/>
    <w:basedOn w:val="a"/>
    <w:link w:val="ac"/>
    <w:rsid w:val="00457BD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c">
    <w:name w:val="Верхний колонтитул Знак"/>
    <w:basedOn w:val="a0"/>
    <w:link w:val="ab"/>
    <w:rsid w:val="00457B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457BD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92CE6"/>
    <w:rPr>
      <w:rFonts w:ascii="Arial" w:eastAsia="Times New Roman" w:hAnsi="Arial" w:cs="Arial"/>
      <w:lang w:eastAsia="ru-RU"/>
    </w:rPr>
  </w:style>
  <w:style w:type="paragraph" w:customStyle="1" w:styleId="Style1">
    <w:name w:val="Style 1"/>
    <w:rsid w:val="00892C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lock Text"/>
    <w:basedOn w:val="a"/>
    <w:rsid w:val="005A0139"/>
    <w:pPr>
      <w:spacing w:after="0" w:line="240" w:lineRule="auto"/>
      <w:ind w:left="284" w:right="-1134" w:firstLine="284"/>
      <w:jc w:val="both"/>
    </w:pPr>
    <w:rPr>
      <w:rFonts w:ascii="Times New Roman" w:eastAsia="SimSun" w:hAnsi="Times New Roman"/>
      <w:sz w:val="24"/>
      <w:szCs w:val="24"/>
      <w:lang w:val="uk-UA"/>
    </w:rPr>
  </w:style>
  <w:style w:type="paragraph" w:customStyle="1" w:styleId="Style2">
    <w:name w:val="Style 2"/>
    <w:rsid w:val="00CD19D0"/>
    <w:pPr>
      <w:widowControl w:val="0"/>
      <w:autoSpaceDE w:val="0"/>
      <w:autoSpaceDN w:val="0"/>
      <w:spacing w:after="0" w:line="360" w:lineRule="auto"/>
      <w:ind w:firstLine="288"/>
      <w:jc w:val="both"/>
    </w:pPr>
    <w:rPr>
      <w:rFonts w:ascii="Arial" w:eastAsia="Times New Roman" w:hAnsi="Arial" w:cs="Arial"/>
      <w:sz w:val="28"/>
      <w:szCs w:val="28"/>
      <w:lang w:eastAsia="ru-RU"/>
    </w:rPr>
  </w:style>
  <w:style w:type="character" w:customStyle="1" w:styleId="CharacterStyle1">
    <w:name w:val="Character Style 1"/>
    <w:rsid w:val="00CD19D0"/>
    <w:rPr>
      <w:rFonts w:ascii="Arial" w:hAnsi="Arial"/>
      <w:sz w:val="28"/>
    </w:rPr>
  </w:style>
  <w:style w:type="paragraph" w:styleId="ae">
    <w:name w:val="Title"/>
    <w:basedOn w:val="a"/>
    <w:link w:val="13"/>
    <w:qFormat/>
    <w:rsid w:val="00CD19D0"/>
    <w:pPr>
      <w:spacing w:after="0" w:line="360" w:lineRule="auto"/>
      <w:jc w:val="center"/>
    </w:pPr>
    <w:rPr>
      <w:rFonts w:ascii="Times New Roman" w:eastAsia="Times New Roman" w:hAnsi="Times New Roman"/>
      <w:sz w:val="26"/>
      <w:szCs w:val="20"/>
      <w:lang w:val="uk-UA"/>
    </w:rPr>
  </w:style>
  <w:style w:type="character" w:customStyle="1" w:styleId="13">
    <w:name w:val="Заголовок Знак1"/>
    <w:basedOn w:val="a0"/>
    <w:link w:val="ae"/>
    <w:rsid w:val="00CD19D0"/>
    <w:rPr>
      <w:rFonts w:ascii="Times New Roman" w:eastAsia="Times New Roman" w:hAnsi="Times New Roman" w:cs="Times New Roman"/>
      <w:sz w:val="26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3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ncbi.nlm.nih.gov/PubMed/" TargetMode="External"/><Relationship Id="rId21" Type="http://schemas.openxmlformats.org/officeDocument/2006/relationships/hyperlink" Target="http://www.esicm.org" TargetMode="External"/><Relationship Id="rId42" Type="http://schemas.openxmlformats.org/officeDocument/2006/relationships/hyperlink" Target="http://www.bmj.com" TargetMode="External"/><Relationship Id="rId47" Type="http://schemas.openxmlformats.org/officeDocument/2006/relationships/hyperlink" Target="http://www.cochrane.org" TargetMode="External"/><Relationship Id="rId63" Type="http://schemas.openxmlformats.org/officeDocument/2006/relationships/hyperlink" Target="http://aay.org.ua" TargetMode="External"/><Relationship Id="rId68" Type="http://schemas.openxmlformats.org/officeDocument/2006/relationships/hyperlink" Target="http://www.twirpx.com/files/medicine/anaesthesiology/anesthesiology/" TargetMode="External"/><Relationship Id="rId84" Type="http://schemas.openxmlformats.org/officeDocument/2006/relationships/fontTable" Target="fontTable.xml"/><Relationship Id="rId16" Type="http://schemas.openxmlformats.org/officeDocument/2006/relationships/hyperlink" Target="https://www.scopus.com" TargetMode="External"/><Relationship Id="rId11" Type="http://schemas.openxmlformats.org/officeDocument/2006/relationships/hyperlink" Target="http://www.anesthesia-analgesia.org" TargetMode="External"/><Relationship Id="rId32" Type="http://schemas.openxmlformats.org/officeDocument/2006/relationships/hyperlink" Target="http://www.esicm.org" TargetMode="External"/><Relationship Id="rId37" Type="http://schemas.openxmlformats.org/officeDocument/2006/relationships/hyperlink" Target="http://www.ncbi.nlm.nih.gov/PubMed/" TargetMode="External"/><Relationship Id="rId53" Type="http://schemas.openxmlformats.org/officeDocument/2006/relationships/hyperlink" Target="http://www.bmj.com" TargetMode="External"/><Relationship Id="rId58" Type="http://schemas.openxmlformats.org/officeDocument/2006/relationships/hyperlink" Target="http://www.cochrane.org" TargetMode="External"/><Relationship Id="rId74" Type="http://schemas.openxmlformats.org/officeDocument/2006/relationships/hyperlink" Target="http://aay.org.ua" TargetMode="External"/><Relationship Id="rId79" Type="http://schemas.openxmlformats.org/officeDocument/2006/relationships/hyperlink" Target="http://www.twirpx.com/files/medicine/anaesthesiology/anesthesiology/" TargetMode="External"/><Relationship Id="rId5" Type="http://schemas.openxmlformats.org/officeDocument/2006/relationships/image" Target="media/image1.jpeg"/><Relationship Id="rId19" Type="http://schemas.openxmlformats.org/officeDocument/2006/relationships/hyperlink" Target="http://aay.org.ua" TargetMode="External"/><Relationship Id="rId14" Type="http://schemas.openxmlformats.org/officeDocument/2006/relationships/hyperlink" Target="http://www.cochrane.org" TargetMode="External"/><Relationship Id="rId22" Type="http://schemas.openxmlformats.org/officeDocument/2006/relationships/hyperlink" Target="http://www.anesthesia-analgesia.org" TargetMode="External"/><Relationship Id="rId27" Type="http://schemas.openxmlformats.org/officeDocument/2006/relationships/hyperlink" Target="https://www.scopus.com" TargetMode="External"/><Relationship Id="rId30" Type="http://schemas.openxmlformats.org/officeDocument/2006/relationships/hyperlink" Target="http://aay.org.ua" TargetMode="External"/><Relationship Id="rId35" Type="http://schemas.openxmlformats.org/officeDocument/2006/relationships/hyperlink" Target="http://www.twirpx.com/files/medicine/anaesthesiology/anesthesiology/" TargetMode="External"/><Relationship Id="rId43" Type="http://schemas.openxmlformats.org/officeDocument/2006/relationships/hyperlink" Target="http://www.esicm.org" TargetMode="External"/><Relationship Id="rId48" Type="http://schemas.openxmlformats.org/officeDocument/2006/relationships/hyperlink" Target="http://www.ncbi.nlm.nih.gov/PubMed/" TargetMode="External"/><Relationship Id="rId56" Type="http://schemas.openxmlformats.org/officeDocument/2006/relationships/hyperlink" Target="http://www.thelancet.com" TargetMode="External"/><Relationship Id="rId64" Type="http://schemas.openxmlformats.org/officeDocument/2006/relationships/hyperlink" Target="http://www.bmj.com" TargetMode="External"/><Relationship Id="rId69" Type="http://schemas.openxmlformats.org/officeDocument/2006/relationships/hyperlink" Target="http://www.cochrane.org" TargetMode="External"/><Relationship Id="rId77" Type="http://schemas.openxmlformats.org/officeDocument/2006/relationships/hyperlink" Target="http://www.anesthesia-analgesia.org" TargetMode="External"/><Relationship Id="rId8" Type="http://schemas.openxmlformats.org/officeDocument/2006/relationships/hyperlink" Target="http://aay.org.ua" TargetMode="External"/><Relationship Id="rId51" Type="http://schemas.openxmlformats.org/officeDocument/2006/relationships/hyperlink" Target="https://moz.gov.ua/" TargetMode="External"/><Relationship Id="rId72" Type="http://schemas.openxmlformats.org/officeDocument/2006/relationships/hyperlink" Target="http://ipscience.thomsonreuters.com/product/web-of-science/" TargetMode="External"/><Relationship Id="rId80" Type="http://schemas.openxmlformats.org/officeDocument/2006/relationships/hyperlink" Target="http://www.cochrane.org" TargetMode="External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://www.thelancet.com" TargetMode="External"/><Relationship Id="rId17" Type="http://schemas.openxmlformats.org/officeDocument/2006/relationships/hyperlink" Target="http://ipscience.thomsonreuters.com/product/web-of-science/" TargetMode="External"/><Relationship Id="rId25" Type="http://schemas.openxmlformats.org/officeDocument/2006/relationships/hyperlink" Target="http://www.cochrane.org" TargetMode="External"/><Relationship Id="rId33" Type="http://schemas.openxmlformats.org/officeDocument/2006/relationships/hyperlink" Target="http://www.anesthesia-analgesia.org" TargetMode="External"/><Relationship Id="rId38" Type="http://schemas.openxmlformats.org/officeDocument/2006/relationships/hyperlink" Target="https://www.scopus.com" TargetMode="External"/><Relationship Id="rId46" Type="http://schemas.openxmlformats.org/officeDocument/2006/relationships/hyperlink" Target="http://www.twirpx.com/files/medicine/anaesthesiology/anesthesiology/" TargetMode="External"/><Relationship Id="rId59" Type="http://schemas.openxmlformats.org/officeDocument/2006/relationships/hyperlink" Target="http://www.ncbi.nlm.nih.gov/PubMed/" TargetMode="External"/><Relationship Id="rId67" Type="http://schemas.openxmlformats.org/officeDocument/2006/relationships/hyperlink" Target="http://www.thelancet.com" TargetMode="External"/><Relationship Id="rId20" Type="http://schemas.openxmlformats.org/officeDocument/2006/relationships/hyperlink" Target="http://www.bmj.com" TargetMode="External"/><Relationship Id="rId41" Type="http://schemas.openxmlformats.org/officeDocument/2006/relationships/hyperlink" Target="http://aay.org.ua" TargetMode="External"/><Relationship Id="rId54" Type="http://schemas.openxmlformats.org/officeDocument/2006/relationships/hyperlink" Target="http://www.esicm.org" TargetMode="External"/><Relationship Id="rId62" Type="http://schemas.openxmlformats.org/officeDocument/2006/relationships/hyperlink" Target="https://moz.gov.ua/" TargetMode="External"/><Relationship Id="rId70" Type="http://schemas.openxmlformats.org/officeDocument/2006/relationships/hyperlink" Target="http://www.ncbi.nlm.nih.gov/PubMed/" TargetMode="External"/><Relationship Id="rId75" Type="http://schemas.openxmlformats.org/officeDocument/2006/relationships/hyperlink" Target="http://www.bmj.com" TargetMode="External"/><Relationship Id="rId83" Type="http://schemas.openxmlformats.org/officeDocument/2006/relationships/hyperlink" Target="http://ipscience.thomsonreuters.com/product/web-of-science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hyperlink" Target="http://www.ncbi.nlm.nih.gov/PubMed/" TargetMode="External"/><Relationship Id="rId23" Type="http://schemas.openxmlformats.org/officeDocument/2006/relationships/hyperlink" Target="http://www.thelancet.com" TargetMode="External"/><Relationship Id="rId28" Type="http://schemas.openxmlformats.org/officeDocument/2006/relationships/hyperlink" Target="http://ipscience.thomsonreuters.com/product/web-of-science/" TargetMode="External"/><Relationship Id="rId36" Type="http://schemas.openxmlformats.org/officeDocument/2006/relationships/hyperlink" Target="http://www.cochrane.org" TargetMode="External"/><Relationship Id="rId49" Type="http://schemas.openxmlformats.org/officeDocument/2006/relationships/hyperlink" Target="https://www.scopus.com" TargetMode="External"/><Relationship Id="rId57" Type="http://schemas.openxmlformats.org/officeDocument/2006/relationships/hyperlink" Target="http://www.twirpx.com/files/medicine/anaesthesiology/anesthesiology/" TargetMode="External"/><Relationship Id="rId10" Type="http://schemas.openxmlformats.org/officeDocument/2006/relationships/hyperlink" Target="http://www.esicm.org" TargetMode="External"/><Relationship Id="rId31" Type="http://schemas.openxmlformats.org/officeDocument/2006/relationships/hyperlink" Target="http://www.bmj.com" TargetMode="External"/><Relationship Id="rId44" Type="http://schemas.openxmlformats.org/officeDocument/2006/relationships/hyperlink" Target="http://www.anesthesia-analgesia.org" TargetMode="External"/><Relationship Id="rId52" Type="http://schemas.openxmlformats.org/officeDocument/2006/relationships/hyperlink" Target="http://aay.org.ua" TargetMode="External"/><Relationship Id="rId60" Type="http://schemas.openxmlformats.org/officeDocument/2006/relationships/hyperlink" Target="https://www.scopus.com" TargetMode="External"/><Relationship Id="rId65" Type="http://schemas.openxmlformats.org/officeDocument/2006/relationships/hyperlink" Target="http://www.esicm.org" TargetMode="External"/><Relationship Id="rId73" Type="http://schemas.openxmlformats.org/officeDocument/2006/relationships/hyperlink" Target="https://moz.gov.ua/" TargetMode="External"/><Relationship Id="rId78" Type="http://schemas.openxmlformats.org/officeDocument/2006/relationships/hyperlink" Target="http://www.thelancet.com" TargetMode="External"/><Relationship Id="rId81" Type="http://schemas.openxmlformats.org/officeDocument/2006/relationships/hyperlink" Target="http://www.ncbi.nlm.nih.gov/PubMe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mj.com" TargetMode="External"/><Relationship Id="rId13" Type="http://schemas.openxmlformats.org/officeDocument/2006/relationships/hyperlink" Target="http://www.twirpx.com/files/medicine/anaesthesiology/anesthesiology/" TargetMode="External"/><Relationship Id="rId18" Type="http://schemas.openxmlformats.org/officeDocument/2006/relationships/hyperlink" Target="https://moz.gov.ua/" TargetMode="External"/><Relationship Id="rId39" Type="http://schemas.openxmlformats.org/officeDocument/2006/relationships/hyperlink" Target="http://ipscience.thomsonreuters.com/product/web-of-science/" TargetMode="External"/><Relationship Id="rId34" Type="http://schemas.openxmlformats.org/officeDocument/2006/relationships/hyperlink" Target="http://www.thelancet.com" TargetMode="External"/><Relationship Id="rId50" Type="http://schemas.openxmlformats.org/officeDocument/2006/relationships/hyperlink" Target="http://ipscience.thomsonreuters.com/product/web-of-science/" TargetMode="External"/><Relationship Id="rId55" Type="http://schemas.openxmlformats.org/officeDocument/2006/relationships/hyperlink" Target="http://www.anesthesia-analgesia.org" TargetMode="External"/><Relationship Id="rId76" Type="http://schemas.openxmlformats.org/officeDocument/2006/relationships/hyperlink" Target="http://www.esicm.org" TargetMode="External"/><Relationship Id="rId7" Type="http://schemas.openxmlformats.org/officeDocument/2006/relationships/hyperlink" Target="https://moz.gov.ua/" TargetMode="External"/><Relationship Id="rId71" Type="http://schemas.openxmlformats.org/officeDocument/2006/relationships/hyperlink" Target="https://www.scopus.com" TargetMode="External"/><Relationship Id="rId2" Type="http://schemas.openxmlformats.org/officeDocument/2006/relationships/styles" Target="styles.xml"/><Relationship Id="rId29" Type="http://schemas.openxmlformats.org/officeDocument/2006/relationships/hyperlink" Target="https://moz.gov.ua/" TargetMode="External"/><Relationship Id="rId24" Type="http://schemas.openxmlformats.org/officeDocument/2006/relationships/hyperlink" Target="http://www.twirpx.com/files/medicine/anaesthesiology/anesthesiology/" TargetMode="External"/><Relationship Id="rId40" Type="http://schemas.openxmlformats.org/officeDocument/2006/relationships/hyperlink" Target="https://moz.gov.ua/" TargetMode="External"/><Relationship Id="rId45" Type="http://schemas.openxmlformats.org/officeDocument/2006/relationships/hyperlink" Target="http://www.thelancet.com" TargetMode="External"/><Relationship Id="rId66" Type="http://schemas.openxmlformats.org/officeDocument/2006/relationships/hyperlink" Target="http://www.anesthesia-analgesia.org" TargetMode="External"/><Relationship Id="rId61" Type="http://schemas.openxmlformats.org/officeDocument/2006/relationships/hyperlink" Target="http://ipscience.thomsonreuters.com/product/web-of-science/" TargetMode="External"/><Relationship Id="rId82" Type="http://schemas.openxmlformats.org/officeDocument/2006/relationships/hyperlink" Target="https://www.scopus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42</Pages>
  <Words>14428</Words>
  <Characters>82242</Characters>
  <Application>Microsoft Office Word</Application>
  <DocSecurity>0</DocSecurity>
  <Lines>685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Ганна Олександрівна Данилова</cp:lastModifiedBy>
  <cp:revision>26</cp:revision>
  <dcterms:created xsi:type="dcterms:W3CDTF">2025-09-08T10:50:00Z</dcterms:created>
  <dcterms:modified xsi:type="dcterms:W3CDTF">2026-02-10T15:16:00Z</dcterms:modified>
</cp:coreProperties>
</file>