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3F9C" w:rsidRPr="00733F9C" w:rsidRDefault="00733F9C" w:rsidP="00733F9C">
      <w:pPr>
        <w:pBdr>
          <w:top w:val="nil"/>
          <w:left w:val="nil"/>
          <w:bottom w:val="nil"/>
          <w:right w:val="nil"/>
          <w:between w:val="nil"/>
        </w:pBdr>
        <w:spacing w:after="0" w:line="240" w:lineRule="auto"/>
        <w:jc w:val="center"/>
        <w:rPr>
          <w:b/>
          <w:color w:val="000000"/>
          <w:sz w:val="24"/>
          <w:szCs w:val="24"/>
        </w:rPr>
      </w:pPr>
      <w:r w:rsidRPr="00733F9C">
        <w:rPr>
          <w:b/>
          <w:color w:val="000000"/>
          <w:sz w:val="24"/>
          <w:szCs w:val="24"/>
        </w:rPr>
        <w:t>МІНІСТЕРСТВО ОХОРОНИ ЗДОРОВ’Я УКРАЇНИ</w:t>
      </w:r>
    </w:p>
    <w:p w:rsidR="00733F9C" w:rsidRPr="00733F9C" w:rsidRDefault="00733F9C" w:rsidP="00733F9C">
      <w:pPr>
        <w:pBdr>
          <w:top w:val="nil"/>
          <w:left w:val="nil"/>
          <w:bottom w:val="nil"/>
          <w:right w:val="nil"/>
          <w:between w:val="nil"/>
        </w:pBdr>
        <w:spacing w:after="0" w:line="240" w:lineRule="auto"/>
        <w:jc w:val="center"/>
        <w:rPr>
          <w:b/>
          <w:color w:val="000000"/>
          <w:sz w:val="24"/>
          <w:szCs w:val="24"/>
        </w:rPr>
      </w:pPr>
      <w:r w:rsidRPr="00733F9C">
        <w:rPr>
          <w:b/>
          <w:color w:val="000000"/>
          <w:sz w:val="24"/>
          <w:szCs w:val="24"/>
        </w:rPr>
        <w:t>ОДЕСЬКИЙ НАЦІОНАЛЬНИЙ МЕДИЧНИЙ УНІВЕРСИТЕТ</w:t>
      </w:r>
    </w:p>
    <w:p w:rsidR="00733F9C" w:rsidRPr="00733F9C" w:rsidRDefault="00733F9C" w:rsidP="00733F9C">
      <w:pPr>
        <w:pBdr>
          <w:top w:val="nil"/>
          <w:left w:val="nil"/>
          <w:bottom w:val="nil"/>
          <w:right w:val="nil"/>
          <w:between w:val="nil"/>
        </w:pBdr>
        <w:spacing w:after="0" w:line="240" w:lineRule="auto"/>
        <w:jc w:val="center"/>
        <w:rPr>
          <w:b/>
          <w:color w:val="000000"/>
          <w:sz w:val="24"/>
          <w:szCs w:val="24"/>
        </w:rPr>
      </w:pPr>
    </w:p>
    <w:p w:rsidR="001715F3" w:rsidRPr="00733F9C" w:rsidRDefault="0047288D">
      <w:pPr>
        <w:pBdr>
          <w:top w:val="nil"/>
          <w:left w:val="nil"/>
          <w:bottom w:val="nil"/>
          <w:right w:val="nil"/>
          <w:between w:val="nil"/>
        </w:pBdr>
        <w:spacing w:after="0" w:line="240" w:lineRule="auto"/>
        <w:jc w:val="center"/>
        <w:rPr>
          <w:b/>
          <w:color w:val="000000"/>
          <w:sz w:val="24"/>
          <w:szCs w:val="24"/>
        </w:rPr>
      </w:pPr>
      <w:r w:rsidRPr="00733F9C">
        <w:rPr>
          <w:b/>
          <w:color w:val="000000"/>
          <w:sz w:val="24"/>
          <w:szCs w:val="24"/>
        </w:rPr>
        <w:t xml:space="preserve">Факультет </w:t>
      </w:r>
      <w:proofErr w:type="spellStart"/>
      <w:r w:rsidR="00ED0F97" w:rsidRPr="00733F9C">
        <w:rPr>
          <w:b/>
          <w:color w:val="000000"/>
          <w:sz w:val="24"/>
          <w:szCs w:val="24"/>
        </w:rPr>
        <w:t>медичний</w:t>
      </w:r>
      <w:proofErr w:type="spellEnd"/>
      <w:r w:rsidR="00733F9C" w:rsidRPr="00733F9C">
        <w:rPr>
          <w:b/>
          <w:color w:val="000000"/>
          <w:sz w:val="24"/>
          <w:szCs w:val="24"/>
        </w:rPr>
        <w:t>, м</w:t>
      </w:r>
      <w:r w:rsidR="00733F9C" w:rsidRPr="00733F9C">
        <w:rPr>
          <w:b/>
          <w:color w:val="000000"/>
          <w:sz w:val="24"/>
          <w:szCs w:val="24"/>
          <w:lang w:val="uk-UA"/>
        </w:rPr>
        <w:t>і</w:t>
      </w:r>
      <w:proofErr w:type="spellStart"/>
      <w:r w:rsidR="00733F9C" w:rsidRPr="00733F9C">
        <w:rPr>
          <w:b/>
          <w:color w:val="000000"/>
          <w:sz w:val="24"/>
          <w:szCs w:val="24"/>
        </w:rPr>
        <w:t>жнародний</w:t>
      </w:r>
      <w:proofErr w:type="spellEnd"/>
    </w:p>
    <w:p w:rsidR="00733F9C" w:rsidRPr="00733F9C" w:rsidRDefault="00733F9C">
      <w:pPr>
        <w:pBdr>
          <w:top w:val="nil"/>
          <w:left w:val="nil"/>
          <w:bottom w:val="nil"/>
          <w:right w:val="nil"/>
          <w:between w:val="nil"/>
        </w:pBdr>
        <w:spacing w:after="0" w:line="240" w:lineRule="auto"/>
        <w:jc w:val="center"/>
        <w:rPr>
          <w:b/>
          <w:color w:val="000000"/>
          <w:sz w:val="24"/>
          <w:szCs w:val="24"/>
          <w:lang w:val="uk-UA"/>
        </w:rPr>
      </w:pPr>
    </w:p>
    <w:p w:rsidR="001715F3" w:rsidRPr="00733F9C" w:rsidRDefault="0047288D">
      <w:pPr>
        <w:pBdr>
          <w:top w:val="nil"/>
          <w:left w:val="nil"/>
          <w:bottom w:val="nil"/>
          <w:right w:val="nil"/>
          <w:between w:val="nil"/>
        </w:pBdr>
        <w:spacing w:after="0" w:line="240" w:lineRule="auto"/>
        <w:jc w:val="center"/>
        <w:rPr>
          <w:b/>
          <w:color w:val="000000"/>
          <w:sz w:val="24"/>
          <w:szCs w:val="24"/>
        </w:rPr>
      </w:pPr>
      <w:r w:rsidRPr="00733F9C">
        <w:rPr>
          <w:b/>
          <w:color w:val="000000"/>
          <w:sz w:val="24"/>
          <w:szCs w:val="24"/>
        </w:rPr>
        <w:t xml:space="preserve">Кафедра </w:t>
      </w:r>
      <w:proofErr w:type="spellStart"/>
      <w:r w:rsidR="003E32C1">
        <w:rPr>
          <w:b/>
          <w:color w:val="000000"/>
          <w:sz w:val="24"/>
          <w:szCs w:val="24"/>
        </w:rPr>
        <w:t>філософії</w:t>
      </w:r>
      <w:proofErr w:type="spellEnd"/>
      <w:r w:rsidR="003E32C1">
        <w:rPr>
          <w:b/>
          <w:color w:val="000000"/>
          <w:sz w:val="24"/>
          <w:szCs w:val="24"/>
          <w:lang w:val="uk-UA"/>
        </w:rPr>
        <w:t xml:space="preserve">, біоетики та </w:t>
      </w:r>
      <w:proofErr w:type="spellStart"/>
      <w:r w:rsidRPr="003E32C1">
        <w:rPr>
          <w:b/>
          <w:color w:val="000000"/>
          <w:sz w:val="24"/>
          <w:szCs w:val="24"/>
        </w:rPr>
        <w:t>іноземних</w:t>
      </w:r>
      <w:proofErr w:type="spellEnd"/>
      <w:r w:rsidRPr="003E32C1">
        <w:rPr>
          <w:b/>
          <w:color w:val="000000"/>
          <w:sz w:val="24"/>
          <w:szCs w:val="24"/>
        </w:rPr>
        <w:t xml:space="preserve"> </w:t>
      </w:r>
      <w:proofErr w:type="spellStart"/>
      <w:r w:rsidRPr="003E32C1">
        <w:rPr>
          <w:b/>
          <w:color w:val="000000"/>
          <w:sz w:val="24"/>
          <w:szCs w:val="24"/>
        </w:rPr>
        <w:t>мов</w:t>
      </w:r>
      <w:proofErr w:type="spellEnd"/>
    </w:p>
    <w:p w:rsidR="001715F3" w:rsidRPr="00733F9C" w:rsidRDefault="001715F3">
      <w:pPr>
        <w:pBdr>
          <w:top w:val="nil"/>
          <w:left w:val="nil"/>
          <w:bottom w:val="nil"/>
          <w:right w:val="nil"/>
          <w:between w:val="nil"/>
        </w:pBdr>
        <w:spacing w:after="0" w:line="240" w:lineRule="auto"/>
        <w:rPr>
          <w:color w:val="000000"/>
          <w:sz w:val="24"/>
          <w:szCs w:val="24"/>
        </w:rPr>
      </w:pPr>
    </w:p>
    <w:p w:rsidR="00D9641A" w:rsidRPr="00733F9C" w:rsidRDefault="00D9641A">
      <w:pPr>
        <w:pBdr>
          <w:top w:val="nil"/>
          <w:left w:val="nil"/>
          <w:bottom w:val="nil"/>
          <w:right w:val="nil"/>
          <w:between w:val="nil"/>
        </w:pBdr>
        <w:spacing w:after="0" w:line="240" w:lineRule="auto"/>
        <w:jc w:val="center"/>
        <w:rPr>
          <w:b/>
          <w:color w:val="0033CC"/>
          <w:sz w:val="24"/>
          <w:szCs w:val="24"/>
        </w:rPr>
      </w:pPr>
      <w:r w:rsidRPr="00733F9C">
        <w:rPr>
          <w:b/>
          <w:color w:val="0033CC"/>
          <w:sz w:val="24"/>
          <w:szCs w:val="24"/>
        </w:rPr>
        <w:t>СИЛАБУС НАВЧАЛЬНОЇ ДИСЦИПЛІНИ</w:t>
      </w:r>
    </w:p>
    <w:p w:rsidR="001715F3" w:rsidRDefault="00D9641A">
      <w:pPr>
        <w:pBdr>
          <w:top w:val="nil"/>
          <w:left w:val="nil"/>
          <w:bottom w:val="nil"/>
          <w:right w:val="nil"/>
          <w:between w:val="nil"/>
        </w:pBdr>
        <w:spacing w:after="0" w:line="240" w:lineRule="auto"/>
        <w:jc w:val="center"/>
        <w:rPr>
          <w:b/>
          <w:color w:val="0033CC"/>
          <w:sz w:val="24"/>
          <w:szCs w:val="24"/>
        </w:rPr>
      </w:pPr>
      <w:r w:rsidRPr="00733F9C">
        <w:rPr>
          <w:b/>
          <w:color w:val="0033CC"/>
          <w:sz w:val="24"/>
          <w:szCs w:val="24"/>
        </w:rPr>
        <w:t xml:space="preserve"> </w:t>
      </w:r>
      <w:r w:rsidR="0047288D" w:rsidRPr="00733F9C">
        <w:rPr>
          <w:b/>
          <w:color w:val="0033CC"/>
          <w:sz w:val="24"/>
          <w:szCs w:val="24"/>
        </w:rPr>
        <w:t>«</w:t>
      </w:r>
      <w:proofErr w:type="spellStart"/>
      <w:r w:rsidRPr="00733F9C">
        <w:rPr>
          <w:b/>
          <w:color w:val="0033CC"/>
          <w:sz w:val="24"/>
          <w:szCs w:val="24"/>
        </w:rPr>
        <w:t>Латинська</w:t>
      </w:r>
      <w:proofErr w:type="spellEnd"/>
      <w:r w:rsidRPr="00733F9C">
        <w:rPr>
          <w:b/>
          <w:color w:val="0033CC"/>
          <w:sz w:val="24"/>
          <w:szCs w:val="24"/>
        </w:rPr>
        <w:t xml:space="preserve"> </w:t>
      </w:r>
      <w:proofErr w:type="spellStart"/>
      <w:r w:rsidRPr="00733F9C">
        <w:rPr>
          <w:b/>
          <w:color w:val="0033CC"/>
          <w:sz w:val="24"/>
          <w:szCs w:val="24"/>
        </w:rPr>
        <w:t>мова</w:t>
      </w:r>
      <w:proofErr w:type="spellEnd"/>
      <w:r w:rsidR="00F74334">
        <w:rPr>
          <w:b/>
          <w:color w:val="0033CC"/>
          <w:sz w:val="24"/>
          <w:szCs w:val="24"/>
          <w:lang w:val="uk-UA"/>
        </w:rPr>
        <w:t xml:space="preserve"> та медична термінологія</w:t>
      </w:r>
      <w:r w:rsidR="0047288D" w:rsidRPr="00733F9C">
        <w:rPr>
          <w:b/>
          <w:color w:val="0033CC"/>
          <w:sz w:val="24"/>
          <w:szCs w:val="24"/>
        </w:rPr>
        <w:t>»</w:t>
      </w:r>
    </w:p>
    <w:p w:rsidR="00F74334" w:rsidRDefault="00F74334">
      <w:pPr>
        <w:pBdr>
          <w:top w:val="nil"/>
          <w:left w:val="nil"/>
          <w:bottom w:val="nil"/>
          <w:right w:val="nil"/>
          <w:between w:val="nil"/>
        </w:pBdr>
        <w:spacing w:after="0" w:line="240" w:lineRule="auto"/>
        <w:jc w:val="center"/>
        <w:rPr>
          <w:b/>
          <w:color w:val="0033CC"/>
          <w:sz w:val="24"/>
          <w:szCs w:val="24"/>
        </w:rPr>
      </w:pPr>
    </w:p>
    <w:p w:rsidR="00F74334" w:rsidRPr="00F74334" w:rsidRDefault="00F74334">
      <w:pPr>
        <w:pBdr>
          <w:top w:val="nil"/>
          <w:left w:val="nil"/>
          <w:bottom w:val="nil"/>
          <w:right w:val="nil"/>
          <w:between w:val="nil"/>
        </w:pBdr>
        <w:spacing w:after="0" w:line="240" w:lineRule="auto"/>
        <w:jc w:val="center"/>
        <w:rPr>
          <w:b/>
          <w:color w:val="0033CC"/>
          <w:sz w:val="24"/>
          <w:szCs w:val="24"/>
          <w:lang w:val="uk-UA"/>
        </w:rPr>
      </w:pPr>
      <w:r>
        <w:rPr>
          <w:b/>
          <w:sz w:val="24"/>
          <w:szCs w:val="24"/>
          <w:lang w:val="uk-UA"/>
        </w:rPr>
        <w:t>з</w:t>
      </w:r>
      <w:r w:rsidRPr="00F74334">
        <w:rPr>
          <w:b/>
          <w:sz w:val="24"/>
          <w:szCs w:val="24"/>
          <w:lang w:val="uk-UA"/>
        </w:rPr>
        <w:t>а освітньо-професійною програмою «</w:t>
      </w:r>
      <w:r w:rsidR="00030EFC">
        <w:rPr>
          <w:b/>
          <w:sz w:val="24"/>
          <w:szCs w:val="24"/>
          <w:lang w:val="uk-UA"/>
        </w:rPr>
        <w:t>Екстрена медицина</w:t>
      </w:r>
      <w:r w:rsidRPr="00F74334">
        <w:rPr>
          <w:b/>
          <w:sz w:val="24"/>
          <w:szCs w:val="24"/>
          <w:lang w:val="uk-UA"/>
        </w:rPr>
        <w:t>»</w:t>
      </w:r>
    </w:p>
    <w:p w:rsidR="00F74334" w:rsidRPr="00733F9C" w:rsidRDefault="00F74334">
      <w:pPr>
        <w:pBdr>
          <w:top w:val="nil"/>
          <w:left w:val="nil"/>
          <w:bottom w:val="nil"/>
          <w:right w:val="nil"/>
          <w:between w:val="nil"/>
        </w:pBdr>
        <w:spacing w:after="0" w:line="240" w:lineRule="auto"/>
        <w:jc w:val="both"/>
        <w:rPr>
          <w:color w:val="000000"/>
          <w:sz w:val="24"/>
          <w:szCs w:val="24"/>
        </w:rPr>
      </w:pPr>
    </w:p>
    <w:tbl>
      <w:tblPr>
        <w:tblStyle w:val="a5"/>
        <w:tblW w:w="102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12"/>
        <w:gridCol w:w="6994"/>
      </w:tblGrid>
      <w:tr w:rsidR="00D9641A" w:rsidRPr="00733F9C">
        <w:tc>
          <w:tcPr>
            <w:tcW w:w="3212" w:type="dxa"/>
          </w:tcPr>
          <w:p w:rsidR="00D9641A" w:rsidRPr="00733F9C" w:rsidRDefault="00D9641A" w:rsidP="00733F9C">
            <w:pPr>
              <w:pBdr>
                <w:top w:val="nil"/>
                <w:left w:val="nil"/>
                <w:bottom w:val="nil"/>
                <w:right w:val="nil"/>
                <w:between w:val="nil"/>
              </w:pBdr>
              <w:spacing w:line="276" w:lineRule="auto"/>
              <w:rPr>
                <w:b/>
                <w:color w:val="000000"/>
                <w:sz w:val="24"/>
                <w:szCs w:val="24"/>
                <w:lang w:val="uk-UA"/>
              </w:rPr>
            </w:pPr>
            <w:proofErr w:type="spellStart"/>
            <w:r w:rsidRPr="00733F9C">
              <w:rPr>
                <w:b/>
                <w:color w:val="000000"/>
                <w:sz w:val="24"/>
                <w:szCs w:val="24"/>
              </w:rPr>
              <w:t>Обсяг</w:t>
            </w:r>
            <w:proofErr w:type="spellEnd"/>
            <w:r w:rsidRPr="00733F9C">
              <w:rPr>
                <w:b/>
                <w:color w:val="000000"/>
                <w:sz w:val="24"/>
                <w:szCs w:val="24"/>
              </w:rPr>
              <w:t xml:space="preserve"> </w:t>
            </w:r>
            <w:r w:rsidR="00733F9C" w:rsidRPr="00733F9C">
              <w:rPr>
                <w:b/>
                <w:color w:val="000000"/>
                <w:sz w:val="24"/>
                <w:szCs w:val="24"/>
                <w:lang w:val="uk-UA"/>
              </w:rPr>
              <w:t>навчальної дисципліни</w:t>
            </w:r>
          </w:p>
        </w:tc>
        <w:tc>
          <w:tcPr>
            <w:tcW w:w="6994" w:type="dxa"/>
          </w:tcPr>
          <w:p w:rsidR="00733F9C" w:rsidRPr="00604E1D" w:rsidRDefault="00733F9C" w:rsidP="00733F9C">
            <w:pPr>
              <w:widowControl w:val="0"/>
              <w:jc w:val="both"/>
              <w:rPr>
                <w:bCs/>
                <w:sz w:val="24"/>
                <w:szCs w:val="24"/>
                <w:lang w:val="uk-UA"/>
              </w:rPr>
            </w:pPr>
            <w:r w:rsidRPr="00604E1D">
              <w:rPr>
                <w:bCs/>
                <w:sz w:val="24"/>
                <w:szCs w:val="24"/>
                <w:lang w:val="uk-UA"/>
              </w:rPr>
              <w:t xml:space="preserve">Загальна кількість годин на дисципліну: </w:t>
            </w:r>
            <w:r w:rsidR="00030EFC">
              <w:rPr>
                <w:color w:val="000000"/>
                <w:sz w:val="24"/>
                <w:szCs w:val="24"/>
                <w:lang w:val="uk-UA"/>
              </w:rPr>
              <w:t>12</w:t>
            </w:r>
            <w:r w:rsidRPr="00733F9C">
              <w:rPr>
                <w:color w:val="000000"/>
                <w:sz w:val="24"/>
                <w:szCs w:val="24"/>
              </w:rPr>
              <w:t xml:space="preserve">0 годин / </w:t>
            </w:r>
            <w:r w:rsidR="00030EFC">
              <w:rPr>
                <w:color w:val="000000"/>
                <w:sz w:val="24"/>
                <w:szCs w:val="24"/>
                <w:lang w:val="uk-UA"/>
              </w:rPr>
              <w:t>4</w:t>
            </w:r>
            <w:r w:rsidRPr="00733F9C">
              <w:rPr>
                <w:color w:val="000000"/>
                <w:sz w:val="24"/>
                <w:szCs w:val="24"/>
              </w:rPr>
              <w:t xml:space="preserve"> </w:t>
            </w:r>
            <w:proofErr w:type="spellStart"/>
            <w:r w:rsidRPr="00733F9C">
              <w:rPr>
                <w:color w:val="000000"/>
                <w:sz w:val="24"/>
                <w:szCs w:val="24"/>
              </w:rPr>
              <w:t>кредити</w:t>
            </w:r>
            <w:proofErr w:type="spellEnd"/>
            <w:r w:rsidRPr="00733F9C">
              <w:rPr>
                <w:color w:val="000000"/>
                <w:sz w:val="24"/>
                <w:szCs w:val="24"/>
              </w:rPr>
              <w:t xml:space="preserve">  </w:t>
            </w:r>
          </w:p>
          <w:p w:rsidR="00F74334" w:rsidRDefault="00F74334" w:rsidP="00733F9C">
            <w:pPr>
              <w:widowControl w:val="0"/>
              <w:jc w:val="both"/>
              <w:rPr>
                <w:bCs/>
                <w:sz w:val="24"/>
                <w:szCs w:val="24"/>
                <w:lang w:val="uk-UA"/>
              </w:rPr>
            </w:pPr>
            <w:r>
              <w:rPr>
                <w:sz w:val="24"/>
                <w:szCs w:val="24"/>
                <w:lang w:val="uk-UA"/>
              </w:rPr>
              <w:t>1</w:t>
            </w:r>
            <w:r w:rsidRPr="00604E1D">
              <w:rPr>
                <w:sz w:val="24"/>
                <w:szCs w:val="24"/>
                <w:lang w:val="uk-UA"/>
              </w:rPr>
              <w:t xml:space="preserve"> рік навчання</w:t>
            </w:r>
            <w:r w:rsidRPr="00604E1D">
              <w:rPr>
                <w:bCs/>
                <w:sz w:val="24"/>
                <w:szCs w:val="24"/>
                <w:lang w:val="uk-UA"/>
              </w:rPr>
              <w:t xml:space="preserve"> </w:t>
            </w:r>
            <w:r>
              <w:rPr>
                <w:bCs/>
                <w:sz w:val="24"/>
                <w:szCs w:val="24"/>
                <w:lang w:val="uk-UA"/>
              </w:rPr>
              <w:t>.</w:t>
            </w:r>
          </w:p>
          <w:p w:rsidR="00733F9C" w:rsidRPr="00604E1D" w:rsidRDefault="00733F9C" w:rsidP="00733F9C">
            <w:pPr>
              <w:widowControl w:val="0"/>
              <w:jc w:val="both"/>
              <w:rPr>
                <w:sz w:val="24"/>
                <w:szCs w:val="24"/>
                <w:lang w:val="uk-UA"/>
              </w:rPr>
            </w:pPr>
            <w:r w:rsidRPr="00604E1D">
              <w:rPr>
                <w:bCs/>
                <w:sz w:val="24"/>
                <w:szCs w:val="24"/>
                <w:lang w:val="uk-UA"/>
              </w:rPr>
              <w:t>Семестри:</w:t>
            </w:r>
            <w:r>
              <w:rPr>
                <w:sz w:val="24"/>
                <w:szCs w:val="24"/>
                <w:lang w:val="uk-UA"/>
              </w:rPr>
              <w:t xml:space="preserve"> І</w:t>
            </w:r>
            <w:r w:rsidRPr="00604E1D">
              <w:rPr>
                <w:sz w:val="24"/>
                <w:szCs w:val="24"/>
                <w:lang w:val="uk-UA"/>
              </w:rPr>
              <w:t xml:space="preserve">. </w:t>
            </w:r>
          </w:p>
          <w:p w:rsidR="00D9641A" w:rsidRPr="00733F9C" w:rsidRDefault="00D9641A" w:rsidP="008325DC">
            <w:pPr>
              <w:pBdr>
                <w:top w:val="nil"/>
                <w:left w:val="nil"/>
                <w:bottom w:val="nil"/>
                <w:right w:val="nil"/>
                <w:between w:val="nil"/>
              </w:pBdr>
              <w:spacing w:line="276" w:lineRule="auto"/>
              <w:jc w:val="both"/>
              <w:rPr>
                <w:color w:val="000000"/>
                <w:sz w:val="24"/>
                <w:szCs w:val="24"/>
                <w:lang w:val="uk-UA"/>
              </w:rPr>
            </w:pPr>
          </w:p>
        </w:tc>
      </w:tr>
      <w:tr w:rsidR="001715F3" w:rsidRPr="00733F9C">
        <w:tc>
          <w:tcPr>
            <w:tcW w:w="3212" w:type="dxa"/>
          </w:tcPr>
          <w:p w:rsidR="001715F3" w:rsidRPr="00733F9C" w:rsidRDefault="00733F9C" w:rsidP="008325DC">
            <w:pPr>
              <w:pBdr>
                <w:top w:val="nil"/>
                <w:left w:val="nil"/>
                <w:bottom w:val="nil"/>
                <w:right w:val="nil"/>
                <w:between w:val="nil"/>
              </w:pBdr>
              <w:spacing w:line="276" w:lineRule="auto"/>
              <w:jc w:val="both"/>
              <w:rPr>
                <w:b/>
                <w:color w:val="000000"/>
                <w:sz w:val="24"/>
                <w:szCs w:val="24"/>
                <w:lang w:val="uk-UA"/>
              </w:rPr>
            </w:pPr>
            <w:r w:rsidRPr="00604E1D">
              <w:rPr>
                <w:b/>
                <w:bCs/>
                <w:sz w:val="24"/>
                <w:szCs w:val="24"/>
                <w:lang w:val="uk-UA"/>
              </w:rPr>
              <w:t>Дні, час, місце проведення навчальної дисципліни</w:t>
            </w:r>
          </w:p>
        </w:tc>
        <w:tc>
          <w:tcPr>
            <w:tcW w:w="6994" w:type="dxa"/>
          </w:tcPr>
          <w:p w:rsidR="00733F9C" w:rsidRPr="00604E1D" w:rsidRDefault="00733F9C" w:rsidP="00733F9C">
            <w:pPr>
              <w:pStyle w:val="10"/>
              <w:widowControl w:val="0"/>
              <w:jc w:val="both"/>
              <w:rPr>
                <w:rFonts w:ascii="Times New Roman" w:hAnsi="Times New Roman" w:cs="Times New Roman"/>
                <w:sz w:val="24"/>
                <w:szCs w:val="24"/>
                <w:lang w:val="uk-UA"/>
              </w:rPr>
            </w:pPr>
            <w:r w:rsidRPr="00604E1D">
              <w:rPr>
                <w:rFonts w:ascii="Times New Roman" w:hAnsi="Times New Roman" w:cs="Times New Roman"/>
                <w:sz w:val="24"/>
                <w:szCs w:val="24"/>
                <w:lang w:val="uk-UA"/>
              </w:rPr>
              <w:t xml:space="preserve">За розкладом занять. </w:t>
            </w:r>
          </w:p>
          <w:p w:rsidR="00733F9C" w:rsidRPr="003E32C1" w:rsidRDefault="00733F9C" w:rsidP="00733F9C">
            <w:pPr>
              <w:pBdr>
                <w:top w:val="nil"/>
                <w:left w:val="nil"/>
                <w:bottom w:val="nil"/>
                <w:right w:val="nil"/>
                <w:between w:val="nil"/>
              </w:pBdr>
              <w:spacing w:line="276" w:lineRule="auto"/>
              <w:jc w:val="both"/>
              <w:rPr>
                <w:b/>
                <w:color w:val="000000"/>
                <w:sz w:val="24"/>
                <w:szCs w:val="24"/>
                <w:highlight w:val="yellow"/>
                <w:lang w:val="uk-UA"/>
              </w:rPr>
            </w:pPr>
            <w:r>
              <w:rPr>
                <w:color w:val="000000"/>
                <w:sz w:val="24"/>
                <w:szCs w:val="24"/>
                <w:lang w:val="uk-UA"/>
              </w:rPr>
              <w:t>К</w:t>
            </w:r>
            <w:r w:rsidR="00887E11" w:rsidRPr="00733F9C">
              <w:rPr>
                <w:color w:val="000000"/>
                <w:sz w:val="24"/>
                <w:szCs w:val="24"/>
                <w:lang w:val="uk-UA"/>
              </w:rPr>
              <w:t>афедр</w:t>
            </w:r>
            <w:r>
              <w:rPr>
                <w:color w:val="000000"/>
                <w:sz w:val="24"/>
                <w:szCs w:val="24"/>
                <w:lang w:val="uk-UA"/>
              </w:rPr>
              <w:t>а</w:t>
            </w:r>
            <w:r w:rsidR="00887E11" w:rsidRPr="00733F9C">
              <w:rPr>
                <w:color w:val="000000"/>
                <w:sz w:val="24"/>
                <w:szCs w:val="24"/>
                <w:lang w:val="uk-UA"/>
              </w:rPr>
              <w:t xml:space="preserve"> </w:t>
            </w:r>
            <w:proofErr w:type="spellStart"/>
            <w:r w:rsidR="003E32C1" w:rsidRPr="003E32C1">
              <w:rPr>
                <w:color w:val="000000"/>
                <w:sz w:val="24"/>
                <w:szCs w:val="24"/>
              </w:rPr>
              <w:t>філософії</w:t>
            </w:r>
            <w:proofErr w:type="spellEnd"/>
            <w:r w:rsidR="003E32C1" w:rsidRPr="003E32C1">
              <w:rPr>
                <w:color w:val="000000"/>
                <w:sz w:val="24"/>
                <w:szCs w:val="24"/>
                <w:lang w:val="uk-UA"/>
              </w:rPr>
              <w:t xml:space="preserve">, біоетики та </w:t>
            </w:r>
            <w:proofErr w:type="spellStart"/>
            <w:r w:rsidR="003E32C1" w:rsidRPr="003E32C1">
              <w:rPr>
                <w:color w:val="000000"/>
                <w:sz w:val="24"/>
                <w:szCs w:val="24"/>
              </w:rPr>
              <w:t>іноземних</w:t>
            </w:r>
            <w:proofErr w:type="spellEnd"/>
            <w:r w:rsidR="003E32C1" w:rsidRPr="003E32C1">
              <w:rPr>
                <w:color w:val="000000"/>
                <w:sz w:val="24"/>
                <w:szCs w:val="24"/>
              </w:rPr>
              <w:t xml:space="preserve"> </w:t>
            </w:r>
            <w:proofErr w:type="spellStart"/>
            <w:r w:rsidR="003E32C1" w:rsidRPr="003E32C1">
              <w:rPr>
                <w:color w:val="000000"/>
                <w:sz w:val="24"/>
                <w:szCs w:val="24"/>
              </w:rPr>
              <w:t>мов</w:t>
            </w:r>
            <w:proofErr w:type="spellEnd"/>
          </w:p>
          <w:p w:rsidR="00D9641A" w:rsidRDefault="00733F9C" w:rsidP="00733F9C">
            <w:pPr>
              <w:pBdr>
                <w:top w:val="nil"/>
                <w:left w:val="nil"/>
                <w:bottom w:val="nil"/>
                <w:right w:val="nil"/>
                <w:between w:val="nil"/>
              </w:pBdr>
              <w:spacing w:line="276" w:lineRule="auto"/>
              <w:jc w:val="both"/>
              <w:rPr>
                <w:color w:val="000000"/>
                <w:sz w:val="24"/>
                <w:szCs w:val="24"/>
                <w:lang w:val="uk-UA"/>
              </w:rPr>
            </w:pPr>
            <w:r w:rsidRPr="00604E1D">
              <w:rPr>
                <w:sz w:val="24"/>
                <w:szCs w:val="24"/>
                <w:lang w:val="uk-UA"/>
              </w:rPr>
              <w:t xml:space="preserve">Одеса, </w:t>
            </w:r>
            <w:proofErr w:type="spellStart"/>
            <w:r w:rsidR="00887E11" w:rsidRPr="00733F9C">
              <w:rPr>
                <w:color w:val="000000"/>
                <w:sz w:val="24"/>
                <w:szCs w:val="24"/>
                <w:lang w:val="uk-UA"/>
              </w:rPr>
              <w:t>вул.</w:t>
            </w:r>
            <w:r w:rsidR="00F74334">
              <w:rPr>
                <w:color w:val="000000"/>
                <w:sz w:val="24"/>
                <w:szCs w:val="24"/>
                <w:lang w:val="uk-UA"/>
              </w:rPr>
              <w:t>Ольгіївська</w:t>
            </w:r>
            <w:proofErr w:type="spellEnd"/>
            <w:r w:rsidR="00887E11" w:rsidRPr="00733F9C">
              <w:rPr>
                <w:color w:val="000000"/>
                <w:sz w:val="24"/>
                <w:szCs w:val="24"/>
                <w:lang w:val="uk-UA"/>
              </w:rPr>
              <w:t xml:space="preserve">, </w:t>
            </w:r>
            <w:r w:rsidR="00F74334">
              <w:rPr>
                <w:color w:val="000000"/>
                <w:sz w:val="24"/>
                <w:szCs w:val="24"/>
                <w:lang w:val="uk-UA"/>
              </w:rPr>
              <w:t>4</w:t>
            </w:r>
            <w:r w:rsidR="00887E11" w:rsidRPr="00733F9C">
              <w:rPr>
                <w:color w:val="000000"/>
                <w:sz w:val="24"/>
                <w:szCs w:val="24"/>
                <w:lang w:val="uk-UA"/>
              </w:rPr>
              <w:t>.</w:t>
            </w:r>
          </w:p>
          <w:p w:rsidR="004D7BC2" w:rsidRPr="00733F9C" w:rsidRDefault="004D7BC2" w:rsidP="00733F9C">
            <w:pPr>
              <w:pBdr>
                <w:top w:val="nil"/>
                <w:left w:val="nil"/>
                <w:bottom w:val="nil"/>
                <w:right w:val="nil"/>
                <w:between w:val="nil"/>
              </w:pBdr>
              <w:spacing w:line="276" w:lineRule="auto"/>
              <w:jc w:val="both"/>
              <w:rPr>
                <w:color w:val="000000"/>
                <w:sz w:val="24"/>
                <w:szCs w:val="24"/>
                <w:lang w:val="uk-UA"/>
              </w:rPr>
            </w:pPr>
          </w:p>
        </w:tc>
      </w:tr>
      <w:tr w:rsidR="001715F3" w:rsidRPr="00733F9C">
        <w:tc>
          <w:tcPr>
            <w:tcW w:w="3212" w:type="dxa"/>
          </w:tcPr>
          <w:p w:rsidR="001715F3" w:rsidRPr="00733F9C" w:rsidRDefault="0047288D" w:rsidP="008325DC">
            <w:pPr>
              <w:pBdr>
                <w:top w:val="nil"/>
                <w:left w:val="nil"/>
                <w:bottom w:val="nil"/>
                <w:right w:val="nil"/>
                <w:between w:val="nil"/>
              </w:pBdr>
              <w:spacing w:line="276" w:lineRule="auto"/>
              <w:jc w:val="both"/>
              <w:rPr>
                <w:b/>
                <w:color w:val="000000"/>
                <w:sz w:val="24"/>
                <w:szCs w:val="24"/>
                <w:lang w:val="uk-UA"/>
              </w:rPr>
            </w:pPr>
            <w:r w:rsidRPr="00733F9C">
              <w:rPr>
                <w:b/>
                <w:color w:val="000000"/>
                <w:sz w:val="24"/>
                <w:szCs w:val="24"/>
                <w:lang w:val="uk-UA"/>
              </w:rPr>
              <w:t>Викладачі</w:t>
            </w:r>
          </w:p>
        </w:tc>
        <w:tc>
          <w:tcPr>
            <w:tcW w:w="6994" w:type="dxa"/>
          </w:tcPr>
          <w:p w:rsidR="001519E2" w:rsidRPr="00C57A5A" w:rsidRDefault="001519E2" w:rsidP="001519E2">
            <w:pPr>
              <w:pStyle w:val="a8"/>
              <w:rPr>
                <w:color w:val="000000"/>
                <w:sz w:val="24"/>
                <w:szCs w:val="24"/>
                <w:lang w:val="uk-UA"/>
              </w:rPr>
            </w:pPr>
            <w:r w:rsidRPr="00C57A5A">
              <w:rPr>
                <w:color w:val="000000"/>
                <w:sz w:val="24"/>
                <w:szCs w:val="24"/>
                <w:lang w:val="uk-UA"/>
              </w:rPr>
              <w:t>Доцент:</w:t>
            </w:r>
            <w:r w:rsidRPr="00C57A5A">
              <w:rPr>
                <w:i/>
                <w:sz w:val="24"/>
                <w:szCs w:val="24"/>
                <w:lang w:val="uk-UA"/>
              </w:rPr>
              <w:t xml:space="preserve"> к. філолог. н. </w:t>
            </w:r>
            <w:proofErr w:type="spellStart"/>
            <w:r w:rsidRPr="00C57A5A">
              <w:rPr>
                <w:sz w:val="24"/>
                <w:szCs w:val="24"/>
                <w:lang w:val="uk-UA"/>
              </w:rPr>
              <w:t>Нагачевська</w:t>
            </w:r>
            <w:proofErr w:type="spellEnd"/>
            <w:r w:rsidRPr="00C57A5A">
              <w:rPr>
                <w:sz w:val="24"/>
                <w:szCs w:val="24"/>
                <w:lang w:val="uk-UA"/>
              </w:rPr>
              <w:t xml:space="preserve"> Світлана Анатоліївна.</w:t>
            </w:r>
          </w:p>
          <w:p w:rsidR="00F74334" w:rsidRPr="00C57A5A" w:rsidRDefault="001519E2" w:rsidP="00F74334">
            <w:pPr>
              <w:pStyle w:val="a8"/>
              <w:rPr>
                <w:sz w:val="24"/>
                <w:szCs w:val="24"/>
                <w:lang w:val="uk-UA"/>
              </w:rPr>
            </w:pPr>
            <w:r w:rsidRPr="00C57A5A">
              <w:rPr>
                <w:color w:val="000000"/>
                <w:sz w:val="24"/>
                <w:szCs w:val="24"/>
                <w:lang w:val="uk-UA"/>
              </w:rPr>
              <w:t xml:space="preserve">Асистенти: </w:t>
            </w:r>
            <w:r w:rsidR="00F74334" w:rsidRPr="00C57A5A">
              <w:rPr>
                <w:i/>
                <w:sz w:val="24"/>
                <w:szCs w:val="24"/>
                <w:lang w:val="uk-UA"/>
              </w:rPr>
              <w:t xml:space="preserve">ст. </w:t>
            </w:r>
            <w:proofErr w:type="spellStart"/>
            <w:r w:rsidR="00F74334" w:rsidRPr="00C57A5A">
              <w:rPr>
                <w:i/>
                <w:sz w:val="24"/>
                <w:szCs w:val="24"/>
                <w:lang w:val="uk-UA"/>
              </w:rPr>
              <w:t>викл</w:t>
            </w:r>
            <w:proofErr w:type="spellEnd"/>
            <w:r w:rsidR="00F74334" w:rsidRPr="00C57A5A">
              <w:rPr>
                <w:i/>
                <w:sz w:val="24"/>
                <w:szCs w:val="24"/>
                <w:lang w:val="uk-UA"/>
              </w:rPr>
              <w:t xml:space="preserve">. </w:t>
            </w:r>
            <w:proofErr w:type="spellStart"/>
            <w:r w:rsidR="00F74334" w:rsidRPr="00C57A5A">
              <w:rPr>
                <w:sz w:val="24"/>
                <w:szCs w:val="24"/>
                <w:lang w:val="uk-UA"/>
              </w:rPr>
              <w:t>Нетребчук</w:t>
            </w:r>
            <w:proofErr w:type="spellEnd"/>
            <w:r w:rsidR="00F74334" w:rsidRPr="00C57A5A">
              <w:rPr>
                <w:sz w:val="24"/>
                <w:szCs w:val="24"/>
                <w:lang w:val="uk-UA"/>
              </w:rPr>
              <w:t xml:space="preserve"> Любов Миколаївна, </w:t>
            </w:r>
          </w:p>
          <w:p w:rsidR="001519E2" w:rsidRDefault="006B48E7" w:rsidP="001519E2">
            <w:pPr>
              <w:pStyle w:val="a8"/>
              <w:rPr>
                <w:sz w:val="24"/>
                <w:szCs w:val="24"/>
                <w:lang w:val="uk-UA"/>
              </w:rPr>
            </w:pPr>
            <w:r>
              <w:rPr>
                <w:i/>
                <w:sz w:val="24"/>
                <w:szCs w:val="24"/>
                <w:lang w:val="uk-UA"/>
              </w:rPr>
              <w:t xml:space="preserve">ст. </w:t>
            </w:r>
            <w:proofErr w:type="spellStart"/>
            <w:r>
              <w:rPr>
                <w:i/>
                <w:sz w:val="24"/>
                <w:szCs w:val="24"/>
                <w:lang w:val="uk-UA"/>
              </w:rPr>
              <w:t>викл</w:t>
            </w:r>
            <w:proofErr w:type="spellEnd"/>
            <w:r>
              <w:rPr>
                <w:i/>
                <w:sz w:val="24"/>
                <w:szCs w:val="24"/>
                <w:lang w:val="uk-UA"/>
              </w:rPr>
              <w:t xml:space="preserve">. </w:t>
            </w:r>
            <w:r w:rsidR="001519E2" w:rsidRPr="00C57A5A">
              <w:rPr>
                <w:sz w:val="24"/>
                <w:szCs w:val="24"/>
                <w:lang w:val="uk-UA"/>
              </w:rPr>
              <w:t>Самойленко Тетяна Олександрівна</w:t>
            </w:r>
            <w:r w:rsidR="001519E2">
              <w:rPr>
                <w:sz w:val="24"/>
                <w:szCs w:val="24"/>
                <w:lang w:val="uk-UA"/>
              </w:rPr>
              <w:t>,</w:t>
            </w:r>
            <w:r w:rsidR="001519E2" w:rsidRPr="00C57A5A">
              <w:rPr>
                <w:sz w:val="24"/>
                <w:szCs w:val="24"/>
                <w:lang w:val="uk-UA"/>
              </w:rPr>
              <w:t xml:space="preserve"> </w:t>
            </w:r>
          </w:p>
          <w:p w:rsidR="001519E2" w:rsidRPr="00C57A5A" w:rsidRDefault="001519E2" w:rsidP="001519E2">
            <w:pPr>
              <w:pStyle w:val="a8"/>
              <w:rPr>
                <w:sz w:val="24"/>
                <w:szCs w:val="24"/>
                <w:lang w:val="uk-UA"/>
              </w:rPr>
            </w:pPr>
            <w:r w:rsidRPr="00C57A5A">
              <w:rPr>
                <w:i/>
                <w:sz w:val="24"/>
                <w:szCs w:val="24"/>
                <w:lang w:val="uk-UA"/>
              </w:rPr>
              <w:t xml:space="preserve">ст. </w:t>
            </w:r>
            <w:proofErr w:type="spellStart"/>
            <w:r w:rsidRPr="00C57A5A">
              <w:rPr>
                <w:i/>
                <w:sz w:val="24"/>
                <w:szCs w:val="24"/>
                <w:lang w:val="uk-UA"/>
              </w:rPr>
              <w:t>викл</w:t>
            </w:r>
            <w:proofErr w:type="spellEnd"/>
            <w:r w:rsidRPr="00C57A5A">
              <w:rPr>
                <w:i/>
                <w:sz w:val="24"/>
                <w:szCs w:val="24"/>
                <w:lang w:val="uk-UA"/>
              </w:rPr>
              <w:t xml:space="preserve">. </w:t>
            </w:r>
            <w:proofErr w:type="spellStart"/>
            <w:r w:rsidRPr="00C57A5A">
              <w:rPr>
                <w:sz w:val="24"/>
                <w:szCs w:val="24"/>
                <w:lang w:val="uk-UA"/>
              </w:rPr>
              <w:t>Пислар</w:t>
            </w:r>
            <w:proofErr w:type="spellEnd"/>
            <w:r w:rsidRPr="00C57A5A">
              <w:rPr>
                <w:sz w:val="24"/>
                <w:szCs w:val="24"/>
                <w:lang w:val="uk-UA"/>
              </w:rPr>
              <w:t xml:space="preserve"> Тетяна Петрівна</w:t>
            </w:r>
            <w:r>
              <w:rPr>
                <w:sz w:val="24"/>
                <w:szCs w:val="24"/>
                <w:lang w:val="uk-UA"/>
              </w:rPr>
              <w:t>.</w:t>
            </w:r>
          </w:p>
          <w:p w:rsidR="004D7BC2" w:rsidRPr="004D7BC2" w:rsidRDefault="007A0643" w:rsidP="004D7BC2">
            <w:pPr>
              <w:pBdr>
                <w:top w:val="nil"/>
                <w:left w:val="nil"/>
                <w:bottom w:val="nil"/>
                <w:right w:val="nil"/>
                <w:between w:val="nil"/>
              </w:pBdr>
              <w:spacing w:line="276" w:lineRule="auto"/>
              <w:jc w:val="both"/>
              <w:rPr>
                <w:color w:val="000000"/>
                <w:sz w:val="24"/>
                <w:szCs w:val="24"/>
                <w:lang w:val="uk-UA"/>
              </w:rPr>
            </w:pPr>
            <w:r w:rsidRPr="004607DF">
              <w:rPr>
                <w:i/>
                <w:sz w:val="24"/>
                <w:szCs w:val="24"/>
                <w:lang w:val="uk-UA"/>
              </w:rPr>
              <w:t>викладач</w:t>
            </w:r>
            <w:r>
              <w:rPr>
                <w:i/>
                <w:sz w:val="24"/>
                <w:szCs w:val="24"/>
                <w:lang w:val="uk-UA"/>
              </w:rPr>
              <w:t xml:space="preserve">, к. пед. н. </w:t>
            </w:r>
            <w:r>
              <w:rPr>
                <w:sz w:val="24"/>
                <w:szCs w:val="24"/>
                <w:lang w:val="uk-UA"/>
              </w:rPr>
              <w:t xml:space="preserve"> </w:t>
            </w:r>
            <w:proofErr w:type="spellStart"/>
            <w:r>
              <w:rPr>
                <w:sz w:val="24"/>
                <w:szCs w:val="24"/>
                <w:lang w:val="uk-UA"/>
              </w:rPr>
              <w:t>Кир’язова</w:t>
            </w:r>
            <w:proofErr w:type="spellEnd"/>
            <w:r>
              <w:rPr>
                <w:sz w:val="24"/>
                <w:szCs w:val="24"/>
                <w:lang w:val="uk-UA"/>
              </w:rPr>
              <w:t xml:space="preserve"> Олена Вікторівна</w:t>
            </w:r>
          </w:p>
        </w:tc>
      </w:tr>
      <w:tr w:rsidR="001715F3" w:rsidRPr="003E32C1">
        <w:tc>
          <w:tcPr>
            <w:tcW w:w="3212" w:type="dxa"/>
          </w:tcPr>
          <w:p w:rsidR="001715F3" w:rsidRPr="00733F9C" w:rsidRDefault="004D7BC2" w:rsidP="008325DC">
            <w:pPr>
              <w:pBdr>
                <w:top w:val="nil"/>
                <w:left w:val="nil"/>
                <w:bottom w:val="nil"/>
                <w:right w:val="nil"/>
                <w:between w:val="nil"/>
              </w:pBdr>
              <w:spacing w:line="276" w:lineRule="auto"/>
              <w:jc w:val="both"/>
              <w:rPr>
                <w:color w:val="000000"/>
                <w:sz w:val="24"/>
                <w:szCs w:val="24"/>
              </w:rPr>
            </w:pPr>
            <w:r w:rsidRPr="00604E1D">
              <w:rPr>
                <w:b/>
                <w:sz w:val="24"/>
                <w:szCs w:val="24"/>
                <w:lang w:val="uk-UA"/>
              </w:rPr>
              <w:t>Контактна інформація</w:t>
            </w:r>
          </w:p>
        </w:tc>
        <w:tc>
          <w:tcPr>
            <w:tcW w:w="6994" w:type="dxa"/>
          </w:tcPr>
          <w:p w:rsidR="007A0643" w:rsidRPr="004607DF" w:rsidRDefault="007A0643" w:rsidP="007A0643">
            <w:pPr>
              <w:widowControl w:val="0"/>
              <w:jc w:val="both"/>
              <w:rPr>
                <w:bCs/>
                <w:sz w:val="24"/>
                <w:szCs w:val="24"/>
                <w:lang w:val="uk-UA"/>
              </w:rPr>
            </w:pPr>
            <w:r w:rsidRPr="00604E1D">
              <w:rPr>
                <w:sz w:val="24"/>
                <w:szCs w:val="24"/>
                <w:lang w:val="uk-UA"/>
              </w:rPr>
              <w:t>E-</w:t>
            </w:r>
            <w:proofErr w:type="spellStart"/>
            <w:r w:rsidRPr="00604E1D">
              <w:rPr>
                <w:sz w:val="24"/>
                <w:szCs w:val="24"/>
                <w:lang w:val="uk-UA"/>
              </w:rPr>
              <w:t>mail</w:t>
            </w:r>
            <w:proofErr w:type="spellEnd"/>
            <w:r w:rsidRPr="00604E1D">
              <w:rPr>
                <w:sz w:val="24"/>
                <w:szCs w:val="24"/>
                <w:lang w:val="uk-UA"/>
              </w:rPr>
              <w:t xml:space="preserve">: </w:t>
            </w:r>
            <w:hyperlink r:id="rId8" w:history="1">
              <w:r w:rsidRPr="00FE66EF">
                <w:rPr>
                  <w:rStyle w:val="aa"/>
                  <w:sz w:val="24"/>
                  <w:szCs w:val="24"/>
                  <w:lang w:val="uk-UA"/>
                </w:rPr>
                <w:t>philosbioet@onmedu.edu.ua</w:t>
              </w:r>
            </w:hyperlink>
          </w:p>
          <w:p w:rsidR="007A0643" w:rsidRPr="00F74334" w:rsidRDefault="007A0643" w:rsidP="007A0643">
            <w:pPr>
              <w:widowControl w:val="0"/>
              <w:jc w:val="both"/>
              <w:rPr>
                <w:bCs/>
                <w:sz w:val="24"/>
                <w:szCs w:val="24"/>
                <w:lang w:val="uk-UA"/>
              </w:rPr>
            </w:pPr>
            <w:proofErr w:type="spellStart"/>
            <w:r w:rsidRPr="00733F9C">
              <w:rPr>
                <w:sz w:val="24"/>
                <w:szCs w:val="24"/>
                <w:lang w:val="uk-UA"/>
              </w:rPr>
              <w:t>Нетребчук</w:t>
            </w:r>
            <w:proofErr w:type="spellEnd"/>
            <w:r w:rsidRPr="00733F9C">
              <w:rPr>
                <w:sz w:val="24"/>
                <w:szCs w:val="24"/>
                <w:lang w:val="uk-UA"/>
              </w:rPr>
              <w:t xml:space="preserve"> Любов Микола</w:t>
            </w:r>
            <w:r w:rsidRPr="004607DF">
              <w:rPr>
                <w:sz w:val="24"/>
                <w:szCs w:val="24"/>
                <w:lang w:val="uk-UA"/>
              </w:rPr>
              <w:t>ївна</w:t>
            </w:r>
            <w:r w:rsidRPr="00604E1D">
              <w:rPr>
                <w:bCs/>
                <w:sz w:val="24"/>
                <w:szCs w:val="24"/>
                <w:lang w:val="uk-UA"/>
              </w:rPr>
              <w:t xml:space="preserve">, відповідальна за </w:t>
            </w:r>
            <w:r>
              <w:rPr>
                <w:bCs/>
                <w:sz w:val="24"/>
                <w:szCs w:val="24"/>
                <w:lang w:val="uk-UA"/>
              </w:rPr>
              <w:t xml:space="preserve">роботу секції латинської мови </w:t>
            </w:r>
            <w:hyperlink r:id="rId9" w:history="1">
              <w:r w:rsidRPr="00981AFC">
                <w:rPr>
                  <w:rStyle w:val="aa"/>
                  <w:bCs/>
                  <w:sz w:val="24"/>
                  <w:szCs w:val="24"/>
                  <w:lang w:val="en-US"/>
                </w:rPr>
                <w:t>liubov</w:t>
              </w:r>
              <w:r w:rsidRPr="00981AFC">
                <w:rPr>
                  <w:rStyle w:val="aa"/>
                  <w:bCs/>
                  <w:sz w:val="24"/>
                  <w:szCs w:val="24"/>
                  <w:lang w:val="uk-UA"/>
                </w:rPr>
                <w:t>.</w:t>
              </w:r>
              <w:r w:rsidRPr="00981AFC">
                <w:rPr>
                  <w:rStyle w:val="aa"/>
                  <w:bCs/>
                  <w:sz w:val="24"/>
                  <w:szCs w:val="24"/>
                  <w:lang w:val="en-US"/>
                </w:rPr>
                <w:t>netrebchuk</w:t>
              </w:r>
              <w:r w:rsidRPr="00981AFC">
                <w:rPr>
                  <w:rStyle w:val="aa"/>
                  <w:bCs/>
                  <w:sz w:val="24"/>
                  <w:szCs w:val="24"/>
                </w:rPr>
                <w:t>@</w:t>
              </w:r>
              <w:r w:rsidRPr="00981AFC">
                <w:rPr>
                  <w:rStyle w:val="aa"/>
                  <w:bCs/>
                  <w:sz w:val="24"/>
                  <w:szCs w:val="24"/>
                  <w:lang w:val="en-US"/>
                </w:rPr>
                <w:t>onmedu</w:t>
              </w:r>
              <w:r w:rsidRPr="00981AFC">
                <w:rPr>
                  <w:rStyle w:val="aa"/>
                  <w:bCs/>
                  <w:sz w:val="24"/>
                  <w:szCs w:val="24"/>
                </w:rPr>
                <w:t>.</w:t>
              </w:r>
              <w:r w:rsidRPr="00981AFC">
                <w:rPr>
                  <w:rStyle w:val="aa"/>
                  <w:bCs/>
                  <w:sz w:val="24"/>
                  <w:szCs w:val="24"/>
                  <w:lang w:val="en-US"/>
                </w:rPr>
                <w:t>edu</w:t>
              </w:r>
              <w:r w:rsidRPr="00981AFC">
                <w:rPr>
                  <w:rStyle w:val="aa"/>
                  <w:bCs/>
                  <w:sz w:val="24"/>
                  <w:szCs w:val="24"/>
                </w:rPr>
                <w:t>.</w:t>
              </w:r>
              <w:proofErr w:type="spellStart"/>
              <w:r w:rsidRPr="00981AFC">
                <w:rPr>
                  <w:rStyle w:val="aa"/>
                  <w:bCs/>
                  <w:sz w:val="24"/>
                  <w:szCs w:val="24"/>
                  <w:lang w:val="en-US"/>
                </w:rPr>
                <w:t>ua</w:t>
              </w:r>
              <w:proofErr w:type="spellEnd"/>
            </w:hyperlink>
            <w:r w:rsidRPr="004607DF">
              <w:rPr>
                <w:bCs/>
                <w:sz w:val="24"/>
                <w:szCs w:val="24"/>
              </w:rPr>
              <w:t xml:space="preserve"> </w:t>
            </w:r>
            <w:r>
              <w:rPr>
                <w:bCs/>
                <w:sz w:val="24"/>
                <w:szCs w:val="24"/>
                <w:lang w:val="uk-UA"/>
              </w:rPr>
              <w:t xml:space="preserve"> </w:t>
            </w:r>
          </w:p>
          <w:p w:rsidR="007A0643" w:rsidRPr="00604E1D" w:rsidRDefault="007A0643" w:rsidP="007A0643">
            <w:pPr>
              <w:pStyle w:val="10"/>
              <w:widowControl w:val="0"/>
              <w:rPr>
                <w:rFonts w:ascii="Times New Roman" w:hAnsi="Times New Roman" w:cs="Times New Roman"/>
                <w:sz w:val="24"/>
                <w:szCs w:val="24"/>
                <w:lang w:val="uk-UA"/>
              </w:rPr>
            </w:pPr>
            <w:r w:rsidRPr="00604E1D">
              <w:rPr>
                <w:rFonts w:ascii="Times New Roman" w:hAnsi="Times New Roman" w:cs="Times New Roman"/>
                <w:sz w:val="24"/>
                <w:szCs w:val="24"/>
                <w:lang w:val="uk-UA"/>
              </w:rPr>
              <w:t>Очні консультації: з 14.00 до 1</w:t>
            </w:r>
            <w:r>
              <w:rPr>
                <w:rFonts w:ascii="Times New Roman" w:hAnsi="Times New Roman" w:cs="Times New Roman"/>
                <w:sz w:val="24"/>
                <w:szCs w:val="24"/>
                <w:lang w:val="uk-UA"/>
              </w:rPr>
              <w:t>6</w:t>
            </w:r>
            <w:r w:rsidRPr="00604E1D">
              <w:rPr>
                <w:rFonts w:ascii="Times New Roman" w:hAnsi="Times New Roman" w:cs="Times New Roman"/>
                <w:sz w:val="24"/>
                <w:szCs w:val="24"/>
                <w:lang w:val="uk-UA"/>
              </w:rPr>
              <w:t xml:space="preserve">.00 кожного </w:t>
            </w:r>
            <w:r>
              <w:rPr>
                <w:rFonts w:ascii="Times New Roman" w:hAnsi="Times New Roman" w:cs="Times New Roman"/>
                <w:sz w:val="24"/>
                <w:szCs w:val="24"/>
                <w:lang w:val="uk-UA"/>
              </w:rPr>
              <w:t>вівторка</w:t>
            </w:r>
            <w:r w:rsidRPr="00604E1D">
              <w:rPr>
                <w:rFonts w:ascii="Times New Roman" w:hAnsi="Times New Roman" w:cs="Times New Roman"/>
                <w:sz w:val="24"/>
                <w:szCs w:val="24"/>
                <w:lang w:val="uk-UA"/>
              </w:rPr>
              <w:t>, з 9.00 до 14.00 кожної суботи</w:t>
            </w:r>
          </w:p>
          <w:p w:rsidR="007A0643" w:rsidRDefault="007A0643" w:rsidP="007A0643">
            <w:pPr>
              <w:pBdr>
                <w:top w:val="nil"/>
                <w:left w:val="nil"/>
                <w:bottom w:val="nil"/>
                <w:right w:val="nil"/>
                <w:between w:val="nil"/>
              </w:pBdr>
              <w:jc w:val="both"/>
              <w:rPr>
                <w:color w:val="000000"/>
                <w:sz w:val="24"/>
                <w:szCs w:val="24"/>
                <w:lang w:val="uk-UA"/>
              </w:rPr>
            </w:pPr>
            <w:r w:rsidRPr="00604E1D">
              <w:rPr>
                <w:sz w:val="24"/>
                <w:szCs w:val="24"/>
                <w:lang w:val="uk-UA"/>
              </w:rPr>
              <w:t>Онлайн - консультації: з 1</w:t>
            </w:r>
            <w:r>
              <w:rPr>
                <w:sz w:val="24"/>
                <w:szCs w:val="24"/>
                <w:lang w:val="uk-UA"/>
              </w:rPr>
              <w:t>4</w:t>
            </w:r>
            <w:r w:rsidRPr="00604E1D">
              <w:rPr>
                <w:sz w:val="24"/>
                <w:szCs w:val="24"/>
                <w:lang w:val="uk-UA"/>
              </w:rPr>
              <w:t xml:space="preserve">.00 до </w:t>
            </w:r>
            <w:r>
              <w:rPr>
                <w:sz w:val="24"/>
                <w:szCs w:val="24"/>
                <w:lang w:val="uk-UA"/>
              </w:rPr>
              <w:t>16</w:t>
            </w:r>
            <w:r w:rsidRPr="00604E1D">
              <w:rPr>
                <w:sz w:val="24"/>
                <w:szCs w:val="24"/>
                <w:lang w:val="uk-UA"/>
              </w:rPr>
              <w:t xml:space="preserve">.00 кожного </w:t>
            </w:r>
            <w:r>
              <w:rPr>
                <w:sz w:val="24"/>
                <w:szCs w:val="24"/>
                <w:lang w:val="uk-UA"/>
              </w:rPr>
              <w:t>вівторка</w:t>
            </w:r>
            <w:r w:rsidRPr="00604E1D">
              <w:rPr>
                <w:sz w:val="24"/>
                <w:szCs w:val="24"/>
                <w:lang w:val="uk-UA"/>
              </w:rPr>
              <w:t>, з 9.00 до 14.00 кожної суботи. Посилання на онлайн - консультацію надається кожній групі під час занять окремо</w:t>
            </w:r>
            <w:r w:rsidRPr="004D7BC2">
              <w:rPr>
                <w:sz w:val="24"/>
                <w:szCs w:val="24"/>
                <w:lang w:val="uk-UA"/>
              </w:rPr>
              <w:t xml:space="preserve"> </w:t>
            </w:r>
            <w:r>
              <w:rPr>
                <w:sz w:val="24"/>
                <w:szCs w:val="24"/>
                <w:lang w:val="uk-UA"/>
              </w:rPr>
              <w:t>(</w:t>
            </w:r>
            <w:r w:rsidRPr="00733F9C">
              <w:rPr>
                <w:sz w:val="24"/>
                <w:szCs w:val="24"/>
                <w:lang w:val="en-US"/>
              </w:rPr>
              <w:t>Microsoft</w:t>
            </w:r>
            <w:r w:rsidRPr="004D7BC2">
              <w:rPr>
                <w:sz w:val="24"/>
                <w:szCs w:val="24"/>
                <w:lang w:val="uk-UA"/>
              </w:rPr>
              <w:t xml:space="preserve"> </w:t>
            </w:r>
            <w:r w:rsidRPr="00733F9C">
              <w:rPr>
                <w:sz w:val="24"/>
                <w:szCs w:val="24"/>
                <w:lang w:val="en-US"/>
              </w:rPr>
              <w:t>Teams</w:t>
            </w:r>
            <w:r>
              <w:rPr>
                <w:sz w:val="24"/>
                <w:szCs w:val="24"/>
                <w:lang w:val="uk-UA"/>
              </w:rPr>
              <w:t>)</w:t>
            </w:r>
            <w:r w:rsidRPr="00604E1D">
              <w:rPr>
                <w:sz w:val="24"/>
                <w:szCs w:val="24"/>
                <w:lang w:val="uk-UA"/>
              </w:rPr>
              <w:t>.</w:t>
            </w:r>
          </w:p>
          <w:p w:rsidR="001715F3" w:rsidRPr="004D7BC2" w:rsidRDefault="001715F3" w:rsidP="008325DC">
            <w:pPr>
              <w:pBdr>
                <w:top w:val="nil"/>
                <w:left w:val="nil"/>
                <w:bottom w:val="nil"/>
                <w:right w:val="nil"/>
                <w:between w:val="nil"/>
              </w:pBdr>
              <w:spacing w:line="276" w:lineRule="auto"/>
              <w:jc w:val="both"/>
              <w:rPr>
                <w:color w:val="000000"/>
                <w:sz w:val="24"/>
                <w:szCs w:val="24"/>
                <w:lang w:val="uk-UA"/>
              </w:rPr>
            </w:pPr>
          </w:p>
        </w:tc>
      </w:tr>
    </w:tbl>
    <w:p w:rsidR="008325DC" w:rsidRPr="00733F9C" w:rsidRDefault="008325DC">
      <w:pPr>
        <w:spacing w:after="0" w:line="240" w:lineRule="auto"/>
        <w:jc w:val="both"/>
        <w:rPr>
          <w:rFonts w:eastAsia="Calibri"/>
          <w:b/>
          <w:bCs/>
          <w:color w:val="0000CC"/>
          <w:sz w:val="24"/>
          <w:szCs w:val="24"/>
          <w:lang w:val="uk-UA" w:eastAsia="uk-UA"/>
        </w:rPr>
      </w:pPr>
    </w:p>
    <w:p w:rsidR="008325DC" w:rsidRDefault="008325DC" w:rsidP="007E7525">
      <w:pPr>
        <w:spacing w:after="0" w:line="240" w:lineRule="auto"/>
        <w:ind w:firstLine="720"/>
        <w:jc w:val="both"/>
        <w:rPr>
          <w:sz w:val="24"/>
          <w:szCs w:val="24"/>
          <w:lang w:val="uk-UA"/>
        </w:rPr>
      </w:pPr>
      <w:r w:rsidRPr="00733F9C">
        <w:rPr>
          <w:rFonts w:eastAsia="Calibri"/>
          <w:b/>
          <w:bCs/>
          <w:color w:val="0000CC"/>
          <w:sz w:val="24"/>
          <w:szCs w:val="24"/>
          <w:lang w:val="uk-UA" w:eastAsia="uk-UA"/>
        </w:rPr>
        <w:t>КОМУНІКАЦІЯ</w:t>
      </w:r>
      <w:r w:rsidRPr="00733F9C">
        <w:rPr>
          <w:sz w:val="24"/>
          <w:szCs w:val="24"/>
          <w:lang w:val="uk-UA"/>
        </w:rPr>
        <w:t xml:space="preserve"> </w:t>
      </w:r>
    </w:p>
    <w:p w:rsidR="007A0643" w:rsidRPr="00604E1D" w:rsidRDefault="007A0643" w:rsidP="007A0643">
      <w:pPr>
        <w:widowControl w:val="0"/>
        <w:spacing w:after="0" w:line="240" w:lineRule="auto"/>
        <w:ind w:firstLine="709"/>
        <w:jc w:val="both"/>
        <w:rPr>
          <w:sz w:val="24"/>
          <w:szCs w:val="24"/>
          <w:lang w:val="uk-UA"/>
        </w:rPr>
      </w:pPr>
      <w:r w:rsidRPr="00604E1D">
        <w:rPr>
          <w:sz w:val="24"/>
          <w:szCs w:val="24"/>
          <w:lang w:val="uk-UA"/>
        </w:rPr>
        <w:t>Комунікація зі здобувачами</w:t>
      </w:r>
      <w:r>
        <w:rPr>
          <w:sz w:val="24"/>
          <w:szCs w:val="24"/>
          <w:lang w:val="uk-UA"/>
        </w:rPr>
        <w:t xml:space="preserve"> вищої освіти</w:t>
      </w:r>
      <w:r w:rsidRPr="00604E1D">
        <w:rPr>
          <w:sz w:val="24"/>
          <w:szCs w:val="24"/>
          <w:lang w:val="uk-UA"/>
        </w:rPr>
        <w:t xml:space="preserve"> буде здійснюватися </w:t>
      </w:r>
      <w:proofErr w:type="spellStart"/>
      <w:r>
        <w:rPr>
          <w:sz w:val="24"/>
          <w:szCs w:val="24"/>
          <w:lang w:val="uk-UA"/>
        </w:rPr>
        <w:t>аудиторно</w:t>
      </w:r>
      <w:proofErr w:type="spellEnd"/>
      <w:r w:rsidRPr="00604E1D">
        <w:rPr>
          <w:sz w:val="24"/>
          <w:szCs w:val="24"/>
          <w:lang w:val="uk-UA"/>
        </w:rPr>
        <w:t xml:space="preserve"> (очно)</w:t>
      </w:r>
      <w:r w:rsidRPr="00F74334">
        <w:rPr>
          <w:sz w:val="24"/>
          <w:szCs w:val="24"/>
          <w:lang w:val="uk-UA"/>
        </w:rPr>
        <w:t xml:space="preserve"> </w:t>
      </w:r>
      <w:r>
        <w:rPr>
          <w:sz w:val="24"/>
          <w:szCs w:val="24"/>
          <w:lang w:val="uk-UA"/>
        </w:rPr>
        <w:t>або дистанційно</w:t>
      </w:r>
      <w:r w:rsidRPr="00604E1D">
        <w:rPr>
          <w:sz w:val="24"/>
          <w:szCs w:val="24"/>
          <w:lang w:val="uk-UA"/>
        </w:rPr>
        <w:t>.</w:t>
      </w:r>
    </w:p>
    <w:p w:rsidR="007A0643" w:rsidRPr="00604E1D" w:rsidRDefault="007A0643" w:rsidP="007A0643">
      <w:pPr>
        <w:widowControl w:val="0"/>
        <w:spacing w:after="0" w:line="240" w:lineRule="auto"/>
        <w:ind w:firstLine="709"/>
        <w:jc w:val="both"/>
        <w:rPr>
          <w:bCs/>
          <w:sz w:val="24"/>
          <w:szCs w:val="24"/>
          <w:lang w:val="uk-UA"/>
        </w:rPr>
      </w:pPr>
      <w:r w:rsidRPr="00604E1D">
        <w:rPr>
          <w:sz w:val="24"/>
          <w:szCs w:val="24"/>
          <w:lang w:val="uk-UA"/>
        </w:rPr>
        <w:t xml:space="preserve">Під час дистанційного навчання комунікація здійснюється через платформу Microsoft </w:t>
      </w:r>
      <w:proofErr w:type="spellStart"/>
      <w:r w:rsidRPr="00604E1D">
        <w:rPr>
          <w:sz w:val="24"/>
          <w:szCs w:val="24"/>
          <w:lang w:val="uk-UA"/>
        </w:rPr>
        <w:t>Teams</w:t>
      </w:r>
      <w:proofErr w:type="spellEnd"/>
      <w:r w:rsidRPr="00604E1D">
        <w:rPr>
          <w:sz w:val="24"/>
          <w:szCs w:val="24"/>
          <w:lang w:val="uk-UA"/>
        </w:rPr>
        <w:t>, а також через листування електронною поштою,</w:t>
      </w:r>
      <w:r w:rsidRPr="00665A6B">
        <w:rPr>
          <w:sz w:val="24"/>
          <w:szCs w:val="24"/>
          <w:lang w:val="uk-UA"/>
        </w:rPr>
        <w:t xml:space="preserve"> </w:t>
      </w:r>
      <w:r>
        <w:rPr>
          <w:sz w:val="24"/>
          <w:szCs w:val="24"/>
          <w:lang w:val="uk-UA"/>
        </w:rPr>
        <w:t xml:space="preserve">чат Microsoft </w:t>
      </w:r>
      <w:proofErr w:type="spellStart"/>
      <w:r>
        <w:rPr>
          <w:sz w:val="24"/>
          <w:szCs w:val="24"/>
          <w:lang w:val="uk-UA"/>
        </w:rPr>
        <w:t>Teams</w:t>
      </w:r>
      <w:proofErr w:type="spellEnd"/>
      <w:r>
        <w:rPr>
          <w:sz w:val="24"/>
          <w:szCs w:val="24"/>
          <w:lang w:val="uk-UA"/>
        </w:rPr>
        <w:t>,</w:t>
      </w:r>
      <w:r w:rsidRPr="00604E1D">
        <w:rPr>
          <w:sz w:val="24"/>
          <w:szCs w:val="24"/>
          <w:lang w:val="uk-UA"/>
        </w:rPr>
        <w:t xml:space="preserve"> </w:t>
      </w:r>
      <w:proofErr w:type="spellStart"/>
      <w:r w:rsidRPr="00604E1D">
        <w:rPr>
          <w:sz w:val="24"/>
          <w:szCs w:val="24"/>
          <w:lang w:val="uk-UA"/>
        </w:rPr>
        <w:t>месенджери</w:t>
      </w:r>
      <w:proofErr w:type="spellEnd"/>
      <w:r w:rsidRPr="00604E1D">
        <w:rPr>
          <w:sz w:val="24"/>
          <w:szCs w:val="24"/>
          <w:lang w:val="uk-UA"/>
        </w:rPr>
        <w:t xml:space="preserve"> </w:t>
      </w:r>
      <w:proofErr w:type="spellStart"/>
      <w:r w:rsidRPr="00604E1D">
        <w:rPr>
          <w:sz w:val="24"/>
          <w:szCs w:val="24"/>
          <w:lang w:val="uk-UA"/>
        </w:rPr>
        <w:t>Viber</w:t>
      </w:r>
      <w:proofErr w:type="spellEnd"/>
      <w:r>
        <w:rPr>
          <w:sz w:val="24"/>
          <w:szCs w:val="24"/>
          <w:lang w:val="uk-UA"/>
        </w:rPr>
        <w:t xml:space="preserve">, </w:t>
      </w:r>
      <w:r>
        <w:rPr>
          <w:sz w:val="24"/>
          <w:szCs w:val="24"/>
          <w:lang w:val="en-US"/>
        </w:rPr>
        <w:t>Telegram</w:t>
      </w:r>
      <w:r>
        <w:rPr>
          <w:sz w:val="24"/>
          <w:szCs w:val="24"/>
          <w:lang w:val="uk-UA"/>
        </w:rPr>
        <w:t xml:space="preserve"> або</w:t>
      </w:r>
      <w:r w:rsidRPr="004D7BC2">
        <w:rPr>
          <w:sz w:val="24"/>
          <w:szCs w:val="24"/>
          <w:lang w:val="uk-UA"/>
        </w:rPr>
        <w:t xml:space="preserve"> </w:t>
      </w:r>
      <w:r>
        <w:rPr>
          <w:sz w:val="24"/>
          <w:szCs w:val="24"/>
          <w:lang w:val="en-US"/>
        </w:rPr>
        <w:t>WhatsApp</w:t>
      </w:r>
      <w:r w:rsidRPr="00604E1D">
        <w:rPr>
          <w:bCs/>
          <w:sz w:val="24"/>
          <w:szCs w:val="24"/>
          <w:lang w:val="uk-UA"/>
        </w:rPr>
        <w:t xml:space="preserve">. </w:t>
      </w:r>
    </w:p>
    <w:p w:rsidR="004D7BC2" w:rsidRPr="00733F9C" w:rsidRDefault="004D7BC2" w:rsidP="007E7525">
      <w:pPr>
        <w:spacing w:after="0" w:line="240" w:lineRule="auto"/>
        <w:ind w:firstLine="720"/>
        <w:jc w:val="both"/>
        <w:rPr>
          <w:sz w:val="24"/>
          <w:szCs w:val="24"/>
          <w:lang w:val="uk-UA"/>
        </w:rPr>
      </w:pPr>
    </w:p>
    <w:p w:rsidR="008325DC" w:rsidRPr="00733F9C" w:rsidRDefault="008325DC" w:rsidP="008325DC">
      <w:pPr>
        <w:spacing w:after="0" w:line="240" w:lineRule="auto"/>
        <w:ind w:firstLine="720"/>
        <w:jc w:val="both"/>
        <w:rPr>
          <w:b/>
          <w:bCs/>
          <w:color w:val="0000CC"/>
          <w:sz w:val="24"/>
          <w:szCs w:val="24"/>
          <w:lang w:val="uk-UA" w:eastAsia="uk-UA"/>
        </w:rPr>
      </w:pPr>
      <w:r w:rsidRPr="00733F9C">
        <w:rPr>
          <w:b/>
          <w:bCs/>
          <w:color w:val="0000CC"/>
          <w:sz w:val="24"/>
          <w:szCs w:val="24"/>
          <w:lang w:val="uk-UA" w:eastAsia="uk-UA"/>
        </w:rPr>
        <w:t xml:space="preserve">АНОТАЦІЯ  </w:t>
      </w:r>
      <w:r w:rsidR="007030B8">
        <w:rPr>
          <w:b/>
          <w:bCs/>
          <w:color w:val="0000CC"/>
          <w:sz w:val="24"/>
          <w:szCs w:val="24"/>
          <w:lang w:val="uk-UA" w:eastAsia="uk-UA"/>
        </w:rPr>
        <w:t>НАВЧАЛЬНОЇ ДИСЦИПЛІНИ</w:t>
      </w:r>
    </w:p>
    <w:p w:rsidR="00CF0B10" w:rsidRPr="00733F9C" w:rsidRDefault="00CF0B10" w:rsidP="00CF0B10">
      <w:pPr>
        <w:spacing w:after="0" w:line="240" w:lineRule="auto"/>
        <w:ind w:firstLine="720"/>
        <w:jc w:val="both"/>
        <w:rPr>
          <w:sz w:val="24"/>
          <w:szCs w:val="24"/>
          <w:lang w:val="uk-UA"/>
        </w:rPr>
      </w:pPr>
      <w:r w:rsidRPr="00733F9C">
        <w:rPr>
          <w:rFonts w:eastAsia="SimSun"/>
          <w:i/>
          <w:kern w:val="1"/>
          <w:sz w:val="24"/>
          <w:szCs w:val="24"/>
          <w:lang w:val="uk-UA" w:eastAsia="zh-CN" w:bidi="hi-IN"/>
        </w:rPr>
        <w:t>Предметом дисципліни</w:t>
      </w:r>
      <w:r w:rsidRPr="00733F9C">
        <w:rPr>
          <w:rFonts w:eastAsia="SimSun"/>
          <w:kern w:val="1"/>
          <w:sz w:val="24"/>
          <w:szCs w:val="24"/>
          <w:lang w:val="uk-UA" w:eastAsia="zh-CN" w:bidi="hi-IN"/>
        </w:rPr>
        <w:t xml:space="preserve"> є латинська мова та основи медичної термінології.</w:t>
      </w:r>
      <w:r w:rsidRPr="00733F9C">
        <w:rPr>
          <w:sz w:val="24"/>
          <w:szCs w:val="24"/>
        </w:rPr>
        <w:t xml:space="preserve"> </w:t>
      </w:r>
      <w:proofErr w:type="spellStart"/>
      <w:r w:rsidRPr="00733F9C">
        <w:rPr>
          <w:sz w:val="24"/>
          <w:szCs w:val="24"/>
        </w:rPr>
        <w:t>Латинська</w:t>
      </w:r>
      <w:proofErr w:type="spellEnd"/>
      <w:r w:rsidRPr="00733F9C">
        <w:rPr>
          <w:sz w:val="24"/>
          <w:szCs w:val="24"/>
        </w:rPr>
        <w:t xml:space="preserve"> </w:t>
      </w:r>
      <w:proofErr w:type="spellStart"/>
      <w:r w:rsidRPr="00733F9C">
        <w:rPr>
          <w:sz w:val="24"/>
          <w:szCs w:val="24"/>
        </w:rPr>
        <w:t>медична</w:t>
      </w:r>
      <w:proofErr w:type="spellEnd"/>
      <w:r w:rsidRPr="00733F9C">
        <w:rPr>
          <w:sz w:val="24"/>
          <w:szCs w:val="24"/>
          <w:lang w:val="uk-UA"/>
        </w:rPr>
        <w:t xml:space="preserve"> </w:t>
      </w:r>
      <w:proofErr w:type="spellStart"/>
      <w:r w:rsidRPr="00733F9C">
        <w:rPr>
          <w:sz w:val="24"/>
          <w:szCs w:val="24"/>
        </w:rPr>
        <w:t>термінологія</w:t>
      </w:r>
      <w:proofErr w:type="spellEnd"/>
      <w:r w:rsidRPr="00733F9C">
        <w:rPr>
          <w:sz w:val="24"/>
          <w:szCs w:val="24"/>
        </w:rPr>
        <w:t xml:space="preserve"> – </w:t>
      </w:r>
      <w:proofErr w:type="spellStart"/>
      <w:r w:rsidRPr="00733F9C">
        <w:rPr>
          <w:sz w:val="24"/>
          <w:szCs w:val="24"/>
        </w:rPr>
        <w:t>комплексне</w:t>
      </w:r>
      <w:proofErr w:type="spellEnd"/>
      <w:r w:rsidRPr="00733F9C">
        <w:rPr>
          <w:sz w:val="24"/>
          <w:szCs w:val="24"/>
        </w:rPr>
        <w:t xml:space="preserve"> </w:t>
      </w:r>
      <w:proofErr w:type="spellStart"/>
      <w:r w:rsidRPr="00733F9C">
        <w:rPr>
          <w:sz w:val="24"/>
          <w:szCs w:val="24"/>
        </w:rPr>
        <w:t>поняття</w:t>
      </w:r>
      <w:proofErr w:type="spellEnd"/>
      <w:r w:rsidRPr="00733F9C">
        <w:rPr>
          <w:sz w:val="24"/>
          <w:szCs w:val="24"/>
        </w:rPr>
        <w:t xml:space="preserve">, до </w:t>
      </w:r>
      <w:proofErr w:type="spellStart"/>
      <w:r w:rsidRPr="00733F9C">
        <w:rPr>
          <w:sz w:val="24"/>
          <w:szCs w:val="24"/>
        </w:rPr>
        <w:t>якого</w:t>
      </w:r>
      <w:proofErr w:type="spellEnd"/>
      <w:r w:rsidRPr="00733F9C">
        <w:rPr>
          <w:sz w:val="24"/>
          <w:szCs w:val="24"/>
        </w:rPr>
        <w:t xml:space="preserve"> </w:t>
      </w:r>
      <w:proofErr w:type="spellStart"/>
      <w:r w:rsidRPr="00733F9C">
        <w:rPr>
          <w:sz w:val="24"/>
          <w:szCs w:val="24"/>
        </w:rPr>
        <w:t>входять</w:t>
      </w:r>
      <w:proofErr w:type="spellEnd"/>
      <w:r w:rsidRPr="00733F9C">
        <w:rPr>
          <w:sz w:val="24"/>
          <w:szCs w:val="24"/>
        </w:rPr>
        <w:t>: анатомо-</w:t>
      </w:r>
      <w:proofErr w:type="spellStart"/>
      <w:r w:rsidRPr="00733F9C">
        <w:rPr>
          <w:sz w:val="24"/>
          <w:szCs w:val="24"/>
        </w:rPr>
        <w:t>гістологічна</w:t>
      </w:r>
      <w:proofErr w:type="spellEnd"/>
      <w:r w:rsidRPr="00733F9C">
        <w:rPr>
          <w:sz w:val="24"/>
          <w:szCs w:val="24"/>
        </w:rPr>
        <w:t xml:space="preserve"> номенклатура,</w:t>
      </w:r>
      <w:r w:rsidRPr="00733F9C">
        <w:rPr>
          <w:sz w:val="24"/>
          <w:szCs w:val="24"/>
          <w:lang w:val="uk-UA"/>
        </w:rPr>
        <w:t xml:space="preserve"> </w:t>
      </w:r>
      <w:proofErr w:type="spellStart"/>
      <w:r w:rsidRPr="00733F9C">
        <w:rPr>
          <w:sz w:val="24"/>
          <w:szCs w:val="24"/>
        </w:rPr>
        <w:t>клінічна</w:t>
      </w:r>
      <w:proofErr w:type="spellEnd"/>
      <w:r w:rsidRPr="00733F9C">
        <w:rPr>
          <w:sz w:val="24"/>
          <w:szCs w:val="24"/>
        </w:rPr>
        <w:t xml:space="preserve"> та </w:t>
      </w:r>
      <w:proofErr w:type="spellStart"/>
      <w:r w:rsidRPr="00733F9C">
        <w:rPr>
          <w:sz w:val="24"/>
          <w:szCs w:val="24"/>
        </w:rPr>
        <w:t>фармацевтична</w:t>
      </w:r>
      <w:proofErr w:type="spellEnd"/>
      <w:r w:rsidRPr="00733F9C">
        <w:rPr>
          <w:sz w:val="24"/>
          <w:szCs w:val="24"/>
        </w:rPr>
        <w:t xml:space="preserve"> </w:t>
      </w:r>
      <w:proofErr w:type="spellStart"/>
      <w:r w:rsidRPr="00733F9C">
        <w:rPr>
          <w:sz w:val="24"/>
          <w:szCs w:val="24"/>
        </w:rPr>
        <w:t>термінології</w:t>
      </w:r>
      <w:proofErr w:type="spellEnd"/>
      <w:r w:rsidRPr="00733F9C">
        <w:rPr>
          <w:sz w:val="24"/>
          <w:szCs w:val="24"/>
          <w:lang w:val="uk-UA"/>
        </w:rPr>
        <w:t xml:space="preserve">. </w:t>
      </w:r>
    </w:p>
    <w:p w:rsidR="007030B8" w:rsidRPr="00064EC7" w:rsidRDefault="007030B8" w:rsidP="007030B8">
      <w:pPr>
        <w:pStyle w:val="20"/>
        <w:widowControl w:val="0"/>
        <w:tabs>
          <w:tab w:val="left" w:pos="1800"/>
        </w:tabs>
        <w:spacing w:after="0" w:line="240" w:lineRule="auto"/>
        <w:ind w:firstLine="709"/>
        <w:jc w:val="both"/>
        <w:rPr>
          <w:b/>
          <w:bCs/>
          <w:i/>
          <w:iCs/>
          <w:color w:val="auto"/>
          <w:sz w:val="24"/>
          <w:szCs w:val="24"/>
          <w:lang w:val="uk-UA"/>
        </w:rPr>
      </w:pPr>
      <w:proofErr w:type="spellStart"/>
      <w:r w:rsidRPr="00064EC7">
        <w:rPr>
          <w:bCs/>
          <w:i/>
          <w:iCs/>
          <w:color w:val="auto"/>
          <w:sz w:val="24"/>
          <w:szCs w:val="24"/>
          <w:lang w:val="uk-UA"/>
        </w:rPr>
        <w:t>Пререквізити</w:t>
      </w:r>
      <w:proofErr w:type="spellEnd"/>
      <w:r w:rsidRPr="00064EC7">
        <w:rPr>
          <w:bCs/>
          <w:i/>
          <w:iCs/>
          <w:color w:val="auto"/>
          <w:sz w:val="24"/>
          <w:szCs w:val="24"/>
          <w:lang w:val="uk-UA"/>
        </w:rPr>
        <w:t xml:space="preserve"> і </w:t>
      </w:r>
      <w:proofErr w:type="spellStart"/>
      <w:r w:rsidRPr="00064EC7">
        <w:rPr>
          <w:bCs/>
          <w:i/>
          <w:iCs/>
          <w:color w:val="auto"/>
          <w:sz w:val="24"/>
          <w:szCs w:val="24"/>
          <w:lang w:val="uk-UA"/>
        </w:rPr>
        <w:t>постреквізити</w:t>
      </w:r>
      <w:proofErr w:type="spellEnd"/>
      <w:r w:rsidRPr="00064EC7">
        <w:rPr>
          <w:bCs/>
          <w:i/>
          <w:iCs/>
          <w:color w:val="auto"/>
          <w:sz w:val="24"/>
          <w:szCs w:val="24"/>
          <w:lang w:val="uk-UA"/>
        </w:rPr>
        <w:t xml:space="preserve"> дисципліни (місце дисципліни в освітній програмі):</w:t>
      </w:r>
    </w:p>
    <w:p w:rsidR="00CF0B10" w:rsidRPr="00733F9C" w:rsidRDefault="00CF0B10" w:rsidP="00CF0B10">
      <w:pPr>
        <w:widowControl w:val="0"/>
        <w:suppressAutoHyphens/>
        <w:spacing w:after="0"/>
        <w:ind w:firstLine="720"/>
        <w:jc w:val="both"/>
        <w:rPr>
          <w:rFonts w:eastAsia="SimSun"/>
          <w:kern w:val="1"/>
          <w:sz w:val="24"/>
          <w:szCs w:val="24"/>
          <w:lang w:val="uk-UA" w:eastAsia="zh-CN" w:bidi="hi-IN"/>
        </w:rPr>
      </w:pPr>
      <w:proofErr w:type="spellStart"/>
      <w:r w:rsidRPr="00733F9C">
        <w:rPr>
          <w:rFonts w:eastAsia="SimSun"/>
          <w:i/>
          <w:kern w:val="1"/>
          <w:sz w:val="24"/>
          <w:szCs w:val="24"/>
          <w:lang w:val="uk-UA" w:eastAsia="zh-CN" w:bidi="hi-IN"/>
        </w:rPr>
        <w:t>Пререквізити</w:t>
      </w:r>
      <w:proofErr w:type="spellEnd"/>
      <w:r w:rsidRPr="00733F9C">
        <w:rPr>
          <w:rFonts w:eastAsia="SimSun"/>
          <w:i/>
          <w:kern w:val="1"/>
          <w:sz w:val="24"/>
          <w:szCs w:val="24"/>
          <w:lang w:val="uk-UA" w:eastAsia="zh-CN" w:bidi="hi-IN"/>
        </w:rPr>
        <w:t xml:space="preserve"> курсу</w:t>
      </w:r>
      <w:r w:rsidRPr="00733F9C">
        <w:rPr>
          <w:rFonts w:eastAsia="SimSun"/>
          <w:kern w:val="1"/>
          <w:sz w:val="24"/>
          <w:szCs w:val="24"/>
          <w:lang w:val="uk-UA" w:eastAsia="zh-CN" w:bidi="hi-IN"/>
        </w:rPr>
        <w:t>: англійська мова, українська мова,</w:t>
      </w:r>
      <w:r w:rsidRPr="00733F9C">
        <w:rPr>
          <w:color w:val="000000"/>
          <w:sz w:val="24"/>
          <w:szCs w:val="24"/>
          <w:lang w:val="uk-UA"/>
        </w:rPr>
        <w:t xml:space="preserve"> нормальна анатомія, біологія, хімія.</w:t>
      </w:r>
    </w:p>
    <w:p w:rsidR="008251E1" w:rsidRPr="00733F9C" w:rsidRDefault="00CF0B10" w:rsidP="00F02B35">
      <w:pPr>
        <w:widowControl w:val="0"/>
        <w:suppressAutoHyphens/>
        <w:spacing w:after="0"/>
        <w:ind w:firstLine="720"/>
        <w:jc w:val="both"/>
        <w:rPr>
          <w:rFonts w:eastAsia="SimSun"/>
          <w:kern w:val="1"/>
          <w:sz w:val="24"/>
          <w:szCs w:val="24"/>
          <w:lang w:val="uk-UA" w:eastAsia="zh-CN" w:bidi="hi-IN"/>
        </w:rPr>
      </w:pPr>
      <w:proofErr w:type="spellStart"/>
      <w:r w:rsidRPr="00733F9C">
        <w:rPr>
          <w:rFonts w:eastAsia="SimSun"/>
          <w:i/>
          <w:kern w:val="1"/>
          <w:sz w:val="24"/>
          <w:szCs w:val="24"/>
          <w:lang w:val="uk-UA" w:eastAsia="zh-CN" w:bidi="hi-IN"/>
        </w:rPr>
        <w:t>Постреквізити</w:t>
      </w:r>
      <w:proofErr w:type="spellEnd"/>
      <w:r w:rsidRPr="00733F9C">
        <w:rPr>
          <w:rFonts w:eastAsia="SimSun"/>
          <w:i/>
          <w:kern w:val="1"/>
          <w:sz w:val="24"/>
          <w:szCs w:val="24"/>
          <w:lang w:val="uk-UA" w:eastAsia="zh-CN" w:bidi="hi-IN"/>
        </w:rPr>
        <w:t xml:space="preserve"> </w:t>
      </w:r>
      <w:r w:rsidR="007030B8" w:rsidRPr="00733F9C">
        <w:rPr>
          <w:rFonts w:eastAsia="SimSun"/>
          <w:i/>
          <w:kern w:val="1"/>
          <w:sz w:val="24"/>
          <w:szCs w:val="24"/>
          <w:lang w:val="uk-UA" w:eastAsia="zh-CN" w:bidi="hi-IN"/>
        </w:rPr>
        <w:t>курсу:</w:t>
      </w:r>
      <w:r w:rsidR="007030B8" w:rsidRPr="00733F9C">
        <w:rPr>
          <w:rFonts w:eastAsia="SimSun"/>
          <w:kern w:val="1"/>
          <w:sz w:val="24"/>
          <w:szCs w:val="24"/>
          <w:lang w:val="uk-UA" w:eastAsia="zh-CN" w:bidi="hi-IN"/>
        </w:rPr>
        <w:t xml:space="preserve"> анатомія, гі</w:t>
      </w:r>
      <w:r w:rsidR="007030B8">
        <w:rPr>
          <w:rFonts w:eastAsia="SimSun"/>
          <w:kern w:val="1"/>
          <w:sz w:val="24"/>
          <w:szCs w:val="24"/>
          <w:lang w:val="uk-UA" w:eastAsia="zh-CN" w:bidi="hi-IN"/>
        </w:rPr>
        <w:t>стологія, фармакологія, клінічні дисципліни</w:t>
      </w:r>
      <w:r w:rsidR="007030B8" w:rsidRPr="00733F9C">
        <w:rPr>
          <w:rFonts w:eastAsia="SimSun"/>
          <w:kern w:val="1"/>
          <w:sz w:val="24"/>
          <w:szCs w:val="24"/>
          <w:lang w:val="uk-UA" w:eastAsia="zh-CN" w:bidi="hi-IN"/>
        </w:rPr>
        <w:t>, англійська медична термінологія</w:t>
      </w:r>
      <w:r w:rsidR="007030B8">
        <w:rPr>
          <w:rFonts w:eastAsia="SimSun"/>
          <w:kern w:val="1"/>
          <w:sz w:val="24"/>
          <w:szCs w:val="24"/>
          <w:lang w:val="uk-UA" w:eastAsia="zh-CN" w:bidi="hi-IN"/>
        </w:rPr>
        <w:t>, іноземна мова за професійним спрямуванням</w:t>
      </w:r>
      <w:r w:rsidR="007030B8" w:rsidRPr="00733F9C">
        <w:rPr>
          <w:rFonts w:eastAsia="SimSun"/>
          <w:kern w:val="1"/>
          <w:sz w:val="24"/>
          <w:szCs w:val="24"/>
          <w:lang w:val="uk-UA" w:eastAsia="zh-CN" w:bidi="hi-IN"/>
        </w:rPr>
        <w:t>.</w:t>
      </w:r>
    </w:p>
    <w:p w:rsidR="001715F3" w:rsidRPr="007030B8" w:rsidRDefault="0047288D" w:rsidP="007030B8">
      <w:pPr>
        <w:pBdr>
          <w:top w:val="nil"/>
          <w:left w:val="nil"/>
          <w:bottom w:val="nil"/>
          <w:right w:val="nil"/>
          <w:between w:val="nil"/>
        </w:pBdr>
        <w:spacing w:after="0" w:line="240" w:lineRule="auto"/>
        <w:ind w:firstLine="720"/>
        <w:jc w:val="both"/>
        <w:rPr>
          <w:i/>
          <w:color w:val="000000"/>
          <w:sz w:val="24"/>
          <w:szCs w:val="24"/>
          <w:lang w:val="uk-UA"/>
        </w:rPr>
      </w:pPr>
      <w:r w:rsidRPr="007030B8">
        <w:rPr>
          <w:i/>
          <w:color w:val="000000"/>
          <w:sz w:val="24"/>
          <w:szCs w:val="24"/>
          <w:lang w:val="uk-UA"/>
        </w:rPr>
        <w:lastRenderedPageBreak/>
        <w:t xml:space="preserve">Мета </w:t>
      </w:r>
      <w:r w:rsidR="007030B8" w:rsidRPr="007030B8">
        <w:rPr>
          <w:i/>
          <w:color w:val="000000"/>
          <w:sz w:val="24"/>
          <w:szCs w:val="24"/>
          <w:lang w:val="uk-UA"/>
        </w:rPr>
        <w:t>дисципліни</w:t>
      </w:r>
    </w:p>
    <w:p w:rsidR="001715F3" w:rsidRPr="007030B8" w:rsidRDefault="0047288D" w:rsidP="00ED0F97">
      <w:pPr>
        <w:pBdr>
          <w:top w:val="nil"/>
          <w:left w:val="nil"/>
          <w:bottom w:val="nil"/>
          <w:right w:val="nil"/>
          <w:between w:val="nil"/>
        </w:pBdr>
        <w:spacing w:after="0" w:line="240" w:lineRule="auto"/>
        <w:ind w:firstLine="720"/>
        <w:jc w:val="both"/>
        <w:rPr>
          <w:color w:val="000000"/>
          <w:sz w:val="24"/>
          <w:szCs w:val="24"/>
          <w:lang w:val="uk-UA"/>
        </w:rPr>
      </w:pPr>
      <w:r w:rsidRPr="007030B8">
        <w:rPr>
          <w:color w:val="000000"/>
          <w:sz w:val="24"/>
          <w:szCs w:val="24"/>
          <w:lang w:val="uk-UA"/>
        </w:rPr>
        <w:t>Навчальна дисципл</w:t>
      </w:r>
      <w:r w:rsidR="00ED0F97" w:rsidRPr="007030B8">
        <w:rPr>
          <w:color w:val="000000"/>
          <w:sz w:val="24"/>
          <w:szCs w:val="24"/>
          <w:lang w:val="uk-UA"/>
        </w:rPr>
        <w:t>іна «Л</w:t>
      </w:r>
      <w:r w:rsidRPr="007030B8">
        <w:rPr>
          <w:color w:val="000000"/>
          <w:sz w:val="24"/>
          <w:szCs w:val="24"/>
          <w:lang w:val="uk-UA"/>
        </w:rPr>
        <w:t>атинська мова</w:t>
      </w:r>
      <w:r w:rsidR="00030EFC">
        <w:rPr>
          <w:color w:val="000000"/>
          <w:sz w:val="24"/>
          <w:szCs w:val="24"/>
          <w:lang w:val="uk-UA"/>
        </w:rPr>
        <w:t xml:space="preserve"> та медична термінологія</w:t>
      </w:r>
      <w:r w:rsidRPr="007030B8">
        <w:rPr>
          <w:color w:val="000000"/>
          <w:sz w:val="24"/>
          <w:szCs w:val="24"/>
          <w:lang w:val="uk-UA"/>
        </w:rPr>
        <w:t xml:space="preserve">» </w:t>
      </w:r>
      <w:r w:rsidR="00ED0F97" w:rsidRPr="007030B8">
        <w:rPr>
          <w:color w:val="000000"/>
          <w:sz w:val="24"/>
          <w:szCs w:val="24"/>
          <w:lang w:val="uk-UA"/>
        </w:rPr>
        <w:t xml:space="preserve"> </w:t>
      </w:r>
      <w:r w:rsidRPr="007030B8">
        <w:rPr>
          <w:color w:val="000000"/>
          <w:sz w:val="24"/>
          <w:szCs w:val="24"/>
          <w:lang w:val="uk-UA"/>
        </w:rPr>
        <w:t xml:space="preserve">формує </w:t>
      </w:r>
      <w:proofErr w:type="spellStart"/>
      <w:r w:rsidRPr="007030B8">
        <w:rPr>
          <w:color w:val="000000"/>
          <w:sz w:val="24"/>
          <w:szCs w:val="24"/>
          <w:lang w:val="uk-UA"/>
        </w:rPr>
        <w:t>професійно</w:t>
      </w:r>
      <w:proofErr w:type="spellEnd"/>
      <w:r w:rsidRPr="007030B8">
        <w:rPr>
          <w:color w:val="000000"/>
          <w:sz w:val="24"/>
          <w:szCs w:val="24"/>
          <w:lang w:val="uk-UA"/>
        </w:rPr>
        <w:t>-орієнтовані комунікативні компетентності та закладає основи знань з медичної термінології з перспективою їх подальшого використання у професійній діяльності.</w:t>
      </w:r>
    </w:p>
    <w:p w:rsidR="001715F3" w:rsidRPr="007030B8" w:rsidRDefault="0047288D" w:rsidP="007030B8">
      <w:pPr>
        <w:pBdr>
          <w:top w:val="nil"/>
          <w:left w:val="nil"/>
          <w:bottom w:val="nil"/>
          <w:right w:val="nil"/>
          <w:between w:val="nil"/>
        </w:pBdr>
        <w:spacing w:after="0" w:line="240" w:lineRule="auto"/>
        <w:ind w:firstLine="720"/>
        <w:jc w:val="both"/>
        <w:rPr>
          <w:i/>
          <w:color w:val="000000"/>
          <w:sz w:val="24"/>
          <w:szCs w:val="24"/>
          <w:lang w:val="uk-UA"/>
        </w:rPr>
      </w:pPr>
      <w:r w:rsidRPr="007030B8">
        <w:rPr>
          <w:i/>
          <w:color w:val="000000"/>
          <w:sz w:val="24"/>
          <w:szCs w:val="24"/>
          <w:lang w:val="uk-UA"/>
        </w:rPr>
        <w:t>Завдання дисципліни</w:t>
      </w:r>
      <w:r w:rsidR="00CF0B10" w:rsidRPr="007030B8">
        <w:rPr>
          <w:i/>
          <w:color w:val="000000"/>
          <w:sz w:val="24"/>
          <w:szCs w:val="24"/>
          <w:lang w:val="uk-UA"/>
        </w:rPr>
        <w:t>:</w:t>
      </w:r>
    </w:p>
    <w:p w:rsidR="00CF0B10" w:rsidRPr="007030B8" w:rsidRDefault="00CF0B10" w:rsidP="00CF0B10">
      <w:pPr>
        <w:widowControl w:val="0"/>
        <w:numPr>
          <w:ilvl w:val="0"/>
          <w:numId w:val="7"/>
        </w:numPr>
        <w:suppressAutoHyphens/>
        <w:spacing w:after="0"/>
        <w:jc w:val="both"/>
        <w:rPr>
          <w:rFonts w:eastAsia="SimSun"/>
          <w:kern w:val="1"/>
          <w:sz w:val="24"/>
          <w:szCs w:val="24"/>
          <w:lang w:eastAsia="zh-CN" w:bidi="hi-IN"/>
        </w:rPr>
      </w:pPr>
      <w:r w:rsidRPr="007030B8">
        <w:rPr>
          <w:rFonts w:eastAsia="SimSun"/>
          <w:kern w:val="1"/>
          <w:sz w:val="24"/>
          <w:szCs w:val="24"/>
          <w:lang w:val="uk-UA" w:eastAsia="zh-CN" w:bidi="hi-IN"/>
        </w:rPr>
        <w:t>формування здатності розуміти медичні терміни</w:t>
      </w:r>
      <w:r w:rsidR="00F12C11" w:rsidRPr="007030B8">
        <w:rPr>
          <w:rFonts w:eastAsia="SimSun"/>
          <w:kern w:val="1"/>
          <w:sz w:val="24"/>
          <w:szCs w:val="24"/>
          <w:lang w:val="uk-UA" w:eastAsia="zh-CN" w:bidi="hi-IN"/>
        </w:rPr>
        <w:t>;</w:t>
      </w:r>
    </w:p>
    <w:p w:rsidR="008325DC" w:rsidRPr="007030B8" w:rsidRDefault="00CF0B10" w:rsidP="007030B8">
      <w:pPr>
        <w:widowControl w:val="0"/>
        <w:numPr>
          <w:ilvl w:val="0"/>
          <w:numId w:val="7"/>
        </w:numPr>
        <w:suppressAutoHyphens/>
        <w:spacing w:after="0"/>
        <w:jc w:val="both"/>
        <w:rPr>
          <w:rFonts w:eastAsia="SimSun"/>
          <w:kern w:val="1"/>
          <w:sz w:val="24"/>
          <w:szCs w:val="24"/>
          <w:lang w:eastAsia="zh-CN" w:bidi="hi-IN"/>
        </w:rPr>
      </w:pPr>
      <w:proofErr w:type="spellStart"/>
      <w:r w:rsidRPr="007030B8">
        <w:rPr>
          <w:rFonts w:eastAsia="SimSun"/>
          <w:kern w:val="1"/>
          <w:sz w:val="24"/>
          <w:szCs w:val="24"/>
          <w:lang w:eastAsia="zh-CN" w:bidi="hi-IN"/>
        </w:rPr>
        <w:t>формування</w:t>
      </w:r>
      <w:proofErr w:type="spellEnd"/>
      <w:r w:rsidRPr="007030B8">
        <w:rPr>
          <w:rFonts w:eastAsia="SimSun"/>
          <w:kern w:val="1"/>
          <w:sz w:val="24"/>
          <w:szCs w:val="24"/>
          <w:lang w:eastAsia="zh-CN" w:bidi="hi-IN"/>
        </w:rPr>
        <w:t xml:space="preserve"> </w:t>
      </w:r>
      <w:proofErr w:type="spellStart"/>
      <w:r w:rsidRPr="007030B8">
        <w:rPr>
          <w:rFonts w:eastAsia="SimSun"/>
          <w:kern w:val="1"/>
          <w:sz w:val="24"/>
          <w:szCs w:val="24"/>
          <w:lang w:eastAsia="zh-CN" w:bidi="hi-IN"/>
        </w:rPr>
        <w:t>вміння</w:t>
      </w:r>
      <w:proofErr w:type="spellEnd"/>
      <w:r w:rsidRPr="007030B8">
        <w:rPr>
          <w:rFonts w:eastAsia="SimSun"/>
          <w:kern w:val="1"/>
          <w:sz w:val="24"/>
          <w:szCs w:val="24"/>
          <w:lang w:eastAsia="zh-CN" w:bidi="hi-IN"/>
        </w:rPr>
        <w:t xml:space="preserve"> </w:t>
      </w:r>
      <w:r w:rsidR="003E7CE2" w:rsidRPr="007030B8">
        <w:rPr>
          <w:sz w:val="24"/>
          <w:szCs w:val="24"/>
          <w:lang w:val="uk-UA"/>
        </w:rPr>
        <w:t>с</w:t>
      </w:r>
      <w:proofErr w:type="spellStart"/>
      <w:r w:rsidR="003E7CE2" w:rsidRPr="007030B8">
        <w:rPr>
          <w:sz w:val="24"/>
          <w:szCs w:val="24"/>
        </w:rPr>
        <w:t>відомо</w:t>
      </w:r>
      <w:proofErr w:type="spellEnd"/>
      <w:r w:rsidR="003E7CE2" w:rsidRPr="007030B8">
        <w:rPr>
          <w:sz w:val="24"/>
          <w:szCs w:val="24"/>
        </w:rPr>
        <w:t xml:space="preserve"> </w:t>
      </w:r>
      <w:proofErr w:type="spellStart"/>
      <w:r w:rsidR="003E7CE2" w:rsidRPr="007030B8">
        <w:rPr>
          <w:sz w:val="24"/>
          <w:szCs w:val="24"/>
        </w:rPr>
        <w:t>користу</w:t>
      </w:r>
      <w:r w:rsidR="003E7CE2" w:rsidRPr="007030B8">
        <w:rPr>
          <w:sz w:val="24"/>
          <w:szCs w:val="24"/>
          <w:lang w:val="uk-UA"/>
        </w:rPr>
        <w:t>ватися</w:t>
      </w:r>
      <w:proofErr w:type="spellEnd"/>
      <w:r w:rsidR="003E7CE2" w:rsidRPr="007030B8">
        <w:rPr>
          <w:sz w:val="24"/>
          <w:szCs w:val="24"/>
        </w:rPr>
        <w:t xml:space="preserve"> </w:t>
      </w:r>
      <w:proofErr w:type="spellStart"/>
      <w:r w:rsidR="003E7CE2" w:rsidRPr="007030B8">
        <w:rPr>
          <w:sz w:val="24"/>
          <w:szCs w:val="24"/>
        </w:rPr>
        <w:t>науковою</w:t>
      </w:r>
      <w:proofErr w:type="spellEnd"/>
      <w:r w:rsidR="003E7CE2" w:rsidRPr="007030B8">
        <w:rPr>
          <w:sz w:val="24"/>
          <w:szCs w:val="24"/>
        </w:rPr>
        <w:t xml:space="preserve"> анатомо-</w:t>
      </w:r>
      <w:proofErr w:type="spellStart"/>
      <w:r w:rsidR="003E7CE2" w:rsidRPr="007030B8">
        <w:rPr>
          <w:sz w:val="24"/>
          <w:szCs w:val="24"/>
        </w:rPr>
        <w:t>гістологічною</w:t>
      </w:r>
      <w:proofErr w:type="spellEnd"/>
      <w:r w:rsidR="003E7CE2" w:rsidRPr="007030B8">
        <w:rPr>
          <w:sz w:val="24"/>
          <w:szCs w:val="24"/>
        </w:rPr>
        <w:t xml:space="preserve">, </w:t>
      </w:r>
      <w:proofErr w:type="spellStart"/>
      <w:r w:rsidR="003E7CE2" w:rsidRPr="007030B8">
        <w:rPr>
          <w:sz w:val="24"/>
          <w:szCs w:val="24"/>
        </w:rPr>
        <w:t>клінічною</w:t>
      </w:r>
      <w:proofErr w:type="spellEnd"/>
      <w:r w:rsidR="003E7CE2" w:rsidRPr="007030B8">
        <w:rPr>
          <w:sz w:val="24"/>
          <w:szCs w:val="24"/>
        </w:rPr>
        <w:t xml:space="preserve"> та </w:t>
      </w:r>
      <w:proofErr w:type="spellStart"/>
      <w:r w:rsidR="003E7CE2" w:rsidRPr="007030B8">
        <w:rPr>
          <w:sz w:val="24"/>
          <w:szCs w:val="24"/>
        </w:rPr>
        <w:t>фармацевтичною</w:t>
      </w:r>
      <w:proofErr w:type="spellEnd"/>
      <w:r w:rsidR="003E7CE2" w:rsidRPr="007030B8">
        <w:rPr>
          <w:sz w:val="24"/>
          <w:szCs w:val="24"/>
        </w:rPr>
        <w:t xml:space="preserve"> </w:t>
      </w:r>
      <w:proofErr w:type="spellStart"/>
      <w:r w:rsidR="003E7CE2" w:rsidRPr="007030B8">
        <w:rPr>
          <w:sz w:val="24"/>
          <w:szCs w:val="24"/>
        </w:rPr>
        <w:t>термінологією</w:t>
      </w:r>
      <w:proofErr w:type="spellEnd"/>
      <w:r w:rsidR="003E7CE2" w:rsidRPr="007030B8">
        <w:rPr>
          <w:sz w:val="24"/>
          <w:szCs w:val="24"/>
        </w:rPr>
        <w:t>.</w:t>
      </w:r>
    </w:p>
    <w:p w:rsidR="001715F3" w:rsidRPr="007030B8" w:rsidRDefault="0047288D" w:rsidP="008325DC">
      <w:pPr>
        <w:pBdr>
          <w:top w:val="nil"/>
          <w:left w:val="nil"/>
          <w:bottom w:val="nil"/>
          <w:right w:val="nil"/>
          <w:between w:val="nil"/>
        </w:pBdr>
        <w:spacing w:after="0" w:line="240" w:lineRule="auto"/>
        <w:ind w:firstLine="720"/>
        <w:jc w:val="both"/>
        <w:rPr>
          <w:i/>
          <w:color w:val="000000"/>
          <w:sz w:val="24"/>
          <w:szCs w:val="24"/>
          <w:lang w:val="uk-UA"/>
        </w:rPr>
      </w:pPr>
      <w:r w:rsidRPr="007030B8">
        <w:rPr>
          <w:i/>
          <w:color w:val="000000"/>
          <w:sz w:val="24"/>
          <w:szCs w:val="24"/>
          <w:lang w:val="uk-UA"/>
        </w:rPr>
        <w:t>Очікувані результати</w:t>
      </w:r>
    </w:p>
    <w:p w:rsidR="007030B8" w:rsidRPr="007030B8" w:rsidRDefault="007030B8" w:rsidP="007030B8">
      <w:pPr>
        <w:pStyle w:val="a8"/>
        <w:jc w:val="both"/>
        <w:rPr>
          <w:sz w:val="24"/>
          <w:szCs w:val="24"/>
          <w:lang w:val="uk-UA"/>
        </w:rPr>
      </w:pPr>
      <w:r w:rsidRPr="007030B8">
        <w:rPr>
          <w:i/>
          <w:sz w:val="24"/>
          <w:szCs w:val="24"/>
          <w:lang w:val="uk-UA"/>
        </w:rPr>
        <w:t>У результаті вивчення навчальної дисципліни здобувач повинен:</w:t>
      </w:r>
    </w:p>
    <w:p w:rsidR="007030B8" w:rsidRPr="007030B8" w:rsidRDefault="007030B8" w:rsidP="007030B8">
      <w:pPr>
        <w:pStyle w:val="a8"/>
        <w:jc w:val="both"/>
        <w:rPr>
          <w:i/>
          <w:sz w:val="24"/>
          <w:szCs w:val="24"/>
          <w:lang w:val="uk-UA"/>
        </w:rPr>
      </w:pPr>
      <w:r w:rsidRPr="007030B8">
        <w:rPr>
          <w:i/>
          <w:sz w:val="24"/>
          <w:szCs w:val="24"/>
          <w:lang w:val="uk-UA"/>
        </w:rPr>
        <w:t>Знати:</w:t>
      </w:r>
    </w:p>
    <w:p w:rsidR="00F12C11" w:rsidRPr="007030B8" w:rsidRDefault="00F12C11" w:rsidP="007030B8">
      <w:pPr>
        <w:pStyle w:val="a8"/>
        <w:numPr>
          <w:ilvl w:val="0"/>
          <w:numId w:val="7"/>
        </w:numPr>
        <w:jc w:val="both"/>
        <w:rPr>
          <w:sz w:val="24"/>
          <w:szCs w:val="24"/>
          <w:lang w:val="uk-UA"/>
        </w:rPr>
      </w:pPr>
      <w:r w:rsidRPr="007030B8">
        <w:rPr>
          <w:sz w:val="24"/>
          <w:szCs w:val="24"/>
          <w:lang w:val="uk-UA"/>
        </w:rPr>
        <w:t>граматичний матеріал;</w:t>
      </w:r>
    </w:p>
    <w:p w:rsidR="00F12C11" w:rsidRPr="007030B8" w:rsidRDefault="00F12C11" w:rsidP="00F12C11">
      <w:pPr>
        <w:pStyle w:val="a8"/>
        <w:numPr>
          <w:ilvl w:val="0"/>
          <w:numId w:val="7"/>
        </w:numPr>
        <w:jc w:val="both"/>
        <w:rPr>
          <w:sz w:val="24"/>
          <w:szCs w:val="24"/>
          <w:lang w:val="uk-UA"/>
        </w:rPr>
      </w:pPr>
      <w:r w:rsidRPr="007030B8">
        <w:rPr>
          <w:sz w:val="24"/>
          <w:szCs w:val="24"/>
          <w:lang w:val="uk-UA"/>
        </w:rPr>
        <w:t>близько 1000 лексичних одиниць та основних словотворчих елементів, що використовуються в медичних термінах;</w:t>
      </w:r>
    </w:p>
    <w:p w:rsidR="00F12C11" w:rsidRPr="007030B8" w:rsidRDefault="00F12C11" w:rsidP="00F12C11">
      <w:pPr>
        <w:pStyle w:val="a8"/>
        <w:numPr>
          <w:ilvl w:val="0"/>
          <w:numId w:val="7"/>
        </w:numPr>
        <w:jc w:val="both"/>
        <w:rPr>
          <w:sz w:val="24"/>
          <w:szCs w:val="24"/>
          <w:lang w:val="uk-UA"/>
        </w:rPr>
      </w:pPr>
      <w:r w:rsidRPr="007030B8">
        <w:rPr>
          <w:sz w:val="24"/>
          <w:szCs w:val="24"/>
          <w:lang w:val="uk-UA"/>
        </w:rPr>
        <w:t>м</w:t>
      </w:r>
      <w:proofErr w:type="spellStart"/>
      <w:r w:rsidRPr="007030B8">
        <w:rPr>
          <w:sz w:val="24"/>
          <w:szCs w:val="24"/>
        </w:rPr>
        <w:t>орфологічні</w:t>
      </w:r>
      <w:proofErr w:type="spellEnd"/>
      <w:r w:rsidRPr="007030B8">
        <w:rPr>
          <w:sz w:val="24"/>
          <w:szCs w:val="24"/>
        </w:rPr>
        <w:t xml:space="preserve"> </w:t>
      </w:r>
      <w:proofErr w:type="spellStart"/>
      <w:r w:rsidRPr="007030B8">
        <w:rPr>
          <w:sz w:val="24"/>
          <w:szCs w:val="24"/>
        </w:rPr>
        <w:t>способи</w:t>
      </w:r>
      <w:proofErr w:type="spellEnd"/>
      <w:r w:rsidRPr="007030B8">
        <w:rPr>
          <w:sz w:val="24"/>
          <w:szCs w:val="24"/>
        </w:rPr>
        <w:t xml:space="preserve"> </w:t>
      </w:r>
      <w:proofErr w:type="spellStart"/>
      <w:r w:rsidRPr="007030B8">
        <w:rPr>
          <w:sz w:val="24"/>
          <w:szCs w:val="24"/>
        </w:rPr>
        <w:t>утворення</w:t>
      </w:r>
      <w:proofErr w:type="spellEnd"/>
      <w:r w:rsidRPr="007030B8">
        <w:rPr>
          <w:sz w:val="24"/>
          <w:szCs w:val="24"/>
        </w:rPr>
        <w:t xml:space="preserve"> </w:t>
      </w:r>
      <w:proofErr w:type="spellStart"/>
      <w:r w:rsidRPr="007030B8">
        <w:rPr>
          <w:sz w:val="24"/>
          <w:szCs w:val="24"/>
        </w:rPr>
        <w:t>термінів</w:t>
      </w:r>
      <w:proofErr w:type="spellEnd"/>
      <w:r w:rsidRPr="007030B8">
        <w:rPr>
          <w:sz w:val="24"/>
          <w:szCs w:val="24"/>
          <w:lang w:val="uk-UA"/>
        </w:rPr>
        <w:t>;</w:t>
      </w:r>
    </w:p>
    <w:p w:rsidR="00F12C11" w:rsidRPr="007030B8" w:rsidRDefault="00F12C11" w:rsidP="00F12C11">
      <w:pPr>
        <w:pStyle w:val="a8"/>
        <w:numPr>
          <w:ilvl w:val="0"/>
          <w:numId w:val="7"/>
        </w:numPr>
        <w:jc w:val="both"/>
        <w:rPr>
          <w:sz w:val="24"/>
          <w:szCs w:val="24"/>
          <w:lang w:val="uk-UA"/>
        </w:rPr>
      </w:pPr>
      <w:r w:rsidRPr="007030B8">
        <w:rPr>
          <w:sz w:val="24"/>
          <w:szCs w:val="24"/>
          <w:lang w:val="uk-UA"/>
        </w:rPr>
        <w:t>фармацевтичні та клінічні ідіоми;</w:t>
      </w:r>
    </w:p>
    <w:p w:rsidR="00F12C11" w:rsidRPr="007030B8" w:rsidRDefault="00F12C11" w:rsidP="00F12C11">
      <w:pPr>
        <w:pStyle w:val="a8"/>
        <w:numPr>
          <w:ilvl w:val="0"/>
          <w:numId w:val="7"/>
        </w:numPr>
        <w:jc w:val="both"/>
        <w:rPr>
          <w:sz w:val="24"/>
          <w:szCs w:val="24"/>
          <w:lang w:val="uk-UA"/>
        </w:rPr>
      </w:pPr>
      <w:r w:rsidRPr="007030B8">
        <w:rPr>
          <w:sz w:val="24"/>
          <w:szCs w:val="24"/>
          <w:lang w:val="uk-UA"/>
        </w:rPr>
        <w:t>о</w:t>
      </w:r>
      <w:proofErr w:type="spellStart"/>
      <w:r w:rsidRPr="007030B8">
        <w:rPr>
          <w:sz w:val="24"/>
          <w:szCs w:val="24"/>
        </w:rPr>
        <w:t>сновні</w:t>
      </w:r>
      <w:proofErr w:type="spellEnd"/>
      <w:r w:rsidRPr="007030B8">
        <w:rPr>
          <w:sz w:val="24"/>
          <w:szCs w:val="24"/>
        </w:rPr>
        <w:t xml:space="preserve"> правила </w:t>
      </w:r>
      <w:proofErr w:type="spellStart"/>
      <w:r w:rsidRPr="007030B8">
        <w:rPr>
          <w:sz w:val="24"/>
          <w:szCs w:val="24"/>
        </w:rPr>
        <w:t>оформлення</w:t>
      </w:r>
      <w:proofErr w:type="spellEnd"/>
      <w:r w:rsidRPr="007030B8">
        <w:rPr>
          <w:sz w:val="24"/>
          <w:szCs w:val="24"/>
        </w:rPr>
        <w:t xml:space="preserve"> </w:t>
      </w:r>
      <w:proofErr w:type="spellStart"/>
      <w:r w:rsidRPr="007030B8">
        <w:rPr>
          <w:sz w:val="24"/>
          <w:szCs w:val="24"/>
        </w:rPr>
        <w:t>латинської</w:t>
      </w:r>
      <w:proofErr w:type="spellEnd"/>
      <w:r w:rsidRPr="007030B8">
        <w:rPr>
          <w:sz w:val="24"/>
          <w:szCs w:val="24"/>
        </w:rPr>
        <w:t xml:space="preserve"> </w:t>
      </w:r>
      <w:proofErr w:type="spellStart"/>
      <w:r w:rsidRPr="007030B8">
        <w:rPr>
          <w:sz w:val="24"/>
          <w:szCs w:val="24"/>
        </w:rPr>
        <w:t>частини</w:t>
      </w:r>
      <w:proofErr w:type="spellEnd"/>
      <w:r w:rsidRPr="007030B8">
        <w:rPr>
          <w:sz w:val="24"/>
          <w:szCs w:val="24"/>
        </w:rPr>
        <w:t xml:space="preserve"> рецепта</w:t>
      </w:r>
      <w:r w:rsidRPr="007030B8">
        <w:rPr>
          <w:sz w:val="24"/>
          <w:szCs w:val="24"/>
          <w:lang w:val="uk-UA"/>
        </w:rPr>
        <w:t>;</w:t>
      </w:r>
    </w:p>
    <w:p w:rsidR="00F12C11" w:rsidRPr="007030B8" w:rsidRDefault="00440B17" w:rsidP="00F12C11">
      <w:pPr>
        <w:pStyle w:val="a8"/>
        <w:numPr>
          <w:ilvl w:val="0"/>
          <w:numId w:val="7"/>
        </w:numPr>
        <w:jc w:val="both"/>
        <w:rPr>
          <w:sz w:val="24"/>
          <w:szCs w:val="24"/>
          <w:lang w:val="uk-UA"/>
        </w:rPr>
      </w:pPr>
      <w:r w:rsidRPr="007030B8">
        <w:rPr>
          <w:sz w:val="24"/>
          <w:szCs w:val="24"/>
          <w:lang w:val="uk-UA"/>
        </w:rPr>
        <w:t>е</w:t>
      </w:r>
      <w:proofErr w:type="spellStart"/>
      <w:r w:rsidRPr="007030B8">
        <w:rPr>
          <w:sz w:val="24"/>
          <w:szCs w:val="24"/>
        </w:rPr>
        <w:t>тимологічні</w:t>
      </w:r>
      <w:proofErr w:type="spellEnd"/>
      <w:r w:rsidRPr="007030B8">
        <w:rPr>
          <w:sz w:val="24"/>
          <w:szCs w:val="24"/>
        </w:rPr>
        <w:t xml:space="preserve"> характеристики </w:t>
      </w:r>
      <w:proofErr w:type="spellStart"/>
      <w:r w:rsidRPr="007030B8">
        <w:rPr>
          <w:sz w:val="24"/>
          <w:szCs w:val="24"/>
        </w:rPr>
        <w:t>частотних</w:t>
      </w:r>
      <w:proofErr w:type="spellEnd"/>
      <w:r w:rsidRPr="007030B8">
        <w:rPr>
          <w:sz w:val="24"/>
          <w:szCs w:val="24"/>
        </w:rPr>
        <w:t xml:space="preserve"> </w:t>
      </w:r>
      <w:proofErr w:type="spellStart"/>
      <w:r w:rsidRPr="007030B8">
        <w:rPr>
          <w:sz w:val="24"/>
          <w:szCs w:val="24"/>
        </w:rPr>
        <w:t>відрізків</w:t>
      </w:r>
      <w:proofErr w:type="spellEnd"/>
      <w:r w:rsidRPr="007030B8">
        <w:rPr>
          <w:sz w:val="24"/>
          <w:szCs w:val="24"/>
        </w:rPr>
        <w:t xml:space="preserve">, </w:t>
      </w:r>
      <w:proofErr w:type="spellStart"/>
      <w:r w:rsidRPr="007030B8">
        <w:rPr>
          <w:sz w:val="24"/>
          <w:szCs w:val="24"/>
        </w:rPr>
        <w:t>які</w:t>
      </w:r>
      <w:proofErr w:type="spellEnd"/>
      <w:r w:rsidRPr="007030B8">
        <w:rPr>
          <w:sz w:val="24"/>
          <w:szCs w:val="24"/>
        </w:rPr>
        <w:t xml:space="preserve"> </w:t>
      </w:r>
      <w:proofErr w:type="spellStart"/>
      <w:r w:rsidRPr="007030B8">
        <w:rPr>
          <w:sz w:val="24"/>
          <w:szCs w:val="24"/>
        </w:rPr>
        <w:t>вживаються</w:t>
      </w:r>
      <w:proofErr w:type="spellEnd"/>
      <w:r w:rsidRPr="007030B8">
        <w:rPr>
          <w:sz w:val="24"/>
          <w:szCs w:val="24"/>
        </w:rPr>
        <w:t xml:space="preserve"> в </w:t>
      </w:r>
      <w:proofErr w:type="spellStart"/>
      <w:r w:rsidRPr="007030B8">
        <w:rPr>
          <w:sz w:val="24"/>
          <w:szCs w:val="24"/>
        </w:rPr>
        <w:t>назвах</w:t>
      </w:r>
      <w:proofErr w:type="spellEnd"/>
      <w:r w:rsidRPr="007030B8">
        <w:rPr>
          <w:sz w:val="24"/>
          <w:szCs w:val="24"/>
          <w:lang w:val="uk-UA"/>
        </w:rPr>
        <w:t xml:space="preserve"> </w:t>
      </w:r>
      <w:proofErr w:type="spellStart"/>
      <w:r w:rsidRPr="007030B8">
        <w:rPr>
          <w:sz w:val="24"/>
          <w:szCs w:val="24"/>
        </w:rPr>
        <w:t>лікарських</w:t>
      </w:r>
      <w:proofErr w:type="spellEnd"/>
      <w:r w:rsidRPr="007030B8">
        <w:rPr>
          <w:sz w:val="24"/>
          <w:szCs w:val="24"/>
        </w:rPr>
        <w:t xml:space="preserve"> </w:t>
      </w:r>
      <w:proofErr w:type="spellStart"/>
      <w:r w:rsidRPr="007030B8">
        <w:rPr>
          <w:sz w:val="24"/>
          <w:szCs w:val="24"/>
        </w:rPr>
        <w:t>препаратів</w:t>
      </w:r>
      <w:proofErr w:type="spellEnd"/>
      <w:r w:rsidR="008251E1" w:rsidRPr="007030B8">
        <w:rPr>
          <w:sz w:val="24"/>
          <w:szCs w:val="24"/>
          <w:lang w:val="uk-UA"/>
        </w:rPr>
        <w:t>.</w:t>
      </w:r>
    </w:p>
    <w:p w:rsidR="00F12C11" w:rsidRPr="007030B8" w:rsidRDefault="007030B8" w:rsidP="00F12C11">
      <w:pPr>
        <w:pStyle w:val="a8"/>
        <w:jc w:val="both"/>
        <w:rPr>
          <w:i/>
          <w:sz w:val="24"/>
          <w:szCs w:val="24"/>
          <w:lang w:val="uk-UA"/>
        </w:rPr>
      </w:pPr>
      <w:r>
        <w:rPr>
          <w:i/>
          <w:sz w:val="24"/>
          <w:szCs w:val="24"/>
          <w:lang w:val="uk-UA"/>
        </w:rPr>
        <w:t>В</w:t>
      </w:r>
      <w:r w:rsidR="00F12C11" w:rsidRPr="007030B8">
        <w:rPr>
          <w:i/>
          <w:sz w:val="24"/>
          <w:szCs w:val="24"/>
          <w:lang w:val="uk-UA"/>
        </w:rPr>
        <w:t xml:space="preserve">міти: </w:t>
      </w:r>
    </w:p>
    <w:p w:rsidR="00440B17" w:rsidRPr="007030B8" w:rsidRDefault="00440B17" w:rsidP="00440B17">
      <w:pPr>
        <w:pStyle w:val="a9"/>
        <w:numPr>
          <w:ilvl w:val="0"/>
          <w:numId w:val="9"/>
        </w:numPr>
        <w:spacing w:after="0" w:line="240" w:lineRule="auto"/>
        <w:jc w:val="both"/>
        <w:rPr>
          <w:rFonts w:eastAsia="Calibri"/>
          <w:sz w:val="24"/>
          <w:szCs w:val="24"/>
          <w:lang w:val="uk-UA" w:eastAsia="en-US"/>
        </w:rPr>
      </w:pPr>
      <w:r w:rsidRPr="007030B8">
        <w:rPr>
          <w:rFonts w:eastAsia="Calibri"/>
          <w:sz w:val="24"/>
          <w:szCs w:val="24"/>
          <w:lang w:val="uk-UA" w:eastAsia="en-US"/>
        </w:rPr>
        <w:t>перекладати анатомо-гістологічні терміни з латинської на рідну мову та навпаки;</w:t>
      </w:r>
    </w:p>
    <w:p w:rsidR="00440B17" w:rsidRPr="007030B8" w:rsidRDefault="00440B17" w:rsidP="00F12C11">
      <w:pPr>
        <w:pStyle w:val="a9"/>
        <w:numPr>
          <w:ilvl w:val="0"/>
          <w:numId w:val="9"/>
        </w:numPr>
        <w:spacing w:after="0" w:line="240" w:lineRule="auto"/>
        <w:jc w:val="both"/>
        <w:rPr>
          <w:rFonts w:eastAsia="Calibri"/>
          <w:sz w:val="24"/>
          <w:szCs w:val="24"/>
          <w:lang w:val="uk-UA" w:eastAsia="en-US"/>
        </w:rPr>
      </w:pPr>
      <w:r w:rsidRPr="007030B8">
        <w:rPr>
          <w:sz w:val="24"/>
          <w:szCs w:val="24"/>
          <w:lang w:val="uk-UA"/>
        </w:rPr>
        <w:t>утворювати</w:t>
      </w:r>
      <w:r w:rsidRPr="007030B8">
        <w:rPr>
          <w:sz w:val="24"/>
          <w:szCs w:val="24"/>
        </w:rPr>
        <w:t xml:space="preserve"> </w:t>
      </w:r>
      <w:proofErr w:type="spellStart"/>
      <w:r w:rsidRPr="007030B8">
        <w:rPr>
          <w:sz w:val="24"/>
          <w:szCs w:val="24"/>
        </w:rPr>
        <w:t>клінічні</w:t>
      </w:r>
      <w:proofErr w:type="spellEnd"/>
      <w:r w:rsidRPr="007030B8">
        <w:rPr>
          <w:sz w:val="24"/>
          <w:szCs w:val="24"/>
        </w:rPr>
        <w:t xml:space="preserve"> </w:t>
      </w:r>
      <w:proofErr w:type="spellStart"/>
      <w:r w:rsidRPr="007030B8">
        <w:rPr>
          <w:sz w:val="24"/>
          <w:szCs w:val="24"/>
        </w:rPr>
        <w:t>терміни</w:t>
      </w:r>
      <w:proofErr w:type="spellEnd"/>
      <w:r w:rsidRPr="007030B8">
        <w:rPr>
          <w:sz w:val="24"/>
          <w:szCs w:val="24"/>
          <w:lang w:val="uk-UA"/>
        </w:rPr>
        <w:t>;</w:t>
      </w:r>
    </w:p>
    <w:p w:rsidR="00440B17" w:rsidRPr="007030B8" w:rsidRDefault="00440B17" w:rsidP="00F12C11">
      <w:pPr>
        <w:pStyle w:val="a9"/>
        <w:numPr>
          <w:ilvl w:val="0"/>
          <w:numId w:val="9"/>
        </w:numPr>
        <w:spacing w:after="0" w:line="240" w:lineRule="auto"/>
        <w:jc w:val="both"/>
        <w:rPr>
          <w:rFonts w:eastAsia="Calibri"/>
          <w:sz w:val="24"/>
          <w:szCs w:val="24"/>
          <w:lang w:val="uk-UA" w:eastAsia="en-US"/>
        </w:rPr>
      </w:pPr>
      <w:r w:rsidRPr="007030B8">
        <w:rPr>
          <w:sz w:val="24"/>
          <w:szCs w:val="24"/>
          <w:lang w:val="uk-UA"/>
        </w:rPr>
        <w:t>п</w:t>
      </w:r>
      <w:proofErr w:type="spellStart"/>
      <w:r w:rsidRPr="007030B8">
        <w:rPr>
          <w:sz w:val="24"/>
          <w:szCs w:val="24"/>
        </w:rPr>
        <w:t>ерекладати</w:t>
      </w:r>
      <w:proofErr w:type="spellEnd"/>
      <w:r w:rsidRPr="007030B8">
        <w:rPr>
          <w:sz w:val="24"/>
          <w:szCs w:val="24"/>
        </w:rPr>
        <w:t xml:space="preserve"> </w:t>
      </w:r>
      <w:proofErr w:type="spellStart"/>
      <w:r w:rsidRPr="007030B8">
        <w:rPr>
          <w:sz w:val="24"/>
          <w:szCs w:val="24"/>
        </w:rPr>
        <w:t>клінічні</w:t>
      </w:r>
      <w:proofErr w:type="spellEnd"/>
      <w:r w:rsidRPr="007030B8">
        <w:rPr>
          <w:sz w:val="24"/>
          <w:szCs w:val="24"/>
        </w:rPr>
        <w:t xml:space="preserve"> </w:t>
      </w:r>
      <w:proofErr w:type="spellStart"/>
      <w:r w:rsidRPr="007030B8">
        <w:rPr>
          <w:sz w:val="24"/>
          <w:szCs w:val="24"/>
        </w:rPr>
        <w:t>терміни</w:t>
      </w:r>
      <w:proofErr w:type="spellEnd"/>
      <w:r w:rsidRPr="007030B8">
        <w:rPr>
          <w:sz w:val="24"/>
          <w:szCs w:val="24"/>
        </w:rPr>
        <w:t xml:space="preserve"> та </w:t>
      </w:r>
      <w:proofErr w:type="spellStart"/>
      <w:r w:rsidRPr="007030B8">
        <w:rPr>
          <w:sz w:val="24"/>
          <w:szCs w:val="24"/>
        </w:rPr>
        <w:t>діагнози</w:t>
      </w:r>
      <w:proofErr w:type="spellEnd"/>
      <w:r w:rsidRPr="007030B8">
        <w:rPr>
          <w:sz w:val="24"/>
          <w:szCs w:val="24"/>
        </w:rPr>
        <w:t xml:space="preserve"> з </w:t>
      </w:r>
      <w:proofErr w:type="spellStart"/>
      <w:r w:rsidRPr="007030B8">
        <w:rPr>
          <w:sz w:val="24"/>
          <w:szCs w:val="24"/>
        </w:rPr>
        <w:t>латинської</w:t>
      </w:r>
      <w:proofErr w:type="spellEnd"/>
      <w:r w:rsidRPr="007030B8">
        <w:rPr>
          <w:sz w:val="24"/>
          <w:szCs w:val="24"/>
        </w:rPr>
        <w:t xml:space="preserve"> на </w:t>
      </w:r>
      <w:proofErr w:type="spellStart"/>
      <w:r w:rsidRPr="007030B8">
        <w:rPr>
          <w:sz w:val="24"/>
          <w:szCs w:val="24"/>
        </w:rPr>
        <w:t>рідну</w:t>
      </w:r>
      <w:proofErr w:type="spellEnd"/>
      <w:r w:rsidRPr="007030B8">
        <w:rPr>
          <w:sz w:val="24"/>
          <w:szCs w:val="24"/>
        </w:rPr>
        <w:t xml:space="preserve"> </w:t>
      </w:r>
      <w:proofErr w:type="spellStart"/>
      <w:r w:rsidRPr="007030B8">
        <w:rPr>
          <w:sz w:val="24"/>
          <w:szCs w:val="24"/>
        </w:rPr>
        <w:t>мову</w:t>
      </w:r>
      <w:proofErr w:type="spellEnd"/>
      <w:r w:rsidRPr="007030B8">
        <w:rPr>
          <w:sz w:val="24"/>
          <w:szCs w:val="24"/>
        </w:rPr>
        <w:t xml:space="preserve"> та</w:t>
      </w:r>
      <w:r w:rsidRPr="007030B8">
        <w:rPr>
          <w:sz w:val="24"/>
          <w:szCs w:val="24"/>
          <w:lang w:val="uk-UA"/>
        </w:rPr>
        <w:t xml:space="preserve"> </w:t>
      </w:r>
      <w:proofErr w:type="spellStart"/>
      <w:r w:rsidRPr="007030B8">
        <w:rPr>
          <w:sz w:val="24"/>
          <w:szCs w:val="24"/>
        </w:rPr>
        <w:t>навпаки</w:t>
      </w:r>
      <w:proofErr w:type="spellEnd"/>
      <w:r w:rsidRPr="007030B8">
        <w:rPr>
          <w:sz w:val="24"/>
          <w:szCs w:val="24"/>
          <w:lang w:val="uk-UA"/>
        </w:rPr>
        <w:t>;</w:t>
      </w:r>
    </w:p>
    <w:p w:rsidR="00440B17" w:rsidRPr="007030B8" w:rsidRDefault="00440B17" w:rsidP="00440B17">
      <w:pPr>
        <w:pStyle w:val="a9"/>
        <w:numPr>
          <w:ilvl w:val="0"/>
          <w:numId w:val="9"/>
        </w:numPr>
        <w:spacing w:after="0" w:line="240" w:lineRule="auto"/>
        <w:jc w:val="both"/>
        <w:rPr>
          <w:rFonts w:eastAsia="Calibri"/>
          <w:sz w:val="24"/>
          <w:szCs w:val="24"/>
          <w:lang w:val="uk-UA" w:eastAsia="en-US"/>
        </w:rPr>
      </w:pPr>
      <w:r w:rsidRPr="007030B8">
        <w:rPr>
          <w:rFonts w:eastAsia="Calibri"/>
          <w:sz w:val="24"/>
          <w:szCs w:val="24"/>
          <w:lang w:val="uk-UA" w:eastAsia="en-US"/>
        </w:rPr>
        <w:t>в</w:t>
      </w:r>
      <w:proofErr w:type="spellStart"/>
      <w:r w:rsidRPr="007030B8">
        <w:rPr>
          <w:rFonts w:eastAsia="Calibri"/>
          <w:sz w:val="24"/>
          <w:szCs w:val="24"/>
          <w:lang w:eastAsia="en-US"/>
        </w:rPr>
        <w:t>ести</w:t>
      </w:r>
      <w:proofErr w:type="spellEnd"/>
      <w:r w:rsidRPr="007030B8">
        <w:rPr>
          <w:rFonts w:eastAsia="Calibri"/>
          <w:sz w:val="24"/>
          <w:szCs w:val="24"/>
          <w:lang w:eastAsia="en-US"/>
        </w:rPr>
        <w:t xml:space="preserve"> </w:t>
      </w:r>
      <w:proofErr w:type="spellStart"/>
      <w:r w:rsidRPr="007030B8">
        <w:rPr>
          <w:rFonts w:eastAsia="Calibri"/>
          <w:sz w:val="24"/>
          <w:szCs w:val="24"/>
          <w:lang w:eastAsia="en-US"/>
        </w:rPr>
        <w:t>ділову</w:t>
      </w:r>
      <w:proofErr w:type="spellEnd"/>
      <w:r w:rsidRPr="007030B8">
        <w:rPr>
          <w:rFonts w:eastAsia="Calibri"/>
          <w:sz w:val="24"/>
          <w:szCs w:val="24"/>
          <w:lang w:eastAsia="en-US"/>
        </w:rPr>
        <w:t xml:space="preserve"> </w:t>
      </w:r>
      <w:proofErr w:type="spellStart"/>
      <w:r w:rsidRPr="007030B8">
        <w:rPr>
          <w:rFonts w:eastAsia="Calibri"/>
          <w:sz w:val="24"/>
          <w:szCs w:val="24"/>
          <w:lang w:eastAsia="en-US"/>
        </w:rPr>
        <w:t>документацію</w:t>
      </w:r>
      <w:proofErr w:type="spellEnd"/>
      <w:r w:rsidRPr="007030B8">
        <w:rPr>
          <w:rFonts w:eastAsia="Calibri"/>
          <w:sz w:val="24"/>
          <w:szCs w:val="24"/>
          <w:lang w:eastAsia="en-US"/>
        </w:rPr>
        <w:t xml:space="preserve"> </w:t>
      </w:r>
      <w:proofErr w:type="spellStart"/>
      <w:r w:rsidRPr="007030B8">
        <w:rPr>
          <w:rFonts w:eastAsia="Calibri"/>
          <w:sz w:val="24"/>
          <w:szCs w:val="24"/>
          <w:lang w:eastAsia="en-US"/>
        </w:rPr>
        <w:t>латинською</w:t>
      </w:r>
      <w:proofErr w:type="spellEnd"/>
      <w:r w:rsidRPr="007030B8">
        <w:rPr>
          <w:rFonts w:eastAsia="Calibri"/>
          <w:sz w:val="24"/>
          <w:szCs w:val="24"/>
          <w:lang w:eastAsia="en-US"/>
        </w:rPr>
        <w:t xml:space="preserve"> </w:t>
      </w:r>
      <w:proofErr w:type="spellStart"/>
      <w:r w:rsidRPr="007030B8">
        <w:rPr>
          <w:rFonts w:eastAsia="Calibri"/>
          <w:sz w:val="24"/>
          <w:szCs w:val="24"/>
          <w:lang w:eastAsia="en-US"/>
        </w:rPr>
        <w:t>мовою</w:t>
      </w:r>
      <w:proofErr w:type="spellEnd"/>
      <w:r w:rsidRPr="007030B8">
        <w:rPr>
          <w:rFonts w:eastAsia="Calibri"/>
          <w:sz w:val="24"/>
          <w:szCs w:val="24"/>
          <w:lang w:val="uk-UA" w:eastAsia="en-US"/>
        </w:rPr>
        <w:t>;</w:t>
      </w:r>
    </w:p>
    <w:p w:rsidR="00440B17" w:rsidRPr="007030B8" w:rsidRDefault="00440B17" w:rsidP="00440B17">
      <w:pPr>
        <w:pStyle w:val="a9"/>
        <w:numPr>
          <w:ilvl w:val="0"/>
          <w:numId w:val="9"/>
        </w:numPr>
        <w:spacing w:after="0" w:line="240" w:lineRule="auto"/>
        <w:jc w:val="both"/>
        <w:rPr>
          <w:rFonts w:eastAsia="Calibri"/>
          <w:sz w:val="24"/>
          <w:szCs w:val="24"/>
          <w:lang w:val="uk-UA" w:eastAsia="en-US"/>
        </w:rPr>
      </w:pPr>
      <w:r w:rsidRPr="007030B8">
        <w:rPr>
          <w:sz w:val="24"/>
          <w:szCs w:val="24"/>
          <w:lang w:val="uk-UA"/>
        </w:rPr>
        <w:t>п</w:t>
      </w:r>
      <w:proofErr w:type="spellStart"/>
      <w:r w:rsidRPr="007030B8">
        <w:rPr>
          <w:sz w:val="24"/>
          <w:szCs w:val="24"/>
        </w:rPr>
        <w:t>равильно</w:t>
      </w:r>
      <w:proofErr w:type="spellEnd"/>
      <w:r w:rsidRPr="007030B8">
        <w:rPr>
          <w:sz w:val="24"/>
          <w:szCs w:val="24"/>
        </w:rPr>
        <w:t xml:space="preserve"> </w:t>
      </w:r>
      <w:proofErr w:type="spellStart"/>
      <w:r w:rsidRPr="007030B8">
        <w:rPr>
          <w:sz w:val="24"/>
          <w:szCs w:val="24"/>
        </w:rPr>
        <w:t>оформляти</w:t>
      </w:r>
      <w:proofErr w:type="spellEnd"/>
      <w:r w:rsidRPr="007030B8">
        <w:rPr>
          <w:sz w:val="24"/>
          <w:szCs w:val="24"/>
        </w:rPr>
        <w:t xml:space="preserve"> </w:t>
      </w:r>
      <w:proofErr w:type="spellStart"/>
      <w:r w:rsidRPr="007030B8">
        <w:rPr>
          <w:sz w:val="24"/>
          <w:szCs w:val="24"/>
        </w:rPr>
        <w:t>латинську</w:t>
      </w:r>
      <w:proofErr w:type="spellEnd"/>
      <w:r w:rsidRPr="007030B8">
        <w:rPr>
          <w:sz w:val="24"/>
          <w:szCs w:val="24"/>
        </w:rPr>
        <w:t xml:space="preserve"> </w:t>
      </w:r>
      <w:proofErr w:type="spellStart"/>
      <w:r w:rsidRPr="007030B8">
        <w:rPr>
          <w:sz w:val="24"/>
          <w:szCs w:val="24"/>
        </w:rPr>
        <w:t>частину</w:t>
      </w:r>
      <w:proofErr w:type="spellEnd"/>
      <w:r w:rsidRPr="007030B8">
        <w:rPr>
          <w:sz w:val="24"/>
          <w:szCs w:val="24"/>
        </w:rPr>
        <w:t xml:space="preserve"> рецепт</w:t>
      </w:r>
      <w:r w:rsidRPr="007030B8">
        <w:rPr>
          <w:sz w:val="24"/>
          <w:szCs w:val="24"/>
          <w:lang w:val="uk-UA"/>
        </w:rPr>
        <w:t>а;</w:t>
      </w:r>
    </w:p>
    <w:p w:rsidR="00F12C11" w:rsidRPr="007030B8" w:rsidRDefault="00F12C11" w:rsidP="00F12C11">
      <w:pPr>
        <w:pStyle w:val="a9"/>
        <w:numPr>
          <w:ilvl w:val="0"/>
          <w:numId w:val="9"/>
        </w:numPr>
        <w:spacing w:after="0" w:line="240" w:lineRule="auto"/>
        <w:jc w:val="both"/>
        <w:rPr>
          <w:rFonts w:eastAsia="Calibri"/>
          <w:sz w:val="24"/>
          <w:szCs w:val="24"/>
          <w:lang w:val="uk-UA" w:eastAsia="en-US"/>
        </w:rPr>
      </w:pPr>
      <w:r w:rsidRPr="007030B8">
        <w:rPr>
          <w:rFonts w:eastAsia="Calibri"/>
          <w:sz w:val="24"/>
          <w:szCs w:val="24"/>
          <w:lang w:val="uk-UA" w:eastAsia="en-US"/>
        </w:rPr>
        <w:t>к</w:t>
      </w:r>
      <w:proofErr w:type="spellStart"/>
      <w:r w:rsidRPr="007030B8">
        <w:rPr>
          <w:rFonts w:eastAsia="Calibri"/>
          <w:sz w:val="24"/>
          <w:szCs w:val="24"/>
          <w:lang w:eastAsia="en-US"/>
        </w:rPr>
        <w:t>ористуватися</w:t>
      </w:r>
      <w:proofErr w:type="spellEnd"/>
      <w:r w:rsidRPr="007030B8">
        <w:rPr>
          <w:rFonts w:eastAsia="Calibri"/>
          <w:sz w:val="24"/>
          <w:szCs w:val="24"/>
          <w:lang w:eastAsia="en-US"/>
        </w:rPr>
        <w:t xml:space="preserve"> </w:t>
      </w:r>
      <w:proofErr w:type="spellStart"/>
      <w:r w:rsidRPr="007030B8">
        <w:rPr>
          <w:rFonts w:eastAsia="Calibri"/>
          <w:sz w:val="24"/>
          <w:szCs w:val="24"/>
          <w:lang w:eastAsia="en-US"/>
        </w:rPr>
        <w:t>латинською</w:t>
      </w:r>
      <w:proofErr w:type="spellEnd"/>
      <w:r w:rsidRPr="007030B8">
        <w:rPr>
          <w:rFonts w:eastAsia="Calibri"/>
          <w:sz w:val="24"/>
          <w:szCs w:val="24"/>
          <w:lang w:eastAsia="en-US"/>
        </w:rPr>
        <w:t xml:space="preserve"> </w:t>
      </w:r>
      <w:proofErr w:type="spellStart"/>
      <w:r w:rsidRPr="007030B8">
        <w:rPr>
          <w:rFonts w:eastAsia="Calibri"/>
          <w:sz w:val="24"/>
          <w:szCs w:val="24"/>
          <w:lang w:eastAsia="en-US"/>
        </w:rPr>
        <w:t>медичною</w:t>
      </w:r>
      <w:proofErr w:type="spellEnd"/>
      <w:r w:rsidRPr="007030B8">
        <w:rPr>
          <w:rFonts w:eastAsia="Calibri"/>
          <w:sz w:val="24"/>
          <w:szCs w:val="24"/>
          <w:lang w:eastAsia="en-US"/>
        </w:rPr>
        <w:t xml:space="preserve"> </w:t>
      </w:r>
      <w:proofErr w:type="spellStart"/>
      <w:r w:rsidRPr="007030B8">
        <w:rPr>
          <w:rFonts w:eastAsia="Calibri"/>
          <w:sz w:val="24"/>
          <w:szCs w:val="24"/>
          <w:lang w:eastAsia="en-US"/>
        </w:rPr>
        <w:t>термінологією</w:t>
      </w:r>
      <w:proofErr w:type="spellEnd"/>
      <w:r w:rsidRPr="007030B8">
        <w:rPr>
          <w:rFonts w:eastAsia="Calibri"/>
          <w:sz w:val="24"/>
          <w:szCs w:val="24"/>
          <w:lang w:eastAsia="en-US"/>
        </w:rPr>
        <w:t xml:space="preserve"> у </w:t>
      </w:r>
      <w:proofErr w:type="spellStart"/>
      <w:r w:rsidRPr="007030B8">
        <w:rPr>
          <w:rFonts w:eastAsia="Calibri"/>
          <w:sz w:val="24"/>
          <w:szCs w:val="24"/>
          <w:lang w:eastAsia="en-US"/>
        </w:rPr>
        <w:t>професійному</w:t>
      </w:r>
      <w:proofErr w:type="spellEnd"/>
      <w:r w:rsidRPr="007030B8">
        <w:rPr>
          <w:rFonts w:eastAsia="Calibri"/>
          <w:sz w:val="24"/>
          <w:szCs w:val="24"/>
          <w:lang w:val="uk-UA" w:eastAsia="en-US"/>
        </w:rPr>
        <w:t xml:space="preserve"> </w:t>
      </w:r>
      <w:proofErr w:type="spellStart"/>
      <w:r w:rsidRPr="007030B8">
        <w:rPr>
          <w:rFonts w:eastAsia="Calibri"/>
          <w:sz w:val="24"/>
          <w:szCs w:val="24"/>
          <w:lang w:eastAsia="en-US"/>
        </w:rPr>
        <w:t>спілкуванні</w:t>
      </w:r>
      <w:proofErr w:type="spellEnd"/>
      <w:r w:rsidR="00440B17" w:rsidRPr="007030B8">
        <w:rPr>
          <w:rFonts w:eastAsia="Calibri"/>
          <w:sz w:val="24"/>
          <w:szCs w:val="24"/>
          <w:lang w:val="uk-UA" w:eastAsia="en-US"/>
        </w:rPr>
        <w:t>.</w:t>
      </w:r>
    </w:p>
    <w:p w:rsidR="008325DC" w:rsidRPr="007030B8" w:rsidRDefault="008325DC">
      <w:pPr>
        <w:spacing w:after="0" w:line="240" w:lineRule="auto"/>
        <w:jc w:val="both"/>
        <w:rPr>
          <w:sz w:val="24"/>
          <w:szCs w:val="24"/>
          <w:lang w:val="uk-UA"/>
        </w:rPr>
      </w:pPr>
    </w:p>
    <w:p w:rsidR="008325DC" w:rsidRPr="007030B8" w:rsidRDefault="008325DC" w:rsidP="008325DC">
      <w:pPr>
        <w:spacing w:after="0" w:line="240" w:lineRule="auto"/>
        <w:ind w:firstLine="709"/>
        <w:jc w:val="both"/>
        <w:rPr>
          <w:b/>
          <w:bCs/>
          <w:color w:val="0000CC"/>
          <w:sz w:val="24"/>
          <w:szCs w:val="24"/>
          <w:lang w:val="uk-UA" w:eastAsia="uk-UA"/>
        </w:rPr>
      </w:pPr>
      <w:r w:rsidRPr="007030B8">
        <w:rPr>
          <w:b/>
          <w:bCs/>
          <w:color w:val="0000CC"/>
          <w:sz w:val="24"/>
          <w:szCs w:val="24"/>
          <w:lang w:eastAsia="uk-UA"/>
        </w:rPr>
        <w:t xml:space="preserve">ОПИС </w:t>
      </w:r>
      <w:r w:rsidR="007030B8" w:rsidRPr="007030B8">
        <w:rPr>
          <w:b/>
          <w:bCs/>
          <w:color w:val="0000CC"/>
          <w:sz w:val="24"/>
          <w:szCs w:val="24"/>
          <w:lang w:val="uk-UA" w:eastAsia="uk-UA"/>
        </w:rPr>
        <w:t>НАВЧАЛЬНОЇ ДИСЦИПЛІНИ</w:t>
      </w:r>
    </w:p>
    <w:p w:rsidR="001715F3" w:rsidRPr="007030B8" w:rsidRDefault="0047288D">
      <w:pPr>
        <w:spacing w:after="0" w:line="240" w:lineRule="auto"/>
        <w:jc w:val="both"/>
        <w:rPr>
          <w:b/>
          <w:sz w:val="24"/>
          <w:szCs w:val="24"/>
        </w:rPr>
      </w:pPr>
      <w:proofErr w:type="spellStart"/>
      <w:r w:rsidRPr="007030B8">
        <w:rPr>
          <w:i/>
          <w:sz w:val="24"/>
          <w:szCs w:val="24"/>
        </w:rPr>
        <w:t>Форми</w:t>
      </w:r>
      <w:proofErr w:type="spellEnd"/>
      <w:r w:rsidRPr="007030B8">
        <w:rPr>
          <w:i/>
          <w:sz w:val="24"/>
          <w:szCs w:val="24"/>
        </w:rPr>
        <w:t xml:space="preserve"> і </w:t>
      </w:r>
      <w:proofErr w:type="spellStart"/>
      <w:r w:rsidRPr="007030B8">
        <w:rPr>
          <w:i/>
          <w:sz w:val="24"/>
          <w:szCs w:val="24"/>
        </w:rPr>
        <w:t>методи</w:t>
      </w:r>
      <w:proofErr w:type="spellEnd"/>
      <w:r w:rsidRPr="007030B8">
        <w:rPr>
          <w:i/>
          <w:sz w:val="24"/>
          <w:szCs w:val="24"/>
        </w:rPr>
        <w:t xml:space="preserve"> </w:t>
      </w:r>
      <w:proofErr w:type="spellStart"/>
      <w:r w:rsidRPr="007030B8">
        <w:rPr>
          <w:i/>
          <w:sz w:val="24"/>
          <w:szCs w:val="24"/>
        </w:rPr>
        <w:t>навчання</w:t>
      </w:r>
      <w:proofErr w:type="spellEnd"/>
    </w:p>
    <w:p w:rsidR="003E7CE2" w:rsidRPr="007030B8" w:rsidRDefault="0047288D" w:rsidP="003E7CE2">
      <w:pPr>
        <w:spacing w:after="0" w:line="240" w:lineRule="auto"/>
        <w:ind w:firstLine="427"/>
        <w:jc w:val="both"/>
        <w:rPr>
          <w:sz w:val="24"/>
          <w:szCs w:val="24"/>
        </w:rPr>
      </w:pPr>
      <w:r w:rsidRPr="007030B8">
        <w:rPr>
          <w:sz w:val="24"/>
          <w:szCs w:val="24"/>
        </w:rPr>
        <w:t xml:space="preserve">Курс буде </w:t>
      </w:r>
      <w:proofErr w:type="spellStart"/>
      <w:r w:rsidRPr="007030B8">
        <w:rPr>
          <w:sz w:val="24"/>
          <w:szCs w:val="24"/>
        </w:rPr>
        <w:t>викладений</w:t>
      </w:r>
      <w:proofErr w:type="spellEnd"/>
      <w:r w:rsidRPr="007030B8">
        <w:rPr>
          <w:sz w:val="24"/>
          <w:szCs w:val="24"/>
        </w:rPr>
        <w:t xml:space="preserve"> у </w:t>
      </w:r>
      <w:proofErr w:type="spellStart"/>
      <w:r w:rsidRPr="007030B8">
        <w:rPr>
          <w:sz w:val="24"/>
          <w:szCs w:val="24"/>
        </w:rPr>
        <w:t>формі</w:t>
      </w:r>
      <w:proofErr w:type="spellEnd"/>
      <w:r w:rsidRPr="007030B8">
        <w:rPr>
          <w:sz w:val="24"/>
          <w:szCs w:val="24"/>
        </w:rPr>
        <w:t xml:space="preserve"> </w:t>
      </w:r>
      <w:proofErr w:type="spellStart"/>
      <w:r w:rsidRPr="007030B8">
        <w:rPr>
          <w:sz w:val="24"/>
          <w:szCs w:val="24"/>
        </w:rPr>
        <w:t>практичних</w:t>
      </w:r>
      <w:proofErr w:type="spellEnd"/>
      <w:r w:rsidRPr="007030B8">
        <w:rPr>
          <w:sz w:val="24"/>
          <w:szCs w:val="24"/>
        </w:rPr>
        <w:t xml:space="preserve"> занять </w:t>
      </w:r>
      <w:r w:rsidR="00A359A6" w:rsidRPr="007030B8">
        <w:rPr>
          <w:sz w:val="24"/>
          <w:szCs w:val="24"/>
          <w:lang w:val="uk-UA"/>
        </w:rPr>
        <w:t xml:space="preserve">та самостійної роботи </w:t>
      </w:r>
      <w:r w:rsidR="00C611E1">
        <w:rPr>
          <w:sz w:val="24"/>
          <w:szCs w:val="24"/>
          <w:lang w:val="uk-UA"/>
        </w:rPr>
        <w:t>здобувачів вищої освіти.</w:t>
      </w:r>
      <w:r w:rsidRPr="007030B8">
        <w:rPr>
          <w:sz w:val="24"/>
          <w:szCs w:val="24"/>
        </w:rPr>
        <w:t xml:space="preserve"> </w:t>
      </w:r>
      <w:proofErr w:type="spellStart"/>
      <w:r w:rsidR="003E7CE2" w:rsidRPr="007030B8">
        <w:rPr>
          <w:sz w:val="24"/>
          <w:szCs w:val="24"/>
        </w:rPr>
        <w:t>Під</w:t>
      </w:r>
      <w:proofErr w:type="spellEnd"/>
      <w:r w:rsidR="003E7CE2" w:rsidRPr="007030B8">
        <w:rPr>
          <w:sz w:val="24"/>
          <w:szCs w:val="24"/>
        </w:rPr>
        <w:t xml:space="preserve"> час </w:t>
      </w:r>
      <w:proofErr w:type="spellStart"/>
      <w:r w:rsidR="003E7CE2" w:rsidRPr="007030B8">
        <w:rPr>
          <w:sz w:val="24"/>
          <w:szCs w:val="24"/>
        </w:rPr>
        <w:t>викладання</w:t>
      </w:r>
      <w:proofErr w:type="spellEnd"/>
      <w:r w:rsidR="003E7CE2" w:rsidRPr="007030B8">
        <w:rPr>
          <w:sz w:val="24"/>
          <w:szCs w:val="24"/>
        </w:rPr>
        <w:t xml:space="preserve"> </w:t>
      </w:r>
      <w:proofErr w:type="spellStart"/>
      <w:r w:rsidR="003E7CE2" w:rsidRPr="007030B8">
        <w:rPr>
          <w:sz w:val="24"/>
          <w:szCs w:val="24"/>
        </w:rPr>
        <w:t>дисципліни</w:t>
      </w:r>
      <w:proofErr w:type="spellEnd"/>
      <w:r w:rsidR="003E7CE2" w:rsidRPr="007030B8">
        <w:rPr>
          <w:sz w:val="24"/>
          <w:szCs w:val="24"/>
        </w:rPr>
        <w:t xml:space="preserve"> </w:t>
      </w:r>
      <w:proofErr w:type="spellStart"/>
      <w:r w:rsidR="003E7CE2" w:rsidRPr="007030B8">
        <w:rPr>
          <w:sz w:val="24"/>
          <w:szCs w:val="24"/>
        </w:rPr>
        <w:t>будуть</w:t>
      </w:r>
      <w:proofErr w:type="spellEnd"/>
      <w:r w:rsidR="003E7CE2" w:rsidRPr="007030B8">
        <w:rPr>
          <w:sz w:val="24"/>
          <w:szCs w:val="24"/>
        </w:rPr>
        <w:t xml:space="preserve"> </w:t>
      </w:r>
      <w:proofErr w:type="spellStart"/>
      <w:r w:rsidR="003E7CE2" w:rsidRPr="007030B8">
        <w:rPr>
          <w:sz w:val="24"/>
          <w:szCs w:val="24"/>
        </w:rPr>
        <w:t>використовуватися</w:t>
      </w:r>
      <w:proofErr w:type="spellEnd"/>
      <w:r w:rsidR="003E7CE2" w:rsidRPr="007030B8">
        <w:rPr>
          <w:sz w:val="24"/>
          <w:szCs w:val="24"/>
        </w:rPr>
        <w:t xml:space="preserve"> </w:t>
      </w:r>
      <w:proofErr w:type="spellStart"/>
      <w:r w:rsidR="003E7CE2" w:rsidRPr="007030B8">
        <w:rPr>
          <w:sz w:val="24"/>
          <w:szCs w:val="24"/>
        </w:rPr>
        <w:t>наступні</w:t>
      </w:r>
      <w:proofErr w:type="spellEnd"/>
      <w:r w:rsidR="003E7CE2" w:rsidRPr="007030B8">
        <w:rPr>
          <w:sz w:val="24"/>
          <w:szCs w:val="24"/>
        </w:rPr>
        <w:t xml:space="preserve"> </w:t>
      </w:r>
      <w:proofErr w:type="spellStart"/>
      <w:r w:rsidR="003E7CE2" w:rsidRPr="007030B8">
        <w:rPr>
          <w:sz w:val="24"/>
          <w:szCs w:val="24"/>
        </w:rPr>
        <w:t>методи</w:t>
      </w:r>
      <w:proofErr w:type="spellEnd"/>
      <w:r w:rsidR="003E7CE2" w:rsidRPr="007030B8">
        <w:rPr>
          <w:sz w:val="24"/>
          <w:szCs w:val="24"/>
        </w:rPr>
        <w:t xml:space="preserve"> </w:t>
      </w:r>
      <w:proofErr w:type="spellStart"/>
      <w:r w:rsidR="003E7CE2" w:rsidRPr="007030B8">
        <w:rPr>
          <w:sz w:val="24"/>
          <w:szCs w:val="24"/>
        </w:rPr>
        <w:t>навчання</w:t>
      </w:r>
      <w:proofErr w:type="spellEnd"/>
      <w:r w:rsidR="003E7CE2" w:rsidRPr="007030B8">
        <w:rPr>
          <w:sz w:val="24"/>
          <w:szCs w:val="24"/>
        </w:rPr>
        <w:t>:</w:t>
      </w:r>
      <w:r w:rsidR="003E7CE2" w:rsidRPr="007030B8">
        <w:rPr>
          <w:sz w:val="24"/>
          <w:szCs w:val="24"/>
          <w:lang w:val="uk-UA"/>
        </w:rPr>
        <w:t xml:space="preserve"> словесні методи (</w:t>
      </w:r>
      <w:proofErr w:type="spellStart"/>
      <w:r w:rsidR="003E7CE2" w:rsidRPr="007030B8">
        <w:rPr>
          <w:sz w:val="24"/>
          <w:szCs w:val="24"/>
        </w:rPr>
        <w:t>розповідь</w:t>
      </w:r>
      <w:proofErr w:type="spellEnd"/>
      <w:r w:rsidR="003E7CE2" w:rsidRPr="007030B8">
        <w:rPr>
          <w:sz w:val="24"/>
          <w:szCs w:val="24"/>
        </w:rPr>
        <w:t xml:space="preserve">, </w:t>
      </w:r>
      <w:proofErr w:type="spellStart"/>
      <w:r w:rsidR="003E7CE2" w:rsidRPr="007030B8">
        <w:rPr>
          <w:sz w:val="24"/>
          <w:szCs w:val="24"/>
        </w:rPr>
        <w:t>бесіда</w:t>
      </w:r>
      <w:proofErr w:type="spellEnd"/>
      <w:r w:rsidR="003E7CE2" w:rsidRPr="007030B8">
        <w:rPr>
          <w:sz w:val="24"/>
          <w:szCs w:val="24"/>
        </w:rPr>
        <w:t xml:space="preserve">, </w:t>
      </w:r>
      <w:proofErr w:type="spellStart"/>
      <w:r w:rsidR="003E7CE2" w:rsidRPr="007030B8">
        <w:rPr>
          <w:sz w:val="24"/>
          <w:szCs w:val="24"/>
        </w:rPr>
        <w:t>інструктаж</w:t>
      </w:r>
      <w:proofErr w:type="spellEnd"/>
      <w:r w:rsidR="003E7CE2" w:rsidRPr="007030B8">
        <w:rPr>
          <w:sz w:val="24"/>
          <w:szCs w:val="24"/>
        </w:rPr>
        <w:t xml:space="preserve">, </w:t>
      </w:r>
      <w:proofErr w:type="spellStart"/>
      <w:r w:rsidR="003E7CE2" w:rsidRPr="007030B8">
        <w:rPr>
          <w:sz w:val="24"/>
          <w:szCs w:val="24"/>
        </w:rPr>
        <w:t>самостійна</w:t>
      </w:r>
      <w:proofErr w:type="spellEnd"/>
      <w:r w:rsidR="003E7CE2" w:rsidRPr="007030B8">
        <w:rPr>
          <w:sz w:val="24"/>
          <w:szCs w:val="24"/>
        </w:rPr>
        <w:t xml:space="preserve"> робота з </w:t>
      </w:r>
      <w:proofErr w:type="spellStart"/>
      <w:r w:rsidR="003E7CE2" w:rsidRPr="007030B8">
        <w:rPr>
          <w:sz w:val="24"/>
          <w:szCs w:val="24"/>
        </w:rPr>
        <w:t>підручником</w:t>
      </w:r>
      <w:proofErr w:type="spellEnd"/>
      <w:r w:rsidR="00F12C11" w:rsidRPr="007030B8">
        <w:rPr>
          <w:sz w:val="24"/>
          <w:szCs w:val="24"/>
          <w:lang w:val="uk-UA"/>
        </w:rPr>
        <w:t>), практичні методи</w:t>
      </w:r>
      <w:r w:rsidR="003E7CE2" w:rsidRPr="007030B8">
        <w:rPr>
          <w:sz w:val="24"/>
          <w:szCs w:val="24"/>
        </w:rPr>
        <w:t xml:space="preserve"> (</w:t>
      </w:r>
      <w:proofErr w:type="spellStart"/>
      <w:r w:rsidR="003E7CE2" w:rsidRPr="007030B8">
        <w:rPr>
          <w:sz w:val="24"/>
          <w:szCs w:val="24"/>
        </w:rPr>
        <w:t>вправи</w:t>
      </w:r>
      <w:proofErr w:type="spellEnd"/>
      <w:r w:rsidR="003E7CE2" w:rsidRPr="007030B8">
        <w:rPr>
          <w:sz w:val="24"/>
          <w:szCs w:val="24"/>
        </w:rPr>
        <w:t xml:space="preserve">, </w:t>
      </w:r>
      <w:proofErr w:type="spellStart"/>
      <w:r w:rsidR="003E7CE2" w:rsidRPr="007030B8">
        <w:rPr>
          <w:sz w:val="24"/>
          <w:szCs w:val="24"/>
        </w:rPr>
        <w:t>тестові</w:t>
      </w:r>
      <w:proofErr w:type="spellEnd"/>
      <w:r w:rsidR="003E7CE2" w:rsidRPr="007030B8">
        <w:rPr>
          <w:sz w:val="24"/>
          <w:szCs w:val="24"/>
        </w:rPr>
        <w:t xml:space="preserve"> </w:t>
      </w:r>
      <w:proofErr w:type="spellStart"/>
      <w:r w:rsidR="003E7CE2" w:rsidRPr="007030B8">
        <w:rPr>
          <w:sz w:val="24"/>
          <w:szCs w:val="24"/>
        </w:rPr>
        <w:t>завдання</w:t>
      </w:r>
      <w:proofErr w:type="spellEnd"/>
      <w:r w:rsidR="003E7CE2" w:rsidRPr="007030B8">
        <w:rPr>
          <w:sz w:val="24"/>
          <w:szCs w:val="24"/>
        </w:rPr>
        <w:t>)</w:t>
      </w:r>
      <w:r w:rsidR="003E7CE2" w:rsidRPr="007030B8">
        <w:rPr>
          <w:sz w:val="24"/>
          <w:szCs w:val="24"/>
          <w:lang w:val="uk-UA"/>
        </w:rPr>
        <w:t xml:space="preserve">, наочні методи </w:t>
      </w:r>
      <w:r w:rsidR="003E7CE2" w:rsidRPr="007030B8">
        <w:rPr>
          <w:sz w:val="24"/>
          <w:szCs w:val="24"/>
        </w:rPr>
        <w:t>(</w:t>
      </w:r>
      <w:r w:rsidR="003E7CE2" w:rsidRPr="007030B8">
        <w:rPr>
          <w:sz w:val="24"/>
          <w:szCs w:val="24"/>
          <w:lang w:val="uk-UA"/>
        </w:rPr>
        <w:t xml:space="preserve">мультимедійні презентації, </w:t>
      </w:r>
      <w:proofErr w:type="spellStart"/>
      <w:r w:rsidR="003E7CE2" w:rsidRPr="007030B8">
        <w:rPr>
          <w:sz w:val="24"/>
          <w:szCs w:val="24"/>
        </w:rPr>
        <w:t>таблиці</w:t>
      </w:r>
      <w:proofErr w:type="spellEnd"/>
      <w:r w:rsidR="003E7CE2" w:rsidRPr="007030B8">
        <w:rPr>
          <w:sz w:val="24"/>
          <w:szCs w:val="24"/>
        </w:rPr>
        <w:t xml:space="preserve">, </w:t>
      </w:r>
      <w:proofErr w:type="spellStart"/>
      <w:r w:rsidR="003E7CE2" w:rsidRPr="007030B8">
        <w:rPr>
          <w:sz w:val="24"/>
          <w:szCs w:val="24"/>
        </w:rPr>
        <w:t>схеми</w:t>
      </w:r>
      <w:proofErr w:type="spellEnd"/>
      <w:r w:rsidR="003E7CE2" w:rsidRPr="007030B8">
        <w:rPr>
          <w:sz w:val="24"/>
          <w:szCs w:val="24"/>
        </w:rPr>
        <w:t>).</w:t>
      </w:r>
    </w:p>
    <w:p w:rsidR="00A359A6" w:rsidRPr="003E7CE2" w:rsidRDefault="00A359A6" w:rsidP="003E7CE2">
      <w:pPr>
        <w:spacing w:after="0" w:line="240" w:lineRule="auto"/>
        <w:jc w:val="both"/>
        <w:rPr>
          <w:lang w:val="uk-UA"/>
        </w:rPr>
      </w:pPr>
    </w:p>
    <w:p w:rsidR="001715F3" w:rsidRPr="00490604" w:rsidRDefault="0047288D">
      <w:pPr>
        <w:spacing w:after="0" w:line="240" w:lineRule="auto"/>
        <w:jc w:val="both"/>
        <w:rPr>
          <w:i/>
          <w:sz w:val="24"/>
          <w:szCs w:val="24"/>
        </w:rPr>
      </w:pPr>
      <w:proofErr w:type="spellStart"/>
      <w:r w:rsidRPr="00490604">
        <w:rPr>
          <w:i/>
          <w:sz w:val="24"/>
          <w:szCs w:val="24"/>
        </w:rPr>
        <w:t>Зміст</w:t>
      </w:r>
      <w:proofErr w:type="spellEnd"/>
      <w:r w:rsidRPr="00490604">
        <w:rPr>
          <w:i/>
          <w:sz w:val="24"/>
          <w:szCs w:val="24"/>
        </w:rPr>
        <w:t xml:space="preserve"> </w:t>
      </w:r>
      <w:proofErr w:type="spellStart"/>
      <w:r w:rsidRPr="00490604">
        <w:rPr>
          <w:i/>
          <w:sz w:val="24"/>
          <w:szCs w:val="24"/>
        </w:rPr>
        <w:t>навчальної</w:t>
      </w:r>
      <w:proofErr w:type="spellEnd"/>
      <w:r w:rsidRPr="00490604">
        <w:rPr>
          <w:i/>
          <w:sz w:val="24"/>
          <w:szCs w:val="24"/>
        </w:rPr>
        <w:t xml:space="preserve"> </w:t>
      </w:r>
      <w:proofErr w:type="spellStart"/>
      <w:r w:rsidRPr="00490604">
        <w:rPr>
          <w:i/>
          <w:sz w:val="24"/>
          <w:szCs w:val="24"/>
        </w:rPr>
        <w:t>дисципліни</w:t>
      </w:r>
      <w:proofErr w:type="spellEnd"/>
      <w:r w:rsidR="00A359A6" w:rsidRPr="00490604">
        <w:rPr>
          <w:i/>
          <w:sz w:val="24"/>
          <w:szCs w:val="24"/>
          <w:lang w:val="uk-UA"/>
        </w:rPr>
        <w:t>:</w:t>
      </w:r>
      <w:r w:rsidRPr="00490604">
        <w:rPr>
          <w:i/>
          <w:sz w:val="24"/>
          <w:szCs w:val="24"/>
        </w:rPr>
        <w:t xml:space="preserve"> </w:t>
      </w:r>
    </w:p>
    <w:tbl>
      <w:tblPr>
        <w:tblW w:w="10426" w:type="dxa"/>
        <w:tblLook w:val="01E0" w:firstRow="1" w:lastRow="1" w:firstColumn="1" w:lastColumn="1" w:noHBand="0" w:noVBand="0"/>
      </w:tblPr>
      <w:tblGrid>
        <w:gridCol w:w="1384"/>
        <w:gridCol w:w="9042"/>
      </w:tblGrid>
      <w:tr w:rsidR="006B48E7" w:rsidRPr="00490604" w:rsidTr="00315381">
        <w:trPr>
          <w:trHeight w:val="70"/>
        </w:trPr>
        <w:tc>
          <w:tcPr>
            <w:tcW w:w="1384" w:type="dxa"/>
            <w:shd w:val="clear" w:color="auto" w:fill="auto"/>
          </w:tcPr>
          <w:p w:rsidR="006B48E7" w:rsidRPr="00490604" w:rsidRDefault="006B48E7" w:rsidP="006B48E7">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1.</w:t>
            </w:r>
          </w:p>
        </w:tc>
        <w:tc>
          <w:tcPr>
            <w:tcW w:w="9042" w:type="dxa"/>
            <w:shd w:val="clear" w:color="auto" w:fill="auto"/>
          </w:tcPr>
          <w:p w:rsidR="006B48E7" w:rsidRPr="00CD1B18" w:rsidRDefault="006B48E7" w:rsidP="006B48E7">
            <w:pPr>
              <w:pStyle w:val="a8"/>
              <w:rPr>
                <w:sz w:val="24"/>
                <w:szCs w:val="24"/>
                <w:lang w:val="uk-UA"/>
              </w:rPr>
            </w:pPr>
            <w:r w:rsidRPr="00CD1B18">
              <w:rPr>
                <w:sz w:val="24"/>
                <w:szCs w:val="24"/>
                <w:lang w:val="uk-UA"/>
              </w:rPr>
              <w:t xml:space="preserve">Латинський алфавіт. Коротка  </w:t>
            </w:r>
            <w:proofErr w:type="spellStart"/>
            <w:r w:rsidRPr="00CD1B18">
              <w:rPr>
                <w:sz w:val="24"/>
                <w:szCs w:val="24"/>
                <w:lang w:val="uk-UA"/>
              </w:rPr>
              <w:t>iсторiя</w:t>
            </w:r>
            <w:proofErr w:type="spellEnd"/>
            <w:r w:rsidRPr="00CD1B18">
              <w:rPr>
                <w:sz w:val="24"/>
                <w:szCs w:val="24"/>
                <w:lang w:val="uk-UA"/>
              </w:rPr>
              <w:t xml:space="preserve"> розвитку латинської мови</w:t>
            </w:r>
            <w:r w:rsidRPr="00CD1B18">
              <w:rPr>
                <w:b/>
                <w:sz w:val="24"/>
                <w:szCs w:val="24"/>
                <w:lang w:val="uk-UA"/>
              </w:rPr>
              <w:t>.</w:t>
            </w:r>
            <w:r w:rsidRPr="00CD1B18">
              <w:rPr>
                <w:sz w:val="24"/>
                <w:szCs w:val="24"/>
                <w:lang w:val="uk-UA"/>
              </w:rPr>
              <w:t xml:space="preserve"> Вимова голосних та приголосних.  Дифтонги та диграфи . Буквосполучення. Довгота та </w:t>
            </w:r>
            <w:proofErr w:type="spellStart"/>
            <w:r w:rsidRPr="00CD1B18">
              <w:rPr>
                <w:sz w:val="24"/>
                <w:szCs w:val="24"/>
                <w:lang w:val="uk-UA"/>
              </w:rPr>
              <w:t>коротк</w:t>
            </w:r>
            <w:proofErr w:type="spellEnd"/>
            <w:r w:rsidRPr="00CD1B18">
              <w:rPr>
                <w:sz w:val="24"/>
                <w:szCs w:val="24"/>
                <w:lang w:val="uk-UA"/>
              </w:rPr>
              <w:sym w:font="Times New Roman" w:char="0456"/>
            </w:r>
            <w:proofErr w:type="spellStart"/>
            <w:r w:rsidRPr="00CD1B18">
              <w:rPr>
                <w:sz w:val="24"/>
                <w:szCs w:val="24"/>
                <w:lang w:val="uk-UA"/>
              </w:rPr>
              <w:t>сть</w:t>
            </w:r>
            <w:proofErr w:type="spellEnd"/>
            <w:r w:rsidRPr="00CD1B18">
              <w:rPr>
                <w:sz w:val="24"/>
                <w:szCs w:val="24"/>
                <w:lang w:val="uk-UA"/>
              </w:rPr>
              <w:t xml:space="preserve"> голосних. Наголос.  </w:t>
            </w:r>
            <w:proofErr w:type="spellStart"/>
            <w:r w:rsidRPr="00CD1B18">
              <w:rPr>
                <w:sz w:val="24"/>
                <w:szCs w:val="24"/>
                <w:lang w:val="uk-UA"/>
              </w:rPr>
              <w:t>Особливост</w:t>
            </w:r>
            <w:proofErr w:type="spellEnd"/>
            <w:r w:rsidRPr="00CD1B18">
              <w:rPr>
                <w:sz w:val="24"/>
                <w:szCs w:val="24"/>
                <w:lang w:val="uk-UA"/>
              </w:rPr>
              <w:sym w:font="Times New Roman" w:char="0456"/>
            </w:r>
            <w:r w:rsidRPr="00CD1B18">
              <w:rPr>
                <w:sz w:val="24"/>
                <w:szCs w:val="24"/>
                <w:lang w:val="uk-UA"/>
              </w:rPr>
              <w:t xml:space="preserve"> наголосу у словах грецького походження.</w:t>
            </w:r>
          </w:p>
        </w:tc>
      </w:tr>
      <w:tr w:rsidR="006B48E7" w:rsidRPr="00490604" w:rsidTr="00315381">
        <w:trPr>
          <w:trHeight w:val="70"/>
        </w:trPr>
        <w:tc>
          <w:tcPr>
            <w:tcW w:w="1384" w:type="dxa"/>
            <w:shd w:val="clear" w:color="auto" w:fill="auto"/>
          </w:tcPr>
          <w:p w:rsidR="006B48E7" w:rsidRPr="00490604" w:rsidRDefault="006B48E7" w:rsidP="006B48E7">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2.</w:t>
            </w:r>
          </w:p>
        </w:tc>
        <w:tc>
          <w:tcPr>
            <w:tcW w:w="9042" w:type="dxa"/>
            <w:shd w:val="clear" w:color="auto" w:fill="auto"/>
          </w:tcPr>
          <w:p w:rsidR="006B48E7" w:rsidRPr="00CD1B18" w:rsidRDefault="006B48E7" w:rsidP="006B48E7">
            <w:pPr>
              <w:pStyle w:val="a8"/>
              <w:rPr>
                <w:sz w:val="24"/>
                <w:szCs w:val="24"/>
                <w:lang w:val="uk-UA"/>
              </w:rPr>
            </w:pPr>
            <w:proofErr w:type="spellStart"/>
            <w:r w:rsidRPr="00CD1B18">
              <w:rPr>
                <w:sz w:val="24"/>
                <w:szCs w:val="24"/>
                <w:lang w:val="uk-UA"/>
              </w:rPr>
              <w:t>Iменник</w:t>
            </w:r>
            <w:proofErr w:type="spellEnd"/>
            <w:r w:rsidRPr="00CD1B18">
              <w:rPr>
                <w:sz w:val="24"/>
                <w:szCs w:val="24"/>
                <w:lang w:val="uk-UA"/>
              </w:rPr>
              <w:t>. Граматичні категорії іменника. Словникова форма. Визначення основи  та роду. В</w:t>
            </w:r>
            <w:r w:rsidRPr="00CD1B18">
              <w:rPr>
                <w:sz w:val="24"/>
                <w:szCs w:val="24"/>
                <w:lang w:val="uk-UA"/>
              </w:rPr>
              <w:sym w:font="Times New Roman" w:char="0456"/>
            </w:r>
            <w:proofErr w:type="spellStart"/>
            <w:r w:rsidRPr="00CD1B18">
              <w:rPr>
                <w:sz w:val="24"/>
                <w:szCs w:val="24"/>
                <w:lang w:val="uk-UA"/>
              </w:rPr>
              <w:t>дм</w:t>
            </w:r>
            <w:proofErr w:type="spellEnd"/>
            <w:r w:rsidRPr="00CD1B18">
              <w:rPr>
                <w:sz w:val="24"/>
                <w:szCs w:val="24"/>
                <w:lang w:val="uk-UA"/>
              </w:rPr>
              <w:sym w:font="Times New Roman" w:char="0456"/>
            </w:r>
            <w:proofErr w:type="spellStart"/>
            <w:r w:rsidRPr="00CD1B18">
              <w:rPr>
                <w:sz w:val="24"/>
                <w:szCs w:val="24"/>
                <w:lang w:val="uk-UA"/>
              </w:rPr>
              <w:t>ни</w:t>
            </w:r>
            <w:proofErr w:type="spellEnd"/>
            <w:r w:rsidRPr="00CD1B18">
              <w:rPr>
                <w:sz w:val="24"/>
                <w:szCs w:val="24"/>
                <w:lang w:val="uk-UA"/>
              </w:rPr>
              <w:t xml:space="preserve"> </w:t>
            </w:r>
            <w:r w:rsidRPr="00CD1B18">
              <w:rPr>
                <w:sz w:val="24"/>
                <w:szCs w:val="24"/>
                <w:lang w:val="uk-UA"/>
              </w:rPr>
              <w:sym w:font="Times New Roman" w:char="0456"/>
            </w:r>
            <w:proofErr w:type="spellStart"/>
            <w:r w:rsidRPr="00CD1B18">
              <w:rPr>
                <w:sz w:val="24"/>
                <w:szCs w:val="24"/>
                <w:lang w:val="uk-UA"/>
              </w:rPr>
              <w:t>менник</w:t>
            </w:r>
            <w:proofErr w:type="spellEnd"/>
            <w:r w:rsidRPr="00CD1B18">
              <w:rPr>
                <w:sz w:val="24"/>
                <w:szCs w:val="24"/>
                <w:lang w:val="uk-UA"/>
              </w:rPr>
              <w:sym w:font="Times New Roman" w:char="0456"/>
            </w:r>
            <w:r w:rsidRPr="00CD1B18">
              <w:rPr>
                <w:sz w:val="24"/>
                <w:szCs w:val="24"/>
                <w:lang w:val="uk-UA"/>
              </w:rPr>
              <w:t xml:space="preserve">в. Неузгоджене означення. </w:t>
            </w:r>
          </w:p>
        </w:tc>
      </w:tr>
      <w:tr w:rsidR="006B48E7" w:rsidRPr="00490604" w:rsidTr="00315381">
        <w:tc>
          <w:tcPr>
            <w:tcW w:w="1384" w:type="dxa"/>
            <w:shd w:val="clear" w:color="auto" w:fill="auto"/>
          </w:tcPr>
          <w:p w:rsidR="006B48E7" w:rsidRPr="00490604" w:rsidRDefault="006B48E7" w:rsidP="006B48E7">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3.</w:t>
            </w:r>
          </w:p>
        </w:tc>
        <w:tc>
          <w:tcPr>
            <w:tcW w:w="9042" w:type="dxa"/>
            <w:shd w:val="clear" w:color="auto" w:fill="auto"/>
          </w:tcPr>
          <w:p w:rsidR="006B48E7" w:rsidRPr="00CD1B18" w:rsidRDefault="006B48E7" w:rsidP="006B48E7">
            <w:pPr>
              <w:pStyle w:val="a8"/>
              <w:rPr>
                <w:sz w:val="24"/>
                <w:szCs w:val="24"/>
                <w:lang w:val="uk-UA"/>
              </w:rPr>
            </w:pPr>
            <w:r w:rsidRPr="00CD1B18">
              <w:rPr>
                <w:sz w:val="24"/>
                <w:szCs w:val="24"/>
                <w:lang w:val="uk-UA"/>
              </w:rPr>
              <w:t xml:space="preserve">Прикметник. </w:t>
            </w:r>
            <w:proofErr w:type="spellStart"/>
            <w:r w:rsidRPr="00CD1B18">
              <w:rPr>
                <w:sz w:val="24"/>
                <w:szCs w:val="24"/>
                <w:lang w:val="uk-UA"/>
              </w:rPr>
              <w:t>Граматичн</w:t>
            </w:r>
            <w:proofErr w:type="spellEnd"/>
            <w:r w:rsidRPr="00CD1B18">
              <w:rPr>
                <w:sz w:val="24"/>
                <w:szCs w:val="24"/>
                <w:lang w:val="uk-UA"/>
              </w:rPr>
              <w:sym w:font="Times New Roman" w:char="0456"/>
            </w:r>
            <w:r w:rsidRPr="00CD1B18">
              <w:rPr>
                <w:sz w:val="24"/>
                <w:szCs w:val="24"/>
                <w:lang w:val="uk-UA"/>
              </w:rPr>
              <w:t xml:space="preserve"> </w:t>
            </w:r>
            <w:proofErr w:type="spellStart"/>
            <w:r w:rsidRPr="00CD1B18">
              <w:rPr>
                <w:sz w:val="24"/>
                <w:szCs w:val="24"/>
                <w:lang w:val="uk-UA"/>
              </w:rPr>
              <w:t>категор</w:t>
            </w:r>
            <w:proofErr w:type="spellEnd"/>
            <w:r w:rsidRPr="00CD1B18">
              <w:rPr>
                <w:sz w:val="24"/>
                <w:szCs w:val="24"/>
                <w:lang w:val="uk-UA"/>
              </w:rPr>
              <w:sym w:font="Times New Roman" w:char="0456"/>
            </w:r>
            <w:r w:rsidRPr="00CD1B18">
              <w:rPr>
                <w:sz w:val="24"/>
                <w:szCs w:val="24"/>
                <w:lang w:val="uk-UA"/>
              </w:rPr>
              <w:sym w:font="Times New Roman" w:char="0457"/>
            </w:r>
            <w:r w:rsidR="00F74334">
              <w:rPr>
                <w:sz w:val="24"/>
                <w:szCs w:val="24"/>
                <w:lang w:val="uk-UA"/>
              </w:rPr>
              <w:t xml:space="preserve"> </w:t>
            </w:r>
            <w:r w:rsidRPr="00CD1B18">
              <w:rPr>
                <w:sz w:val="24"/>
                <w:szCs w:val="24"/>
                <w:lang w:val="uk-UA"/>
              </w:rPr>
              <w:t xml:space="preserve">прикметника. </w:t>
            </w:r>
            <w:proofErr w:type="spellStart"/>
            <w:r w:rsidRPr="00CD1B18">
              <w:rPr>
                <w:sz w:val="24"/>
                <w:szCs w:val="24"/>
                <w:lang w:val="uk-UA"/>
              </w:rPr>
              <w:t>Дв</w:t>
            </w:r>
            <w:proofErr w:type="spellEnd"/>
            <w:r w:rsidRPr="00CD1B18">
              <w:rPr>
                <w:sz w:val="24"/>
                <w:szCs w:val="24"/>
                <w:lang w:val="uk-UA"/>
              </w:rPr>
              <w:sym w:font="Times New Roman" w:char="0456"/>
            </w:r>
            <w:r w:rsidRPr="00CD1B18">
              <w:rPr>
                <w:sz w:val="24"/>
                <w:szCs w:val="24"/>
                <w:lang w:val="uk-UA"/>
              </w:rPr>
              <w:t xml:space="preserve"> групи прикметник</w:t>
            </w:r>
            <w:r w:rsidRPr="00CD1B18">
              <w:rPr>
                <w:sz w:val="24"/>
                <w:szCs w:val="24"/>
                <w:lang w:val="uk-UA"/>
              </w:rPr>
              <w:sym w:font="Times New Roman" w:char="0456"/>
            </w:r>
            <w:r w:rsidRPr="00CD1B18">
              <w:rPr>
                <w:sz w:val="24"/>
                <w:szCs w:val="24"/>
                <w:lang w:val="uk-UA"/>
              </w:rPr>
              <w:t xml:space="preserve">в. Відмінювання прикметників. Узгодження прикметника з </w:t>
            </w:r>
            <w:r w:rsidRPr="00CD1B18">
              <w:rPr>
                <w:sz w:val="24"/>
                <w:szCs w:val="24"/>
                <w:lang w:val="uk-UA"/>
              </w:rPr>
              <w:sym w:font="Times New Roman" w:char="0456"/>
            </w:r>
            <w:proofErr w:type="spellStart"/>
            <w:r w:rsidRPr="00CD1B18">
              <w:rPr>
                <w:sz w:val="24"/>
                <w:szCs w:val="24"/>
                <w:lang w:val="uk-UA"/>
              </w:rPr>
              <w:t>менником</w:t>
            </w:r>
            <w:proofErr w:type="spellEnd"/>
            <w:r w:rsidRPr="00CD1B18">
              <w:rPr>
                <w:sz w:val="24"/>
                <w:szCs w:val="24"/>
                <w:lang w:val="uk-UA"/>
              </w:rPr>
              <w:t xml:space="preserve">. Структура </w:t>
            </w:r>
            <w:proofErr w:type="spellStart"/>
            <w:r w:rsidRPr="00CD1B18">
              <w:rPr>
                <w:sz w:val="24"/>
                <w:szCs w:val="24"/>
                <w:lang w:val="uk-UA"/>
              </w:rPr>
              <w:t>багатосл</w:t>
            </w:r>
            <w:proofErr w:type="spellEnd"/>
            <w:r w:rsidRPr="00CD1B18">
              <w:rPr>
                <w:sz w:val="24"/>
                <w:szCs w:val="24"/>
                <w:lang w:val="uk-UA"/>
              </w:rPr>
              <w:sym w:font="Times New Roman" w:char="0456"/>
            </w:r>
            <w:proofErr w:type="spellStart"/>
            <w:r w:rsidRPr="00CD1B18">
              <w:rPr>
                <w:sz w:val="24"/>
                <w:szCs w:val="24"/>
                <w:lang w:val="uk-UA"/>
              </w:rPr>
              <w:t>вних</w:t>
            </w:r>
            <w:proofErr w:type="spellEnd"/>
            <w:r w:rsidRPr="00CD1B18">
              <w:rPr>
                <w:sz w:val="24"/>
                <w:szCs w:val="24"/>
                <w:lang w:val="uk-UA"/>
              </w:rPr>
              <w:t xml:space="preserve"> анатом</w:t>
            </w:r>
            <w:r w:rsidRPr="00CD1B18">
              <w:rPr>
                <w:sz w:val="24"/>
                <w:szCs w:val="24"/>
                <w:lang w:val="uk-UA"/>
              </w:rPr>
              <w:sym w:font="Times New Roman" w:char="0456"/>
            </w:r>
            <w:proofErr w:type="spellStart"/>
            <w:r w:rsidRPr="00CD1B18">
              <w:rPr>
                <w:sz w:val="24"/>
                <w:szCs w:val="24"/>
                <w:lang w:val="uk-UA"/>
              </w:rPr>
              <w:t>чних</w:t>
            </w:r>
            <w:proofErr w:type="spellEnd"/>
            <w:r w:rsidRPr="00CD1B18">
              <w:rPr>
                <w:sz w:val="24"/>
                <w:szCs w:val="24"/>
                <w:lang w:val="uk-UA"/>
              </w:rPr>
              <w:t xml:space="preserve"> терм</w:t>
            </w:r>
            <w:r w:rsidRPr="00CD1B18">
              <w:rPr>
                <w:sz w:val="24"/>
                <w:szCs w:val="24"/>
                <w:lang w:val="uk-UA"/>
              </w:rPr>
              <w:sym w:font="Times New Roman" w:char="0456"/>
            </w:r>
            <w:proofErr w:type="spellStart"/>
            <w:r w:rsidRPr="00CD1B18">
              <w:rPr>
                <w:sz w:val="24"/>
                <w:szCs w:val="24"/>
                <w:lang w:val="uk-UA"/>
              </w:rPr>
              <w:t>нів</w:t>
            </w:r>
            <w:proofErr w:type="spellEnd"/>
            <w:r w:rsidRPr="00CD1B18">
              <w:rPr>
                <w:sz w:val="24"/>
                <w:szCs w:val="24"/>
                <w:lang w:val="uk-UA"/>
              </w:rPr>
              <w:t>.</w:t>
            </w:r>
          </w:p>
        </w:tc>
      </w:tr>
      <w:tr w:rsidR="006B48E7" w:rsidRPr="00490604" w:rsidTr="00315381">
        <w:tc>
          <w:tcPr>
            <w:tcW w:w="1384" w:type="dxa"/>
            <w:shd w:val="clear" w:color="auto" w:fill="auto"/>
          </w:tcPr>
          <w:p w:rsidR="006B48E7" w:rsidRPr="00490604" w:rsidRDefault="006B48E7" w:rsidP="006B48E7">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4.</w:t>
            </w:r>
          </w:p>
        </w:tc>
        <w:tc>
          <w:tcPr>
            <w:tcW w:w="9042" w:type="dxa"/>
            <w:shd w:val="clear" w:color="auto" w:fill="auto"/>
          </w:tcPr>
          <w:p w:rsidR="006B48E7" w:rsidRPr="00CD1B18" w:rsidRDefault="006B48E7" w:rsidP="00F74334">
            <w:pPr>
              <w:pStyle w:val="a8"/>
              <w:rPr>
                <w:sz w:val="24"/>
                <w:szCs w:val="24"/>
                <w:lang w:val="uk-UA"/>
              </w:rPr>
            </w:pPr>
            <w:r w:rsidRPr="00C047D8">
              <w:rPr>
                <w:sz w:val="24"/>
                <w:szCs w:val="24"/>
              </w:rPr>
              <w:t>Морфолог</w:t>
            </w:r>
            <w:r w:rsidRPr="00C047D8">
              <w:rPr>
                <w:sz w:val="24"/>
                <w:szCs w:val="24"/>
              </w:rPr>
              <w:sym w:font="Times New Roman" w:char="0456"/>
            </w:r>
            <w:proofErr w:type="spellStart"/>
            <w:r w:rsidRPr="00C047D8">
              <w:rPr>
                <w:sz w:val="24"/>
                <w:szCs w:val="24"/>
              </w:rPr>
              <w:t>чна</w:t>
            </w:r>
            <w:proofErr w:type="spellEnd"/>
            <w:r w:rsidRPr="00C047D8">
              <w:rPr>
                <w:sz w:val="24"/>
                <w:szCs w:val="24"/>
              </w:rPr>
              <w:t xml:space="preserve"> </w:t>
            </w:r>
            <w:r w:rsidRPr="00C047D8">
              <w:rPr>
                <w:sz w:val="24"/>
                <w:szCs w:val="24"/>
              </w:rPr>
              <w:sym w:font="Times New Roman" w:char="0456"/>
            </w:r>
            <w:r w:rsidRPr="00C047D8">
              <w:rPr>
                <w:sz w:val="24"/>
                <w:szCs w:val="24"/>
              </w:rPr>
              <w:t xml:space="preserve"> </w:t>
            </w:r>
            <w:proofErr w:type="spellStart"/>
            <w:r w:rsidRPr="00C047D8">
              <w:rPr>
                <w:sz w:val="24"/>
                <w:szCs w:val="24"/>
              </w:rPr>
              <w:t>синтаксична</w:t>
            </w:r>
            <w:proofErr w:type="spellEnd"/>
            <w:r w:rsidRPr="00C047D8">
              <w:rPr>
                <w:sz w:val="24"/>
                <w:szCs w:val="24"/>
              </w:rPr>
              <w:t xml:space="preserve"> структура </w:t>
            </w:r>
            <w:proofErr w:type="spellStart"/>
            <w:r w:rsidRPr="00C047D8">
              <w:rPr>
                <w:sz w:val="24"/>
                <w:szCs w:val="24"/>
                <w:lang w:val="uk-UA"/>
              </w:rPr>
              <w:t>дво</w:t>
            </w:r>
            <w:proofErr w:type="spellEnd"/>
            <w:r w:rsidRPr="00C047D8">
              <w:rPr>
                <w:sz w:val="24"/>
                <w:szCs w:val="24"/>
                <w:lang w:val="uk-UA"/>
              </w:rPr>
              <w:t xml:space="preserve">- і </w:t>
            </w:r>
            <w:r w:rsidR="00F74334">
              <w:rPr>
                <w:sz w:val="24"/>
                <w:szCs w:val="24"/>
                <w:lang w:val="uk-UA"/>
              </w:rPr>
              <w:t>багато</w:t>
            </w:r>
            <w:proofErr w:type="spellStart"/>
            <w:r w:rsidRPr="00C047D8">
              <w:rPr>
                <w:sz w:val="24"/>
                <w:szCs w:val="24"/>
              </w:rPr>
              <w:t>сл</w:t>
            </w:r>
            <w:proofErr w:type="spellEnd"/>
            <w:r w:rsidRPr="00C047D8">
              <w:rPr>
                <w:sz w:val="24"/>
                <w:szCs w:val="24"/>
              </w:rPr>
              <w:sym w:font="Times New Roman" w:char="0456"/>
            </w:r>
            <w:proofErr w:type="spellStart"/>
            <w:r w:rsidRPr="00C047D8">
              <w:rPr>
                <w:sz w:val="24"/>
                <w:szCs w:val="24"/>
              </w:rPr>
              <w:t>вн</w:t>
            </w:r>
            <w:proofErr w:type="spellEnd"/>
            <w:r w:rsidRPr="00C047D8">
              <w:rPr>
                <w:sz w:val="24"/>
                <w:szCs w:val="24"/>
                <w:lang w:val="uk-UA"/>
              </w:rPr>
              <w:t>ого</w:t>
            </w:r>
            <w:r w:rsidRPr="00C047D8">
              <w:rPr>
                <w:sz w:val="24"/>
                <w:szCs w:val="24"/>
              </w:rPr>
              <w:t xml:space="preserve"> анатом</w:t>
            </w:r>
            <w:r w:rsidRPr="00C047D8">
              <w:rPr>
                <w:sz w:val="24"/>
                <w:szCs w:val="24"/>
              </w:rPr>
              <w:sym w:font="Times New Roman" w:char="0456"/>
            </w:r>
            <w:proofErr w:type="spellStart"/>
            <w:r w:rsidRPr="00C047D8">
              <w:rPr>
                <w:sz w:val="24"/>
                <w:szCs w:val="24"/>
              </w:rPr>
              <w:t>чн</w:t>
            </w:r>
            <w:proofErr w:type="spellEnd"/>
            <w:r w:rsidRPr="00C047D8">
              <w:rPr>
                <w:sz w:val="24"/>
                <w:szCs w:val="24"/>
                <w:lang w:val="uk-UA"/>
              </w:rPr>
              <w:t>ого</w:t>
            </w:r>
            <w:r w:rsidRPr="00C047D8">
              <w:rPr>
                <w:sz w:val="24"/>
                <w:szCs w:val="24"/>
              </w:rPr>
              <w:t xml:space="preserve"> терм</w:t>
            </w:r>
            <w:r w:rsidRPr="00C047D8">
              <w:rPr>
                <w:sz w:val="24"/>
                <w:szCs w:val="24"/>
              </w:rPr>
              <w:sym w:font="Times New Roman" w:char="0456"/>
            </w:r>
            <w:r w:rsidRPr="00C047D8">
              <w:rPr>
                <w:sz w:val="24"/>
                <w:szCs w:val="24"/>
              </w:rPr>
              <w:t>н</w:t>
            </w:r>
            <w:r w:rsidRPr="00C047D8">
              <w:rPr>
                <w:sz w:val="24"/>
                <w:szCs w:val="24"/>
                <w:lang w:val="uk-UA"/>
              </w:rPr>
              <w:t>а</w:t>
            </w:r>
            <w:r w:rsidRPr="00C047D8">
              <w:rPr>
                <w:sz w:val="24"/>
                <w:szCs w:val="24"/>
              </w:rPr>
              <w:t xml:space="preserve"> з р</w:t>
            </w:r>
            <w:r w:rsidRPr="00C047D8">
              <w:rPr>
                <w:sz w:val="24"/>
                <w:szCs w:val="24"/>
              </w:rPr>
              <w:sym w:font="Times New Roman" w:char="0456"/>
            </w:r>
            <w:proofErr w:type="spellStart"/>
            <w:r w:rsidRPr="00C047D8">
              <w:rPr>
                <w:sz w:val="24"/>
                <w:szCs w:val="24"/>
              </w:rPr>
              <w:t>зними</w:t>
            </w:r>
            <w:proofErr w:type="spellEnd"/>
            <w:r w:rsidRPr="00C047D8">
              <w:rPr>
                <w:sz w:val="24"/>
                <w:szCs w:val="24"/>
              </w:rPr>
              <w:t xml:space="preserve"> типами </w:t>
            </w:r>
            <w:proofErr w:type="spellStart"/>
            <w:r w:rsidRPr="00C047D8">
              <w:rPr>
                <w:sz w:val="24"/>
                <w:szCs w:val="24"/>
              </w:rPr>
              <w:t>означень</w:t>
            </w:r>
            <w:proofErr w:type="spellEnd"/>
            <w:r w:rsidRPr="00C047D8">
              <w:rPr>
                <w:sz w:val="24"/>
                <w:szCs w:val="24"/>
              </w:rPr>
              <w:t>.</w:t>
            </w:r>
          </w:p>
        </w:tc>
      </w:tr>
      <w:tr w:rsidR="006B48E7" w:rsidRPr="00490604" w:rsidTr="00315381">
        <w:tc>
          <w:tcPr>
            <w:tcW w:w="1384" w:type="dxa"/>
            <w:shd w:val="clear" w:color="auto" w:fill="auto"/>
          </w:tcPr>
          <w:p w:rsidR="006B48E7" w:rsidRPr="00490604" w:rsidRDefault="006B48E7" w:rsidP="006B48E7">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5.</w:t>
            </w:r>
          </w:p>
        </w:tc>
        <w:tc>
          <w:tcPr>
            <w:tcW w:w="9042" w:type="dxa"/>
            <w:shd w:val="clear" w:color="auto" w:fill="auto"/>
          </w:tcPr>
          <w:p w:rsidR="006B48E7" w:rsidRPr="00CD1B18" w:rsidRDefault="006B48E7" w:rsidP="006B48E7">
            <w:pPr>
              <w:pStyle w:val="a8"/>
              <w:rPr>
                <w:sz w:val="24"/>
                <w:szCs w:val="24"/>
                <w:lang w:val="uk-UA"/>
              </w:rPr>
            </w:pPr>
            <w:proofErr w:type="spellStart"/>
            <w:r w:rsidRPr="00C047D8">
              <w:rPr>
                <w:sz w:val="24"/>
                <w:szCs w:val="24"/>
              </w:rPr>
              <w:t>Ступен</w:t>
            </w:r>
            <w:proofErr w:type="spellEnd"/>
            <w:r w:rsidRPr="00C047D8">
              <w:rPr>
                <w:sz w:val="24"/>
                <w:szCs w:val="24"/>
              </w:rPr>
              <w:sym w:font="Times New Roman" w:char="0456"/>
            </w:r>
            <w:r w:rsidRPr="00C047D8">
              <w:rPr>
                <w:sz w:val="24"/>
                <w:szCs w:val="24"/>
              </w:rPr>
              <w:t xml:space="preserve"> пор</w:t>
            </w:r>
            <w:r w:rsidRPr="00C047D8">
              <w:rPr>
                <w:sz w:val="24"/>
                <w:szCs w:val="24"/>
              </w:rPr>
              <w:sym w:font="Times New Roman" w:char="0456"/>
            </w:r>
            <w:proofErr w:type="spellStart"/>
            <w:r w:rsidRPr="00C047D8">
              <w:rPr>
                <w:sz w:val="24"/>
                <w:szCs w:val="24"/>
              </w:rPr>
              <w:t>вняння</w:t>
            </w:r>
            <w:proofErr w:type="spellEnd"/>
            <w:r w:rsidRPr="00C047D8">
              <w:rPr>
                <w:sz w:val="24"/>
                <w:szCs w:val="24"/>
              </w:rPr>
              <w:t xml:space="preserve"> </w:t>
            </w:r>
            <w:proofErr w:type="spellStart"/>
            <w:r w:rsidRPr="00C047D8">
              <w:rPr>
                <w:sz w:val="24"/>
                <w:szCs w:val="24"/>
              </w:rPr>
              <w:t>прикметник</w:t>
            </w:r>
            <w:proofErr w:type="spellEnd"/>
            <w:r w:rsidRPr="00C047D8">
              <w:rPr>
                <w:sz w:val="24"/>
                <w:szCs w:val="24"/>
              </w:rPr>
              <w:sym w:font="Times New Roman" w:char="0456"/>
            </w:r>
            <w:r w:rsidRPr="00C047D8">
              <w:rPr>
                <w:sz w:val="24"/>
                <w:szCs w:val="24"/>
              </w:rPr>
              <w:t xml:space="preserve">в. </w:t>
            </w:r>
            <w:proofErr w:type="spellStart"/>
            <w:r w:rsidRPr="00C047D8">
              <w:rPr>
                <w:sz w:val="24"/>
                <w:szCs w:val="24"/>
              </w:rPr>
              <w:t>Прикметники</w:t>
            </w:r>
            <w:proofErr w:type="spellEnd"/>
            <w:r w:rsidRPr="00C047D8">
              <w:rPr>
                <w:sz w:val="24"/>
                <w:szCs w:val="24"/>
              </w:rPr>
              <w:t xml:space="preserve"> </w:t>
            </w:r>
            <w:proofErr w:type="spellStart"/>
            <w:r w:rsidRPr="00C047D8">
              <w:rPr>
                <w:sz w:val="24"/>
                <w:szCs w:val="24"/>
              </w:rPr>
              <w:t>вищого</w:t>
            </w:r>
            <w:proofErr w:type="spellEnd"/>
            <w:r w:rsidRPr="00C047D8">
              <w:rPr>
                <w:sz w:val="24"/>
                <w:szCs w:val="24"/>
              </w:rPr>
              <w:t xml:space="preserve"> </w:t>
            </w:r>
            <w:proofErr w:type="spellStart"/>
            <w:r w:rsidRPr="00C047D8">
              <w:rPr>
                <w:sz w:val="24"/>
                <w:szCs w:val="24"/>
              </w:rPr>
              <w:t>ступеню</w:t>
            </w:r>
            <w:proofErr w:type="spellEnd"/>
            <w:r w:rsidRPr="00C047D8">
              <w:rPr>
                <w:sz w:val="24"/>
                <w:szCs w:val="24"/>
              </w:rPr>
              <w:t xml:space="preserve">. </w:t>
            </w:r>
            <w:proofErr w:type="spellStart"/>
            <w:r w:rsidRPr="00C047D8">
              <w:rPr>
                <w:sz w:val="24"/>
                <w:szCs w:val="24"/>
              </w:rPr>
              <w:t>Ступен</w:t>
            </w:r>
            <w:proofErr w:type="spellEnd"/>
            <w:r w:rsidRPr="00C047D8">
              <w:rPr>
                <w:sz w:val="24"/>
                <w:szCs w:val="24"/>
              </w:rPr>
              <w:sym w:font="Times New Roman" w:char="0456"/>
            </w:r>
            <w:r w:rsidRPr="00C047D8">
              <w:rPr>
                <w:sz w:val="24"/>
                <w:szCs w:val="24"/>
              </w:rPr>
              <w:t xml:space="preserve"> пор</w:t>
            </w:r>
            <w:r w:rsidRPr="00C047D8">
              <w:rPr>
                <w:sz w:val="24"/>
                <w:szCs w:val="24"/>
              </w:rPr>
              <w:sym w:font="Times New Roman" w:char="0456"/>
            </w:r>
            <w:proofErr w:type="spellStart"/>
            <w:r w:rsidRPr="00C047D8">
              <w:rPr>
                <w:sz w:val="24"/>
                <w:szCs w:val="24"/>
              </w:rPr>
              <w:t>вняння</w:t>
            </w:r>
            <w:proofErr w:type="spellEnd"/>
            <w:r w:rsidRPr="00C047D8">
              <w:rPr>
                <w:sz w:val="24"/>
                <w:szCs w:val="24"/>
              </w:rPr>
              <w:t xml:space="preserve">, </w:t>
            </w:r>
            <w:proofErr w:type="spellStart"/>
            <w:r w:rsidRPr="00C047D8">
              <w:rPr>
                <w:sz w:val="24"/>
                <w:szCs w:val="24"/>
              </w:rPr>
              <w:t>утворен</w:t>
            </w:r>
            <w:proofErr w:type="spellEnd"/>
            <w:r w:rsidRPr="00C047D8">
              <w:rPr>
                <w:sz w:val="24"/>
                <w:szCs w:val="24"/>
              </w:rPr>
              <w:sym w:font="Times New Roman" w:char="0456"/>
            </w:r>
            <w:r w:rsidRPr="00C047D8">
              <w:rPr>
                <w:sz w:val="24"/>
                <w:szCs w:val="24"/>
              </w:rPr>
              <w:t xml:space="preserve"> в</w:t>
            </w:r>
            <w:r w:rsidRPr="00C047D8">
              <w:rPr>
                <w:sz w:val="24"/>
                <w:szCs w:val="24"/>
              </w:rPr>
              <w:sym w:font="Times New Roman" w:char="0456"/>
            </w:r>
            <w:r w:rsidRPr="00C047D8">
              <w:rPr>
                <w:sz w:val="24"/>
                <w:szCs w:val="24"/>
              </w:rPr>
              <w:t>д р</w:t>
            </w:r>
            <w:r w:rsidRPr="00C047D8">
              <w:rPr>
                <w:sz w:val="24"/>
                <w:szCs w:val="24"/>
              </w:rPr>
              <w:sym w:font="Times New Roman" w:char="0456"/>
            </w:r>
            <w:proofErr w:type="spellStart"/>
            <w:r w:rsidRPr="00C047D8">
              <w:rPr>
                <w:sz w:val="24"/>
                <w:szCs w:val="24"/>
              </w:rPr>
              <w:t>зних</w:t>
            </w:r>
            <w:proofErr w:type="spellEnd"/>
            <w:r w:rsidRPr="00C047D8">
              <w:rPr>
                <w:sz w:val="24"/>
                <w:szCs w:val="24"/>
              </w:rPr>
              <w:t xml:space="preserve"> основ. </w:t>
            </w:r>
            <w:proofErr w:type="spellStart"/>
            <w:r w:rsidRPr="00C047D8">
              <w:rPr>
                <w:sz w:val="24"/>
                <w:szCs w:val="24"/>
              </w:rPr>
              <w:t>Неповн</w:t>
            </w:r>
            <w:proofErr w:type="spellEnd"/>
            <w:r w:rsidRPr="00C047D8">
              <w:rPr>
                <w:sz w:val="24"/>
                <w:szCs w:val="24"/>
              </w:rPr>
              <w:sym w:font="Times New Roman" w:char="0456"/>
            </w:r>
            <w:r w:rsidRPr="00C047D8">
              <w:rPr>
                <w:sz w:val="24"/>
                <w:szCs w:val="24"/>
              </w:rPr>
              <w:t xml:space="preserve"> </w:t>
            </w:r>
            <w:proofErr w:type="spellStart"/>
            <w:r w:rsidRPr="00C047D8">
              <w:rPr>
                <w:sz w:val="24"/>
                <w:szCs w:val="24"/>
              </w:rPr>
              <w:t>ступен</w:t>
            </w:r>
            <w:proofErr w:type="spellEnd"/>
            <w:r w:rsidRPr="00C047D8">
              <w:rPr>
                <w:sz w:val="24"/>
                <w:szCs w:val="24"/>
              </w:rPr>
              <w:sym w:font="Times New Roman" w:char="0456"/>
            </w:r>
            <w:r w:rsidRPr="00C047D8">
              <w:rPr>
                <w:sz w:val="24"/>
                <w:szCs w:val="24"/>
              </w:rPr>
              <w:t xml:space="preserve"> пор</w:t>
            </w:r>
            <w:r w:rsidRPr="00C047D8">
              <w:rPr>
                <w:sz w:val="24"/>
                <w:szCs w:val="24"/>
              </w:rPr>
              <w:sym w:font="Times New Roman" w:char="0456"/>
            </w:r>
            <w:proofErr w:type="spellStart"/>
            <w:r w:rsidRPr="00C047D8">
              <w:rPr>
                <w:sz w:val="24"/>
                <w:szCs w:val="24"/>
              </w:rPr>
              <w:t>вняння</w:t>
            </w:r>
            <w:proofErr w:type="spellEnd"/>
            <w:r w:rsidRPr="00C047D8">
              <w:rPr>
                <w:sz w:val="24"/>
                <w:szCs w:val="24"/>
              </w:rPr>
              <w:t>. В</w:t>
            </w:r>
            <w:r w:rsidRPr="00C047D8">
              <w:rPr>
                <w:sz w:val="24"/>
                <w:szCs w:val="24"/>
              </w:rPr>
              <w:sym w:font="Times New Roman" w:char="0456"/>
            </w:r>
            <w:proofErr w:type="spellStart"/>
            <w:r w:rsidRPr="00C047D8">
              <w:rPr>
                <w:sz w:val="24"/>
                <w:szCs w:val="24"/>
              </w:rPr>
              <w:t>дм</w:t>
            </w:r>
            <w:proofErr w:type="spellEnd"/>
            <w:r w:rsidRPr="00C047D8">
              <w:rPr>
                <w:sz w:val="24"/>
                <w:szCs w:val="24"/>
              </w:rPr>
              <w:sym w:font="Times New Roman" w:char="0456"/>
            </w:r>
            <w:proofErr w:type="spellStart"/>
            <w:r w:rsidRPr="00C047D8">
              <w:rPr>
                <w:sz w:val="24"/>
                <w:szCs w:val="24"/>
              </w:rPr>
              <w:t>нювання</w:t>
            </w:r>
            <w:proofErr w:type="spellEnd"/>
            <w:r w:rsidRPr="00C047D8">
              <w:rPr>
                <w:sz w:val="24"/>
                <w:szCs w:val="24"/>
              </w:rPr>
              <w:t xml:space="preserve"> </w:t>
            </w:r>
            <w:proofErr w:type="spellStart"/>
            <w:r w:rsidRPr="00C047D8">
              <w:rPr>
                <w:sz w:val="24"/>
                <w:szCs w:val="24"/>
              </w:rPr>
              <w:t>прикметник</w:t>
            </w:r>
            <w:proofErr w:type="spellEnd"/>
            <w:r w:rsidRPr="00C047D8">
              <w:rPr>
                <w:sz w:val="24"/>
                <w:szCs w:val="24"/>
              </w:rPr>
              <w:sym w:font="Times New Roman" w:char="0456"/>
            </w:r>
            <w:r w:rsidRPr="00C047D8">
              <w:rPr>
                <w:sz w:val="24"/>
                <w:szCs w:val="24"/>
              </w:rPr>
              <w:t xml:space="preserve">в у </w:t>
            </w:r>
            <w:proofErr w:type="spellStart"/>
            <w:r w:rsidRPr="00C047D8">
              <w:rPr>
                <w:sz w:val="24"/>
                <w:szCs w:val="24"/>
              </w:rPr>
              <w:t>вищому</w:t>
            </w:r>
            <w:proofErr w:type="spellEnd"/>
            <w:r w:rsidRPr="00C047D8">
              <w:rPr>
                <w:sz w:val="24"/>
                <w:szCs w:val="24"/>
              </w:rPr>
              <w:t xml:space="preserve"> </w:t>
            </w:r>
            <w:proofErr w:type="spellStart"/>
            <w:r w:rsidRPr="00C047D8">
              <w:rPr>
                <w:sz w:val="24"/>
                <w:szCs w:val="24"/>
              </w:rPr>
              <w:t>ступен</w:t>
            </w:r>
            <w:proofErr w:type="spellEnd"/>
            <w:r w:rsidRPr="00C047D8">
              <w:rPr>
                <w:sz w:val="24"/>
                <w:szCs w:val="24"/>
              </w:rPr>
              <w:sym w:font="Times New Roman" w:char="0456"/>
            </w:r>
            <w:r w:rsidRPr="00C047D8">
              <w:rPr>
                <w:sz w:val="24"/>
                <w:szCs w:val="24"/>
              </w:rPr>
              <w:t>.</w:t>
            </w:r>
          </w:p>
        </w:tc>
      </w:tr>
      <w:tr w:rsidR="006B48E7" w:rsidRPr="00490604" w:rsidTr="00315381">
        <w:tc>
          <w:tcPr>
            <w:tcW w:w="1384" w:type="dxa"/>
            <w:shd w:val="clear" w:color="auto" w:fill="auto"/>
          </w:tcPr>
          <w:p w:rsidR="006B48E7" w:rsidRPr="00490604" w:rsidRDefault="006B48E7" w:rsidP="006B48E7">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6.</w:t>
            </w:r>
          </w:p>
        </w:tc>
        <w:tc>
          <w:tcPr>
            <w:tcW w:w="9042" w:type="dxa"/>
            <w:shd w:val="clear" w:color="auto" w:fill="auto"/>
          </w:tcPr>
          <w:p w:rsidR="006B48E7" w:rsidRPr="00CD1B18" w:rsidRDefault="006B48E7" w:rsidP="006B48E7">
            <w:pPr>
              <w:pStyle w:val="a8"/>
              <w:rPr>
                <w:sz w:val="24"/>
                <w:szCs w:val="24"/>
                <w:lang w:val="uk-UA"/>
              </w:rPr>
            </w:pPr>
            <w:proofErr w:type="spellStart"/>
            <w:r w:rsidRPr="00C047D8">
              <w:rPr>
                <w:sz w:val="24"/>
                <w:szCs w:val="24"/>
              </w:rPr>
              <w:t>Найвищий</w:t>
            </w:r>
            <w:proofErr w:type="spellEnd"/>
            <w:r w:rsidRPr="00C047D8">
              <w:rPr>
                <w:sz w:val="24"/>
                <w:szCs w:val="24"/>
              </w:rPr>
              <w:t xml:space="preserve"> ступ</w:t>
            </w:r>
            <w:r w:rsidRPr="00C047D8">
              <w:rPr>
                <w:sz w:val="24"/>
                <w:szCs w:val="24"/>
              </w:rPr>
              <w:sym w:font="Times New Roman" w:char="0456"/>
            </w:r>
            <w:proofErr w:type="spellStart"/>
            <w:r w:rsidRPr="00C047D8">
              <w:rPr>
                <w:sz w:val="24"/>
                <w:szCs w:val="24"/>
              </w:rPr>
              <w:t>нь</w:t>
            </w:r>
            <w:proofErr w:type="spellEnd"/>
            <w:r w:rsidRPr="00C047D8">
              <w:rPr>
                <w:sz w:val="24"/>
                <w:szCs w:val="24"/>
              </w:rPr>
              <w:t xml:space="preserve"> </w:t>
            </w:r>
            <w:proofErr w:type="spellStart"/>
            <w:r w:rsidRPr="00C047D8">
              <w:rPr>
                <w:sz w:val="24"/>
                <w:szCs w:val="24"/>
              </w:rPr>
              <w:t>прикметник</w:t>
            </w:r>
            <w:proofErr w:type="spellEnd"/>
            <w:r w:rsidRPr="00C047D8">
              <w:rPr>
                <w:sz w:val="24"/>
                <w:szCs w:val="24"/>
              </w:rPr>
              <w:sym w:font="Times New Roman" w:char="0456"/>
            </w:r>
            <w:r w:rsidRPr="00C047D8">
              <w:rPr>
                <w:sz w:val="24"/>
                <w:szCs w:val="24"/>
              </w:rPr>
              <w:t xml:space="preserve">в. </w:t>
            </w:r>
            <w:proofErr w:type="spellStart"/>
            <w:r w:rsidRPr="00C047D8">
              <w:rPr>
                <w:sz w:val="24"/>
                <w:szCs w:val="24"/>
              </w:rPr>
              <w:t>Узгодження</w:t>
            </w:r>
            <w:proofErr w:type="spellEnd"/>
            <w:r w:rsidRPr="00C047D8">
              <w:rPr>
                <w:sz w:val="24"/>
                <w:szCs w:val="24"/>
              </w:rPr>
              <w:t xml:space="preserve"> </w:t>
            </w:r>
            <w:proofErr w:type="spellStart"/>
            <w:r w:rsidRPr="00C047D8">
              <w:rPr>
                <w:sz w:val="24"/>
                <w:szCs w:val="24"/>
              </w:rPr>
              <w:t>прикметник</w:t>
            </w:r>
            <w:proofErr w:type="spellEnd"/>
            <w:r w:rsidRPr="00C047D8">
              <w:rPr>
                <w:sz w:val="24"/>
                <w:szCs w:val="24"/>
              </w:rPr>
              <w:sym w:font="Times New Roman" w:char="0456"/>
            </w:r>
            <w:r w:rsidRPr="00C047D8">
              <w:rPr>
                <w:sz w:val="24"/>
                <w:szCs w:val="24"/>
              </w:rPr>
              <w:t xml:space="preserve">в </w:t>
            </w:r>
            <w:proofErr w:type="spellStart"/>
            <w:r w:rsidRPr="00C047D8">
              <w:rPr>
                <w:sz w:val="24"/>
                <w:szCs w:val="24"/>
              </w:rPr>
              <w:t>найвищого</w:t>
            </w:r>
            <w:proofErr w:type="spellEnd"/>
            <w:r w:rsidRPr="00C047D8">
              <w:rPr>
                <w:sz w:val="24"/>
                <w:szCs w:val="24"/>
              </w:rPr>
              <w:t xml:space="preserve"> </w:t>
            </w:r>
            <w:proofErr w:type="spellStart"/>
            <w:r w:rsidRPr="00C047D8">
              <w:rPr>
                <w:sz w:val="24"/>
                <w:szCs w:val="24"/>
              </w:rPr>
              <w:t>ступеня</w:t>
            </w:r>
            <w:proofErr w:type="spellEnd"/>
            <w:r w:rsidRPr="00C047D8">
              <w:rPr>
                <w:sz w:val="24"/>
                <w:szCs w:val="24"/>
              </w:rPr>
              <w:t xml:space="preserve"> з </w:t>
            </w:r>
            <w:r w:rsidRPr="00C047D8">
              <w:rPr>
                <w:sz w:val="24"/>
                <w:szCs w:val="24"/>
              </w:rPr>
              <w:sym w:font="Times New Roman" w:char="0456"/>
            </w:r>
            <w:proofErr w:type="spellStart"/>
            <w:r w:rsidRPr="00C047D8">
              <w:rPr>
                <w:sz w:val="24"/>
                <w:szCs w:val="24"/>
              </w:rPr>
              <w:t>менниками</w:t>
            </w:r>
            <w:proofErr w:type="spellEnd"/>
            <w:r w:rsidRPr="00C047D8">
              <w:rPr>
                <w:sz w:val="24"/>
                <w:szCs w:val="24"/>
              </w:rPr>
              <w:t>.</w:t>
            </w:r>
          </w:p>
        </w:tc>
      </w:tr>
      <w:tr w:rsidR="006B48E7" w:rsidRPr="00490604" w:rsidTr="00315381">
        <w:tc>
          <w:tcPr>
            <w:tcW w:w="1384" w:type="dxa"/>
            <w:shd w:val="clear" w:color="auto" w:fill="auto"/>
          </w:tcPr>
          <w:p w:rsidR="006B48E7" w:rsidRPr="00490604" w:rsidRDefault="006B48E7" w:rsidP="006B48E7">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lastRenderedPageBreak/>
              <w:t>Тема 7.</w:t>
            </w:r>
          </w:p>
        </w:tc>
        <w:tc>
          <w:tcPr>
            <w:tcW w:w="9042" w:type="dxa"/>
            <w:shd w:val="clear" w:color="auto" w:fill="auto"/>
          </w:tcPr>
          <w:p w:rsidR="006B48E7" w:rsidRPr="00CD1B18" w:rsidRDefault="006B48E7" w:rsidP="006B48E7">
            <w:pPr>
              <w:pStyle w:val="a8"/>
              <w:rPr>
                <w:sz w:val="24"/>
                <w:szCs w:val="24"/>
                <w:lang w:val="uk-UA"/>
              </w:rPr>
            </w:pPr>
            <w:proofErr w:type="spellStart"/>
            <w:r w:rsidRPr="00CD1B18">
              <w:rPr>
                <w:sz w:val="24"/>
                <w:szCs w:val="24"/>
                <w:lang w:val="uk-UA"/>
              </w:rPr>
              <w:t>Jusjurandum</w:t>
            </w:r>
            <w:proofErr w:type="spellEnd"/>
            <w:r w:rsidRPr="00CD1B18">
              <w:rPr>
                <w:sz w:val="24"/>
                <w:szCs w:val="24"/>
                <w:lang w:val="uk-UA"/>
              </w:rPr>
              <w:t xml:space="preserve">. </w:t>
            </w:r>
            <w:proofErr w:type="spellStart"/>
            <w:r w:rsidRPr="00CD1B18">
              <w:rPr>
                <w:sz w:val="24"/>
                <w:szCs w:val="24"/>
                <w:lang w:val="uk-UA"/>
              </w:rPr>
              <w:t>Iменники</w:t>
            </w:r>
            <w:proofErr w:type="spellEnd"/>
            <w:r w:rsidRPr="00CD1B18">
              <w:rPr>
                <w:sz w:val="24"/>
                <w:szCs w:val="24"/>
                <w:lang w:val="uk-UA"/>
              </w:rPr>
              <w:t xml:space="preserve">  III в</w:t>
            </w:r>
            <w:r w:rsidRPr="00CD1B18">
              <w:rPr>
                <w:sz w:val="24"/>
                <w:szCs w:val="24"/>
                <w:lang w:val="uk-UA"/>
              </w:rPr>
              <w:sym w:font="Times New Roman" w:char="0456"/>
            </w:r>
            <w:proofErr w:type="spellStart"/>
            <w:r w:rsidRPr="00CD1B18">
              <w:rPr>
                <w:sz w:val="24"/>
                <w:szCs w:val="24"/>
                <w:lang w:val="uk-UA"/>
              </w:rPr>
              <w:t>дм</w:t>
            </w:r>
            <w:proofErr w:type="spellEnd"/>
            <w:r w:rsidRPr="00CD1B18">
              <w:rPr>
                <w:sz w:val="24"/>
                <w:szCs w:val="24"/>
                <w:lang w:val="uk-UA"/>
              </w:rPr>
              <w:sym w:font="Times New Roman" w:char="0456"/>
            </w:r>
            <w:proofErr w:type="spellStart"/>
            <w:r w:rsidRPr="00CD1B18">
              <w:rPr>
                <w:sz w:val="24"/>
                <w:szCs w:val="24"/>
                <w:lang w:val="uk-UA"/>
              </w:rPr>
              <w:t>ни</w:t>
            </w:r>
            <w:proofErr w:type="spellEnd"/>
            <w:r w:rsidRPr="00CD1B18">
              <w:rPr>
                <w:sz w:val="24"/>
                <w:szCs w:val="24"/>
                <w:lang w:val="uk-UA"/>
              </w:rPr>
              <w:t xml:space="preserve"> </w:t>
            </w:r>
            <w:proofErr w:type="spellStart"/>
            <w:r w:rsidRPr="00CD1B18">
              <w:rPr>
                <w:sz w:val="24"/>
                <w:szCs w:val="24"/>
                <w:lang w:val="uk-UA"/>
              </w:rPr>
              <w:t>чолов</w:t>
            </w:r>
            <w:proofErr w:type="spellEnd"/>
            <w:r w:rsidRPr="00CD1B18">
              <w:rPr>
                <w:sz w:val="24"/>
                <w:szCs w:val="24"/>
                <w:lang w:val="uk-UA"/>
              </w:rPr>
              <w:sym w:font="Times New Roman" w:char="0456"/>
            </w:r>
            <w:r w:rsidRPr="00CD1B18">
              <w:rPr>
                <w:sz w:val="24"/>
                <w:szCs w:val="24"/>
                <w:lang w:val="uk-UA"/>
              </w:rPr>
              <w:t>чого роду. Винятки з правила про р</w:t>
            </w:r>
            <w:r w:rsidRPr="00CD1B18">
              <w:rPr>
                <w:sz w:val="24"/>
                <w:szCs w:val="24"/>
                <w:lang w:val="uk-UA"/>
              </w:rPr>
              <w:sym w:font="Times New Roman" w:char="0456"/>
            </w:r>
            <w:r w:rsidRPr="00CD1B18">
              <w:rPr>
                <w:sz w:val="24"/>
                <w:szCs w:val="24"/>
                <w:lang w:val="uk-UA"/>
              </w:rPr>
              <w:t>д. Назви</w:t>
            </w:r>
            <w:r w:rsidR="00F74334">
              <w:rPr>
                <w:sz w:val="24"/>
                <w:szCs w:val="24"/>
                <w:lang w:val="uk-UA"/>
              </w:rPr>
              <w:t xml:space="preserve"> </w:t>
            </w:r>
            <w:r w:rsidRPr="00CD1B18">
              <w:rPr>
                <w:sz w:val="24"/>
                <w:szCs w:val="24"/>
                <w:lang w:val="uk-UA"/>
              </w:rPr>
              <w:t>м’яз</w:t>
            </w:r>
            <w:r w:rsidRPr="00CD1B18">
              <w:rPr>
                <w:sz w:val="24"/>
                <w:szCs w:val="24"/>
                <w:lang w:val="uk-UA"/>
              </w:rPr>
              <w:sym w:font="Times New Roman" w:char="0456"/>
            </w:r>
            <w:r w:rsidRPr="00CD1B18">
              <w:rPr>
                <w:sz w:val="24"/>
                <w:szCs w:val="24"/>
                <w:lang w:val="uk-UA"/>
              </w:rPr>
              <w:t>в.</w:t>
            </w:r>
          </w:p>
        </w:tc>
      </w:tr>
      <w:tr w:rsidR="006B48E7" w:rsidRPr="00490604" w:rsidTr="00315381">
        <w:tc>
          <w:tcPr>
            <w:tcW w:w="1384" w:type="dxa"/>
            <w:shd w:val="clear" w:color="auto" w:fill="auto"/>
          </w:tcPr>
          <w:p w:rsidR="006B48E7" w:rsidRPr="00490604" w:rsidRDefault="006B48E7" w:rsidP="006B48E7">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8.</w:t>
            </w:r>
          </w:p>
        </w:tc>
        <w:tc>
          <w:tcPr>
            <w:tcW w:w="9042" w:type="dxa"/>
            <w:shd w:val="clear" w:color="auto" w:fill="auto"/>
          </w:tcPr>
          <w:p w:rsidR="006B48E7" w:rsidRPr="00CD1B18" w:rsidRDefault="006B48E7" w:rsidP="006B48E7">
            <w:pPr>
              <w:pStyle w:val="a8"/>
              <w:rPr>
                <w:sz w:val="24"/>
                <w:szCs w:val="24"/>
                <w:lang w:val="uk-UA"/>
              </w:rPr>
            </w:pPr>
            <w:proofErr w:type="spellStart"/>
            <w:r w:rsidRPr="00CD1B18">
              <w:rPr>
                <w:sz w:val="24"/>
                <w:szCs w:val="24"/>
                <w:lang w:val="uk-UA"/>
              </w:rPr>
              <w:t>Iменники</w:t>
            </w:r>
            <w:proofErr w:type="spellEnd"/>
            <w:r w:rsidRPr="00CD1B18">
              <w:rPr>
                <w:sz w:val="24"/>
                <w:szCs w:val="24"/>
                <w:lang w:val="uk-UA"/>
              </w:rPr>
              <w:t xml:space="preserve"> III в</w:t>
            </w:r>
            <w:r w:rsidRPr="00CD1B18">
              <w:rPr>
                <w:sz w:val="24"/>
                <w:szCs w:val="24"/>
                <w:lang w:val="uk-UA"/>
              </w:rPr>
              <w:sym w:font="Times New Roman" w:char="0456"/>
            </w:r>
            <w:proofErr w:type="spellStart"/>
            <w:r w:rsidRPr="00CD1B18">
              <w:rPr>
                <w:sz w:val="24"/>
                <w:szCs w:val="24"/>
                <w:lang w:val="uk-UA"/>
              </w:rPr>
              <w:t>дм</w:t>
            </w:r>
            <w:proofErr w:type="spellEnd"/>
            <w:r w:rsidRPr="00CD1B18">
              <w:rPr>
                <w:sz w:val="24"/>
                <w:szCs w:val="24"/>
                <w:lang w:val="uk-UA"/>
              </w:rPr>
              <w:sym w:font="Times New Roman" w:char="0456"/>
            </w:r>
            <w:proofErr w:type="spellStart"/>
            <w:r w:rsidRPr="00CD1B18">
              <w:rPr>
                <w:sz w:val="24"/>
                <w:szCs w:val="24"/>
                <w:lang w:val="uk-UA"/>
              </w:rPr>
              <w:t>ни</w:t>
            </w:r>
            <w:proofErr w:type="spellEnd"/>
            <w:r w:rsidRPr="00CD1B18">
              <w:rPr>
                <w:sz w:val="24"/>
                <w:szCs w:val="24"/>
                <w:lang w:val="uk-UA"/>
              </w:rPr>
              <w:t xml:space="preserve"> ж</w:t>
            </w:r>
            <w:r w:rsidRPr="00CD1B18">
              <w:rPr>
                <w:sz w:val="24"/>
                <w:szCs w:val="24"/>
                <w:lang w:val="uk-UA"/>
              </w:rPr>
              <w:sym w:font="Times New Roman" w:char="0456"/>
            </w:r>
            <w:proofErr w:type="spellStart"/>
            <w:r w:rsidRPr="00CD1B18">
              <w:rPr>
                <w:sz w:val="24"/>
                <w:szCs w:val="24"/>
                <w:lang w:val="uk-UA"/>
              </w:rPr>
              <w:t>ночого</w:t>
            </w:r>
            <w:proofErr w:type="spellEnd"/>
            <w:r w:rsidRPr="00CD1B18">
              <w:rPr>
                <w:sz w:val="24"/>
                <w:szCs w:val="24"/>
                <w:lang w:val="uk-UA"/>
              </w:rPr>
              <w:t xml:space="preserve"> роду. Винятки з правила про р</w:t>
            </w:r>
            <w:r w:rsidRPr="00CD1B18">
              <w:rPr>
                <w:sz w:val="24"/>
                <w:szCs w:val="24"/>
                <w:lang w:val="uk-UA"/>
              </w:rPr>
              <w:sym w:font="Times New Roman" w:char="0456"/>
            </w:r>
            <w:r w:rsidRPr="00CD1B18">
              <w:rPr>
                <w:sz w:val="24"/>
                <w:szCs w:val="24"/>
                <w:lang w:val="uk-UA"/>
              </w:rPr>
              <w:t xml:space="preserve">д. </w:t>
            </w:r>
            <w:proofErr w:type="spellStart"/>
            <w:r w:rsidRPr="00CD1B18">
              <w:rPr>
                <w:sz w:val="24"/>
                <w:szCs w:val="24"/>
                <w:lang w:val="uk-UA"/>
              </w:rPr>
              <w:t>Суф</w:t>
            </w:r>
            <w:proofErr w:type="spellEnd"/>
            <w:r w:rsidRPr="00CD1B18">
              <w:rPr>
                <w:sz w:val="24"/>
                <w:szCs w:val="24"/>
                <w:lang w:val="uk-UA"/>
              </w:rPr>
              <w:sym w:font="Times New Roman" w:char="0456"/>
            </w:r>
            <w:proofErr w:type="spellStart"/>
            <w:r w:rsidRPr="00CD1B18">
              <w:rPr>
                <w:sz w:val="24"/>
                <w:szCs w:val="24"/>
                <w:lang w:val="uk-UA"/>
              </w:rPr>
              <w:t>кси</w:t>
            </w:r>
            <w:proofErr w:type="spellEnd"/>
            <w:r w:rsidRPr="00CD1B18">
              <w:rPr>
                <w:sz w:val="24"/>
                <w:szCs w:val="24"/>
                <w:lang w:val="uk-UA"/>
              </w:rPr>
              <w:t xml:space="preserve"> </w:t>
            </w:r>
            <w:r w:rsidRPr="00CD1B18">
              <w:rPr>
                <w:sz w:val="24"/>
                <w:szCs w:val="24"/>
                <w:lang w:val="uk-UA"/>
              </w:rPr>
              <w:sym w:font="Times New Roman" w:char="0456"/>
            </w:r>
            <w:proofErr w:type="spellStart"/>
            <w:r w:rsidRPr="00CD1B18">
              <w:rPr>
                <w:sz w:val="24"/>
                <w:szCs w:val="24"/>
                <w:lang w:val="uk-UA"/>
              </w:rPr>
              <w:t>менник</w:t>
            </w:r>
            <w:proofErr w:type="spellEnd"/>
            <w:r w:rsidRPr="00CD1B18">
              <w:rPr>
                <w:sz w:val="24"/>
                <w:szCs w:val="24"/>
                <w:lang w:val="uk-UA"/>
              </w:rPr>
              <w:sym w:font="Times New Roman" w:char="0456"/>
            </w:r>
            <w:r w:rsidRPr="00CD1B18">
              <w:rPr>
                <w:sz w:val="24"/>
                <w:szCs w:val="24"/>
                <w:lang w:val="uk-UA"/>
              </w:rPr>
              <w:t>в ж</w:t>
            </w:r>
            <w:r w:rsidRPr="00CD1B18">
              <w:rPr>
                <w:sz w:val="24"/>
                <w:szCs w:val="24"/>
                <w:lang w:val="uk-UA"/>
              </w:rPr>
              <w:sym w:font="Times New Roman" w:char="0456"/>
            </w:r>
            <w:proofErr w:type="spellStart"/>
            <w:r w:rsidRPr="00CD1B18">
              <w:rPr>
                <w:sz w:val="24"/>
                <w:szCs w:val="24"/>
                <w:lang w:val="uk-UA"/>
              </w:rPr>
              <w:t>ночого</w:t>
            </w:r>
            <w:proofErr w:type="spellEnd"/>
            <w:r w:rsidRPr="00CD1B18">
              <w:rPr>
                <w:sz w:val="24"/>
                <w:szCs w:val="24"/>
                <w:lang w:val="uk-UA"/>
              </w:rPr>
              <w:t xml:space="preserve"> роду.</w:t>
            </w:r>
          </w:p>
        </w:tc>
      </w:tr>
      <w:tr w:rsidR="006B48E7" w:rsidRPr="00490604" w:rsidTr="00315381">
        <w:tc>
          <w:tcPr>
            <w:tcW w:w="1384" w:type="dxa"/>
            <w:shd w:val="clear" w:color="auto" w:fill="auto"/>
          </w:tcPr>
          <w:p w:rsidR="006B48E7" w:rsidRPr="00490604" w:rsidRDefault="006B48E7" w:rsidP="006B48E7">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9.</w:t>
            </w:r>
          </w:p>
        </w:tc>
        <w:tc>
          <w:tcPr>
            <w:tcW w:w="9042" w:type="dxa"/>
            <w:shd w:val="clear" w:color="auto" w:fill="auto"/>
          </w:tcPr>
          <w:p w:rsidR="006B48E7" w:rsidRPr="00CD1B18" w:rsidRDefault="006B48E7" w:rsidP="006B48E7">
            <w:pPr>
              <w:pStyle w:val="a8"/>
              <w:rPr>
                <w:sz w:val="24"/>
                <w:szCs w:val="24"/>
                <w:lang w:val="uk-UA"/>
              </w:rPr>
            </w:pPr>
            <w:proofErr w:type="spellStart"/>
            <w:r w:rsidRPr="00CD1B18">
              <w:rPr>
                <w:sz w:val="24"/>
                <w:szCs w:val="24"/>
                <w:lang w:val="uk-UA"/>
              </w:rPr>
              <w:t>Iменники</w:t>
            </w:r>
            <w:proofErr w:type="spellEnd"/>
            <w:r w:rsidRPr="00CD1B18">
              <w:rPr>
                <w:sz w:val="24"/>
                <w:szCs w:val="24"/>
                <w:lang w:val="uk-UA"/>
              </w:rPr>
              <w:t xml:space="preserve"> III в</w:t>
            </w:r>
            <w:r w:rsidRPr="00CD1B18">
              <w:rPr>
                <w:sz w:val="24"/>
                <w:szCs w:val="24"/>
                <w:lang w:val="uk-UA"/>
              </w:rPr>
              <w:sym w:font="Times New Roman" w:char="0456"/>
            </w:r>
            <w:proofErr w:type="spellStart"/>
            <w:r w:rsidRPr="00CD1B18">
              <w:rPr>
                <w:sz w:val="24"/>
                <w:szCs w:val="24"/>
                <w:lang w:val="uk-UA"/>
              </w:rPr>
              <w:t>дм</w:t>
            </w:r>
            <w:proofErr w:type="spellEnd"/>
            <w:r w:rsidRPr="00CD1B18">
              <w:rPr>
                <w:sz w:val="24"/>
                <w:szCs w:val="24"/>
                <w:lang w:val="uk-UA"/>
              </w:rPr>
              <w:sym w:font="Times New Roman" w:char="0456"/>
            </w:r>
            <w:proofErr w:type="spellStart"/>
            <w:r w:rsidRPr="00CD1B18">
              <w:rPr>
                <w:sz w:val="24"/>
                <w:szCs w:val="24"/>
                <w:lang w:val="uk-UA"/>
              </w:rPr>
              <w:t>ни</w:t>
            </w:r>
            <w:proofErr w:type="spellEnd"/>
            <w:r w:rsidRPr="00CD1B18">
              <w:rPr>
                <w:sz w:val="24"/>
                <w:szCs w:val="24"/>
                <w:lang w:val="uk-UA"/>
              </w:rPr>
              <w:t xml:space="preserve"> середнього роду. Винятки з правила про р</w:t>
            </w:r>
            <w:r w:rsidRPr="00CD1B18">
              <w:rPr>
                <w:sz w:val="24"/>
                <w:szCs w:val="24"/>
                <w:lang w:val="uk-UA"/>
              </w:rPr>
              <w:sym w:font="Times New Roman" w:char="0456"/>
            </w:r>
            <w:r w:rsidRPr="00CD1B18">
              <w:rPr>
                <w:sz w:val="24"/>
                <w:szCs w:val="24"/>
                <w:lang w:val="uk-UA"/>
              </w:rPr>
              <w:t>д.</w:t>
            </w:r>
          </w:p>
        </w:tc>
      </w:tr>
      <w:tr w:rsidR="006B48E7" w:rsidRPr="003E32C1" w:rsidTr="00315381">
        <w:tc>
          <w:tcPr>
            <w:tcW w:w="1384" w:type="dxa"/>
            <w:shd w:val="clear" w:color="auto" w:fill="auto"/>
          </w:tcPr>
          <w:p w:rsidR="006B48E7" w:rsidRPr="00490604" w:rsidRDefault="006B48E7" w:rsidP="006B48E7">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10.</w:t>
            </w:r>
          </w:p>
        </w:tc>
        <w:tc>
          <w:tcPr>
            <w:tcW w:w="9042" w:type="dxa"/>
            <w:shd w:val="clear" w:color="auto" w:fill="auto"/>
          </w:tcPr>
          <w:p w:rsidR="006B48E7" w:rsidRPr="00CD1B18" w:rsidRDefault="006B48E7" w:rsidP="006B48E7">
            <w:pPr>
              <w:pStyle w:val="a8"/>
              <w:rPr>
                <w:sz w:val="24"/>
                <w:szCs w:val="24"/>
                <w:lang w:val="uk-UA"/>
              </w:rPr>
            </w:pPr>
            <w:r w:rsidRPr="00CD1B18">
              <w:rPr>
                <w:sz w:val="24"/>
                <w:szCs w:val="24"/>
                <w:lang w:val="uk-UA"/>
              </w:rPr>
              <w:t>Називний  в</w:t>
            </w:r>
            <w:r w:rsidRPr="00CD1B18">
              <w:rPr>
                <w:sz w:val="24"/>
                <w:szCs w:val="24"/>
                <w:lang w:val="uk-UA"/>
              </w:rPr>
              <w:sym w:font="Times New Roman" w:char="0456"/>
            </w:r>
            <w:proofErr w:type="spellStart"/>
            <w:r w:rsidRPr="00CD1B18">
              <w:rPr>
                <w:sz w:val="24"/>
                <w:szCs w:val="24"/>
                <w:lang w:val="uk-UA"/>
              </w:rPr>
              <w:t>дм</w:t>
            </w:r>
            <w:proofErr w:type="spellEnd"/>
            <w:r w:rsidRPr="00CD1B18">
              <w:rPr>
                <w:sz w:val="24"/>
                <w:szCs w:val="24"/>
                <w:lang w:val="uk-UA"/>
              </w:rPr>
              <w:sym w:font="Times New Roman" w:char="0456"/>
            </w:r>
            <w:proofErr w:type="spellStart"/>
            <w:r w:rsidRPr="00CD1B18">
              <w:rPr>
                <w:sz w:val="24"/>
                <w:szCs w:val="24"/>
                <w:lang w:val="uk-UA"/>
              </w:rPr>
              <w:t>нок</w:t>
            </w:r>
            <w:proofErr w:type="spellEnd"/>
            <w:r w:rsidRPr="00CD1B18">
              <w:rPr>
                <w:sz w:val="24"/>
                <w:szCs w:val="24"/>
                <w:lang w:val="uk-UA"/>
              </w:rPr>
              <w:t xml:space="preserve"> множини </w:t>
            </w:r>
            <w:r w:rsidRPr="00CD1B18">
              <w:rPr>
                <w:sz w:val="24"/>
                <w:szCs w:val="24"/>
                <w:lang w:val="uk-UA"/>
              </w:rPr>
              <w:sym w:font="Times New Roman" w:char="0456"/>
            </w:r>
            <w:proofErr w:type="spellStart"/>
            <w:r w:rsidRPr="00CD1B18">
              <w:rPr>
                <w:sz w:val="24"/>
                <w:szCs w:val="24"/>
                <w:lang w:val="uk-UA"/>
              </w:rPr>
              <w:t>менник</w:t>
            </w:r>
            <w:proofErr w:type="spellEnd"/>
            <w:r w:rsidRPr="00CD1B18">
              <w:rPr>
                <w:sz w:val="24"/>
                <w:szCs w:val="24"/>
                <w:lang w:val="uk-UA"/>
              </w:rPr>
              <w:sym w:font="Times New Roman" w:char="0456"/>
            </w:r>
            <w:r w:rsidRPr="00CD1B18">
              <w:rPr>
                <w:sz w:val="24"/>
                <w:szCs w:val="24"/>
                <w:lang w:val="uk-UA"/>
              </w:rPr>
              <w:t>в та прикметник</w:t>
            </w:r>
            <w:r w:rsidRPr="00CD1B18">
              <w:rPr>
                <w:sz w:val="24"/>
                <w:szCs w:val="24"/>
                <w:lang w:val="uk-UA"/>
              </w:rPr>
              <w:sym w:font="Times New Roman" w:char="0456"/>
            </w:r>
            <w:r w:rsidRPr="00CD1B18">
              <w:rPr>
                <w:sz w:val="24"/>
                <w:szCs w:val="24"/>
                <w:lang w:val="uk-UA"/>
              </w:rPr>
              <w:t xml:space="preserve">в. </w:t>
            </w:r>
          </w:p>
        </w:tc>
      </w:tr>
      <w:tr w:rsidR="006B48E7" w:rsidRPr="00490604" w:rsidTr="00315381">
        <w:tc>
          <w:tcPr>
            <w:tcW w:w="1384" w:type="dxa"/>
            <w:shd w:val="clear" w:color="auto" w:fill="auto"/>
          </w:tcPr>
          <w:p w:rsidR="006B48E7" w:rsidRPr="00490604" w:rsidRDefault="006B48E7" w:rsidP="006B48E7">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11.</w:t>
            </w:r>
          </w:p>
        </w:tc>
        <w:tc>
          <w:tcPr>
            <w:tcW w:w="9042" w:type="dxa"/>
            <w:shd w:val="clear" w:color="auto" w:fill="auto"/>
          </w:tcPr>
          <w:p w:rsidR="006B48E7" w:rsidRPr="00CD1B18" w:rsidRDefault="006B48E7" w:rsidP="00F74334">
            <w:pPr>
              <w:pStyle w:val="a8"/>
              <w:rPr>
                <w:sz w:val="24"/>
                <w:szCs w:val="24"/>
                <w:lang w:val="uk-UA"/>
              </w:rPr>
            </w:pPr>
            <w:r w:rsidRPr="00CD1B18">
              <w:rPr>
                <w:sz w:val="24"/>
                <w:szCs w:val="24"/>
                <w:lang w:val="uk-UA"/>
              </w:rPr>
              <w:t>Родовий відмінок мн</w:t>
            </w:r>
            <w:r w:rsidR="00F74334">
              <w:rPr>
                <w:sz w:val="24"/>
                <w:szCs w:val="24"/>
                <w:lang w:val="uk-UA"/>
              </w:rPr>
              <w:t>ожини іменників та прикметників.</w:t>
            </w:r>
          </w:p>
        </w:tc>
      </w:tr>
      <w:tr w:rsidR="00F74334" w:rsidRPr="00490604" w:rsidTr="00315381">
        <w:tc>
          <w:tcPr>
            <w:tcW w:w="1384" w:type="dxa"/>
            <w:shd w:val="clear" w:color="auto" w:fill="auto"/>
          </w:tcPr>
          <w:p w:rsidR="00F74334" w:rsidRPr="00490604" w:rsidRDefault="00F74334" w:rsidP="00F74334">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12.</w:t>
            </w:r>
          </w:p>
        </w:tc>
        <w:tc>
          <w:tcPr>
            <w:tcW w:w="9042" w:type="dxa"/>
            <w:shd w:val="clear" w:color="auto" w:fill="auto"/>
          </w:tcPr>
          <w:p w:rsidR="00F74334" w:rsidRPr="00CD1B18" w:rsidRDefault="00F74334" w:rsidP="00F74334">
            <w:pPr>
              <w:pStyle w:val="a8"/>
              <w:rPr>
                <w:i/>
                <w:sz w:val="24"/>
                <w:szCs w:val="24"/>
                <w:lang w:val="uk-UA"/>
              </w:rPr>
            </w:pPr>
            <w:r w:rsidRPr="00CD1B18">
              <w:rPr>
                <w:sz w:val="24"/>
                <w:szCs w:val="24"/>
                <w:lang w:val="uk-UA"/>
              </w:rPr>
              <w:t>Афоризми.  Терм</w:t>
            </w:r>
            <w:r w:rsidRPr="00CD1B18">
              <w:rPr>
                <w:sz w:val="24"/>
                <w:szCs w:val="24"/>
                <w:lang w:val="uk-UA"/>
              </w:rPr>
              <w:sym w:font="Times New Roman" w:char="0456"/>
            </w:r>
            <w:proofErr w:type="spellStart"/>
            <w:r w:rsidRPr="00CD1B18">
              <w:rPr>
                <w:sz w:val="24"/>
                <w:szCs w:val="24"/>
                <w:lang w:val="uk-UA"/>
              </w:rPr>
              <w:t>ноутворення</w:t>
            </w:r>
            <w:proofErr w:type="spellEnd"/>
            <w:r w:rsidRPr="00CD1B18">
              <w:rPr>
                <w:sz w:val="24"/>
                <w:szCs w:val="24"/>
                <w:lang w:val="uk-UA"/>
              </w:rPr>
              <w:t xml:space="preserve">. </w:t>
            </w:r>
            <w:proofErr w:type="spellStart"/>
            <w:r w:rsidRPr="00CD1B18">
              <w:rPr>
                <w:sz w:val="24"/>
                <w:szCs w:val="24"/>
                <w:lang w:val="uk-UA"/>
              </w:rPr>
              <w:t>Суф</w:t>
            </w:r>
            <w:proofErr w:type="spellEnd"/>
            <w:r w:rsidRPr="00CD1B18">
              <w:rPr>
                <w:sz w:val="24"/>
                <w:szCs w:val="24"/>
                <w:lang w:val="uk-UA"/>
              </w:rPr>
              <w:sym w:font="Times New Roman" w:char="0456"/>
            </w:r>
            <w:proofErr w:type="spellStart"/>
            <w:r w:rsidRPr="00CD1B18">
              <w:rPr>
                <w:sz w:val="24"/>
                <w:szCs w:val="24"/>
                <w:lang w:val="uk-UA"/>
              </w:rPr>
              <w:t>ксац</w:t>
            </w:r>
            <w:proofErr w:type="spellEnd"/>
            <w:r w:rsidRPr="00CD1B18">
              <w:rPr>
                <w:sz w:val="24"/>
                <w:szCs w:val="24"/>
                <w:lang w:val="uk-UA"/>
              </w:rPr>
              <w:sym w:font="Times New Roman" w:char="0456"/>
            </w:r>
            <w:r w:rsidRPr="00CD1B18">
              <w:rPr>
                <w:sz w:val="24"/>
                <w:szCs w:val="24"/>
                <w:lang w:val="uk-UA"/>
              </w:rPr>
              <w:t xml:space="preserve">я. </w:t>
            </w:r>
            <w:proofErr w:type="spellStart"/>
            <w:r w:rsidRPr="00CD1B18">
              <w:rPr>
                <w:sz w:val="24"/>
                <w:szCs w:val="24"/>
                <w:lang w:val="uk-UA"/>
              </w:rPr>
              <w:t>Частотн</w:t>
            </w:r>
            <w:proofErr w:type="spellEnd"/>
            <w:r w:rsidRPr="00CD1B18">
              <w:rPr>
                <w:sz w:val="24"/>
                <w:szCs w:val="24"/>
                <w:lang w:val="uk-UA"/>
              </w:rPr>
              <w:sym w:font="Times New Roman" w:char="0456"/>
            </w:r>
            <w:r w:rsidRPr="00CD1B18">
              <w:rPr>
                <w:sz w:val="24"/>
                <w:szCs w:val="24"/>
                <w:lang w:val="uk-UA"/>
              </w:rPr>
              <w:t xml:space="preserve"> </w:t>
            </w:r>
            <w:proofErr w:type="spellStart"/>
            <w:r w:rsidRPr="00CD1B18">
              <w:rPr>
                <w:sz w:val="24"/>
                <w:szCs w:val="24"/>
                <w:lang w:val="uk-UA"/>
              </w:rPr>
              <w:t>латинськ</w:t>
            </w:r>
            <w:proofErr w:type="spellEnd"/>
            <w:r w:rsidRPr="00CD1B18">
              <w:rPr>
                <w:sz w:val="24"/>
                <w:szCs w:val="24"/>
                <w:lang w:val="uk-UA"/>
              </w:rPr>
              <w:sym w:font="Times New Roman" w:char="0456"/>
            </w:r>
            <w:r w:rsidRPr="00CD1B18">
              <w:rPr>
                <w:sz w:val="24"/>
                <w:szCs w:val="24"/>
                <w:lang w:val="uk-UA"/>
              </w:rPr>
              <w:t xml:space="preserve"> та </w:t>
            </w:r>
            <w:proofErr w:type="spellStart"/>
            <w:r w:rsidRPr="00CD1B18">
              <w:rPr>
                <w:sz w:val="24"/>
                <w:szCs w:val="24"/>
                <w:lang w:val="uk-UA"/>
              </w:rPr>
              <w:t>грецьк</w:t>
            </w:r>
            <w:proofErr w:type="spellEnd"/>
            <w:r w:rsidRPr="00CD1B18">
              <w:rPr>
                <w:sz w:val="24"/>
                <w:szCs w:val="24"/>
                <w:lang w:val="uk-UA"/>
              </w:rPr>
              <w:sym w:font="Times New Roman" w:char="0456"/>
            </w:r>
            <w:r w:rsidRPr="00CD1B18">
              <w:rPr>
                <w:sz w:val="24"/>
                <w:szCs w:val="24"/>
                <w:lang w:val="uk-UA"/>
              </w:rPr>
              <w:t xml:space="preserve"> </w:t>
            </w:r>
            <w:proofErr w:type="spellStart"/>
            <w:r w:rsidRPr="00CD1B18">
              <w:rPr>
                <w:sz w:val="24"/>
                <w:szCs w:val="24"/>
                <w:lang w:val="uk-UA"/>
              </w:rPr>
              <w:t>суф</w:t>
            </w:r>
            <w:proofErr w:type="spellEnd"/>
            <w:r w:rsidRPr="00CD1B18">
              <w:rPr>
                <w:sz w:val="24"/>
                <w:szCs w:val="24"/>
                <w:lang w:val="uk-UA"/>
              </w:rPr>
              <w:sym w:font="Times New Roman" w:char="0456"/>
            </w:r>
            <w:proofErr w:type="spellStart"/>
            <w:r w:rsidRPr="00CD1B18">
              <w:rPr>
                <w:sz w:val="24"/>
                <w:szCs w:val="24"/>
                <w:lang w:val="uk-UA"/>
              </w:rPr>
              <w:t>кси</w:t>
            </w:r>
            <w:proofErr w:type="spellEnd"/>
            <w:r w:rsidRPr="00CD1B18">
              <w:rPr>
                <w:sz w:val="24"/>
                <w:szCs w:val="24"/>
                <w:lang w:val="uk-UA"/>
              </w:rPr>
              <w:t xml:space="preserve"> </w:t>
            </w:r>
            <w:r w:rsidRPr="00CD1B18">
              <w:rPr>
                <w:sz w:val="24"/>
                <w:szCs w:val="24"/>
                <w:lang w:val="uk-UA"/>
              </w:rPr>
              <w:sym w:font="Times New Roman" w:char="0456"/>
            </w:r>
            <w:proofErr w:type="spellStart"/>
            <w:r w:rsidRPr="00CD1B18">
              <w:rPr>
                <w:sz w:val="24"/>
                <w:szCs w:val="24"/>
                <w:lang w:val="uk-UA"/>
              </w:rPr>
              <w:t>менник</w:t>
            </w:r>
            <w:proofErr w:type="spellEnd"/>
            <w:r w:rsidRPr="00CD1B18">
              <w:rPr>
                <w:sz w:val="24"/>
                <w:szCs w:val="24"/>
                <w:lang w:val="uk-UA"/>
              </w:rPr>
              <w:sym w:font="Times New Roman" w:char="0456"/>
            </w:r>
            <w:r w:rsidRPr="00CD1B18">
              <w:rPr>
                <w:sz w:val="24"/>
                <w:szCs w:val="24"/>
                <w:lang w:val="uk-UA"/>
              </w:rPr>
              <w:t xml:space="preserve">в </w:t>
            </w:r>
            <w:r w:rsidRPr="00CD1B18">
              <w:rPr>
                <w:sz w:val="24"/>
                <w:szCs w:val="24"/>
                <w:lang w:val="uk-UA"/>
              </w:rPr>
              <w:sym w:font="Times New Roman" w:char="0456"/>
            </w:r>
            <w:r w:rsidRPr="00CD1B18">
              <w:rPr>
                <w:sz w:val="24"/>
                <w:szCs w:val="24"/>
                <w:lang w:val="uk-UA"/>
              </w:rPr>
              <w:t>прикметник</w:t>
            </w:r>
            <w:r w:rsidRPr="00CD1B18">
              <w:rPr>
                <w:sz w:val="24"/>
                <w:szCs w:val="24"/>
                <w:lang w:val="uk-UA"/>
              </w:rPr>
              <w:sym w:font="Times New Roman" w:char="0456"/>
            </w:r>
            <w:r w:rsidRPr="00CD1B18">
              <w:rPr>
                <w:sz w:val="24"/>
                <w:szCs w:val="24"/>
                <w:lang w:val="uk-UA"/>
              </w:rPr>
              <w:t>в.</w:t>
            </w:r>
          </w:p>
        </w:tc>
      </w:tr>
      <w:tr w:rsidR="00F74334" w:rsidRPr="00490604" w:rsidTr="00315381">
        <w:tc>
          <w:tcPr>
            <w:tcW w:w="1384" w:type="dxa"/>
            <w:shd w:val="clear" w:color="auto" w:fill="auto"/>
          </w:tcPr>
          <w:p w:rsidR="00F74334" w:rsidRPr="00490604" w:rsidRDefault="00F74334" w:rsidP="00F74334">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1</w:t>
            </w:r>
            <w:r w:rsidRPr="00490604">
              <w:rPr>
                <w:sz w:val="24"/>
                <w:szCs w:val="24"/>
              </w:rPr>
              <w:t>3</w:t>
            </w:r>
            <w:r w:rsidRPr="00490604">
              <w:rPr>
                <w:sz w:val="24"/>
                <w:szCs w:val="24"/>
                <w:lang w:val="uk-UA"/>
              </w:rPr>
              <w:t>.</w:t>
            </w:r>
          </w:p>
        </w:tc>
        <w:tc>
          <w:tcPr>
            <w:tcW w:w="9042" w:type="dxa"/>
            <w:shd w:val="clear" w:color="auto" w:fill="auto"/>
          </w:tcPr>
          <w:p w:rsidR="00F74334" w:rsidRPr="00CD1B18" w:rsidRDefault="00F74334" w:rsidP="00F74334">
            <w:pPr>
              <w:pStyle w:val="a8"/>
              <w:rPr>
                <w:sz w:val="24"/>
                <w:szCs w:val="24"/>
                <w:lang w:val="uk-UA"/>
              </w:rPr>
            </w:pPr>
            <w:r w:rsidRPr="00CD1B18">
              <w:rPr>
                <w:sz w:val="24"/>
                <w:szCs w:val="24"/>
                <w:lang w:val="uk-UA"/>
              </w:rPr>
              <w:t xml:space="preserve">Структура </w:t>
            </w:r>
            <w:proofErr w:type="spellStart"/>
            <w:r w:rsidRPr="00CD1B18">
              <w:rPr>
                <w:sz w:val="24"/>
                <w:szCs w:val="24"/>
                <w:lang w:val="uk-UA"/>
              </w:rPr>
              <w:t>кл</w:t>
            </w:r>
            <w:proofErr w:type="spellEnd"/>
            <w:r w:rsidRPr="00CD1B18">
              <w:rPr>
                <w:sz w:val="24"/>
                <w:szCs w:val="24"/>
                <w:lang w:val="uk-UA"/>
              </w:rPr>
              <w:sym w:font="Times New Roman" w:char="0456"/>
            </w:r>
            <w:r w:rsidRPr="00CD1B18">
              <w:rPr>
                <w:sz w:val="24"/>
                <w:szCs w:val="24"/>
                <w:lang w:val="uk-UA"/>
              </w:rPr>
              <w:t>н</w:t>
            </w:r>
            <w:r w:rsidRPr="00CD1B18">
              <w:rPr>
                <w:sz w:val="24"/>
                <w:szCs w:val="24"/>
                <w:lang w:val="uk-UA"/>
              </w:rPr>
              <w:sym w:font="Times New Roman" w:char="0456"/>
            </w:r>
            <w:proofErr w:type="spellStart"/>
            <w:r w:rsidRPr="00CD1B18">
              <w:rPr>
                <w:sz w:val="24"/>
                <w:szCs w:val="24"/>
                <w:lang w:val="uk-UA"/>
              </w:rPr>
              <w:t>чних</w:t>
            </w:r>
            <w:proofErr w:type="spellEnd"/>
            <w:r w:rsidRPr="00CD1B18">
              <w:rPr>
                <w:sz w:val="24"/>
                <w:szCs w:val="24"/>
                <w:lang w:val="uk-UA"/>
              </w:rPr>
              <w:t xml:space="preserve"> терм</w:t>
            </w:r>
            <w:r w:rsidRPr="00CD1B18">
              <w:rPr>
                <w:sz w:val="24"/>
                <w:szCs w:val="24"/>
                <w:lang w:val="uk-UA"/>
              </w:rPr>
              <w:sym w:font="Times New Roman" w:char="0456"/>
            </w:r>
            <w:r w:rsidRPr="00CD1B18">
              <w:rPr>
                <w:sz w:val="24"/>
                <w:szCs w:val="24"/>
                <w:lang w:val="uk-UA"/>
              </w:rPr>
              <w:t>н</w:t>
            </w:r>
            <w:r w:rsidRPr="00CD1B18">
              <w:rPr>
                <w:sz w:val="24"/>
                <w:szCs w:val="24"/>
                <w:lang w:val="uk-UA"/>
              </w:rPr>
              <w:sym w:font="Times New Roman" w:char="0456"/>
            </w:r>
            <w:proofErr w:type="spellStart"/>
            <w:r w:rsidRPr="00CD1B18">
              <w:rPr>
                <w:sz w:val="24"/>
                <w:szCs w:val="24"/>
                <w:lang w:val="uk-UA"/>
              </w:rPr>
              <w:t>в.Греко-латинськ</w:t>
            </w:r>
            <w:proofErr w:type="spellEnd"/>
            <w:r w:rsidRPr="00CD1B18">
              <w:rPr>
                <w:sz w:val="24"/>
                <w:szCs w:val="24"/>
                <w:lang w:val="uk-UA"/>
              </w:rPr>
              <w:sym w:font="Times New Roman" w:char="0456"/>
            </w:r>
            <w:r w:rsidRPr="00CD1B18">
              <w:rPr>
                <w:sz w:val="24"/>
                <w:szCs w:val="24"/>
                <w:lang w:val="uk-UA"/>
              </w:rPr>
              <w:t xml:space="preserve"> </w:t>
            </w:r>
            <w:proofErr w:type="spellStart"/>
            <w:r w:rsidRPr="00CD1B18">
              <w:rPr>
                <w:sz w:val="24"/>
                <w:szCs w:val="24"/>
                <w:lang w:val="uk-UA"/>
              </w:rPr>
              <w:t>дублетн</w:t>
            </w:r>
            <w:proofErr w:type="spellEnd"/>
            <w:r w:rsidRPr="00CD1B18">
              <w:rPr>
                <w:sz w:val="24"/>
                <w:szCs w:val="24"/>
                <w:lang w:val="uk-UA"/>
              </w:rPr>
              <w:sym w:font="Times New Roman" w:char="0456"/>
            </w:r>
            <w:r w:rsidRPr="00CD1B18">
              <w:rPr>
                <w:sz w:val="24"/>
                <w:szCs w:val="24"/>
                <w:lang w:val="uk-UA"/>
              </w:rPr>
              <w:t xml:space="preserve"> позначення орган</w:t>
            </w:r>
            <w:r w:rsidRPr="00CD1B18">
              <w:rPr>
                <w:sz w:val="24"/>
                <w:szCs w:val="24"/>
                <w:lang w:val="uk-UA"/>
              </w:rPr>
              <w:sym w:font="Times New Roman" w:char="0456"/>
            </w:r>
            <w:r w:rsidRPr="00CD1B18">
              <w:rPr>
                <w:sz w:val="24"/>
                <w:szCs w:val="24"/>
                <w:lang w:val="uk-UA"/>
              </w:rPr>
              <w:t>в, частин тіла.</w:t>
            </w:r>
          </w:p>
        </w:tc>
      </w:tr>
      <w:tr w:rsidR="00F74334" w:rsidRPr="00490604" w:rsidTr="00315381">
        <w:tc>
          <w:tcPr>
            <w:tcW w:w="1384" w:type="dxa"/>
            <w:shd w:val="clear" w:color="auto" w:fill="auto"/>
          </w:tcPr>
          <w:p w:rsidR="00F74334" w:rsidRPr="00490604" w:rsidRDefault="00F74334" w:rsidP="00F74334">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14.</w:t>
            </w:r>
          </w:p>
        </w:tc>
        <w:tc>
          <w:tcPr>
            <w:tcW w:w="9042" w:type="dxa"/>
            <w:shd w:val="clear" w:color="auto" w:fill="auto"/>
          </w:tcPr>
          <w:p w:rsidR="00F74334" w:rsidRPr="00CD1B18" w:rsidRDefault="00F74334" w:rsidP="00F74334">
            <w:pPr>
              <w:pStyle w:val="a8"/>
              <w:rPr>
                <w:sz w:val="24"/>
                <w:szCs w:val="24"/>
                <w:lang w:val="uk-UA"/>
              </w:rPr>
            </w:pPr>
            <w:r w:rsidRPr="00CD1B18">
              <w:rPr>
                <w:sz w:val="24"/>
                <w:szCs w:val="24"/>
                <w:lang w:val="uk-UA"/>
              </w:rPr>
              <w:t>Греко-</w:t>
            </w:r>
            <w:proofErr w:type="spellStart"/>
            <w:r w:rsidRPr="00CD1B18">
              <w:rPr>
                <w:sz w:val="24"/>
                <w:szCs w:val="24"/>
                <w:lang w:val="uk-UA"/>
              </w:rPr>
              <w:t>латинськ</w:t>
            </w:r>
            <w:proofErr w:type="spellEnd"/>
            <w:r w:rsidRPr="00CD1B18">
              <w:rPr>
                <w:sz w:val="24"/>
                <w:szCs w:val="24"/>
                <w:lang w:val="uk-UA"/>
              </w:rPr>
              <w:sym w:font="Times New Roman" w:char="0456"/>
            </w:r>
            <w:r w:rsidRPr="00CD1B18">
              <w:rPr>
                <w:sz w:val="24"/>
                <w:szCs w:val="24"/>
                <w:lang w:val="uk-UA"/>
              </w:rPr>
              <w:t xml:space="preserve"> </w:t>
            </w:r>
            <w:proofErr w:type="spellStart"/>
            <w:r w:rsidRPr="00CD1B18">
              <w:rPr>
                <w:sz w:val="24"/>
                <w:szCs w:val="24"/>
                <w:lang w:val="uk-UA"/>
              </w:rPr>
              <w:t>дублетн</w:t>
            </w:r>
            <w:proofErr w:type="spellEnd"/>
            <w:r w:rsidRPr="00CD1B18">
              <w:rPr>
                <w:sz w:val="24"/>
                <w:szCs w:val="24"/>
                <w:lang w:val="uk-UA"/>
              </w:rPr>
              <w:sym w:font="Times New Roman" w:char="0456"/>
            </w:r>
            <w:r w:rsidRPr="00CD1B18">
              <w:rPr>
                <w:sz w:val="24"/>
                <w:szCs w:val="24"/>
                <w:lang w:val="uk-UA"/>
              </w:rPr>
              <w:t xml:space="preserve"> позначення орган</w:t>
            </w:r>
            <w:r w:rsidRPr="00CD1B18">
              <w:rPr>
                <w:sz w:val="24"/>
                <w:szCs w:val="24"/>
                <w:lang w:val="uk-UA"/>
              </w:rPr>
              <w:sym w:font="Times New Roman" w:char="0456"/>
            </w:r>
            <w:r w:rsidRPr="00CD1B18">
              <w:rPr>
                <w:sz w:val="24"/>
                <w:szCs w:val="24"/>
                <w:lang w:val="uk-UA"/>
              </w:rPr>
              <w:t>в, тканин; терм</w:t>
            </w:r>
            <w:r w:rsidRPr="00CD1B18">
              <w:rPr>
                <w:sz w:val="24"/>
                <w:szCs w:val="24"/>
                <w:lang w:val="uk-UA"/>
              </w:rPr>
              <w:sym w:font="Times New Roman" w:char="0456"/>
            </w:r>
            <w:proofErr w:type="spellStart"/>
            <w:r w:rsidRPr="00CD1B18">
              <w:rPr>
                <w:sz w:val="24"/>
                <w:szCs w:val="24"/>
                <w:lang w:val="uk-UA"/>
              </w:rPr>
              <w:t>ноелементи</w:t>
            </w:r>
            <w:proofErr w:type="spellEnd"/>
            <w:r w:rsidRPr="00CD1B18">
              <w:rPr>
                <w:sz w:val="24"/>
                <w:szCs w:val="24"/>
                <w:lang w:val="uk-UA"/>
              </w:rPr>
              <w:t>, що означають патолог</w:t>
            </w:r>
            <w:r w:rsidRPr="00CD1B18">
              <w:rPr>
                <w:sz w:val="24"/>
                <w:szCs w:val="24"/>
                <w:lang w:val="uk-UA"/>
              </w:rPr>
              <w:sym w:font="Times New Roman" w:char="0456"/>
            </w:r>
            <w:proofErr w:type="spellStart"/>
            <w:r w:rsidRPr="00CD1B18">
              <w:rPr>
                <w:sz w:val="24"/>
                <w:szCs w:val="24"/>
                <w:lang w:val="uk-UA"/>
              </w:rPr>
              <w:t>чн</w:t>
            </w:r>
            <w:proofErr w:type="spellEnd"/>
            <w:r w:rsidRPr="00CD1B18">
              <w:rPr>
                <w:sz w:val="24"/>
                <w:szCs w:val="24"/>
                <w:lang w:val="uk-UA"/>
              </w:rPr>
              <w:sym w:font="Times New Roman" w:char="0456"/>
            </w:r>
            <w:r w:rsidRPr="00CD1B18">
              <w:rPr>
                <w:sz w:val="24"/>
                <w:szCs w:val="24"/>
                <w:lang w:val="uk-UA"/>
              </w:rPr>
              <w:t xml:space="preserve"> в</w:t>
            </w:r>
            <w:r w:rsidRPr="00CD1B18">
              <w:rPr>
                <w:sz w:val="24"/>
                <w:szCs w:val="24"/>
                <w:lang w:val="uk-UA"/>
              </w:rPr>
              <w:sym w:font="Times New Roman" w:char="0456"/>
            </w:r>
            <w:proofErr w:type="spellStart"/>
            <w:r w:rsidRPr="00CD1B18">
              <w:rPr>
                <w:sz w:val="24"/>
                <w:szCs w:val="24"/>
                <w:lang w:val="uk-UA"/>
              </w:rPr>
              <w:t>дхилення</w:t>
            </w:r>
            <w:proofErr w:type="spellEnd"/>
            <w:r w:rsidRPr="00CD1B18">
              <w:rPr>
                <w:sz w:val="24"/>
                <w:szCs w:val="24"/>
                <w:lang w:val="uk-UA"/>
              </w:rPr>
              <w:t xml:space="preserve"> орган</w:t>
            </w:r>
            <w:r w:rsidRPr="00CD1B18">
              <w:rPr>
                <w:sz w:val="24"/>
                <w:szCs w:val="24"/>
                <w:lang w:val="uk-UA"/>
              </w:rPr>
              <w:sym w:font="Times New Roman" w:char="0456"/>
            </w:r>
            <w:r w:rsidRPr="00CD1B18">
              <w:rPr>
                <w:sz w:val="24"/>
                <w:szCs w:val="24"/>
                <w:lang w:val="uk-UA"/>
              </w:rPr>
              <w:t>в, види оперативних втручань. Суфікси в клінічній термінології.</w:t>
            </w:r>
          </w:p>
        </w:tc>
      </w:tr>
      <w:tr w:rsidR="00F74334" w:rsidRPr="00490604" w:rsidTr="00315381">
        <w:tc>
          <w:tcPr>
            <w:tcW w:w="1384" w:type="dxa"/>
            <w:shd w:val="clear" w:color="auto" w:fill="auto"/>
          </w:tcPr>
          <w:p w:rsidR="00F74334" w:rsidRPr="00490604" w:rsidRDefault="00F74334" w:rsidP="00F74334">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15.</w:t>
            </w:r>
          </w:p>
        </w:tc>
        <w:tc>
          <w:tcPr>
            <w:tcW w:w="9042" w:type="dxa"/>
            <w:shd w:val="clear" w:color="auto" w:fill="auto"/>
          </w:tcPr>
          <w:p w:rsidR="00F74334" w:rsidRPr="00CD1B18" w:rsidRDefault="00F74334" w:rsidP="00F74334">
            <w:pPr>
              <w:pStyle w:val="a8"/>
              <w:rPr>
                <w:sz w:val="24"/>
                <w:szCs w:val="24"/>
                <w:lang w:val="uk-UA"/>
              </w:rPr>
            </w:pPr>
            <w:r w:rsidRPr="00CD1B18">
              <w:rPr>
                <w:sz w:val="24"/>
                <w:szCs w:val="24"/>
                <w:lang w:val="uk-UA"/>
              </w:rPr>
              <w:t xml:space="preserve">Утворення </w:t>
            </w:r>
            <w:proofErr w:type="spellStart"/>
            <w:r w:rsidRPr="00CD1B18">
              <w:rPr>
                <w:sz w:val="24"/>
                <w:szCs w:val="24"/>
                <w:lang w:val="uk-UA"/>
              </w:rPr>
              <w:t>кл</w:t>
            </w:r>
            <w:proofErr w:type="spellEnd"/>
            <w:r w:rsidRPr="00CD1B18">
              <w:rPr>
                <w:sz w:val="24"/>
                <w:szCs w:val="24"/>
                <w:lang w:val="uk-UA"/>
              </w:rPr>
              <w:sym w:font="Times New Roman" w:char="0456"/>
            </w:r>
            <w:r w:rsidRPr="00CD1B18">
              <w:rPr>
                <w:sz w:val="24"/>
                <w:szCs w:val="24"/>
                <w:lang w:val="uk-UA"/>
              </w:rPr>
              <w:t>н</w:t>
            </w:r>
            <w:r w:rsidRPr="00CD1B18">
              <w:rPr>
                <w:sz w:val="24"/>
                <w:szCs w:val="24"/>
                <w:lang w:val="uk-UA"/>
              </w:rPr>
              <w:sym w:font="Times New Roman" w:char="0456"/>
            </w:r>
            <w:proofErr w:type="spellStart"/>
            <w:r w:rsidRPr="00CD1B18">
              <w:rPr>
                <w:sz w:val="24"/>
                <w:szCs w:val="24"/>
                <w:lang w:val="uk-UA"/>
              </w:rPr>
              <w:t>чних</w:t>
            </w:r>
            <w:proofErr w:type="spellEnd"/>
            <w:r w:rsidRPr="00CD1B18">
              <w:rPr>
                <w:sz w:val="24"/>
                <w:szCs w:val="24"/>
                <w:lang w:val="uk-UA"/>
              </w:rPr>
              <w:t xml:space="preserve"> терм</w:t>
            </w:r>
            <w:r w:rsidRPr="00CD1B18">
              <w:rPr>
                <w:sz w:val="24"/>
                <w:szCs w:val="24"/>
                <w:lang w:val="uk-UA"/>
              </w:rPr>
              <w:sym w:font="Times New Roman" w:char="0456"/>
            </w:r>
            <w:r w:rsidRPr="00CD1B18">
              <w:rPr>
                <w:sz w:val="24"/>
                <w:szCs w:val="24"/>
                <w:lang w:val="uk-UA"/>
              </w:rPr>
              <w:t>н</w:t>
            </w:r>
            <w:r w:rsidRPr="00CD1B18">
              <w:rPr>
                <w:sz w:val="24"/>
                <w:szCs w:val="24"/>
                <w:lang w:val="uk-UA"/>
              </w:rPr>
              <w:sym w:font="Times New Roman" w:char="0456"/>
            </w:r>
            <w:r w:rsidRPr="00CD1B18">
              <w:rPr>
                <w:sz w:val="24"/>
                <w:szCs w:val="24"/>
                <w:lang w:val="uk-UA"/>
              </w:rPr>
              <w:t xml:space="preserve">в за допомогою </w:t>
            </w:r>
            <w:proofErr w:type="spellStart"/>
            <w:r w:rsidRPr="00CD1B18">
              <w:rPr>
                <w:sz w:val="24"/>
                <w:szCs w:val="24"/>
                <w:lang w:val="uk-UA"/>
              </w:rPr>
              <w:t>преф</w:t>
            </w:r>
            <w:proofErr w:type="spellEnd"/>
            <w:r w:rsidRPr="00CD1B18">
              <w:rPr>
                <w:sz w:val="24"/>
                <w:szCs w:val="24"/>
                <w:lang w:val="uk-UA"/>
              </w:rPr>
              <w:sym w:font="Times New Roman" w:char="0456"/>
            </w:r>
            <w:proofErr w:type="spellStart"/>
            <w:r w:rsidRPr="00CD1B18">
              <w:rPr>
                <w:sz w:val="24"/>
                <w:szCs w:val="24"/>
                <w:lang w:val="uk-UA"/>
              </w:rPr>
              <w:t>кс</w:t>
            </w:r>
            <w:proofErr w:type="spellEnd"/>
            <w:r w:rsidRPr="00CD1B18">
              <w:rPr>
                <w:sz w:val="24"/>
                <w:szCs w:val="24"/>
                <w:lang w:val="uk-UA"/>
              </w:rPr>
              <w:sym w:font="Times New Roman" w:char="0456"/>
            </w:r>
            <w:r w:rsidRPr="00CD1B18">
              <w:rPr>
                <w:sz w:val="24"/>
                <w:szCs w:val="24"/>
                <w:lang w:val="uk-UA"/>
              </w:rPr>
              <w:t>в.</w:t>
            </w:r>
          </w:p>
        </w:tc>
      </w:tr>
      <w:tr w:rsidR="00F74334" w:rsidRPr="00490604" w:rsidTr="00315381">
        <w:tc>
          <w:tcPr>
            <w:tcW w:w="1384" w:type="dxa"/>
            <w:shd w:val="clear" w:color="auto" w:fill="auto"/>
          </w:tcPr>
          <w:p w:rsidR="00F74334" w:rsidRPr="00490604" w:rsidRDefault="00F74334" w:rsidP="00F74334">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16.</w:t>
            </w:r>
          </w:p>
        </w:tc>
        <w:tc>
          <w:tcPr>
            <w:tcW w:w="9042" w:type="dxa"/>
            <w:shd w:val="clear" w:color="auto" w:fill="auto"/>
          </w:tcPr>
          <w:p w:rsidR="00F74334" w:rsidRPr="00CD1B18" w:rsidRDefault="00F74334" w:rsidP="00F74334">
            <w:pPr>
              <w:pStyle w:val="a8"/>
              <w:rPr>
                <w:sz w:val="24"/>
                <w:szCs w:val="24"/>
                <w:lang w:val="uk-UA"/>
              </w:rPr>
            </w:pPr>
            <w:r w:rsidRPr="00CD1B18">
              <w:rPr>
                <w:sz w:val="24"/>
                <w:szCs w:val="24"/>
                <w:lang w:val="uk-UA"/>
              </w:rPr>
              <w:t>Греко-</w:t>
            </w:r>
            <w:proofErr w:type="spellStart"/>
            <w:r w:rsidRPr="00CD1B18">
              <w:rPr>
                <w:sz w:val="24"/>
                <w:szCs w:val="24"/>
                <w:lang w:val="uk-UA"/>
              </w:rPr>
              <w:t>латинськ</w:t>
            </w:r>
            <w:proofErr w:type="spellEnd"/>
            <w:r w:rsidRPr="00CD1B18">
              <w:rPr>
                <w:sz w:val="24"/>
                <w:szCs w:val="24"/>
                <w:lang w:val="uk-UA"/>
              </w:rPr>
              <w:sym w:font="Times New Roman" w:char="0456"/>
            </w:r>
            <w:r w:rsidRPr="00CD1B18">
              <w:rPr>
                <w:sz w:val="24"/>
                <w:szCs w:val="24"/>
                <w:lang w:val="uk-UA"/>
              </w:rPr>
              <w:t xml:space="preserve"> </w:t>
            </w:r>
            <w:proofErr w:type="spellStart"/>
            <w:r w:rsidRPr="00CD1B18">
              <w:rPr>
                <w:sz w:val="24"/>
                <w:szCs w:val="24"/>
                <w:lang w:val="uk-UA"/>
              </w:rPr>
              <w:t>дублетн</w:t>
            </w:r>
            <w:proofErr w:type="spellEnd"/>
            <w:r w:rsidRPr="00CD1B18">
              <w:rPr>
                <w:sz w:val="24"/>
                <w:szCs w:val="24"/>
                <w:lang w:val="uk-UA"/>
              </w:rPr>
              <w:sym w:font="Times New Roman" w:char="0456"/>
            </w:r>
            <w:r w:rsidRPr="00CD1B18">
              <w:rPr>
                <w:sz w:val="24"/>
                <w:szCs w:val="24"/>
                <w:lang w:val="uk-UA"/>
              </w:rPr>
              <w:t xml:space="preserve"> позначення орган</w:t>
            </w:r>
            <w:r w:rsidRPr="00CD1B18">
              <w:rPr>
                <w:sz w:val="24"/>
                <w:szCs w:val="24"/>
                <w:lang w:val="uk-UA"/>
              </w:rPr>
              <w:sym w:font="Times New Roman" w:char="0456"/>
            </w:r>
            <w:r w:rsidRPr="00CD1B18">
              <w:rPr>
                <w:sz w:val="24"/>
                <w:szCs w:val="24"/>
                <w:lang w:val="uk-UA"/>
              </w:rPr>
              <w:t>в, частин т</w:t>
            </w:r>
            <w:r w:rsidRPr="00CD1B18">
              <w:rPr>
                <w:sz w:val="24"/>
                <w:szCs w:val="24"/>
                <w:lang w:val="uk-UA"/>
              </w:rPr>
              <w:sym w:font="Times New Roman" w:char="0456"/>
            </w:r>
            <w:r w:rsidRPr="00CD1B18">
              <w:rPr>
                <w:sz w:val="24"/>
                <w:szCs w:val="24"/>
                <w:lang w:val="uk-UA"/>
              </w:rPr>
              <w:t>ла, тканини, секрет</w:t>
            </w:r>
            <w:r w:rsidRPr="00CD1B18">
              <w:rPr>
                <w:sz w:val="24"/>
                <w:szCs w:val="24"/>
                <w:lang w:val="uk-UA"/>
              </w:rPr>
              <w:sym w:font="Times New Roman" w:char="0456"/>
            </w:r>
            <w:r w:rsidRPr="00CD1B18">
              <w:rPr>
                <w:sz w:val="24"/>
                <w:szCs w:val="24"/>
                <w:lang w:val="uk-UA"/>
              </w:rPr>
              <w:t xml:space="preserve">в, </w:t>
            </w:r>
            <w:proofErr w:type="spellStart"/>
            <w:r w:rsidRPr="00CD1B18">
              <w:rPr>
                <w:sz w:val="24"/>
                <w:szCs w:val="24"/>
                <w:lang w:val="uk-UA"/>
              </w:rPr>
              <w:t>стат</w:t>
            </w:r>
            <w:proofErr w:type="spellEnd"/>
            <w:r w:rsidRPr="00CD1B18">
              <w:rPr>
                <w:sz w:val="24"/>
                <w:szCs w:val="24"/>
                <w:lang w:val="uk-UA"/>
              </w:rPr>
              <w:sym w:font="Times New Roman" w:char="0456"/>
            </w:r>
            <w:r w:rsidRPr="00CD1B18">
              <w:rPr>
                <w:sz w:val="24"/>
                <w:szCs w:val="24"/>
                <w:lang w:val="uk-UA"/>
              </w:rPr>
              <w:t>, в</w:t>
            </w:r>
            <w:r w:rsidRPr="00CD1B18">
              <w:rPr>
                <w:sz w:val="24"/>
                <w:szCs w:val="24"/>
                <w:lang w:val="uk-UA"/>
              </w:rPr>
              <w:sym w:font="Times New Roman" w:char="0456"/>
            </w:r>
            <w:r w:rsidRPr="00CD1B18">
              <w:rPr>
                <w:sz w:val="24"/>
                <w:szCs w:val="24"/>
                <w:lang w:val="uk-UA"/>
              </w:rPr>
              <w:t>ку.</w:t>
            </w:r>
          </w:p>
        </w:tc>
      </w:tr>
      <w:tr w:rsidR="00F74334" w:rsidRPr="00490604" w:rsidTr="00315381">
        <w:tc>
          <w:tcPr>
            <w:tcW w:w="1384" w:type="dxa"/>
            <w:shd w:val="clear" w:color="auto" w:fill="auto"/>
          </w:tcPr>
          <w:p w:rsidR="00F74334" w:rsidRPr="00490604" w:rsidRDefault="00F74334" w:rsidP="00F74334">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17.</w:t>
            </w:r>
          </w:p>
        </w:tc>
        <w:tc>
          <w:tcPr>
            <w:tcW w:w="9042" w:type="dxa"/>
            <w:shd w:val="clear" w:color="auto" w:fill="auto"/>
          </w:tcPr>
          <w:p w:rsidR="00F74334" w:rsidRPr="00CD1B18" w:rsidRDefault="00F74334" w:rsidP="00F74334">
            <w:pPr>
              <w:pStyle w:val="a8"/>
              <w:rPr>
                <w:sz w:val="24"/>
                <w:szCs w:val="24"/>
                <w:lang w:val="uk-UA"/>
              </w:rPr>
            </w:pPr>
            <w:r w:rsidRPr="00CD1B18">
              <w:rPr>
                <w:sz w:val="24"/>
                <w:szCs w:val="24"/>
                <w:lang w:val="uk-UA"/>
              </w:rPr>
              <w:t>Терм</w:t>
            </w:r>
            <w:r w:rsidRPr="00CD1B18">
              <w:rPr>
                <w:sz w:val="24"/>
                <w:szCs w:val="24"/>
                <w:lang w:val="uk-UA"/>
              </w:rPr>
              <w:sym w:font="Times New Roman" w:char="0456"/>
            </w:r>
            <w:proofErr w:type="spellStart"/>
            <w:r w:rsidRPr="00CD1B18">
              <w:rPr>
                <w:sz w:val="24"/>
                <w:szCs w:val="24"/>
                <w:lang w:val="uk-UA"/>
              </w:rPr>
              <w:t>ноелементи</w:t>
            </w:r>
            <w:proofErr w:type="spellEnd"/>
            <w:r w:rsidRPr="00CD1B18">
              <w:rPr>
                <w:sz w:val="24"/>
                <w:szCs w:val="24"/>
                <w:lang w:val="uk-UA"/>
              </w:rPr>
              <w:t>, як</w:t>
            </w:r>
            <w:r w:rsidRPr="00CD1B18">
              <w:rPr>
                <w:sz w:val="24"/>
                <w:szCs w:val="24"/>
                <w:lang w:val="uk-UA"/>
              </w:rPr>
              <w:sym w:font="Times New Roman" w:char="0456"/>
            </w:r>
            <w:r w:rsidRPr="00CD1B18">
              <w:rPr>
                <w:sz w:val="24"/>
                <w:szCs w:val="24"/>
                <w:lang w:val="uk-UA"/>
              </w:rPr>
              <w:t xml:space="preserve"> означають р</w:t>
            </w:r>
            <w:r w:rsidRPr="00CD1B18">
              <w:rPr>
                <w:sz w:val="24"/>
                <w:szCs w:val="24"/>
                <w:lang w:val="uk-UA"/>
              </w:rPr>
              <w:sym w:font="Times New Roman" w:char="0456"/>
            </w:r>
            <w:proofErr w:type="spellStart"/>
            <w:r w:rsidRPr="00CD1B18">
              <w:rPr>
                <w:sz w:val="24"/>
                <w:szCs w:val="24"/>
                <w:lang w:val="uk-UA"/>
              </w:rPr>
              <w:t>зн</w:t>
            </w:r>
            <w:proofErr w:type="spellEnd"/>
            <w:r w:rsidRPr="00CD1B18">
              <w:rPr>
                <w:sz w:val="24"/>
                <w:szCs w:val="24"/>
                <w:lang w:val="uk-UA"/>
              </w:rPr>
              <w:sym w:font="Times New Roman" w:char="0456"/>
            </w:r>
            <w:r w:rsidRPr="00CD1B18">
              <w:rPr>
                <w:sz w:val="24"/>
                <w:szCs w:val="24"/>
                <w:lang w:val="uk-UA"/>
              </w:rPr>
              <w:t xml:space="preserve"> ф</w:t>
            </w:r>
            <w:r w:rsidRPr="00CD1B18">
              <w:rPr>
                <w:sz w:val="24"/>
                <w:szCs w:val="24"/>
                <w:lang w:val="uk-UA"/>
              </w:rPr>
              <w:sym w:font="Times New Roman" w:char="0456"/>
            </w:r>
            <w:proofErr w:type="spellStart"/>
            <w:r w:rsidRPr="00CD1B18">
              <w:rPr>
                <w:sz w:val="24"/>
                <w:szCs w:val="24"/>
                <w:lang w:val="uk-UA"/>
              </w:rPr>
              <w:t>зичн</w:t>
            </w:r>
            <w:proofErr w:type="spellEnd"/>
            <w:r w:rsidRPr="00CD1B18">
              <w:rPr>
                <w:sz w:val="24"/>
                <w:szCs w:val="24"/>
                <w:lang w:val="uk-UA"/>
              </w:rPr>
              <w:sym w:font="Times New Roman" w:char="0456"/>
            </w:r>
            <w:r w:rsidRPr="00CD1B18">
              <w:rPr>
                <w:sz w:val="24"/>
                <w:szCs w:val="24"/>
                <w:lang w:val="uk-UA"/>
              </w:rPr>
              <w:t xml:space="preserve"> </w:t>
            </w:r>
            <w:proofErr w:type="spellStart"/>
            <w:r w:rsidRPr="00CD1B18">
              <w:rPr>
                <w:sz w:val="24"/>
                <w:szCs w:val="24"/>
                <w:lang w:val="uk-UA"/>
              </w:rPr>
              <w:t>якост</w:t>
            </w:r>
            <w:proofErr w:type="spellEnd"/>
            <w:r w:rsidRPr="00CD1B18">
              <w:rPr>
                <w:sz w:val="24"/>
                <w:szCs w:val="24"/>
                <w:lang w:val="uk-UA"/>
              </w:rPr>
              <w:sym w:font="Times New Roman" w:char="0456"/>
            </w:r>
            <w:r w:rsidRPr="00CD1B18">
              <w:rPr>
                <w:sz w:val="24"/>
                <w:szCs w:val="24"/>
                <w:lang w:val="uk-UA"/>
              </w:rPr>
              <w:t>, в</w:t>
            </w:r>
            <w:r w:rsidRPr="00CD1B18">
              <w:rPr>
                <w:sz w:val="24"/>
                <w:szCs w:val="24"/>
                <w:lang w:val="uk-UA"/>
              </w:rPr>
              <w:sym w:font="Times New Roman" w:char="0456"/>
            </w:r>
            <w:proofErr w:type="spellStart"/>
            <w:r w:rsidRPr="00CD1B18">
              <w:rPr>
                <w:sz w:val="24"/>
                <w:szCs w:val="24"/>
                <w:lang w:val="uk-UA"/>
              </w:rPr>
              <w:t>дношення</w:t>
            </w:r>
            <w:proofErr w:type="spellEnd"/>
            <w:r w:rsidRPr="00CD1B18">
              <w:rPr>
                <w:sz w:val="24"/>
                <w:szCs w:val="24"/>
                <w:lang w:val="uk-UA"/>
              </w:rPr>
              <w:t xml:space="preserve"> та </w:t>
            </w:r>
            <w:r w:rsidRPr="00CD1B18">
              <w:rPr>
                <w:sz w:val="24"/>
                <w:szCs w:val="24"/>
                <w:lang w:val="uk-UA"/>
              </w:rPr>
              <w:sym w:font="Times New Roman" w:char="0456"/>
            </w:r>
            <w:proofErr w:type="spellStart"/>
            <w:r w:rsidRPr="00CD1B18">
              <w:rPr>
                <w:sz w:val="24"/>
                <w:szCs w:val="24"/>
                <w:lang w:val="uk-UA"/>
              </w:rPr>
              <w:t>нш</w:t>
            </w:r>
            <w:proofErr w:type="spellEnd"/>
            <w:r w:rsidRPr="00CD1B18">
              <w:rPr>
                <w:sz w:val="24"/>
                <w:szCs w:val="24"/>
                <w:lang w:val="uk-UA"/>
              </w:rPr>
              <w:sym w:font="Times New Roman" w:char="0456"/>
            </w:r>
            <w:r w:rsidRPr="00CD1B18">
              <w:rPr>
                <w:sz w:val="24"/>
                <w:szCs w:val="24"/>
                <w:lang w:val="uk-UA"/>
              </w:rPr>
              <w:t xml:space="preserve"> ознаки.</w:t>
            </w:r>
          </w:p>
        </w:tc>
      </w:tr>
      <w:tr w:rsidR="00030EFC" w:rsidRPr="00490604" w:rsidTr="00315381">
        <w:tc>
          <w:tcPr>
            <w:tcW w:w="1384" w:type="dxa"/>
            <w:shd w:val="clear" w:color="auto" w:fill="auto"/>
          </w:tcPr>
          <w:p w:rsidR="00030EFC" w:rsidRPr="00490604" w:rsidRDefault="00030EFC" w:rsidP="00030EFC">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18.</w:t>
            </w:r>
          </w:p>
        </w:tc>
        <w:tc>
          <w:tcPr>
            <w:tcW w:w="9042" w:type="dxa"/>
            <w:shd w:val="clear" w:color="auto" w:fill="auto"/>
          </w:tcPr>
          <w:p w:rsidR="00030EFC" w:rsidRPr="00CD1B18" w:rsidRDefault="00030EFC" w:rsidP="00030EFC">
            <w:pPr>
              <w:pStyle w:val="a8"/>
              <w:rPr>
                <w:sz w:val="24"/>
                <w:szCs w:val="24"/>
                <w:lang w:val="uk-UA"/>
              </w:rPr>
            </w:pPr>
            <w:r w:rsidRPr="00030EFC">
              <w:rPr>
                <w:sz w:val="24"/>
                <w:szCs w:val="24"/>
                <w:lang w:val="uk-UA"/>
              </w:rPr>
              <w:t xml:space="preserve">Переклад </w:t>
            </w:r>
            <w:proofErr w:type="spellStart"/>
            <w:r w:rsidRPr="00030EFC">
              <w:rPr>
                <w:sz w:val="24"/>
                <w:szCs w:val="24"/>
                <w:lang w:val="uk-UA"/>
              </w:rPr>
              <w:t>дiагнозiв</w:t>
            </w:r>
            <w:proofErr w:type="spellEnd"/>
            <w:r w:rsidRPr="00030EFC">
              <w:rPr>
                <w:sz w:val="24"/>
                <w:szCs w:val="24"/>
                <w:lang w:val="uk-UA"/>
              </w:rPr>
              <w:t xml:space="preserve"> основних </w:t>
            </w:r>
            <w:proofErr w:type="spellStart"/>
            <w:r w:rsidRPr="00030EFC">
              <w:rPr>
                <w:sz w:val="24"/>
                <w:szCs w:val="24"/>
                <w:lang w:val="uk-UA"/>
              </w:rPr>
              <w:t>роздiлiв</w:t>
            </w:r>
            <w:proofErr w:type="spellEnd"/>
            <w:r w:rsidRPr="00030EFC">
              <w:rPr>
                <w:sz w:val="24"/>
                <w:szCs w:val="24"/>
                <w:lang w:val="uk-UA"/>
              </w:rPr>
              <w:t xml:space="preserve"> медицини: </w:t>
            </w:r>
            <w:proofErr w:type="spellStart"/>
            <w:r w:rsidRPr="00030EFC">
              <w:rPr>
                <w:sz w:val="24"/>
                <w:szCs w:val="24"/>
                <w:lang w:val="uk-UA"/>
              </w:rPr>
              <w:t>терапiя</w:t>
            </w:r>
            <w:proofErr w:type="spellEnd"/>
            <w:r w:rsidRPr="00030EFC">
              <w:rPr>
                <w:sz w:val="24"/>
                <w:szCs w:val="24"/>
                <w:lang w:val="uk-UA"/>
              </w:rPr>
              <w:t xml:space="preserve">, </w:t>
            </w:r>
            <w:proofErr w:type="spellStart"/>
            <w:r w:rsidRPr="00030EFC">
              <w:rPr>
                <w:sz w:val="24"/>
                <w:szCs w:val="24"/>
                <w:lang w:val="uk-UA"/>
              </w:rPr>
              <w:t>хiрургiя</w:t>
            </w:r>
            <w:proofErr w:type="spellEnd"/>
            <w:r w:rsidRPr="00030EFC">
              <w:rPr>
                <w:sz w:val="24"/>
                <w:szCs w:val="24"/>
                <w:lang w:val="uk-UA"/>
              </w:rPr>
              <w:t xml:space="preserve">,  </w:t>
            </w:r>
            <w:proofErr w:type="spellStart"/>
            <w:r w:rsidRPr="00030EFC">
              <w:rPr>
                <w:sz w:val="24"/>
                <w:szCs w:val="24"/>
                <w:lang w:val="uk-UA"/>
              </w:rPr>
              <w:t>нервовi</w:t>
            </w:r>
            <w:proofErr w:type="spellEnd"/>
            <w:r w:rsidRPr="00030EFC">
              <w:rPr>
                <w:sz w:val="24"/>
                <w:szCs w:val="24"/>
                <w:lang w:val="uk-UA"/>
              </w:rPr>
              <w:t xml:space="preserve">  хвороби та  </w:t>
            </w:r>
            <w:proofErr w:type="spellStart"/>
            <w:r w:rsidRPr="00030EFC">
              <w:rPr>
                <w:sz w:val="24"/>
                <w:szCs w:val="24"/>
                <w:lang w:val="uk-UA"/>
              </w:rPr>
              <w:t>iншi</w:t>
            </w:r>
            <w:proofErr w:type="spellEnd"/>
            <w:r w:rsidRPr="00030EFC">
              <w:rPr>
                <w:sz w:val="24"/>
                <w:szCs w:val="24"/>
                <w:lang w:val="uk-UA"/>
              </w:rPr>
              <w:t>.</w:t>
            </w:r>
          </w:p>
        </w:tc>
      </w:tr>
      <w:tr w:rsidR="00030EFC" w:rsidRPr="00490604" w:rsidTr="00315381">
        <w:tc>
          <w:tcPr>
            <w:tcW w:w="1384" w:type="dxa"/>
            <w:shd w:val="clear" w:color="auto" w:fill="auto"/>
          </w:tcPr>
          <w:p w:rsidR="00030EFC" w:rsidRPr="00490604" w:rsidRDefault="00030EFC" w:rsidP="00030EFC">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19.</w:t>
            </w:r>
          </w:p>
        </w:tc>
        <w:tc>
          <w:tcPr>
            <w:tcW w:w="9042" w:type="dxa"/>
            <w:shd w:val="clear" w:color="auto" w:fill="auto"/>
          </w:tcPr>
          <w:p w:rsidR="00030EFC" w:rsidRPr="00CD1B18" w:rsidRDefault="00030EFC" w:rsidP="00030EFC">
            <w:pPr>
              <w:pStyle w:val="a8"/>
              <w:rPr>
                <w:sz w:val="24"/>
                <w:szCs w:val="24"/>
                <w:lang w:val="uk-UA"/>
              </w:rPr>
            </w:pPr>
            <w:proofErr w:type="spellStart"/>
            <w:r w:rsidRPr="00CD1B18">
              <w:rPr>
                <w:sz w:val="24"/>
                <w:szCs w:val="24"/>
                <w:lang w:val="uk-UA"/>
              </w:rPr>
              <w:t>Gaudeamus</w:t>
            </w:r>
            <w:proofErr w:type="spellEnd"/>
            <w:r w:rsidRPr="00CD1B18">
              <w:rPr>
                <w:sz w:val="24"/>
                <w:szCs w:val="24"/>
                <w:lang w:val="uk-UA"/>
              </w:rPr>
              <w:t>.  Номенклатура л</w:t>
            </w:r>
            <w:r w:rsidRPr="00CD1B18">
              <w:rPr>
                <w:sz w:val="24"/>
                <w:szCs w:val="24"/>
                <w:lang w:val="uk-UA"/>
              </w:rPr>
              <w:sym w:font="Times New Roman" w:char="0456"/>
            </w:r>
            <w:r w:rsidRPr="00CD1B18">
              <w:rPr>
                <w:sz w:val="24"/>
                <w:szCs w:val="24"/>
                <w:lang w:val="uk-UA"/>
              </w:rPr>
              <w:t xml:space="preserve">карських </w:t>
            </w:r>
            <w:proofErr w:type="spellStart"/>
            <w:r w:rsidRPr="00CD1B18">
              <w:rPr>
                <w:sz w:val="24"/>
                <w:szCs w:val="24"/>
                <w:lang w:val="uk-UA"/>
              </w:rPr>
              <w:t>засоб</w:t>
            </w:r>
            <w:proofErr w:type="spellEnd"/>
            <w:r w:rsidRPr="00CD1B18">
              <w:rPr>
                <w:sz w:val="24"/>
                <w:szCs w:val="24"/>
                <w:lang w:val="uk-UA"/>
              </w:rPr>
              <w:sym w:font="Times New Roman" w:char="0456"/>
            </w:r>
            <w:r w:rsidRPr="00CD1B18">
              <w:rPr>
                <w:sz w:val="24"/>
                <w:szCs w:val="24"/>
                <w:lang w:val="uk-UA"/>
              </w:rPr>
              <w:t>в. Л</w:t>
            </w:r>
            <w:r w:rsidRPr="00CD1B18">
              <w:rPr>
                <w:sz w:val="24"/>
                <w:szCs w:val="24"/>
                <w:lang w:val="uk-UA"/>
              </w:rPr>
              <w:sym w:font="Times New Roman" w:char="0456"/>
            </w:r>
            <w:proofErr w:type="spellStart"/>
            <w:r w:rsidRPr="00CD1B18">
              <w:rPr>
                <w:sz w:val="24"/>
                <w:szCs w:val="24"/>
                <w:lang w:val="uk-UA"/>
              </w:rPr>
              <w:t>карськ</w:t>
            </w:r>
            <w:proofErr w:type="spellEnd"/>
            <w:r w:rsidRPr="00CD1B18">
              <w:rPr>
                <w:sz w:val="24"/>
                <w:szCs w:val="24"/>
                <w:lang w:val="uk-UA"/>
              </w:rPr>
              <w:sym w:font="Times New Roman" w:char="0456"/>
            </w:r>
            <w:r w:rsidRPr="00CD1B18">
              <w:rPr>
                <w:sz w:val="24"/>
                <w:szCs w:val="24"/>
                <w:lang w:val="uk-UA"/>
              </w:rPr>
              <w:t xml:space="preserve"> форми. Структура фармацевтичного терм</w:t>
            </w:r>
            <w:r w:rsidRPr="00CD1B18">
              <w:rPr>
                <w:sz w:val="24"/>
                <w:szCs w:val="24"/>
                <w:lang w:val="uk-UA"/>
              </w:rPr>
              <w:sym w:font="Times New Roman" w:char="0456"/>
            </w:r>
            <w:r w:rsidRPr="00CD1B18">
              <w:rPr>
                <w:sz w:val="24"/>
                <w:szCs w:val="24"/>
                <w:lang w:val="uk-UA"/>
              </w:rPr>
              <w:t>ну.</w:t>
            </w:r>
          </w:p>
        </w:tc>
      </w:tr>
      <w:tr w:rsidR="00030EFC" w:rsidRPr="00490604" w:rsidTr="00315381">
        <w:tc>
          <w:tcPr>
            <w:tcW w:w="1384" w:type="dxa"/>
            <w:shd w:val="clear" w:color="auto" w:fill="auto"/>
          </w:tcPr>
          <w:p w:rsidR="00030EFC" w:rsidRPr="00490604" w:rsidRDefault="00030EFC" w:rsidP="00030EFC">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20.</w:t>
            </w:r>
          </w:p>
        </w:tc>
        <w:tc>
          <w:tcPr>
            <w:tcW w:w="9042" w:type="dxa"/>
            <w:shd w:val="clear" w:color="auto" w:fill="auto"/>
          </w:tcPr>
          <w:p w:rsidR="00030EFC" w:rsidRPr="00CD1B18" w:rsidRDefault="00030EFC" w:rsidP="00030EFC">
            <w:pPr>
              <w:pStyle w:val="a8"/>
              <w:rPr>
                <w:sz w:val="24"/>
                <w:szCs w:val="24"/>
                <w:lang w:val="uk-UA"/>
              </w:rPr>
            </w:pPr>
            <w:r w:rsidRPr="00CD1B18">
              <w:rPr>
                <w:sz w:val="24"/>
                <w:szCs w:val="24"/>
                <w:lang w:val="uk-UA"/>
              </w:rPr>
              <w:t>Д</w:t>
            </w:r>
            <w:r w:rsidRPr="00CD1B18">
              <w:rPr>
                <w:sz w:val="24"/>
                <w:szCs w:val="24"/>
                <w:lang w:val="uk-UA"/>
              </w:rPr>
              <w:sym w:font="Times New Roman" w:char="0456"/>
            </w:r>
            <w:r w:rsidRPr="00CD1B18">
              <w:rPr>
                <w:sz w:val="24"/>
                <w:szCs w:val="24"/>
                <w:lang w:val="uk-UA"/>
              </w:rPr>
              <w:sym w:font="Times New Roman" w:char="0454"/>
            </w:r>
            <w:r w:rsidRPr="00CD1B18">
              <w:rPr>
                <w:sz w:val="24"/>
                <w:szCs w:val="24"/>
                <w:lang w:val="uk-UA"/>
              </w:rPr>
              <w:t xml:space="preserve">слово. </w:t>
            </w:r>
            <w:proofErr w:type="spellStart"/>
            <w:r w:rsidRPr="00CD1B18">
              <w:rPr>
                <w:sz w:val="24"/>
                <w:szCs w:val="24"/>
                <w:lang w:val="uk-UA"/>
              </w:rPr>
              <w:t>Граматичн</w:t>
            </w:r>
            <w:proofErr w:type="spellEnd"/>
            <w:r w:rsidRPr="00CD1B18">
              <w:rPr>
                <w:sz w:val="24"/>
                <w:szCs w:val="24"/>
                <w:lang w:val="uk-UA"/>
              </w:rPr>
              <w:sym w:font="Times New Roman" w:char="0456"/>
            </w:r>
            <w:r w:rsidRPr="00CD1B18">
              <w:rPr>
                <w:sz w:val="24"/>
                <w:szCs w:val="24"/>
                <w:lang w:val="uk-UA"/>
              </w:rPr>
              <w:t xml:space="preserve"> </w:t>
            </w:r>
            <w:proofErr w:type="spellStart"/>
            <w:r w:rsidRPr="00CD1B18">
              <w:rPr>
                <w:sz w:val="24"/>
                <w:szCs w:val="24"/>
                <w:lang w:val="uk-UA"/>
              </w:rPr>
              <w:t>категор</w:t>
            </w:r>
            <w:proofErr w:type="spellEnd"/>
            <w:r w:rsidRPr="00CD1B18">
              <w:rPr>
                <w:sz w:val="24"/>
                <w:szCs w:val="24"/>
                <w:lang w:val="uk-UA"/>
              </w:rPr>
              <w:sym w:font="Times New Roman" w:char="0456"/>
            </w:r>
            <w:r w:rsidRPr="00CD1B18">
              <w:rPr>
                <w:sz w:val="24"/>
                <w:szCs w:val="24"/>
                <w:lang w:val="uk-UA"/>
              </w:rPr>
              <w:sym w:font="Times New Roman" w:char="0457"/>
            </w:r>
            <w:r w:rsidRPr="00CD1B18">
              <w:rPr>
                <w:sz w:val="24"/>
                <w:szCs w:val="24"/>
                <w:lang w:val="uk-UA"/>
              </w:rPr>
              <w:t xml:space="preserve">. Наказовий та умовний </w:t>
            </w:r>
            <w:proofErr w:type="spellStart"/>
            <w:r w:rsidRPr="00CD1B18">
              <w:rPr>
                <w:sz w:val="24"/>
                <w:szCs w:val="24"/>
                <w:lang w:val="uk-UA"/>
              </w:rPr>
              <w:t>спос</w:t>
            </w:r>
            <w:proofErr w:type="spellEnd"/>
            <w:r w:rsidRPr="00CD1B18">
              <w:rPr>
                <w:sz w:val="24"/>
                <w:szCs w:val="24"/>
                <w:lang w:val="uk-UA"/>
              </w:rPr>
              <w:sym w:font="Times New Roman" w:char="0456"/>
            </w:r>
            <w:r w:rsidRPr="00CD1B18">
              <w:rPr>
                <w:sz w:val="24"/>
                <w:szCs w:val="24"/>
                <w:lang w:val="uk-UA"/>
              </w:rPr>
              <w:t xml:space="preserve">б. </w:t>
            </w:r>
            <w:proofErr w:type="spellStart"/>
            <w:r w:rsidRPr="00CD1B18">
              <w:rPr>
                <w:sz w:val="24"/>
                <w:szCs w:val="24"/>
                <w:lang w:val="uk-UA"/>
              </w:rPr>
              <w:t>Основн</w:t>
            </w:r>
            <w:proofErr w:type="spellEnd"/>
            <w:r w:rsidRPr="00CD1B18">
              <w:rPr>
                <w:sz w:val="24"/>
                <w:szCs w:val="24"/>
                <w:lang w:val="uk-UA"/>
              </w:rPr>
              <w:sym w:font="Times New Roman" w:char="0456"/>
            </w:r>
            <w:r w:rsidRPr="00CD1B18">
              <w:rPr>
                <w:sz w:val="24"/>
                <w:szCs w:val="24"/>
                <w:lang w:val="uk-UA"/>
              </w:rPr>
              <w:t xml:space="preserve"> </w:t>
            </w:r>
            <w:proofErr w:type="spellStart"/>
            <w:r w:rsidRPr="00CD1B18">
              <w:rPr>
                <w:sz w:val="24"/>
                <w:szCs w:val="24"/>
                <w:lang w:val="uk-UA"/>
              </w:rPr>
              <w:t>рецептурн</w:t>
            </w:r>
            <w:proofErr w:type="spellEnd"/>
            <w:r w:rsidRPr="00CD1B18">
              <w:rPr>
                <w:sz w:val="24"/>
                <w:szCs w:val="24"/>
                <w:lang w:val="uk-UA"/>
              </w:rPr>
              <w:sym w:font="Times New Roman" w:char="0456"/>
            </w:r>
            <w:r w:rsidRPr="00CD1B18">
              <w:rPr>
                <w:sz w:val="24"/>
                <w:szCs w:val="24"/>
                <w:lang w:val="uk-UA"/>
              </w:rPr>
              <w:t xml:space="preserve"> формулювання. Д</w:t>
            </w:r>
            <w:r w:rsidRPr="00CD1B18">
              <w:rPr>
                <w:sz w:val="24"/>
                <w:szCs w:val="24"/>
                <w:lang w:val="uk-UA"/>
              </w:rPr>
              <w:sym w:font="Times New Roman" w:char="0456"/>
            </w:r>
            <w:r w:rsidRPr="00CD1B18">
              <w:rPr>
                <w:sz w:val="24"/>
                <w:szCs w:val="24"/>
                <w:lang w:val="uk-UA"/>
              </w:rPr>
              <w:sym w:font="Times New Roman" w:char="0454"/>
            </w:r>
            <w:r w:rsidRPr="00CD1B18">
              <w:rPr>
                <w:sz w:val="24"/>
                <w:szCs w:val="24"/>
                <w:lang w:val="uk-UA"/>
              </w:rPr>
              <w:t>слово “</w:t>
            </w:r>
            <w:proofErr w:type="spellStart"/>
            <w:r w:rsidRPr="00CD1B18">
              <w:rPr>
                <w:sz w:val="24"/>
                <w:szCs w:val="24"/>
                <w:lang w:val="uk-UA"/>
              </w:rPr>
              <w:t>fio</w:t>
            </w:r>
            <w:proofErr w:type="spellEnd"/>
            <w:r w:rsidRPr="00CD1B18">
              <w:rPr>
                <w:sz w:val="24"/>
                <w:szCs w:val="24"/>
                <w:lang w:val="uk-UA"/>
              </w:rPr>
              <w:t xml:space="preserve">, </w:t>
            </w:r>
            <w:proofErr w:type="spellStart"/>
            <w:r w:rsidRPr="00CD1B18">
              <w:rPr>
                <w:sz w:val="24"/>
                <w:szCs w:val="24"/>
                <w:lang w:val="uk-UA"/>
              </w:rPr>
              <w:t>fieri</w:t>
            </w:r>
            <w:proofErr w:type="spellEnd"/>
            <w:r w:rsidRPr="00CD1B18">
              <w:rPr>
                <w:sz w:val="24"/>
                <w:szCs w:val="24"/>
                <w:lang w:val="uk-UA"/>
              </w:rPr>
              <w:t>”.</w:t>
            </w:r>
          </w:p>
        </w:tc>
      </w:tr>
      <w:tr w:rsidR="00030EFC" w:rsidRPr="00490604" w:rsidTr="00315381">
        <w:tc>
          <w:tcPr>
            <w:tcW w:w="1384" w:type="dxa"/>
            <w:shd w:val="clear" w:color="auto" w:fill="auto"/>
          </w:tcPr>
          <w:p w:rsidR="00030EFC" w:rsidRPr="00490604" w:rsidRDefault="00030EFC" w:rsidP="00030EFC">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21.</w:t>
            </w:r>
          </w:p>
        </w:tc>
        <w:tc>
          <w:tcPr>
            <w:tcW w:w="9042" w:type="dxa"/>
            <w:shd w:val="clear" w:color="auto" w:fill="auto"/>
          </w:tcPr>
          <w:p w:rsidR="00030EFC" w:rsidRPr="00CD1B18" w:rsidRDefault="00030EFC" w:rsidP="00030EFC">
            <w:pPr>
              <w:pStyle w:val="a8"/>
              <w:rPr>
                <w:sz w:val="24"/>
                <w:szCs w:val="24"/>
                <w:lang w:val="uk-UA"/>
              </w:rPr>
            </w:pPr>
            <w:proofErr w:type="spellStart"/>
            <w:r w:rsidRPr="00CD1B18">
              <w:rPr>
                <w:sz w:val="24"/>
                <w:szCs w:val="24"/>
                <w:lang w:val="uk-UA"/>
              </w:rPr>
              <w:t>Acc</w:t>
            </w:r>
            <w:proofErr w:type="spellEnd"/>
            <w:r w:rsidRPr="00CD1B18">
              <w:rPr>
                <w:sz w:val="24"/>
                <w:szCs w:val="24"/>
                <w:lang w:val="uk-UA"/>
              </w:rPr>
              <w:t xml:space="preserve">. </w:t>
            </w:r>
            <w:proofErr w:type="spellStart"/>
            <w:r w:rsidRPr="00CD1B18">
              <w:rPr>
                <w:sz w:val="24"/>
                <w:szCs w:val="24"/>
                <w:lang w:val="uk-UA"/>
              </w:rPr>
              <w:t>et</w:t>
            </w:r>
            <w:proofErr w:type="spellEnd"/>
            <w:r w:rsidRPr="00CD1B18">
              <w:rPr>
                <w:sz w:val="24"/>
                <w:szCs w:val="24"/>
                <w:lang w:val="uk-UA"/>
              </w:rPr>
              <w:t xml:space="preserve"> </w:t>
            </w:r>
            <w:proofErr w:type="spellStart"/>
            <w:r w:rsidRPr="00CD1B18">
              <w:rPr>
                <w:sz w:val="24"/>
                <w:szCs w:val="24"/>
                <w:lang w:val="uk-UA"/>
              </w:rPr>
              <w:t>Abl.у</w:t>
            </w:r>
            <w:proofErr w:type="spellEnd"/>
            <w:r w:rsidRPr="00CD1B18">
              <w:rPr>
                <w:sz w:val="24"/>
                <w:szCs w:val="24"/>
                <w:lang w:val="uk-UA"/>
              </w:rPr>
              <w:t xml:space="preserve"> рецептах. Прийменники у стандартних рецептурних виразах.</w:t>
            </w:r>
          </w:p>
        </w:tc>
      </w:tr>
      <w:tr w:rsidR="00030EFC" w:rsidRPr="00490604" w:rsidTr="00315381">
        <w:tc>
          <w:tcPr>
            <w:tcW w:w="1384" w:type="dxa"/>
            <w:shd w:val="clear" w:color="auto" w:fill="auto"/>
          </w:tcPr>
          <w:p w:rsidR="00030EFC" w:rsidRPr="00490604" w:rsidRDefault="00030EFC" w:rsidP="00030EFC">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22.</w:t>
            </w:r>
          </w:p>
        </w:tc>
        <w:tc>
          <w:tcPr>
            <w:tcW w:w="9042" w:type="dxa"/>
            <w:shd w:val="clear" w:color="auto" w:fill="auto"/>
          </w:tcPr>
          <w:p w:rsidR="00030EFC" w:rsidRPr="00CD1B18" w:rsidRDefault="00030EFC" w:rsidP="00030EFC">
            <w:pPr>
              <w:pStyle w:val="a8"/>
              <w:rPr>
                <w:sz w:val="24"/>
                <w:szCs w:val="24"/>
                <w:lang w:val="uk-UA"/>
              </w:rPr>
            </w:pPr>
            <w:r w:rsidRPr="00CD1B18">
              <w:rPr>
                <w:sz w:val="24"/>
                <w:szCs w:val="24"/>
                <w:lang w:val="uk-UA"/>
              </w:rPr>
              <w:t xml:space="preserve">Структура рецепта. Правила оформлення </w:t>
            </w:r>
            <w:proofErr w:type="spellStart"/>
            <w:r w:rsidRPr="00CD1B18">
              <w:rPr>
                <w:sz w:val="24"/>
                <w:szCs w:val="24"/>
                <w:lang w:val="uk-UA"/>
              </w:rPr>
              <w:t>латинсько</w:t>
            </w:r>
            <w:proofErr w:type="spellEnd"/>
            <w:r w:rsidRPr="00CD1B18">
              <w:rPr>
                <w:sz w:val="24"/>
                <w:szCs w:val="24"/>
                <w:lang w:val="uk-UA"/>
              </w:rPr>
              <w:sym w:font="Times New Roman" w:char="0457"/>
            </w:r>
            <w:r w:rsidRPr="00CD1B18">
              <w:rPr>
                <w:sz w:val="24"/>
                <w:szCs w:val="24"/>
                <w:lang w:val="uk-UA"/>
              </w:rPr>
              <w:t xml:space="preserve"> частини рецепта. Вживання </w:t>
            </w:r>
            <w:proofErr w:type="spellStart"/>
            <w:r w:rsidRPr="00CD1B18">
              <w:rPr>
                <w:sz w:val="24"/>
                <w:szCs w:val="24"/>
                <w:lang w:val="uk-UA"/>
              </w:rPr>
              <w:t>Accusativus</w:t>
            </w:r>
            <w:proofErr w:type="spellEnd"/>
            <w:r w:rsidRPr="00CD1B18">
              <w:rPr>
                <w:sz w:val="24"/>
                <w:szCs w:val="24"/>
                <w:lang w:val="uk-UA"/>
              </w:rPr>
              <w:t xml:space="preserve">  при </w:t>
            </w:r>
            <w:proofErr w:type="spellStart"/>
            <w:r w:rsidRPr="00CD1B18">
              <w:rPr>
                <w:sz w:val="24"/>
                <w:szCs w:val="24"/>
                <w:lang w:val="uk-UA"/>
              </w:rPr>
              <w:t>виписуванн</w:t>
            </w:r>
            <w:proofErr w:type="spellEnd"/>
            <w:r w:rsidRPr="00CD1B18">
              <w:rPr>
                <w:sz w:val="24"/>
                <w:szCs w:val="24"/>
                <w:lang w:val="uk-UA"/>
              </w:rPr>
              <w:sym w:font="Times New Roman" w:char="0456"/>
            </w:r>
            <w:r w:rsidRPr="00CD1B18">
              <w:rPr>
                <w:sz w:val="24"/>
                <w:szCs w:val="24"/>
                <w:lang w:val="uk-UA"/>
              </w:rPr>
              <w:t xml:space="preserve"> таблеток, </w:t>
            </w:r>
            <w:proofErr w:type="spellStart"/>
            <w:r w:rsidRPr="00CD1B18">
              <w:rPr>
                <w:sz w:val="24"/>
                <w:szCs w:val="24"/>
                <w:lang w:val="uk-UA"/>
              </w:rPr>
              <w:t>супозитор</w:t>
            </w:r>
            <w:proofErr w:type="spellEnd"/>
            <w:r w:rsidRPr="00CD1B18">
              <w:rPr>
                <w:sz w:val="24"/>
                <w:szCs w:val="24"/>
                <w:lang w:val="uk-UA"/>
              </w:rPr>
              <w:sym w:font="Times New Roman" w:char="0456"/>
            </w:r>
            <w:r w:rsidRPr="00CD1B18">
              <w:rPr>
                <w:sz w:val="24"/>
                <w:szCs w:val="24"/>
                <w:lang w:val="uk-UA"/>
              </w:rPr>
              <w:t xml:space="preserve">й та </w:t>
            </w:r>
            <w:proofErr w:type="spellStart"/>
            <w:r w:rsidRPr="00CD1B18">
              <w:rPr>
                <w:sz w:val="24"/>
                <w:szCs w:val="24"/>
                <w:lang w:val="uk-UA"/>
              </w:rPr>
              <w:t>пл</w:t>
            </w:r>
            <w:proofErr w:type="spellEnd"/>
            <w:r w:rsidRPr="00CD1B18">
              <w:rPr>
                <w:sz w:val="24"/>
                <w:szCs w:val="24"/>
                <w:lang w:val="uk-UA"/>
              </w:rPr>
              <w:sym w:font="Times New Roman" w:char="0456"/>
            </w:r>
            <w:proofErr w:type="spellStart"/>
            <w:r w:rsidRPr="00CD1B18">
              <w:rPr>
                <w:sz w:val="24"/>
                <w:szCs w:val="24"/>
                <w:lang w:val="uk-UA"/>
              </w:rPr>
              <w:t>вок</w:t>
            </w:r>
            <w:proofErr w:type="spellEnd"/>
            <w:r w:rsidRPr="00CD1B18">
              <w:rPr>
                <w:sz w:val="24"/>
                <w:szCs w:val="24"/>
                <w:lang w:val="uk-UA"/>
              </w:rPr>
              <w:t>.</w:t>
            </w:r>
          </w:p>
        </w:tc>
      </w:tr>
      <w:tr w:rsidR="00030EFC" w:rsidRPr="00490604" w:rsidTr="00315381">
        <w:tc>
          <w:tcPr>
            <w:tcW w:w="1384" w:type="dxa"/>
            <w:shd w:val="clear" w:color="auto" w:fill="auto"/>
          </w:tcPr>
          <w:p w:rsidR="00030EFC" w:rsidRPr="00490604" w:rsidRDefault="00030EFC" w:rsidP="00030EFC">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23.</w:t>
            </w:r>
          </w:p>
        </w:tc>
        <w:tc>
          <w:tcPr>
            <w:tcW w:w="9042" w:type="dxa"/>
            <w:shd w:val="clear" w:color="auto" w:fill="auto"/>
          </w:tcPr>
          <w:p w:rsidR="00030EFC" w:rsidRPr="00CD1B18" w:rsidRDefault="00030EFC" w:rsidP="00030EFC">
            <w:pPr>
              <w:pStyle w:val="a8"/>
              <w:rPr>
                <w:sz w:val="24"/>
                <w:szCs w:val="24"/>
                <w:lang w:val="uk-UA"/>
              </w:rPr>
            </w:pPr>
            <w:r w:rsidRPr="00CD1B18">
              <w:rPr>
                <w:sz w:val="24"/>
                <w:szCs w:val="24"/>
                <w:lang w:val="uk-UA"/>
              </w:rPr>
              <w:t>Хімічна номенклатура. Назви х</w:t>
            </w:r>
            <w:r w:rsidRPr="00CD1B18">
              <w:rPr>
                <w:sz w:val="24"/>
                <w:szCs w:val="24"/>
                <w:lang w:val="uk-UA"/>
              </w:rPr>
              <w:sym w:font="Times New Roman" w:char="0456"/>
            </w:r>
            <w:r w:rsidRPr="00CD1B18">
              <w:rPr>
                <w:sz w:val="24"/>
                <w:szCs w:val="24"/>
                <w:lang w:val="uk-UA"/>
              </w:rPr>
              <w:t>м</w:t>
            </w:r>
            <w:r w:rsidRPr="00CD1B18">
              <w:rPr>
                <w:sz w:val="24"/>
                <w:szCs w:val="24"/>
                <w:lang w:val="uk-UA"/>
              </w:rPr>
              <w:sym w:font="Times New Roman" w:char="0456"/>
            </w:r>
            <w:proofErr w:type="spellStart"/>
            <w:r w:rsidRPr="00CD1B18">
              <w:rPr>
                <w:sz w:val="24"/>
                <w:szCs w:val="24"/>
                <w:lang w:val="uk-UA"/>
              </w:rPr>
              <w:t>чних</w:t>
            </w:r>
            <w:proofErr w:type="spellEnd"/>
            <w:r w:rsidRPr="00CD1B18">
              <w:rPr>
                <w:sz w:val="24"/>
                <w:szCs w:val="24"/>
                <w:lang w:val="uk-UA"/>
              </w:rPr>
              <w:t xml:space="preserve"> елемент</w:t>
            </w:r>
            <w:r w:rsidRPr="00CD1B18">
              <w:rPr>
                <w:sz w:val="24"/>
                <w:szCs w:val="24"/>
                <w:lang w:val="uk-UA"/>
              </w:rPr>
              <w:sym w:font="Times New Roman" w:char="0456"/>
            </w:r>
            <w:r w:rsidRPr="00CD1B18">
              <w:rPr>
                <w:sz w:val="24"/>
                <w:szCs w:val="24"/>
                <w:lang w:val="uk-UA"/>
              </w:rPr>
              <w:t>в, оксид</w:t>
            </w:r>
            <w:r w:rsidRPr="00CD1B18">
              <w:rPr>
                <w:sz w:val="24"/>
                <w:szCs w:val="24"/>
                <w:lang w:val="uk-UA"/>
              </w:rPr>
              <w:sym w:font="Times New Roman" w:char="0456"/>
            </w:r>
            <w:r w:rsidRPr="00CD1B18">
              <w:rPr>
                <w:sz w:val="24"/>
                <w:szCs w:val="24"/>
                <w:lang w:val="uk-UA"/>
              </w:rPr>
              <w:t xml:space="preserve">в, кислот. </w:t>
            </w:r>
          </w:p>
        </w:tc>
      </w:tr>
      <w:tr w:rsidR="00030EFC" w:rsidRPr="00490604" w:rsidTr="00315381">
        <w:tc>
          <w:tcPr>
            <w:tcW w:w="1384" w:type="dxa"/>
            <w:shd w:val="clear" w:color="auto" w:fill="auto"/>
          </w:tcPr>
          <w:p w:rsidR="00030EFC" w:rsidRPr="00490604" w:rsidRDefault="00030EFC" w:rsidP="00030EFC">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24.</w:t>
            </w:r>
          </w:p>
        </w:tc>
        <w:tc>
          <w:tcPr>
            <w:tcW w:w="9042" w:type="dxa"/>
            <w:shd w:val="clear" w:color="auto" w:fill="auto"/>
          </w:tcPr>
          <w:p w:rsidR="00030EFC" w:rsidRPr="00CD1B18" w:rsidRDefault="00030EFC" w:rsidP="00030EFC">
            <w:pPr>
              <w:pStyle w:val="a8"/>
              <w:rPr>
                <w:sz w:val="24"/>
                <w:szCs w:val="24"/>
                <w:lang w:val="uk-UA"/>
              </w:rPr>
            </w:pPr>
            <w:r w:rsidRPr="00CD1B18">
              <w:rPr>
                <w:sz w:val="24"/>
                <w:szCs w:val="24"/>
                <w:lang w:val="uk-UA"/>
              </w:rPr>
              <w:t>Хімічна номенклатура. Назви солей.</w:t>
            </w:r>
          </w:p>
        </w:tc>
      </w:tr>
      <w:tr w:rsidR="00030EFC" w:rsidRPr="00490604" w:rsidTr="00315381">
        <w:tc>
          <w:tcPr>
            <w:tcW w:w="1384" w:type="dxa"/>
            <w:shd w:val="clear" w:color="auto" w:fill="auto"/>
          </w:tcPr>
          <w:p w:rsidR="00030EFC" w:rsidRPr="00490604" w:rsidRDefault="00030EFC" w:rsidP="00030EFC">
            <w:pPr>
              <w:overflowPunct w:val="0"/>
              <w:autoSpaceDE w:val="0"/>
              <w:autoSpaceDN w:val="0"/>
              <w:adjustRightInd w:val="0"/>
              <w:spacing w:after="0" w:line="240" w:lineRule="auto"/>
              <w:jc w:val="center"/>
              <w:textAlignment w:val="baseline"/>
              <w:rPr>
                <w:sz w:val="24"/>
                <w:szCs w:val="24"/>
                <w:lang w:val="uk-UA"/>
              </w:rPr>
            </w:pPr>
            <w:r w:rsidRPr="00490604">
              <w:rPr>
                <w:sz w:val="24"/>
                <w:szCs w:val="24"/>
                <w:lang w:val="uk-UA"/>
              </w:rPr>
              <w:t>Тема 25.</w:t>
            </w:r>
          </w:p>
        </w:tc>
        <w:tc>
          <w:tcPr>
            <w:tcW w:w="9042" w:type="dxa"/>
            <w:shd w:val="clear" w:color="auto" w:fill="auto"/>
          </w:tcPr>
          <w:p w:rsidR="00030EFC" w:rsidRPr="00CD1B18" w:rsidRDefault="00030EFC" w:rsidP="00030EFC">
            <w:pPr>
              <w:pStyle w:val="a8"/>
              <w:rPr>
                <w:sz w:val="24"/>
                <w:szCs w:val="24"/>
                <w:lang w:val="uk-UA"/>
              </w:rPr>
            </w:pPr>
            <w:proofErr w:type="spellStart"/>
            <w:r w:rsidRPr="00CD1B18">
              <w:rPr>
                <w:sz w:val="24"/>
                <w:szCs w:val="24"/>
                <w:lang w:val="uk-UA"/>
              </w:rPr>
              <w:t>Найважлив</w:t>
            </w:r>
            <w:proofErr w:type="spellEnd"/>
            <w:r w:rsidRPr="00CD1B18">
              <w:rPr>
                <w:sz w:val="24"/>
                <w:szCs w:val="24"/>
                <w:lang w:val="uk-UA"/>
              </w:rPr>
              <w:sym w:font="Times New Roman" w:char="0456"/>
            </w:r>
            <w:r w:rsidRPr="00CD1B18">
              <w:rPr>
                <w:sz w:val="24"/>
                <w:szCs w:val="24"/>
                <w:lang w:val="uk-UA"/>
              </w:rPr>
              <w:t>ш</w:t>
            </w:r>
            <w:r w:rsidRPr="00CD1B18">
              <w:rPr>
                <w:sz w:val="24"/>
                <w:szCs w:val="24"/>
                <w:lang w:val="uk-UA"/>
              </w:rPr>
              <w:sym w:font="Times New Roman" w:char="0456"/>
            </w:r>
            <w:r w:rsidRPr="00CD1B18">
              <w:rPr>
                <w:sz w:val="24"/>
                <w:szCs w:val="24"/>
                <w:lang w:val="uk-UA"/>
              </w:rPr>
              <w:t xml:space="preserve"> </w:t>
            </w:r>
            <w:proofErr w:type="spellStart"/>
            <w:r w:rsidRPr="00CD1B18">
              <w:rPr>
                <w:sz w:val="24"/>
                <w:szCs w:val="24"/>
                <w:lang w:val="uk-UA"/>
              </w:rPr>
              <w:t>рецептурн</w:t>
            </w:r>
            <w:proofErr w:type="spellEnd"/>
            <w:r w:rsidRPr="00CD1B18">
              <w:rPr>
                <w:sz w:val="24"/>
                <w:szCs w:val="24"/>
                <w:lang w:val="uk-UA"/>
              </w:rPr>
              <w:sym w:font="Times New Roman" w:char="0456"/>
            </w:r>
            <w:r w:rsidRPr="00CD1B18">
              <w:rPr>
                <w:sz w:val="24"/>
                <w:szCs w:val="24"/>
                <w:lang w:val="uk-UA"/>
              </w:rPr>
              <w:t xml:space="preserve"> скорочення. Виписування рецептів.</w:t>
            </w:r>
          </w:p>
        </w:tc>
      </w:tr>
      <w:tr w:rsidR="00030EFC" w:rsidRPr="00490604" w:rsidTr="00315381">
        <w:tc>
          <w:tcPr>
            <w:tcW w:w="1384" w:type="dxa"/>
            <w:shd w:val="clear" w:color="auto" w:fill="auto"/>
          </w:tcPr>
          <w:p w:rsidR="00030EFC" w:rsidRPr="00490604" w:rsidRDefault="00030EFC" w:rsidP="00030EFC">
            <w:pPr>
              <w:overflowPunct w:val="0"/>
              <w:autoSpaceDE w:val="0"/>
              <w:autoSpaceDN w:val="0"/>
              <w:adjustRightInd w:val="0"/>
              <w:spacing w:after="0" w:line="240" w:lineRule="auto"/>
              <w:jc w:val="center"/>
              <w:textAlignment w:val="baseline"/>
              <w:rPr>
                <w:sz w:val="24"/>
                <w:szCs w:val="24"/>
                <w:lang w:val="uk-UA"/>
              </w:rPr>
            </w:pPr>
            <w:r w:rsidRPr="00030EFC">
              <w:rPr>
                <w:sz w:val="24"/>
                <w:szCs w:val="24"/>
                <w:lang w:val="uk-UA"/>
              </w:rPr>
              <w:t>Тема 2</w:t>
            </w:r>
            <w:r>
              <w:rPr>
                <w:sz w:val="24"/>
                <w:szCs w:val="24"/>
                <w:lang w:val="uk-UA"/>
              </w:rPr>
              <w:t>6</w:t>
            </w:r>
            <w:r w:rsidRPr="00030EFC">
              <w:rPr>
                <w:sz w:val="24"/>
                <w:szCs w:val="24"/>
                <w:lang w:val="uk-UA"/>
              </w:rPr>
              <w:t>.</w:t>
            </w:r>
          </w:p>
        </w:tc>
        <w:tc>
          <w:tcPr>
            <w:tcW w:w="9042" w:type="dxa"/>
            <w:shd w:val="clear" w:color="auto" w:fill="auto"/>
          </w:tcPr>
          <w:p w:rsidR="00030EFC" w:rsidRPr="00CD1B18" w:rsidRDefault="00030EFC" w:rsidP="00030EFC">
            <w:pPr>
              <w:pStyle w:val="a8"/>
              <w:rPr>
                <w:sz w:val="24"/>
                <w:szCs w:val="24"/>
                <w:lang w:val="uk-UA"/>
              </w:rPr>
            </w:pPr>
            <w:r w:rsidRPr="00030EFC">
              <w:rPr>
                <w:sz w:val="24"/>
                <w:szCs w:val="24"/>
                <w:lang w:val="uk-UA"/>
              </w:rPr>
              <w:t>Узагальнення та систематизація вивчення змістових модулів.</w:t>
            </w:r>
            <w:r w:rsidRPr="00030EFC">
              <w:rPr>
                <w:b/>
                <w:sz w:val="24"/>
                <w:szCs w:val="24"/>
                <w:lang w:val="uk-UA"/>
              </w:rPr>
              <w:t xml:space="preserve"> </w:t>
            </w:r>
            <w:r w:rsidRPr="00030EFC">
              <w:rPr>
                <w:sz w:val="24"/>
                <w:szCs w:val="24"/>
                <w:lang w:val="uk-UA"/>
              </w:rPr>
              <w:t>Медична термінологія на сучасному етапі. Актуальні проблеми перекладу та стандартизації національних терміносистем</w:t>
            </w:r>
            <w:r>
              <w:rPr>
                <w:sz w:val="24"/>
                <w:szCs w:val="24"/>
                <w:lang w:val="uk-UA"/>
              </w:rPr>
              <w:t>.</w:t>
            </w:r>
          </w:p>
        </w:tc>
      </w:tr>
      <w:tr w:rsidR="00030EFC" w:rsidRPr="00490604" w:rsidTr="00315381">
        <w:tc>
          <w:tcPr>
            <w:tcW w:w="1384" w:type="dxa"/>
            <w:shd w:val="clear" w:color="auto" w:fill="auto"/>
          </w:tcPr>
          <w:p w:rsidR="00030EFC" w:rsidRPr="00490604" w:rsidRDefault="00030EFC" w:rsidP="00030EFC">
            <w:pPr>
              <w:overflowPunct w:val="0"/>
              <w:autoSpaceDE w:val="0"/>
              <w:autoSpaceDN w:val="0"/>
              <w:adjustRightInd w:val="0"/>
              <w:spacing w:after="0" w:line="240" w:lineRule="auto"/>
              <w:jc w:val="center"/>
              <w:textAlignment w:val="baseline"/>
              <w:rPr>
                <w:sz w:val="24"/>
                <w:szCs w:val="24"/>
                <w:lang w:val="uk-UA"/>
              </w:rPr>
            </w:pPr>
            <w:r w:rsidRPr="00030EFC">
              <w:rPr>
                <w:sz w:val="24"/>
                <w:szCs w:val="24"/>
                <w:lang w:val="uk-UA"/>
              </w:rPr>
              <w:t>Тема 2</w:t>
            </w:r>
            <w:r>
              <w:rPr>
                <w:sz w:val="24"/>
                <w:szCs w:val="24"/>
                <w:lang w:val="uk-UA"/>
              </w:rPr>
              <w:t>7</w:t>
            </w:r>
            <w:r w:rsidRPr="00030EFC">
              <w:rPr>
                <w:sz w:val="24"/>
                <w:szCs w:val="24"/>
                <w:lang w:val="uk-UA"/>
              </w:rPr>
              <w:t>.</w:t>
            </w:r>
          </w:p>
        </w:tc>
        <w:tc>
          <w:tcPr>
            <w:tcW w:w="9042" w:type="dxa"/>
            <w:shd w:val="clear" w:color="auto" w:fill="auto"/>
          </w:tcPr>
          <w:p w:rsidR="00030EFC" w:rsidRPr="00CD1B18" w:rsidRDefault="00030EFC" w:rsidP="00030EFC">
            <w:pPr>
              <w:pStyle w:val="a8"/>
              <w:rPr>
                <w:sz w:val="24"/>
                <w:szCs w:val="24"/>
                <w:lang w:val="uk-UA"/>
              </w:rPr>
            </w:pPr>
            <w:r>
              <w:rPr>
                <w:sz w:val="24"/>
                <w:szCs w:val="24"/>
                <w:lang w:val="uk-UA"/>
              </w:rPr>
              <w:t>Диференційова</w:t>
            </w:r>
            <w:r w:rsidRPr="00CD1B18">
              <w:rPr>
                <w:sz w:val="24"/>
                <w:szCs w:val="24"/>
                <w:lang w:val="uk-UA"/>
              </w:rPr>
              <w:t>ний залік.</w:t>
            </w:r>
          </w:p>
        </w:tc>
      </w:tr>
    </w:tbl>
    <w:p w:rsidR="006B48E7" w:rsidRDefault="006B48E7">
      <w:pPr>
        <w:shd w:val="clear" w:color="auto" w:fill="FFFFFF"/>
        <w:spacing w:after="0" w:line="240" w:lineRule="auto"/>
        <w:jc w:val="both"/>
        <w:rPr>
          <w:b/>
          <w:sz w:val="24"/>
          <w:szCs w:val="24"/>
        </w:rPr>
      </w:pPr>
    </w:p>
    <w:p w:rsidR="001715F3" w:rsidRPr="00490604" w:rsidRDefault="0047288D">
      <w:pPr>
        <w:shd w:val="clear" w:color="auto" w:fill="FFFFFF"/>
        <w:spacing w:after="0" w:line="240" w:lineRule="auto"/>
        <w:jc w:val="both"/>
        <w:rPr>
          <w:b/>
          <w:sz w:val="24"/>
          <w:szCs w:val="24"/>
          <w:lang w:val="uk-UA"/>
        </w:rPr>
      </w:pPr>
      <w:r w:rsidRPr="00490604">
        <w:rPr>
          <w:b/>
          <w:sz w:val="24"/>
          <w:szCs w:val="24"/>
        </w:rPr>
        <w:t xml:space="preserve"> </w:t>
      </w:r>
      <w:proofErr w:type="spellStart"/>
      <w:r w:rsidRPr="00490604">
        <w:rPr>
          <w:i/>
          <w:sz w:val="24"/>
          <w:szCs w:val="24"/>
        </w:rPr>
        <w:t>Перелік</w:t>
      </w:r>
      <w:proofErr w:type="spellEnd"/>
      <w:r w:rsidRPr="00490604">
        <w:rPr>
          <w:i/>
          <w:sz w:val="24"/>
          <w:szCs w:val="24"/>
        </w:rPr>
        <w:t xml:space="preserve"> </w:t>
      </w:r>
      <w:proofErr w:type="spellStart"/>
      <w:r w:rsidRPr="00490604">
        <w:rPr>
          <w:i/>
          <w:sz w:val="24"/>
          <w:szCs w:val="24"/>
        </w:rPr>
        <w:t>рекомендованої</w:t>
      </w:r>
      <w:proofErr w:type="spellEnd"/>
      <w:r w:rsidRPr="00490604">
        <w:rPr>
          <w:i/>
          <w:sz w:val="24"/>
          <w:szCs w:val="24"/>
        </w:rPr>
        <w:t xml:space="preserve"> </w:t>
      </w:r>
      <w:proofErr w:type="spellStart"/>
      <w:r w:rsidRPr="00490604">
        <w:rPr>
          <w:i/>
          <w:sz w:val="24"/>
          <w:szCs w:val="24"/>
        </w:rPr>
        <w:t>літератури</w:t>
      </w:r>
      <w:proofErr w:type="spellEnd"/>
    </w:p>
    <w:p w:rsidR="00315381" w:rsidRPr="00490604" w:rsidRDefault="00315381" w:rsidP="00315381">
      <w:pPr>
        <w:spacing w:after="0" w:line="240" w:lineRule="auto"/>
        <w:jc w:val="both"/>
        <w:rPr>
          <w:bCs/>
          <w:i/>
          <w:sz w:val="24"/>
          <w:szCs w:val="24"/>
          <w:lang w:val="uk-UA"/>
        </w:rPr>
      </w:pPr>
      <w:r w:rsidRPr="00490604">
        <w:rPr>
          <w:bCs/>
          <w:i/>
          <w:sz w:val="24"/>
          <w:szCs w:val="24"/>
          <w:lang w:val="uk-UA"/>
        </w:rPr>
        <w:t>Основна:</w:t>
      </w:r>
    </w:p>
    <w:p w:rsidR="007A0643" w:rsidRPr="003731E7" w:rsidRDefault="007A0643" w:rsidP="007A0643">
      <w:pPr>
        <w:widowControl w:val="0"/>
        <w:numPr>
          <w:ilvl w:val="0"/>
          <w:numId w:val="5"/>
        </w:numPr>
        <w:shd w:val="clear" w:color="auto" w:fill="FFFFFF"/>
        <w:spacing w:after="0" w:line="240" w:lineRule="auto"/>
        <w:ind w:hanging="294"/>
        <w:jc w:val="both"/>
        <w:rPr>
          <w:color w:val="000000"/>
          <w:sz w:val="24"/>
          <w:szCs w:val="24"/>
          <w:lang w:val="uk-UA" w:eastAsia="zh-CN"/>
        </w:rPr>
      </w:pPr>
      <w:proofErr w:type="spellStart"/>
      <w:r w:rsidRPr="003731E7">
        <w:rPr>
          <w:color w:val="000000"/>
          <w:sz w:val="24"/>
          <w:szCs w:val="24"/>
          <w:lang w:val="uk-UA" w:eastAsia="zh-CN"/>
        </w:rPr>
        <w:t>Нетребчук</w:t>
      </w:r>
      <w:proofErr w:type="spellEnd"/>
      <w:r w:rsidRPr="003731E7">
        <w:rPr>
          <w:color w:val="000000"/>
          <w:sz w:val="24"/>
          <w:szCs w:val="24"/>
          <w:lang w:val="uk-UA" w:eastAsia="zh-CN"/>
        </w:rPr>
        <w:t xml:space="preserve"> Л.М., Самойленко Т.О., </w:t>
      </w:r>
      <w:proofErr w:type="spellStart"/>
      <w:r w:rsidRPr="003731E7">
        <w:rPr>
          <w:color w:val="000000"/>
          <w:sz w:val="24"/>
          <w:szCs w:val="24"/>
          <w:lang w:val="uk-UA" w:eastAsia="zh-CN"/>
        </w:rPr>
        <w:t>Копіца</w:t>
      </w:r>
      <w:proofErr w:type="spellEnd"/>
      <w:r w:rsidRPr="003731E7">
        <w:rPr>
          <w:color w:val="000000"/>
          <w:sz w:val="24"/>
          <w:szCs w:val="24"/>
          <w:lang w:val="uk-UA" w:eastAsia="zh-CN"/>
        </w:rPr>
        <w:t xml:space="preserve"> Є.П., </w:t>
      </w:r>
      <w:proofErr w:type="spellStart"/>
      <w:r w:rsidRPr="003731E7">
        <w:rPr>
          <w:color w:val="000000"/>
          <w:sz w:val="24"/>
          <w:szCs w:val="24"/>
          <w:lang w:val="uk-UA" w:eastAsia="zh-CN"/>
        </w:rPr>
        <w:t>Толкачова</w:t>
      </w:r>
      <w:proofErr w:type="spellEnd"/>
      <w:r w:rsidRPr="003731E7">
        <w:rPr>
          <w:color w:val="000000"/>
          <w:sz w:val="24"/>
          <w:szCs w:val="24"/>
          <w:lang w:val="uk-UA" w:eastAsia="zh-CN"/>
        </w:rPr>
        <w:t xml:space="preserve"> Н.Д. Латинська мова та медична термінологія: Навчальний посібник для студентів медичного та стоматологічного факультетів </w:t>
      </w:r>
      <w:r w:rsidRPr="003731E7">
        <w:rPr>
          <w:rFonts w:eastAsia="Courier New"/>
          <w:sz w:val="24"/>
          <w:szCs w:val="24"/>
          <w:lang w:val="uk-UA"/>
        </w:rPr>
        <w:t xml:space="preserve">[Комп’ютерна верстка] </w:t>
      </w:r>
      <w:r w:rsidRPr="003731E7">
        <w:rPr>
          <w:color w:val="000000"/>
          <w:sz w:val="24"/>
          <w:szCs w:val="24"/>
          <w:lang w:val="uk-UA" w:eastAsia="zh-CN"/>
        </w:rPr>
        <w:t xml:space="preserve">– Одеса : </w:t>
      </w:r>
      <w:proofErr w:type="spellStart"/>
      <w:r w:rsidRPr="003731E7">
        <w:rPr>
          <w:color w:val="000000"/>
          <w:sz w:val="24"/>
          <w:szCs w:val="24"/>
          <w:lang w:val="uk-UA" w:eastAsia="zh-CN"/>
        </w:rPr>
        <w:t>ОНМедУ</w:t>
      </w:r>
      <w:proofErr w:type="spellEnd"/>
      <w:r w:rsidRPr="003731E7">
        <w:rPr>
          <w:color w:val="000000"/>
          <w:sz w:val="24"/>
          <w:szCs w:val="24"/>
          <w:lang w:val="uk-UA" w:eastAsia="zh-CN"/>
        </w:rPr>
        <w:t>, 2020. – 192с.</w:t>
      </w:r>
      <w:r w:rsidRPr="003731E7">
        <w:rPr>
          <w:rFonts w:eastAsia="Calibri"/>
          <w:sz w:val="20"/>
          <w:szCs w:val="20"/>
          <w:lang w:val="uk-UA"/>
        </w:rPr>
        <w:t xml:space="preserve"> </w:t>
      </w:r>
    </w:p>
    <w:p w:rsidR="007A0643" w:rsidRPr="003731E7" w:rsidRDefault="007A0643" w:rsidP="007A0643">
      <w:pPr>
        <w:widowControl w:val="0"/>
        <w:shd w:val="clear" w:color="auto" w:fill="FFFFFF"/>
        <w:spacing w:after="0" w:line="240" w:lineRule="auto"/>
        <w:ind w:left="720"/>
        <w:jc w:val="both"/>
        <w:rPr>
          <w:color w:val="000000"/>
          <w:sz w:val="24"/>
          <w:szCs w:val="24"/>
          <w:lang w:val="uk-UA" w:eastAsia="zh-CN"/>
        </w:rPr>
      </w:pPr>
      <w:hyperlink r:id="rId10" w:history="1">
        <w:r w:rsidRPr="003731E7">
          <w:rPr>
            <w:color w:val="0000FF"/>
            <w:sz w:val="24"/>
            <w:szCs w:val="24"/>
            <w:u w:val="single"/>
            <w:lang w:val="uk-UA" w:eastAsia="zh-CN"/>
          </w:rPr>
          <w:t>https://repo.odmu.edu.ua/xmlui/bitstream/handle/123456789/13556/Netrebchuk.pdf?sequence=1&amp;isAllowed=y</w:t>
        </w:r>
      </w:hyperlink>
    </w:p>
    <w:p w:rsidR="00315381" w:rsidRPr="00EC0DF1" w:rsidRDefault="00315381" w:rsidP="00EC0DF1">
      <w:pPr>
        <w:numPr>
          <w:ilvl w:val="0"/>
          <w:numId w:val="5"/>
        </w:numPr>
        <w:spacing w:after="0" w:line="240" w:lineRule="auto"/>
        <w:jc w:val="both"/>
        <w:rPr>
          <w:sz w:val="24"/>
          <w:szCs w:val="24"/>
          <w:lang w:val="uk-UA"/>
        </w:rPr>
      </w:pPr>
      <w:r w:rsidRPr="00490604">
        <w:rPr>
          <w:bCs/>
          <w:sz w:val="24"/>
          <w:szCs w:val="24"/>
          <w:lang w:val="uk-UA"/>
        </w:rPr>
        <w:t>Латинська</w:t>
      </w:r>
      <w:r w:rsidRPr="00490604">
        <w:rPr>
          <w:sz w:val="24"/>
          <w:szCs w:val="24"/>
          <w:lang w:val="uk-UA"/>
        </w:rPr>
        <w:t xml:space="preserve"> </w:t>
      </w:r>
      <w:r w:rsidRPr="00490604">
        <w:rPr>
          <w:bCs/>
          <w:sz w:val="24"/>
          <w:szCs w:val="24"/>
          <w:lang w:val="uk-UA"/>
        </w:rPr>
        <w:t>мова та основи медичної термінології:</w:t>
      </w:r>
      <w:r w:rsidRPr="00490604">
        <w:rPr>
          <w:sz w:val="24"/>
          <w:szCs w:val="24"/>
          <w:lang w:val="uk-UA"/>
        </w:rPr>
        <w:t xml:space="preserve"> </w:t>
      </w:r>
      <w:proofErr w:type="spellStart"/>
      <w:r w:rsidR="007A0643">
        <w:rPr>
          <w:sz w:val="24"/>
          <w:szCs w:val="24"/>
          <w:lang w:val="uk-UA"/>
        </w:rPr>
        <w:t>Навч</w:t>
      </w:r>
      <w:proofErr w:type="spellEnd"/>
      <w:r w:rsidR="007A0643">
        <w:rPr>
          <w:sz w:val="24"/>
          <w:szCs w:val="24"/>
          <w:lang w:val="uk-UA"/>
        </w:rPr>
        <w:t>.</w:t>
      </w:r>
      <w:r w:rsidR="00EC0DF1">
        <w:rPr>
          <w:sz w:val="24"/>
          <w:szCs w:val="24"/>
          <w:lang w:val="uk-UA"/>
        </w:rPr>
        <w:t xml:space="preserve"> </w:t>
      </w:r>
      <w:r w:rsidR="007A0643">
        <w:rPr>
          <w:sz w:val="24"/>
          <w:szCs w:val="24"/>
          <w:lang w:val="uk-UA"/>
        </w:rPr>
        <w:t xml:space="preserve">посібник </w:t>
      </w:r>
      <w:r w:rsidR="00EC0DF1">
        <w:rPr>
          <w:sz w:val="24"/>
          <w:szCs w:val="24"/>
          <w:lang w:val="uk-UA"/>
        </w:rPr>
        <w:t>(</w:t>
      </w:r>
      <w:r w:rsidR="00EC0DF1" w:rsidRPr="00EC0DF1">
        <w:rPr>
          <w:sz w:val="24"/>
          <w:szCs w:val="24"/>
          <w:lang w:val="uk-UA"/>
        </w:rPr>
        <w:t>для здобувачів вищої освіти спеціальності</w:t>
      </w:r>
      <w:r w:rsidR="00EC0DF1">
        <w:rPr>
          <w:sz w:val="24"/>
          <w:szCs w:val="24"/>
          <w:lang w:val="uk-UA"/>
        </w:rPr>
        <w:t xml:space="preserve"> І5 «</w:t>
      </w:r>
      <w:proofErr w:type="spellStart"/>
      <w:r w:rsidR="00EC0DF1">
        <w:rPr>
          <w:sz w:val="24"/>
          <w:szCs w:val="24"/>
          <w:lang w:val="uk-UA"/>
        </w:rPr>
        <w:t>Медсестринство</w:t>
      </w:r>
      <w:proofErr w:type="spellEnd"/>
      <w:r w:rsidR="00EC0DF1">
        <w:rPr>
          <w:sz w:val="24"/>
          <w:szCs w:val="24"/>
          <w:lang w:val="uk-UA"/>
        </w:rPr>
        <w:t>»</w:t>
      </w:r>
      <w:r w:rsidR="00EC0DF1" w:rsidRPr="00EC0DF1">
        <w:rPr>
          <w:sz w:val="24"/>
          <w:szCs w:val="24"/>
          <w:lang w:val="uk-UA"/>
        </w:rPr>
        <w:t xml:space="preserve"> </w:t>
      </w:r>
      <w:r w:rsidR="00EC0DF1">
        <w:rPr>
          <w:sz w:val="24"/>
          <w:szCs w:val="24"/>
          <w:lang w:val="uk-UA"/>
        </w:rPr>
        <w:t>(</w:t>
      </w:r>
      <w:r w:rsidR="00EC0DF1" w:rsidRPr="00EC0DF1">
        <w:rPr>
          <w:sz w:val="24"/>
          <w:szCs w:val="24"/>
          <w:lang w:val="uk-UA"/>
        </w:rPr>
        <w:t>Екстрена медицина)</w:t>
      </w:r>
      <w:r w:rsidR="007A0643" w:rsidRPr="00EC0DF1">
        <w:rPr>
          <w:sz w:val="24"/>
          <w:szCs w:val="24"/>
          <w:lang w:val="uk-UA"/>
        </w:rPr>
        <w:t xml:space="preserve">/ </w:t>
      </w:r>
      <w:proofErr w:type="spellStart"/>
      <w:r w:rsidR="007A0643" w:rsidRPr="00EC0DF1">
        <w:rPr>
          <w:sz w:val="24"/>
          <w:szCs w:val="24"/>
          <w:lang w:val="uk-UA"/>
        </w:rPr>
        <w:t>Нетребчук</w:t>
      </w:r>
      <w:proofErr w:type="spellEnd"/>
      <w:r w:rsidR="007A0643" w:rsidRPr="00EC0DF1">
        <w:rPr>
          <w:sz w:val="24"/>
          <w:szCs w:val="24"/>
          <w:lang w:val="uk-UA"/>
        </w:rPr>
        <w:t xml:space="preserve"> Л.М.</w:t>
      </w:r>
      <w:r w:rsidR="00EC0DF1" w:rsidRPr="00EC0DF1">
        <w:rPr>
          <w:sz w:val="24"/>
          <w:szCs w:val="24"/>
          <w:lang w:val="uk-UA"/>
        </w:rPr>
        <w:t xml:space="preserve"> </w:t>
      </w:r>
      <w:r w:rsidR="007A0643" w:rsidRPr="00EC0DF1">
        <w:rPr>
          <w:rFonts w:eastAsia="Courier New"/>
          <w:sz w:val="24"/>
          <w:szCs w:val="24"/>
          <w:lang w:val="uk-UA"/>
        </w:rPr>
        <w:t xml:space="preserve">[Комп’ютерна верстка] </w:t>
      </w:r>
      <w:r w:rsidR="007A0643" w:rsidRPr="00EC0DF1">
        <w:rPr>
          <w:color w:val="000000"/>
          <w:sz w:val="24"/>
          <w:szCs w:val="24"/>
          <w:lang w:val="uk-UA" w:eastAsia="zh-CN"/>
        </w:rPr>
        <w:t xml:space="preserve">– Одеса : </w:t>
      </w:r>
      <w:proofErr w:type="spellStart"/>
      <w:r w:rsidR="007A0643" w:rsidRPr="00EC0DF1">
        <w:rPr>
          <w:color w:val="000000"/>
          <w:sz w:val="24"/>
          <w:szCs w:val="24"/>
          <w:lang w:val="uk-UA" w:eastAsia="zh-CN"/>
        </w:rPr>
        <w:t>ОНМедУ</w:t>
      </w:r>
      <w:proofErr w:type="spellEnd"/>
      <w:r w:rsidR="007A0643" w:rsidRPr="00EC0DF1">
        <w:rPr>
          <w:color w:val="000000"/>
          <w:sz w:val="24"/>
          <w:szCs w:val="24"/>
          <w:lang w:val="uk-UA" w:eastAsia="zh-CN"/>
        </w:rPr>
        <w:t>, 202</w:t>
      </w:r>
      <w:r w:rsidR="00EC0DF1" w:rsidRPr="00EC0DF1">
        <w:rPr>
          <w:color w:val="000000"/>
          <w:sz w:val="24"/>
          <w:szCs w:val="24"/>
          <w:lang w:val="uk-UA" w:eastAsia="zh-CN"/>
        </w:rPr>
        <w:t xml:space="preserve">5. – 80 </w:t>
      </w:r>
      <w:r w:rsidR="007A0643" w:rsidRPr="00EC0DF1">
        <w:rPr>
          <w:color w:val="000000"/>
          <w:sz w:val="24"/>
          <w:szCs w:val="24"/>
          <w:lang w:val="uk-UA" w:eastAsia="zh-CN"/>
        </w:rPr>
        <w:t>с.</w:t>
      </w:r>
    </w:p>
    <w:p w:rsidR="00315381" w:rsidRPr="00490604" w:rsidRDefault="00315381" w:rsidP="00315381">
      <w:pPr>
        <w:spacing w:after="0" w:line="240" w:lineRule="auto"/>
        <w:jc w:val="both"/>
        <w:rPr>
          <w:i/>
          <w:sz w:val="24"/>
          <w:szCs w:val="24"/>
          <w:lang w:val="uk-UA"/>
        </w:rPr>
      </w:pPr>
      <w:r w:rsidRPr="00490604">
        <w:rPr>
          <w:bCs/>
          <w:i/>
          <w:sz w:val="24"/>
          <w:szCs w:val="24"/>
          <w:lang w:val="uk-UA"/>
        </w:rPr>
        <w:t>Допоміжна</w:t>
      </w:r>
    </w:p>
    <w:p w:rsidR="00EC0DF1" w:rsidRPr="00EC0DF1" w:rsidRDefault="00EC0DF1" w:rsidP="00EC0DF1">
      <w:pPr>
        <w:numPr>
          <w:ilvl w:val="0"/>
          <w:numId w:val="16"/>
        </w:numPr>
        <w:spacing w:after="0" w:line="240" w:lineRule="auto"/>
        <w:jc w:val="both"/>
        <w:rPr>
          <w:bCs/>
          <w:sz w:val="24"/>
          <w:szCs w:val="24"/>
          <w:lang w:val="uk-UA"/>
        </w:rPr>
      </w:pPr>
      <w:r w:rsidRPr="00EC0DF1">
        <w:rPr>
          <w:bCs/>
          <w:sz w:val="24"/>
          <w:szCs w:val="24"/>
          <w:lang w:val="uk-UA"/>
        </w:rPr>
        <w:t>Глосарій до навчальних дисциплін «Медицини надзвичайних ситуацій» «та «Екстремальна медицина», «Екстрена та невідкладна медична допомога» для здобувачів вищої освіти спеціальностей 222 «Медицина», 228 «Педіатрія», 225 «Медична психологія», 221 «Стоматологія», 226 «Фармація, промислова фармація» та лікарів інтернів усіх спеціальностей денної та заочної форм навчання. /</w:t>
      </w:r>
      <w:proofErr w:type="spellStart"/>
      <w:r w:rsidRPr="00EC0DF1">
        <w:rPr>
          <w:bCs/>
          <w:sz w:val="24"/>
          <w:szCs w:val="24"/>
          <w:lang w:val="uk-UA"/>
        </w:rPr>
        <w:t>Укл</w:t>
      </w:r>
      <w:proofErr w:type="spellEnd"/>
      <w:r w:rsidRPr="00EC0DF1">
        <w:rPr>
          <w:bCs/>
          <w:sz w:val="24"/>
          <w:szCs w:val="24"/>
          <w:lang w:val="uk-UA"/>
        </w:rPr>
        <w:t xml:space="preserve">. </w:t>
      </w:r>
      <w:proofErr w:type="spellStart"/>
      <w:r w:rsidRPr="00EC0DF1">
        <w:rPr>
          <w:bCs/>
          <w:sz w:val="24"/>
          <w:szCs w:val="24"/>
        </w:rPr>
        <w:t>Авторський</w:t>
      </w:r>
      <w:proofErr w:type="spellEnd"/>
      <w:r w:rsidRPr="00EC0DF1">
        <w:rPr>
          <w:bCs/>
          <w:sz w:val="24"/>
          <w:szCs w:val="24"/>
        </w:rPr>
        <w:t xml:space="preserve"> </w:t>
      </w:r>
      <w:proofErr w:type="spellStart"/>
      <w:r w:rsidRPr="00EC0DF1">
        <w:rPr>
          <w:bCs/>
          <w:sz w:val="24"/>
          <w:szCs w:val="24"/>
        </w:rPr>
        <w:t>колектив</w:t>
      </w:r>
      <w:proofErr w:type="spellEnd"/>
      <w:r w:rsidRPr="00EC0DF1">
        <w:rPr>
          <w:bCs/>
          <w:sz w:val="24"/>
          <w:szCs w:val="24"/>
        </w:rPr>
        <w:t xml:space="preserve">. – </w:t>
      </w:r>
      <w:proofErr w:type="spellStart"/>
      <w:r w:rsidRPr="00EC0DF1">
        <w:rPr>
          <w:bCs/>
          <w:sz w:val="24"/>
          <w:szCs w:val="24"/>
        </w:rPr>
        <w:t>Вінниця</w:t>
      </w:r>
      <w:proofErr w:type="spellEnd"/>
      <w:r w:rsidRPr="00EC0DF1">
        <w:rPr>
          <w:bCs/>
          <w:sz w:val="24"/>
          <w:szCs w:val="24"/>
        </w:rPr>
        <w:t>: ТВОРИ, 2025. – 68 с.</w:t>
      </w:r>
    </w:p>
    <w:p w:rsidR="00EC0DF1" w:rsidRPr="00EC0DF1" w:rsidRDefault="00EC0DF1" w:rsidP="00EC0DF1">
      <w:pPr>
        <w:numPr>
          <w:ilvl w:val="0"/>
          <w:numId w:val="16"/>
        </w:numPr>
        <w:spacing w:after="0" w:line="240" w:lineRule="auto"/>
        <w:jc w:val="both"/>
        <w:rPr>
          <w:bCs/>
          <w:sz w:val="24"/>
          <w:szCs w:val="24"/>
          <w:lang w:val="uk-UA"/>
        </w:rPr>
      </w:pPr>
      <w:proofErr w:type="spellStart"/>
      <w:r w:rsidRPr="00EC0DF1">
        <w:rPr>
          <w:bCs/>
          <w:sz w:val="24"/>
          <w:szCs w:val="24"/>
          <w:lang w:val="uk-UA"/>
        </w:rPr>
        <w:lastRenderedPageBreak/>
        <w:t>Нетребчук</w:t>
      </w:r>
      <w:proofErr w:type="spellEnd"/>
      <w:r w:rsidRPr="00EC0DF1">
        <w:rPr>
          <w:bCs/>
          <w:sz w:val="24"/>
          <w:szCs w:val="24"/>
          <w:lang w:val="uk-UA"/>
        </w:rPr>
        <w:t xml:space="preserve"> Л.М. Співіснування латинської та англійської мов у медичній термінології  // Сучасні теоретичні та практичні аспекти клінічної медицини (для студентів та молодих вчених) : наук.-</w:t>
      </w:r>
      <w:proofErr w:type="spellStart"/>
      <w:r w:rsidRPr="00EC0DF1">
        <w:rPr>
          <w:bCs/>
          <w:sz w:val="24"/>
          <w:szCs w:val="24"/>
          <w:lang w:val="uk-UA"/>
        </w:rPr>
        <w:t>практ</w:t>
      </w:r>
      <w:proofErr w:type="spellEnd"/>
      <w:r w:rsidRPr="00EC0DF1">
        <w:rPr>
          <w:bCs/>
          <w:sz w:val="24"/>
          <w:szCs w:val="24"/>
          <w:lang w:val="uk-UA"/>
        </w:rPr>
        <w:t xml:space="preserve">. </w:t>
      </w:r>
      <w:proofErr w:type="spellStart"/>
      <w:r w:rsidRPr="00EC0DF1">
        <w:rPr>
          <w:bCs/>
          <w:sz w:val="24"/>
          <w:szCs w:val="24"/>
          <w:lang w:val="uk-UA"/>
        </w:rPr>
        <w:t>конф</w:t>
      </w:r>
      <w:proofErr w:type="spellEnd"/>
      <w:r w:rsidRPr="00EC0DF1">
        <w:rPr>
          <w:bCs/>
          <w:sz w:val="24"/>
          <w:szCs w:val="24"/>
          <w:lang w:val="uk-UA"/>
        </w:rPr>
        <w:t xml:space="preserve">. з </w:t>
      </w:r>
      <w:proofErr w:type="spellStart"/>
      <w:r w:rsidRPr="00EC0DF1">
        <w:rPr>
          <w:bCs/>
          <w:sz w:val="24"/>
          <w:szCs w:val="24"/>
          <w:lang w:val="uk-UA"/>
        </w:rPr>
        <w:t>міжнар</w:t>
      </w:r>
      <w:proofErr w:type="spellEnd"/>
      <w:r w:rsidRPr="00EC0DF1">
        <w:rPr>
          <w:bCs/>
          <w:sz w:val="24"/>
          <w:szCs w:val="24"/>
          <w:lang w:val="uk-UA"/>
        </w:rPr>
        <w:t xml:space="preserve">. участю, присвячена 100-річчю з дня народження К. </w:t>
      </w:r>
      <w:proofErr w:type="spellStart"/>
      <w:r w:rsidRPr="00EC0DF1">
        <w:rPr>
          <w:bCs/>
          <w:sz w:val="24"/>
          <w:szCs w:val="24"/>
          <w:lang w:val="uk-UA"/>
        </w:rPr>
        <w:t>Барнарда</w:t>
      </w:r>
      <w:proofErr w:type="spellEnd"/>
      <w:r w:rsidRPr="00EC0DF1">
        <w:rPr>
          <w:bCs/>
          <w:sz w:val="24"/>
          <w:szCs w:val="24"/>
          <w:lang w:val="uk-UA"/>
        </w:rPr>
        <w:t xml:space="preserve">. Одеса, 2–3 червня 2022 року : тези </w:t>
      </w:r>
      <w:proofErr w:type="spellStart"/>
      <w:r w:rsidRPr="00EC0DF1">
        <w:rPr>
          <w:bCs/>
          <w:sz w:val="24"/>
          <w:szCs w:val="24"/>
          <w:lang w:val="uk-UA"/>
        </w:rPr>
        <w:t>доп</w:t>
      </w:r>
      <w:proofErr w:type="spellEnd"/>
      <w:r w:rsidRPr="00EC0DF1">
        <w:rPr>
          <w:bCs/>
          <w:sz w:val="24"/>
          <w:szCs w:val="24"/>
          <w:lang w:val="uk-UA"/>
        </w:rPr>
        <w:t xml:space="preserve">. – Одеса : </w:t>
      </w:r>
      <w:proofErr w:type="spellStart"/>
      <w:r w:rsidRPr="00EC0DF1">
        <w:rPr>
          <w:bCs/>
          <w:sz w:val="24"/>
          <w:szCs w:val="24"/>
          <w:lang w:val="uk-UA"/>
        </w:rPr>
        <w:t>ОНМедУ</w:t>
      </w:r>
      <w:proofErr w:type="spellEnd"/>
      <w:r w:rsidRPr="00EC0DF1">
        <w:rPr>
          <w:bCs/>
          <w:sz w:val="24"/>
          <w:szCs w:val="24"/>
          <w:lang w:val="uk-UA"/>
        </w:rPr>
        <w:t>, 2022. –  С. 7-8.</w:t>
      </w:r>
    </w:p>
    <w:p w:rsidR="009F3944" w:rsidRDefault="00EC0DF1" w:rsidP="009F3944">
      <w:pPr>
        <w:spacing w:after="0" w:line="240" w:lineRule="auto"/>
        <w:ind w:left="360"/>
        <w:jc w:val="both"/>
        <w:rPr>
          <w:bCs/>
          <w:sz w:val="24"/>
          <w:szCs w:val="24"/>
          <w:lang w:val="uk-UA"/>
        </w:rPr>
      </w:pPr>
      <w:hyperlink r:id="rId11" w:history="1">
        <w:r w:rsidRPr="00EC0DF1">
          <w:rPr>
            <w:rStyle w:val="aa"/>
            <w:bCs/>
            <w:sz w:val="24"/>
            <w:szCs w:val="24"/>
            <w:lang w:val="uk-UA"/>
          </w:rPr>
          <w:t>https://repo.odmu.edu.ua/xmlui/bitstream/handle/123456789/11599/Netrebchuk.pdf?sequence=1&amp;isAllowed=y</w:t>
        </w:r>
      </w:hyperlink>
      <w:r w:rsidRPr="00EC0DF1">
        <w:rPr>
          <w:bCs/>
          <w:sz w:val="24"/>
          <w:szCs w:val="24"/>
          <w:lang w:val="uk-UA"/>
        </w:rPr>
        <w:t xml:space="preserve"> </w:t>
      </w:r>
    </w:p>
    <w:p w:rsidR="007A0643" w:rsidRPr="009F3944" w:rsidRDefault="009F3944" w:rsidP="009F3944">
      <w:pPr>
        <w:pStyle w:val="a9"/>
        <w:numPr>
          <w:ilvl w:val="0"/>
          <w:numId w:val="16"/>
        </w:numPr>
        <w:spacing w:after="0" w:line="240" w:lineRule="auto"/>
        <w:jc w:val="both"/>
        <w:rPr>
          <w:bCs/>
          <w:sz w:val="24"/>
          <w:szCs w:val="24"/>
          <w:lang w:val="uk-UA"/>
        </w:rPr>
      </w:pPr>
      <w:r w:rsidRPr="009F3944">
        <w:rPr>
          <w:bCs/>
          <w:sz w:val="24"/>
          <w:szCs w:val="24"/>
          <w:lang w:val="uk-UA" w:eastAsia="zh-CN"/>
        </w:rPr>
        <w:t>З</w:t>
      </w:r>
      <w:proofErr w:type="spellStart"/>
      <w:r w:rsidRPr="009F3944">
        <w:rPr>
          <w:bCs/>
          <w:sz w:val="24"/>
          <w:szCs w:val="24"/>
          <w:lang w:eastAsia="zh-CN"/>
        </w:rPr>
        <w:t>атвердження</w:t>
      </w:r>
      <w:proofErr w:type="spellEnd"/>
      <w:r w:rsidRPr="009F3944">
        <w:rPr>
          <w:bCs/>
          <w:sz w:val="24"/>
          <w:szCs w:val="24"/>
          <w:lang w:eastAsia="zh-CN"/>
        </w:rPr>
        <w:t xml:space="preserve"> Правил </w:t>
      </w:r>
      <w:proofErr w:type="spellStart"/>
      <w:r w:rsidRPr="009F3944">
        <w:rPr>
          <w:bCs/>
          <w:sz w:val="24"/>
          <w:szCs w:val="24"/>
          <w:lang w:eastAsia="zh-CN"/>
        </w:rPr>
        <w:t>виписування</w:t>
      </w:r>
      <w:proofErr w:type="spellEnd"/>
      <w:r w:rsidRPr="009F3944">
        <w:rPr>
          <w:bCs/>
          <w:sz w:val="24"/>
          <w:szCs w:val="24"/>
          <w:lang w:eastAsia="zh-CN"/>
        </w:rPr>
        <w:t xml:space="preserve"> </w:t>
      </w:r>
      <w:proofErr w:type="spellStart"/>
      <w:r w:rsidRPr="009F3944">
        <w:rPr>
          <w:bCs/>
          <w:sz w:val="24"/>
          <w:szCs w:val="24"/>
          <w:lang w:eastAsia="zh-CN"/>
        </w:rPr>
        <w:t>рецептів</w:t>
      </w:r>
      <w:proofErr w:type="spellEnd"/>
      <w:r w:rsidRPr="009F3944">
        <w:rPr>
          <w:bCs/>
          <w:sz w:val="24"/>
          <w:szCs w:val="24"/>
          <w:lang w:val="uk-UA" w:eastAsia="zh-CN"/>
        </w:rPr>
        <w:t xml:space="preserve"> </w:t>
      </w:r>
      <w:hyperlink r:id="rId12" w:anchor="Text" w:history="1">
        <w:r w:rsidRPr="009F3944">
          <w:rPr>
            <w:bCs/>
            <w:color w:val="0000FF"/>
            <w:sz w:val="24"/>
            <w:szCs w:val="24"/>
            <w:u w:val="single"/>
            <w:lang w:eastAsia="zh-CN"/>
          </w:rPr>
          <w:t>https://zakon.rada.gov.ua/laws/show/z0782-05#Text</w:t>
        </w:r>
      </w:hyperlink>
    </w:p>
    <w:p w:rsidR="009F3944" w:rsidRPr="009F3944" w:rsidRDefault="009F3944" w:rsidP="009F3944">
      <w:pPr>
        <w:pStyle w:val="a9"/>
        <w:spacing w:after="0" w:line="240" w:lineRule="auto"/>
        <w:jc w:val="both"/>
        <w:rPr>
          <w:bCs/>
          <w:sz w:val="24"/>
          <w:szCs w:val="24"/>
          <w:lang w:val="uk-UA"/>
        </w:rPr>
      </w:pPr>
    </w:p>
    <w:p w:rsidR="007A0643" w:rsidRPr="003731E7" w:rsidRDefault="007A0643" w:rsidP="007A0643">
      <w:pPr>
        <w:widowControl w:val="0"/>
        <w:spacing w:after="0" w:line="240" w:lineRule="auto"/>
        <w:contextualSpacing/>
        <w:rPr>
          <w:rFonts w:eastAsia="Calibri"/>
          <w:i/>
          <w:sz w:val="24"/>
          <w:szCs w:val="24"/>
          <w:lang w:val="uk-UA"/>
        </w:rPr>
      </w:pPr>
      <w:r w:rsidRPr="003731E7">
        <w:rPr>
          <w:rFonts w:eastAsia="Calibri"/>
          <w:i/>
          <w:sz w:val="24"/>
          <w:szCs w:val="24"/>
          <w:lang w:val="uk-UA"/>
        </w:rPr>
        <w:t>Електронні інформаційні ресурси</w:t>
      </w:r>
    </w:p>
    <w:p w:rsidR="007A0643" w:rsidRPr="003731E7" w:rsidRDefault="007A0643" w:rsidP="007A0643">
      <w:pPr>
        <w:widowControl w:val="0"/>
        <w:numPr>
          <w:ilvl w:val="0"/>
          <w:numId w:val="14"/>
        </w:numPr>
        <w:shd w:val="clear" w:color="auto" w:fill="FFFFFF"/>
        <w:spacing w:after="0" w:line="240" w:lineRule="auto"/>
        <w:contextualSpacing/>
        <w:jc w:val="both"/>
        <w:rPr>
          <w:rFonts w:eastAsia="Calibri"/>
          <w:sz w:val="20"/>
          <w:szCs w:val="20"/>
          <w:lang w:val="uk-UA"/>
        </w:rPr>
      </w:pPr>
      <w:r w:rsidRPr="003731E7">
        <w:rPr>
          <w:color w:val="000000"/>
          <w:sz w:val="24"/>
          <w:szCs w:val="24"/>
          <w:lang w:val="uk-UA" w:eastAsia="zh-CN"/>
        </w:rPr>
        <w:t xml:space="preserve">Інформаційні матеріали кафедри філософії, біоетики та іноземних мов для здобувачів спеціальності </w:t>
      </w:r>
      <w:r w:rsidR="009F3944">
        <w:rPr>
          <w:color w:val="000000"/>
          <w:sz w:val="24"/>
          <w:szCs w:val="24"/>
          <w:lang w:val="uk-UA" w:eastAsia="zh-CN"/>
        </w:rPr>
        <w:t>І5</w:t>
      </w:r>
      <w:r w:rsidRPr="003731E7">
        <w:rPr>
          <w:color w:val="000000"/>
          <w:sz w:val="24"/>
          <w:szCs w:val="24"/>
          <w:lang w:val="uk-UA" w:eastAsia="zh-CN"/>
        </w:rPr>
        <w:t xml:space="preserve"> «</w:t>
      </w:r>
      <w:proofErr w:type="spellStart"/>
      <w:r w:rsidR="009F3944">
        <w:rPr>
          <w:color w:val="000000"/>
          <w:sz w:val="24"/>
          <w:szCs w:val="24"/>
          <w:lang w:val="uk-UA" w:eastAsia="zh-CN"/>
        </w:rPr>
        <w:t>Медсестринство</w:t>
      </w:r>
      <w:proofErr w:type="spellEnd"/>
      <w:r w:rsidRPr="003731E7">
        <w:rPr>
          <w:color w:val="000000"/>
          <w:sz w:val="24"/>
          <w:szCs w:val="24"/>
          <w:lang w:val="uk-UA" w:eastAsia="zh-CN"/>
        </w:rPr>
        <w:t>»</w:t>
      </w:r>
      <w:r w:rsidR="009F3944">
        <w:rPr>
          <w:color w:val="000000"/>
          <w:sz w:val="24"/>
          <w:szCs w:val="24"/>
          <w:lang w:val="uk-UA" w:eastAsia="zh-CN"/>
        </w:rPr>
        <w:t xml:space="preserve"> (Екстрена медицина)</w:t>
      </w:r>
      <w:r w:rsidRPr="003731E7">
        <w:rPr>
          <w:color w:val="000000"/>
          <w:sz w:val="24"/>
          <w:szCs w:val="24"/>
          <w:lang w:val="uk-UA" w:eastAsia="zh-CN"/>
        </w:rPr>
        <w:t xml:space="preserve"> з латинської мови: </w:t>
      </w:r>
    </w:p>
    <w:p w:rsidR="00EC0DF1" w:rsidRPr="00EC0DF1" w:rsidRDefault="00EC0DF1" w:rsidP="00EC0DF1">
      <w:pPr>
        <w:widowControl w:val="0"/>
        <w:shd w:val="clear" w:color="auto" w:fill="FFFFFF"/>
        <w:spacing w:after="0" w:line="240" w:lineRule="auto"/>
        <w:ind w:left="360"/>
        <w:contextualSpacing/>
        <w:jc w:val="both"/>
        <w:rPr>
          <w:sz w:val="24"/>
          <w:szCs w:val="24"/>
          <w:lang w:val="uk-UA" w:eastAsia="zh-CN"/>
        </w:rPr>
      </w:pPr>
      <w:hyperlink r:id="rId13" w:history="1">
        <w:r w:rsidRPr="00EC0DF1">
          <w:rPr>
            <w:rStyle w:val="aa"/>
            <w:sz w:val="24"/>
            <w:szCs w:val="24"/>
          </w:rPr>
          <w:t>https</w:t>
        </w:r>
        <w:r w:rsidRPr="00EC0DF1">
          <w:rPr>
            <w:rStyle w:val="aa"/>
            <w:sz w:val="24"/>
            <w:szCs w:val="24"/>
            <w:lang w:val="uk-UA"/>
          </w:rPr>
          <w:t>://</w:t>
        </w:r>
        <w:r w:rsidRPr="00EC0DF1">
          <w:rPr>
            <w:rStyle w:val="aa"/>
            <w:sz w:val="24"/>
            <w:szCs w:val="24"/>
          </w:rPr>
          <w:t>info</w:t>
        </w:r>
        <w:r w:rsidRPr="00EC0DF1">
          <w:rPr>
            <w:rStyle w:val="aa"/>
            <w:sz w:val="24"/>
            <w:szCs w:val="24"/>
            <w:lang w:val="uk-UA"/>
          </w:rPr>
          <w:t>.</w:t>
        </w:r>
        <w:r w:rsidRPr="00EC0DF1">
          <w:rPr>
            <w:rStyle w:val="aa"/>
            <w:sz w:val="24"/>
            <w:szCs w:val="24"/>
          </w:rPr>
          <w:t>odmu</w:t>
        </w:r>
        <w:r w:rsidRPr="00EC0DF1">
          <w:rPr>
            <w:rStyle w:val="aa"/>
            <w:sz w:val="24"/>
            <w:szCs w:val="24"/>
            <w:lang w:val="uk-UA"/>
          </w:rPr>
          <w:t>.</w:t>
        </w:r>
        <w:r w:rsidRPr="00EC0DF1">
          <w:rPr>
            <w:rStyle w:val="aa"/>
            <w:sz w:val="24"/>
            <w:szCs w:val="24"/>
          </w:rPr>
          <w:t>edu</w:t>
        </w:r>
        <w:r w:rsidRPr="00EC0DF1">
          <w:rPr>
            <w:rStyle w:val="aa"/>
            <w:sz w:val="24"/>
            <w:szCs w:val="24"/>
            <w:lang w:val="uk-UA"/>
          </w:rPr>
          <w:t>.</w:t>
        </w:r>
        <w:r w:rsidRPr="00EC0DF1">
          <w:rPr>
            <w:rStyle w:val="aa"/>
            <w:sz w:val="24"/>
            <w:szCs w:val="24"/>
          </w:rPr>
          <w:t>ua</w:t>
        </w:r>
        <w:r w:rsidRPr="00EC0DF1">
          <w:rPr>
            <w:rStyle w:val="aa"/>
            <w:sz w:val="24"/>
            <w:szCs w:val="24"/>
            <w:lang w:val="uk-UA"/>
          </w:rPr>
          <w:t>/</w:t>
        </w:r>
        <w:r w:rsidRPr="00EC0DF1">
          <w:rPr>
            <w:rStyle w:val="aa"/>
            <w:sz w:val="24"/>
            <w:szCs w:val="24"/>
          </w:rPr>
          <w:t>chair</w:t>
        </w:r>
        <w:r w:rsidRPr="00EC0DF1">
          <w:rPr>
            <w:rStyle w:val="aa"/>
            <w:sz w:val="24"/>
            <w:szCs w:val="24"/>
            <w:lang w:val="uk-UA"/>
          </w:rPr>
          <w:t>/</w:t>
        </w:r>
        <w:r w:rsidRPr="00EC0DF1">
          <w:rPr>
            <w:rStyle w:val="aa"/>
            <w:sz w:val="24"/>
            <w:szCs w:val="24"/>
          </w:rPr>
          <w:t>philosophy</w:t>
        </w:r>
        <w:r w:rsidRPr="00EC0DF1">
          <w:rPr>
            <w:rStyle w:val="aa"/>
            <w:sz w:val="24"/>
            <w:szCs w:val="24"/>
            <w:lang w:val="uk-UA"/>
          </w:rPr>
          <w:t>/</w:t>
        </w:r>
        <w:r w:rsidRPr="00EC0DF1">
          <w:rPr>
            <w:rStyle w:val="aa"/>
            <w:sz w:val="24"/>
            <w:szCs w:val="24"/>
          </w:rPr>
          <w:t>files</w:t>
        </w:r>
        <w:r w:rsidRPr="00EC0DF1">
          <w:rPr>
            <w:rStyle w:val="aa"/>
            <w:sz w:val="24"/>
            <w:szCs w:val="24"/>
            <w:lang w:val="uk-UA"/>
          </w:rPr>
          <w:t>/948/</w:t>
        </w:r>
        <w:proofErr w:type="spellStart"/>
        <w:r w:rsidRPr="00EC0DF1">
          <w:rPr>
            <w:rStyle w:val="aa"/>
            <w:sz w:val="24"/>
            <w:szCs w:val="24"/>
          </w:rPr>
          <w:t>ua</w:t>
        </w:r>
        <w:proofErr w:type="spellEnd"/>
      </w:hyperlink>
    </w:p>
    <w:p w:rsidR="007A0643" w:rsidRPr="009F3944" w:rsidRDefault="007A0643" w:rsidP="009F3944">
      <w:pPr>
        <w:widowControl w:val="0"/>
        <w:numPr>
          <w:ilvl w:val="0"/>
          <w:numId w:val="14"/>
        </w:numPr>
        <w:shd w:val="clear" w:color="auto" w:fill="FFFFFF"/>
        <w:spacing w:after="0" w:line="240" w:lineRule="auto"/>
        <w:contextualSpacing/>
        <w:jc w:val="both"/>
        <w:rPr>
          <w:sz w:val="24"/>
          <w:szCs w:val="24"/>
          <w:lang w:val="uk-UA" w:eastAsia="zh-CN"/>
        </w:rPr>
      </w:pPr>
      <w:r w:rsidRPr="003731E7">
        <w:rPr>
          <w:sz w:val="24"/>
          <w:szCs w:val="24"/>
          <w:lang w:val="uk-UA" w:eastAsia="zh-CN"/>
        </w:rPr>
        <w:t xml:space="preserve">Словник українсько-латинський </w:t>
      </w:r>
      <w:hyperlink r:id="rId14" w:history="1">
        <w:r w:rsidRPr="003731E7">
          <w:rPr>
            <w:color w:val="0000FF"/>
            <w:sz w:val="24"/>
            <w:szCs w:val="24"/>
            <w:u w:val="single"/>
            <w:lang w:val="uk-UA" w:eastAsia="zh-CN"/>
          </w:rPr>
          <w:t>https://uk.glosbe.com/uk/la</w:t>
        </w:r>
      </w:hyperlink>
      <w:r w:rsidRPr="003731E7">
        <w:rPr>
          <w:sz w:val="24"/>
          <w:szCs w:val="24"/>
          <w:lang w:val="uk-UA" w:eastAsia="zh-CN"/>
        </w:rPr>
        <w:t xml:space="preserve"> </w:t>
      </w:r>
      <w:bookmarkStart w:id="0" w:name="_GoBack"/>
      <w:bookmarkEnd w:id="0"/>
    </w:p>
    <w:p w:rsidR="007A0643" w:rsidRPr="003731E7" w:rsidRDefault="007A0643" w:rsidP="007A0643">
      <w:pPr>
        <w:widowControl w:val="0"/>
        <w:numPr>
          <w:ilvl w:val="0"/>
          <w:numId w:val="14"/>
        </w:numPr>
        <w:shd w:val="clear" w:color="auto" w:fill="FFFFFF"/>
        <w:spacing w:after="0" w:line="240" w:lineRule="auto"/>
        <w:contextualSpacing/>
        <w:jc w:val="both"/>
        <w:rPr>
          <w:sz w:val="24"/>
          <w:szCs w:val="24"/>
          <w:lang w:val="uk-UA" w:eastAsia="zh-CN"/>
        </w:rPr>
      </w:pPr>
      <w:r w:rsidRPr="003731E7">
        <w:rPr>
          <w:sz w:val="24"/>
          <w:szCs w:val="24"/>
          <w:lang w:val="uk-UA" w:eastAsia="zh-CN"/>
        </w:rPr>
        <w:t xml:space="preserve">Фармацевтична енциклопедія: </w:t>
      </w:r>
      <w:hyperlink r:id="rId15" w:history="1">
        <w:r w:rsidRPr="003731E7">
          <w:rPr>
            <w:color w:val="0000FF"/>
            <w:sz w:val="24"/>
            <w:szCs w:val="24"/>
            <w:u w:val="single"/>
            <w:lang w:val="uk-UA" w:eastAsia="zh-CN"/>
          </w:rPr>
          <w:t>https://www.pharmencyclopedia.com.ua/</w:t>
        </w:r>
      </w:hyperlink>
      <w:r w:rsidRPr="003731E7">
        <w:rPr>
          <w:sz w:val="24"/>
          <w:szCs w:val="24"/>
          <w:lang w:val="uk-UA" w:eastAsia="zh-CN"/>
        </w:rPr>
        <w:t xml:space="preserve"> </w:t>
      </w:r>
    </w:p>
    <w:p w:rsidR="007A0643" w:rsidRPr="003731E7" w:rsidRDefault="007A0643" w:rsidP="007A0643">
      <w:pPr>
        <w:widowControl w:val="0"/>
        <w:numPr>
          <w:ilvl w:val="0"/>
          <w:numId w:val="14"/>
        </w:numPr>
        <w:shd w:val="clear" w:color="auto" w:fill="FFFFFF"/>
        <w:spacing w:after="0" w:line="240" w:lineRule="auto"/>
        <w:contextualSpacing/>
        <w:jc w:val="both"/>
        <w:rPr>
          <w:sz w:val="24"/>
          <w:szCs w:val="24"/>
          <w:lang w:val="uk-UA" w:eastAsia="zh-CN"/>
        </w:rPr>
      </w:pPr>
      <w:proofErr w:type="spellStart"/>
      <w:r w:rsidRPr="003731E7">
        <w:rPr>
          <w:sz w:val="24"/>
          <w:szCs w:val="24"/>
          <w:lang w:eastAsia="zh-CN"/>
        </w:rPr>
        <w:t>Матеріали</w:t>
      </w:r>
      <w:proofErr w:type="spellEnd"/>
      <w:r w:rsidRPr="003731E7">
        <w:rPr>
          <w:sz w:val="24"/>
          <w:szCs w:val="24"/>
          <w:lang w:eastAsia="zh-CN"/>
        </w:rPr>
        <w:t xml:space="preserve"> </w:t>
      </w:r>
      <w:proofErr w:type="spellStart"/>
      <w:r w:rsidRPr="003731E7">
        <w:rPr>
          <w:sz w:val="24"/>
          <w:szCs w:val="24"/>
          <w:lang w:eastAsia="zh-CN"/>
        </w:rPr>
        <w:t>курсів</w:t>
      </w:r>
      <w:proofErr w:type="spellEnd"/>
      <w:r w:rsidRPr="003731E7">
        <w:rPr>
          <w:sz w:val="24"/>
          <w:szCs w:val="24"/>
          <w:lang w:eastAsia="zh-CN"/>
        </w:rPr>
        <w:t xml:space="preserve"> «</w:t>
      </w:r>
      <w:proofErr w:type="spellStart"/>
      <w:r w:rsidRPr="003731E7">
        <w:rPr>
          <w:sz w:val="24"/>
          <w:szCs w:val="24"/>
          <w:lang w:eastAsia="zh-CN"/>
        </w:rPr>
        <w:t>Латинська</w:t>
      </w:r>
      <w:proofErr w:type="spellEnd"/>
      <w:r w:rsidRPr="003731E7">
        <w:rPr>
          <w:sz w:val="24"/>
          <w:szCs w:val="24"/>
          <w:lang w:eastAsia="zh-CN"/>
        </w:rPr>
        <w:t xml:space="preserve"> </w:t>
      </w:r>
      <w:proofErr w:type="spellStart"/>
      <w:r w:rsidRPr="003731E7">
        <w:rPr>
          <w:sz w:val="24"/>
          <w:szCs w:val="24"/>
          <w:lang w:eastAsia="zh-CN"/>
        </w:rPr>
        <w:t>мова</w:t>
      </w:r>
      <w:proofErr w:type="spellEnd"/>
      <w:r w:rsidRPr="003731E7">
        <w:rPr>
          <w:sz w:val="24"/>
          <w:szCs w:val="24"/>
          <w:lang w:eastAsia="zh-CN"/>
        </w:rPr>
        <w:t>», «</w:t>
      </w:r>
      <w:proofErr w:type="spellStart"/>
      <w:r w:rsidRPr="003731E7">
        <w:rPr>
          <w:sz w:val="24"/>
          <w:szCs w:val="24"/>
          <w:lang w:eastAsia="zh-CN"/>
        </w:rPr>
        <w:t>Давньогрецька</w:t>
      </w:r>
      <w:proofErr w:type="spellEnd"/>
      <w:r w:rsidRPr="003731E7">
        <w:rPr>
          <w:sz w:val="24"/>
          <w:szCs w:val="24"/>
          <w:lang w:eastAsia="zh-CN"/>
        </w:rPr>
        <w:t xml:space="preserve"> </w:t>
      </w:r>
      <w:proofErr w:type="spellStart"/>
      <w:r w:rsidRPr="003731E7">
        <w:rPr>
          <w:sz w:val="24"/>
          <w:szCs w:val="24"/>
          <w:lang w:eastAsia="zh-CN"/>
        </w:rPr>
        <w:t>мова</w:t>
      </w:r>
      <w:proofErr w:type="spellEnd"/>
      <w:r w:rsidRPr="003731E7">
        <w:rPr>
          <w:sz w:val="24"/>
          <w:szCs w:val="24"/>
          <w:lang w:eastAsia="zh-CN"/>
        </w:rPr>
        <w:t xml:space="preserve">» і «Культура </w:t>
      </w:r>
      <w:proofErr w:type="spellStart"/>
      <w:r w:rsidRPr="003731E7">
        <w:rPr>
          <w:sz w:val="24"/>
          <w:szCs w:val="24"/>
          <w:lang w:eastAsia="zh-CN"/>
        </w:rPr>
        <w:t>Давньої</w:t>
      </w:r>
      <w:proofErr w:type="spellEnd"/>
      <w:r w:rsidRPr="003731E7">
        <w:rPr>
          <w:sz w:val="24"/>
          <w:szCs w:val="24"/>
          <w:lang w:eastAsia="zh-CN"/>
        </w:rPr>
        <w:t xml:space="preserve"> </w:t>
      </w:r>
      <w:proofErr w:type="spellStart"/>
      <w:r w:rsidRPr="003731E7">
        <w:rPr>
          <w:sz w:val="24"/>
          <w:szCs w:val="24"/>
          <w:lang w:eastAsia="zh-CN"/>
        </w:rPr>
        <w:t>Греції</w:t>
      </w:r>
      <w:proofErr w:type="spellEnd"/>
      <w:r w:rsidRPr="003731E7">
        <w:rPr>
          <w:sz w:val="24"/>
          <w:szCs w:val="24"/>
          <w:lang w:eastAsia="zh-CN"/>
        </w:rPr>
        <w:t xml:space="preserve"> та Риму» </w:t>
      </w:r>
      <w:hyperlink r:id="rId16" w:history="1">
        <w:r w:rsidRPr="003731E7">
          <w:rPr>
            <w:color w:val="0000FF"/>
            <w:sz w:val="24"/>
            <w:szCs w:val="24"/>
            <w:u w:val="single"/>
            <w:lang w:eastAsia="zh-CN"/>
          </w:rPr>
          <w:t>http://www.pinax.com.ua</w:t>
        </w:r>
      </w:hyperlink>
    </w:p>
    <w:p w:rsidR="008833F6" w:rsidRDefault="008833F6" w:rsidP="007A0643">
      <w:pPr>
        <w:spacing w:after="0" w:line="240" w:lineRule="auto"/>
        <w:jc w:val="both"/>
        <w:rPr>
          <w:b/>
        </w:rPr>
      </w:pPr>
    </w:p>
    <w:p w:rsidR="001715F3" w:rsidRPr="00490604" w:rsidRDefault="00A359A6" w:rsidP="00A359A6">
      <w:pPr>
        <w:spacing w:after="0" w:line="240" w:lineRule="auto"/>
        <w:ind w:firstLine="709"/>
        <w:jc w:val="both"/>
        <w:rPr>
          <w:b/>
          <w:bCs/>
          <w:color w:val="0000CC"/>
          <w:sz w:val="24"/>
          <w:szCs w:val="24"/>
          <w:lang w:val="uk-UA" w:eastAsia="uk-UA"/>
        </w:rPr>
      </w:pPr>
      <w:r w:rsidRPr="00490604">
        <w:rPr>
          <w:b/>
          <w:bCs/>
          <w:color w:val="0000CC"/>
          <w:sz w:val="24"/>
          <w:szCs w:val="24"/>
          <w:lang w:eastAsia="uk-UA"/>
        </w:rPr>
        <w:t>ОЦІНЮВАННЯ</w:t>
      </w:r>
    </w:p>
    <w:p w:rsidR="00490604" w:rsidRPr="00B44EFF" w:rsidRDefault="00490604" w:rsidP="00490604">
      <w:pPr>
        <w:widowControl w:val="0"/>
        <w:tabs>
          <w:tab w:val="left" w:pos="426"/>
          <w:tab w:val="left" w:pos="5554"/>
        </w:tabs>
        <w:spacing w:after="0" w:line="240" w:lineRule="auto"/>
        <w:ind w:firstLine="709"/>
        <w:contextualSpacing/>
        <w:jc w:val="both"/>
        <w:rPr>
          <w:sz w:val="24"/>
          <w:szCs w:val="24"/>
          <w:lang w:val="uk-UA"/>
        </w:rPr>
      </w:pPr>
      <w:r w:rsidRPr="00B44EFF">
        <w:rPr>
          <w:i/>
          <w:sz w:val="24"/>
          <w:szCs w:val="24"/>
          <w:lang w:val="uk-UA"/>
        </w:rPr>
        <w:t>Форми і методи поточного контролю:</w:t>
      </w:r>
      <w:r w:rsidRPr="00B44EFF">
        <w:rPr>
          <w:sz w:val="24"/>
          <w:szCs w:val="24"/>
          <w:lang w:val="uk-UA"/>
        </w:rPr>
        <w:t xml:space="preserve"> усний (опитування), практичний (</w:t>
      </w:r>
      <w:r>
        <w:rPr>
          <w:sz w:val="24"/>
          <w:szCs w:val="24"/>
          <w:lang w:val="uk-UA"/>
        </w:rPr>
        <w:t>виконання тренувальних вправ, тестів</w:t>
      </w:r>
      <w:r w:rsidRPr="00B44EFF">
        <w:rPr>
          <w:sz w:val="24"/>
          <w:szCs w:val="24"/>
          <w:lang w:val="uk-UA"/>
        </w:rPr>
        <w:t>), оцін</w:t>
      </w:r>
      <w:r>
        <w:rPr>
          <w:sz w:val="24"/>
          <w:szCs w:val="24"/>
          <w:lang w:val="uk-UA"/>
        </w:rPr>
        <w:t>ювання</w:t>
      </w:r>
      <w:r w:rsidRPr="00B44EFF">
        <w:rPr>
          <w:sz w:val="24"/>
          <w:szCs w:val="24"/>
          <w:lang w:val="uk-UA"/>
        </w:rPr>
        <w:t xml:space="preserve"> навичок </w:t>
      </w:r>
      <w:r>
        <w:rPr>
          <w:sz w:val="24"/>
          <w:szCs w:val="24"/>
          <w:lang w:val="uk-UA"/>
        </w:rPr>
        <w:t>перекладу анатомо-гістологічних, клінічних та фармацевтичних термінів</w:t>
      </w:r>
      <w:r w:rsidRPr="00B44EFF">
        <w:rPr>
          <w:sz w:val="24"/>
          <w:szCs w:val="24"/>
          <w:lang w:val="uk-UA"/>
        </w:rPr>
        <w:t xml:space="preserve"> на занятті</w:t>
      </w:r>
      <w:r>
        <w:rPr>
          <w:sz w:val="24"/>
          <w:szCs w:val="24"/>
          <w:lang w:val="uk-UA"/>
        </w:rPr>
        <w:t>, оформлення рецептів</w:t>
      </w:r>
      <w:r w:rsidRPr="00B44EFF">
        <w:rPr>
          <w:sz w:val="24"/>
          <w:szCs w:val="24"/>
          <w:lang w:val="uk-UA"/>
        </w:rPr>
        <w:t>.</w:t>
      </w:r>
    </w:p>
    <w:p w:rsidR="00490604" w:rsidRDefault="00490604" w:rsidP="004239EE">
      <w:pPr>
        <w:spacing w:after="0" w:line="240" w:lineRule="auto"/>
        <w:ind w:firstLine="284"/>
        <w:jc w:val="both"/>
        <w:rPr>
          <w:sz w:val="24"/>
          <w:szCs w:val="24"/>
          <w:lang w:val="uk-UA"/>
        </w:rPr>
      </w:pPr>
    </w:p>
    <w:p w:rsidR="00490604" w:rsidRPr="00C611E1" w:rsidRDefault="00490604" w:rsidP="00490604">
      <w:pPr>
        <w:spacing w:after="0" w:line="240" w:lineRule="auto"/>
        <w:ind w:firstLine="709"/>
        <w:jc w:val="both"/>
        <w:rPr>
          <w:b/>
          <w:bCs/>
          <w:sz w:val="24"/>
          <w:szCs w:val="24"/>
          <w:lang w:val="uk-UA"/>
        </w:rPr>
      </w:pPr>
      <w:r w:rsidRPr="007A0643">
        <w:rPr>
          <w:b/>
          <w:bCs/>
          <w:sz w:val="24"/>
          <w:szCs w:val="24"/>
          <w:lang w:val="uk-UA"/>
        </w:rPr>
        <w:t xml:space="preserve">Критерії оцінювання поточної навчальної діяльності </w:t>
      </w:r>
      <w:r w:rsidR="00C611E1">
        <w:rPr>
          <w:b/>
          <w:bCs/>
          <w:sz w:val="24"/>
          <w:szCs w:val="24"/>
          <w:lang w:val="uk-UA"/>
        </w:rPr>
        <w:t>здобувача вищої освіти</w:t>
      </w:r>
    </w:p>
    <w:p w:rsidR="00490604" w:rsidRDefault="00490604" w:rsidP="004239EE">
      <w:pPr>
        <w:spacing w:after="0" w:line="240" w:lineRule="auto"/>
        <w:ind w:firstLine="284"/>
        <w:jc w:val="both"/>
        <w:rPr>
          <w:sz w:val="24"/>
          <w:szCs w:val="24"/>
          <w:lang w:val="uk-UA"/>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7938"/>
      </w:tblGrid>
      <w:tr w:rsidR="006B48E7" w:rsidRPr="00735E62" w:rsidTr="006B48E7">
        <w:tc>
          <w:tcPr>
            <w:tcW w:w="2122" w:type="dxa"/>
          </w:tcPr>
          <w:p w:rsidR="006B48E7" w:rsidRPr="004355C3" w:rsidRDefault="006B48E7" w:rsidP="006B48E7">
            <w:pPr>
              <w:widowControl w:val="0"/>
              <w:spacing w:line="240" w:lineRule="auto"/>
              <w:jc w:val="center"/>
              <w:rPr>
                <w:b/>
                <w:sz w:val="24"/>
                <w:szCs w:val="24"/>
                <w:lang w:val="uk-UA"/>
              </w:rPr>
            </w:pPr>
            <w:r w:rsidRPr="004355C3">
              <w:rPr>
                <w:b/>
                <w:sz w:val="24"/>
                <w:szCs w:val="24"/>
                <w:lang w:val="uk-UA"/>
              </w:rPr>
              <w:t>Оцінка</w:t>
            </w:r>
          </w:p>
        </w:tc>
        <w:tc>
          <w:tcPr>
            <w:tcW w:w="7938" w:type="dxa"/>
          </w:tcPr>
          <w:p w:rsidR="006B48E7" w:rsidRPr="004355C3" w:rsidRDefault="006B48E7" w:rsidP="006B48E7">
            <w:pPr>
              <w:widowControl w:val="0"/>
              <w:spacing w:line="240" w:lineRule="auto"/>
              <w:jc w:val="center"/>
              <w:rPr>
                <w:b/>
                <w:sz w:val="24"/>
                <w:szCs w:val="24"/>
                <w:lang w:val="uk-UA"/>
              </w:rPr>
            </w:pPr>
            <w:r w:rsidRPr="004355C3">
              <w:rPr>
                <w:b/>
                <w:sz w:val="24"/>
                <w:szCs w:val="24"/>
                <w:lang w:val="uk-UA"/>
              </w:rPr>
              <w:t>Критерії оцінювання</w:t>
            </w:r>
          </w:p>
        </w:tc>
      </w:tr>
      <w:tr w:rsidR="006B48E7" w:rsidRPr="00E23A4F" w:rsidTr="006B48E7">
        <w:tc>
          <w:tcPr>
            <w:tcW w:w="2122" w:type="dxa"/>
          </w:tcPr>
          <w:p w:rsidR="006B48E7" w:rsidRPr="00902C6A" w:rsidRDefault="006B48E7" w:rsidP="006B48E7">
            <w:pPr>
              <w:widowControl w:val="0"/>
              <w:spacing w:line="240" w:lineRule="auto"/>
              <w:jc w:val="both"/>
              <w:rPr>
                <w:sz w:val="24"/>
                <w:szCs w:val="24"/>
                <w:lang w:val="uk-UA"/>
              </w:rPr>
            </w:pPr>
            <w:r>
              <w:rPr>
                <w:sz w:val="24"/>
                <w:szCs w:val="24"/>
                <w:lang w:val="uk-UA"/>
              </w:rPr>
              <w:t xml:space="preserve">Відмінно </w:t>
            </w:r>
            <w:r w:rsidRPr="00902C6A">
              <w:rPr>
                <w:sz w:val="24"/>
                <w:szCs w:val="24"/>
                <w:lang w:val="uk-UA"/>
              </w:rPr>
              <w:t>«5»</w:t>
            </w:r>
          </w:p>
        </w:tc>
        <w:tc>
          <w:tcPr>
            <w:tcW w:w="7938" w:type="dxa"/>
          </w:tcPr>
          <w:p w:rsidR="006B48E7" w:rsidRPr="00735E62" w:rsidRDefault="006B48E7" w:rsidP="006B48E7">
            <w:pPr>
              <w:widowControl w:val="0"/>
              <w:spacing w:line="240" w:lineRule="auto"/>
              <w:jc w:val="both"/>
              <w:rPr>
                <w:sz w:val="24"/>
                <w:szCs w:val="24"/>
                <w:lang w:val="uk-UA"/>
              </w:rPr>
            </w:pPr>
            <w:r>
              <w:rPr>
                <w:sz w:val="24"/>
                <w:szCs w:val="24"/>
                <w:lang w:val="uk-UA"/>
              </w:rPr>
              <w:t xml:space="preserve">Здобувач освіти </w:t>
            </w:r>
            <w:r w:rsidRPr="00735E62">
              <w:rPr>
                <w:sz w:val="24"/>
                <w:szCs w:val="24"/>
                <w:lang w:val="uk-UA"/>
              </w:rPr>
              <w:t xml:space="preserve">вільно володіє </w:t>
            </w:r>
            <w:r w:rsidRPr="00082FB6">
              <w:rPr>
                <w:sz w:val="24"/>
                <w:szCs w:val="24"/>
                <w:lang w:val="uk-UA"/>
              </w:rPr>
              <w:t xml:space="preserve">загальними правилами утворення латинських номенклатурних </w:t>
            </w:r>
            <w:r>
              <w:rPr>
                <w:sz w:val="24"/>
                <w:szCs w:val="24"/>
                <w:lang w:val="uk-UA"/>
              </w:rPr>
              <w:t>анатомічних, гістологічних, клінічних та фармацевтичних</w:t>
            </w:r>
            <w:r w:rsidRPr="00082FB6">
              <w:rPr>
                <w:sz w:val="24"/>
                <w:szCs w:val="24"/>
                <w:lang w:val="uk-UA"/>
              </w:rPr>
              <w:t xml:space="preserve"> термінів</w:t>
            </w:r>
            <w:r w:rsidRPr="00735E62">
              <w:rPr>
                <w:sz w:val="24"/>
                <w:szCs w:val="24"/>
                <w:lang w:val="uk-UA"/>
              </w:rPr>
              <w:t xml:space="preserve">, </w:t>
            </w:r>
            <w:r w:rsidRPr="00082FB6">
              <w:rPr>
                <w:sz w:val="24"/>
                <w:szCs w:val="24"/>
                <w:lang w:val="uk-UA"/>
              </w:rPr>
              <w:t>вільно володіє необхідною лексикою,</w:t>
            </w:r>
            <w:r>
              <w:rPr>
                <w:sz w:val="24"/>
                <w:szCs w:val="24"/>
                <w:lang w:val="uk-UA"/>
              </w:rPr>
              <w:t xml:space="preserve"> </w:t>
            </w:r>
            <w:r w:rsidRPr="00082FB6">
              <w:rPr>
                <w:sz w:val="24"/>
                <w:szCs w:val="24"/>
                <w:lang w:val="uk-UA"/>
              </w:rPr>
              <w:t xml:space="preserve">знає граматику оформлення латинської частини рецепта; </w:t>
            </w:r>
            <w:r>
              <w:rPr>
                <w:sz w:val="24"/>
                <w:szCs w:val="24"/>
                <w:lang w:val="uk-UA"/>
              </w:rPr>
              <w:t>бере</w:t>
            </w:r>
            <w:r w:rsidRPr="00735E62">
              <w:rPr>
                <w:sz w:val="24"/>
                <w:szCs w:val="24"/>
                <w:lang w:val="uk-UA"/>
              </w:rPr>
              <w:t xml:space="preserve"> активну участь в обговоренні теми заняття, </w:t>
            </w:r>
            <w:r w:rsidRPr="00082FB6">
              <w:rPr>
                <w:sz w:val="24"/>
                <w:szCs w:val="24"/>
                <w:lang w:val="uk-UA"/>
              </w:rPr>
              <w:t xml:space="preserve">впевнено демонструє практичні навички перекладу багатослівних </w:t>
            </w:r>
            <w:r>
              <w:rPr>
                <w:sz w:val="24"/>
                <w:szCs w:val="24"/>
                <w:lang w:val="uk-UA"/>
              </w:rPr>
              <w:t>медичних</w:t>
            </w:r>
            <w:r w:rsidRPr="00082FB6">
              <w:rPr>
                <w:sz w:val="24"/>
                <w:szCs w:val="24"/>
                <w:lang w:val="uk-UA"/>
              </w:rPr>
              <w:t xml:space="preserve"> термінів  латинською мовою,  висловлює свою думку щодо змісту латинських афоризмів, демонструє творче мислення. Рівень компетентності високий, здатність до самостійного поповнення знань.</w:t>
            </w:r>
          </w:p>
        </w:tc>
      </w:tr>
      <w:tr w:rsidR="006B48E7" w:rsidRPr="00E23A4F" w:rsidTr="006B48E7">
        <w:tc>
          <w:tcPr>
            <w:tcW w:w="2122" w:type="dxa"/>
          </w:tcPr>
          <w:p w:rsidR="006B48E7" w:rsidRPr="00902C6A" w:rsidRDefault="006B48E7" w:rsidP="006B48E7">
            <w:pPr>
              <w:widowControl w:val="0"/>
              <w:spacing w:line="240" w:lineRule="auto"/>
              <w:jc w:val="both"/>
              <w:rPr>
                <w:sz w:val="24"/>
                <w:szCs w:val="24"/>
                <w:lang w:val="uk-UA"/>
              </w:rPr>
            </w:pPr>
            <w:r>
              <w:rPr>
                <w:sz w:val="24"/>
                <w:szCs w:val="24"/>
                <w:lang w:val="uk-UA"/>
              </w:rPr>
              <w:t xml:space="preserve">Добре </w:t>
            </w:r>
            <w:r w:rsidRPr="00902C6A">
              <w:rPr>
                <w:sz w:val="24"/>
                <w:szCs w:val="24"/>
                <w:lang w:val="uk-UA"/>
              </w:rPr>
              <w:t>«4»</w:t>
            </w:r>
          </w:p>
        </w:tc>
        <w:tc>
          <w:tcPr>
            <w:tcW w:w="7938" w:type="dxa"/>
          </w:tcPr>
          <w:p w:rsidR="006B48E7" w:rsidRPr="00735E62" w:rsidRDefault="006B48E7" w:rsidP="006B48E7">
            <w:pPr>
              <w:widowControl w:val="0"/>
              <w:spacing w:line="240" w:lineRule="auto"/>
              <w:jc w:val="both"/>
              <w:rPr>
                <w:sz w:val="24"/>
                <w:szCs w:val="24"/>
                <w:lang w:val="uk-UA"/>
              </w:rPr>
            </w:pPr>
            <w:r>
              <w:rPr>
                <w:sz w:val="24"/>
                <w:szCs w:val="24"/>
                <w:lang w:val="uk-UA"/>
              </w:rPr>
              <w:t xml:space="preserve">Здобувач освіти </w:t>
            </w:r>
            <w:r w:rsidRPr="00735E62">
              <w:rPr>
                <w:sz w:val="24"/>
                <w:szCs w:val="24"/>
                <w:lang w:val="uk-UA"/>
              </w:rPr>
              <w:t xml:space="preserve">добре володіє </w:t>
            </w:r>
            <w:r w:rsidRPr="00082FB6">
              <w:rPr>
                <w:sz w:val="24"/>
                <w:szCs w:val="24"/>
                <w:lang w:val="uk-UA"/>
              </w:rPr>
              <w:t xml:space="preserve">лексичним та граматичним </w:t>
            </w:r>
            <w:r w:rsidRPr="00735E62">
              <w:rPr>
                <w:sz w:val="24"/>
                <w:szCs w:val="24"/>
                <w:lang w:val="uk-UA"/>
              </w:rPr>
              <w:t xml:space="preserve">матеріалом, </w:t>
            </w:r>
            <w:r>
              <w:rPr>
                <w:sz w:val="24"/>
                <w:szCs w:val="24"/>
                <w:lang w:val="uk-UA"/>
              </w:rPr>
              <w:t>бере</w:t>
            </w:r>
            <w:r w:rsidRPr="00735E62">
              <w:rPr>
                <w:sz w:val="24"/>
                <w:szCs w:val="24"/>
                <w:lang w:val="uk-UA"/>
              </w:rPr>
              <w:t xml:space="preserve"> участь в обговоренні теми заняття, </w:t>
            </w:r>
            <w:r w:rsidRPr="00082FB6">
              <w:rPr>
                <w:sz w:val="24"/>
                <w:szCs w:val="24"/>
                <w:lang w:val="uk-UA"/>
              </w:rPr>
              <w:t xml:space="preserve">демонструє практичні навички перекладу </w:t>
            </w:r>
            <w:r>
              <w:rPr>
                <w:sz w:val="24"/>
                <w:szCs w:val="24"/>
                <w:lang w:val="uk-UA"/>
              </w:rPr>
              <w:t>медичних</w:t>
            </w:r>
            <w:r w:rsidRPr="00082FB6">
              <w:rPr>
                <w:sz w:val="24"/>
                <w:szCs w:val="24"/>
                <w:lang w:val="uk-UA"/>
              </w:rPr>
              <w:t xml:space="preserve"> термінів</w:t>
            </w:r>
            <w:r>
              <w:rPr>
                <w:sz w:val="24"/>
                <w:szCs w:val="24"/>
                <w:lang w:val="uk-UA"/>
              </w:rPr>
              <w:t xml:space="preserve">, морфемного аналізу та утворення клінічних термінів </w:t>
            </w:r>
            <w:r w:rsidRPr="00082FB6">
              <w:rPr>
                <w:sz w:val="24"/>
                <w:szCs w:val="24"/>
                <w:lang w:val="uk-UA"/>
              </w:rPr>
              <w:t xml:space="preserve">та </w:t>
            </w:r>
            <w:r>
              <w:rPr>
                <w:sz w:val="24"/>
                <w:szCs w:val="24"/>
                <w:lang w:val="uk-UA"/>
              </w:rPr>
              <w:t xml:space="preserve">перекладу </w:t>
            </w:r>
            <w:r w:rsidRPr="00082FB6">
              <w:rPr>
                <w:sz w:val="24"/>
                <w:szCs w:val="24"/>
                <w:lang w:val="uk-UA"/>
              </w:rPr>
              <w:t xml:space="preserve">рецептів латинською мовою з деякими помилками,  висловлює свою думку щодо змісту латинських афоризмів. </w:t>
            </w:r>
            <w:r w:rsidRPr="00735E62">
              <w:rPr>
                <w:sz w:val="24"/>
                <w:szCs w:val="24"/>
                <w:lang w:val="uk-UA"/>
              </w:rPr>
              <w:t>висловлює свою думку з теми заняття. Рівень компетентності достатній.</w:t>
            </w:r>
          </w:p>
        </w:tc>
      </w:tr>
      <w:tr w:rsidR="006B48E7" w:rsidRPr="00735E62" w:rsidTr="006B48E7">
        <w:tc>
          <w:tcPr>
            <w:tcW w:w="2122" w:type="dxa"/>
          </w:tcPr>
          <w:p w:rsidR="006B48E7" w:rsidRPr="00902C6A" w:rsidRDefault="006B48E7" w:rsidP="006B48E7">
            <w:pPr>
              <w:widowControl w:val="0"/>
              <w:spacing w:line="240" w:lineRule="auto"/>
              <w:jc w:val="both"/>
              <w:rPr>
                <w:sz w:val="24"/>
                <w:szCs w:val="24"/>
                <w:lang w:val="uk-UA"/>
              </w:rPr>
            </w:pPr>
            <w:r>
              <w:rPr>
                <w:sz w:val="24"/>
                <w:szCs w:val="24"/>
                <w:lang w:val="uk-UA"/>
              </w:rPr>
              <w:t xml:space="preserve">Задовільно </w:t>
            </w:r>
            <w:r w:rsidRPr="00902C6A">
              <w:rPr>
                <w:sz w:val="24"/>
                <w:szCs w:val="24"/>
                <w:lang w:val="uk-UA"/>
              </w:rPr>
              <w:t>«3»</w:t>
            </w:r>
          </w:p>
        </w:tc>
        <w:tc>
          <w:tcPr>
            <w:tcW w:w="7938" w:type="dxa"/>
          </w:tcPr>
          <w:p w:rsidR="006B48E7" w:rsidRPr="00735E62" w:rsidRDefault="006B48E7" w:rsidP="006B48E7">
            <w:pPr>
              <w:widowControl w:val="0"/>
              <w:spacing w:line="240" w:lineRule="auto"/>
              <w:jc w:val="both"/>
              <w:rPr>
                <w:sz w:val="24"/>
                <w:szCs w:val="24"/>
                <w:lang w:val="uk-UA"/>
              </w:rPr>
            </w:pPr>
            <w:r>
              <w:rPr>
                <w:sz w:val="24"/>
                <w:szCs w:val="24"/>
                <w:lang w:val="uk-UA"/>
              </w:rPr>
              <w:t xml:space="preserve">Здобувач освіти </w:t>
            </w:r>
            <w:r w:rsidRPr="00735E62">
              <w:rPr>
                <w:sz w:val="24"/>
                <w:szCs w:val="24"/>
                <w:lang w:val="uk-UA"/>
              </w:rPr>
              <w:t>недостатньо володіє</w:t>
            </w:r>
            <w:r w:rsidRPr="003A28C5">
              <w:rPr>
                <w:noProof/>
                <w:sz w:val="24"/>
                <w:szCs w:val="24"/>
                <w:lang w:val="uk-UA" w:eastAsia="zh-CN"/>
              </w:rPr>
              <w:t xml:space="preserve"> </w:t>
            </w:r>
            <w:r w:rsidRPr="003A28C5">
              <w:rPr>
                <w:sz w:val="24"/>
                <w:szCs w:val="24"/>
                <w:lang w:val="uk-UA"/>
              </w:rPr>
              <w:t>лексичним та граматичним</w:t>
            </w:r>
            <w:r w:rsidRPr="00735E62">
              <w:rPr>
                <w:sz w:val="24"/>
                <w:szCs w:val="24"/>
                <w:lang w:val="uk-UA"/>
              </w:rPr>
              <w:t xml:space="preserve"> матеріалом, невпевнено </w:t>
            </w:r>
            <w:r>
              <w:rPr>
                <w:sz w:val="24"/>
                <w:szCs w:val="24"/>
                <w:lang w:val="uk-UA"/>
              </w:rPr>
              <w:t>бере</w:t>
            </w:r>
            <w:r w:rsidRPr="00735E62">
              <w:rPr>
                <w:sz w:val="24"/>
                <w:szCs w:val="24"/>
                <w:lang w:val="uk-UA"/>
              </w:rPr>
              <w:t xml:space="preserve"> уч</w:t>
            </w:r>
            <w:r>
              <w:rPr>
                <w:sz w:val="24"/>
                <w:szCs w:val="24"/>
                <w:lang w:val="uk-UA"/>
              </w:rPr>
              <w:t>асть в обговоренні теми заняття,</w:t>
            </w:r>
            <w:r w:rsidRPr="00735E62">
              <w:rPr>
                <w:sz w:val="24"/>
                <w:szCs w:val="24"/>
                <w:lang w:val="uk-UA"/>
              </w:rPr>
              <w:t xml:space="preserve"> </w:t>
            </w:r>
            <w:r w:rsidRPr="003A28C5">
              <w:rPr>
                <w:sz w:val="24"/>
                <w:szCs w:val="24"/>
                <w:lang w:val="uk-UA"/>
              </w:rPr>
              <w:t xml:space="preserve">практичні навички перекладу </w:t>
            </w:r>
            <w:r>
              <w:rPr>
                <w:sz w:val="24"/>
                <w:szCs w:val="24"/>
                <w:lang w:val="uk-UA"/>
              </w:rPr>
              <w:t>медичних</w:t>
            </w:r>
            <w:r w:rsidRPr="003A28C5">
              <w:rPr>
                <w:sz w:val="24"/>
                <w:szCs w:val="24"/>
                <w:lang w:val="uk-UA"/>
              </w:rPr>
              <w:t xml:space="preserve"> термінів</w:t>
            </w:r>
            <w:r>
              <w:rPr>
                <w:sz w:val="24"/>
                <w:szCs w:val="24"/>
                <w:lang w:val="uk-UA"/>
              </w:rPr>
              <w:t>,</w:t>
            </w:r>
            <w:r w:rsidRPr="00CC696A">
              <w:rPr>
                <w:sz w:val="24"/>
                <w:szCs w:val="24"/>
                <w:lang w:val="uk-UA"/>
              </w:rPr>
              <w:t xml:space="preserve"> морфемного аналізу та утворення клінічних термінів</w:t>
            </w:r>
            <w:r w:rsidRPr="003A28C5">
              <w:rPr>
                <w:sz w:val="24"/>
                <w:szCs w:val="24"/>
                <w:lang w:val="uk-UA"/>
              </w:rPr>
              <w:t xml:space="preserve"> та </w:t>
            </w:r>
            <w:r>
              <w:rPr>
                <w:sz w:val="24"/>
                <w:szCs w:val="24"/>
                <w:lang w:val="uk-UA"/>
              </w:rPr>
              <w:t xml:space="preserve">переклад </w:t>
            </w:r>
            <w:r w:rsidRPr="003A28C5">
              <w:rPr>
                <w:sz w:val="24"/>
                <w:szCs w:val="24"/>
                <w:lang w:val="uk-UA"/>
              </w:rPr>
              <w:t xml:space="preserve">рецептів латинською мовою слабкі. </w:t>
            </w:r>
            <w:r w:rsidRPr="00735E62">
              <w:rPr>
                <w:sz w:val="24"/>
                <w:szCs w:val="24"/>
                <w:lang w:val="uk-UA"/>
              </w:rPr>
              <w:t>Рівень компетентності середній, репродуктивний. Володіє знаннями для подолання допущених помилок.</w:t>
            </w:r>
          </w:p>
        </w:tc>
      </w:tr>
      <w:tr w:rsidR="006B48E7" w:rsidRPr="00735E62" w:rsidTr="006B48E7">
        <w:tc>
          <w:tcPr>
            <w:tcW w:w="2122" w:type="dxa"/>
          </w:tcPr>
          <w:p w:rsidR="006B48E7" w:rsidRPr="00902C6A" w:rsidRDefault="006B48E7" w:rsidP="006B48E7">
            <w:pPr>
              <w:widowControl w:val="0"/>
              <w:spacing w:line="240" w:lineRule="auto"/>
              <w:jc w:val="both"/>
              <w:rPr>
                <w:sz w:val="24"/>
                <w:szCs w:val="24"/>
                <w:lang w:val="uk-UA"/>
              </w:rPr>
            </w:pPr>
            <w:r>
              <w:rPr>
                <w:sz w:val="24"/>
                <w:szCs w:val="24"/>
                <w:lang w:val="uk-UA"/>
              </w:rPr>
              <w:lastRenderedPageBreak/>
              <w:t xml:space="preserve">Незадовільно </w:t>
            </w:r>
            <w:r w:rsidRPr="00902C6A">
              <w:rPr>
                <w:sz w:val="24"/>
                <w:szCs w:val="24"/>
                <w:lang w:val="uk-UA"/>
              </w:rPr>
              <w:t>«2»</w:t>
            </w:r>
          </w:p>
        </w:tc>
        <w:tc>
          <w:tcPr>
            <w:tcW w:w="7938" w:type="dxa"/>
          </w:tcPr>
          <w:p w:rsidR="006B48E7" w:rsidRPr="00735E62" w:rsidRDefault="006B48E7" w:rsidP="006B48E7">
            <w:pPr>
              <w:widowControl w:val="0"/>
              <w:spacing w:line="240" w:lineRule="auto"/>
              <w:jc w:val="both"/>
              <w:rPr>
                <w:sz w:val="24"/>
                <w:szCs w:val="24"/>
                <w:lang w:val="uk-UA"/>
              </w:rPr>
            </w:pPr>
            <w:r>
              <w:rPr>
                <w:sz w:val="24"/>
                <w:szCs w:val="24"/>
                <w:lang w:val="uk-UA"/>
              </w:rPr>
              <w:t xml:space="preserve">Здобувач освіти </w:t>
            </w:r>
            <w:r w:rsidRPr="00735E62">
              <w:rPr>
                <w:sz w:val="24"/>
                <w:szCs w:val="24"/>
                <w:lang w:val="uk-UA"/>
              </w:rPr>
              <w:t xml:space="preserve">не володіє </w:t>
            </w:r>
            <w:r w:rsidRPr="003A28C5">
              <w:rPr>
                <w:sz w:val="24"/>
                <w:szCs w:val="24"/>
                <w:lang w:val="uk-UA"/>
              </w:rPr>
              <w:t xml:space="preserve">лексичним та граматичним </w:t>
            </w:r>
            <w:r w:rsidRPr="00735E62">
              <w:rPr>
                <w:sz w:val="24"/>
                <w:szCs w:val="24"/>
                <w:lang w:val="uk-UA"/>
              </w:rPr>
              <w:t xml:space="preserve">матеріалом, </w:t>
            </w:r>
            <w:r w:rsidRPr="003A28C5">
              <w:rPr>
                <w:sz w:val="24"/>
                <w:szCs w:val="24"/>
                <w:lang w:val="uk-UA"/>
              </w:rPr>
              <w:t xml:space="preserve">не володіє навичками перекладу </w:t>
            </w:r>
            <w:r>
              <w:rPr>
                <w:sz w:val="24"/>
                <w:szCs w:val="24"/>
                <w:lang w:val="uk-UA"/>
              </w:rPr>
              <w:t>медичних</w:t>
            </w:r>
            <w:r w:rsidRPr="003A28C5">
              <w:rPr>
                <w:sz w:val="24"/>
                <w:szCs w:val="24"/>
                <w:lang w:val="uk-UA"/>
              </w:rPr>
              <w:t xml:space="preserve"> термінів та рецептів латинською мовою</w:t>
            </w:r>
            <w:r>
              <w:rPr>
                <w:sz w:val="24"/>
                <w:szCs w:val="24"/>
                <w:lang w:val="uk-UA"/>
              </w:rPr>
              <w:t>,</w:t>
            </w:r>
            <w:r w:rsidRPr="003A28C5">
              <w:rPr>
                <w:sz w:val="24"/>
                <w:szCs w:val="24"/>
                <w:lang w:val="uk-UA"/>
              </w:rPr>
              <w:t xml:space="preserve"> </w:t>
            </w:r>
            <w:r w:rsidRPr="00CC696A">
              <w:rPr>
                <w:sz w:val="24"/>
                <w:szCs w:val="24"/>
                <w:lang w:val="uk-UA"/>
              </w:rPr>
              <w:t>не вміє утворювати клінічні терміни за заданим значенням, не знає частотні терміноелементи, словотворчі афікси,</w:t>
            </w:r>
            <w:r>
              <w:rPr>
                <w:sz w:val="24"/>
                <w:szCs w:val="24"/>
                <w:lang w:val="uk-UA"/>
              </w:rPr>
              <w:t xml:space="preserve"> </w:t>
            </w:r>
            <w:r w:rsidRPr="00735E62">
              <w:rPr>
                <w:sz w:val="24"/>
                <w:szCs w:val="24"/>
                <w:lang w:val="uk-UA"/>
              </w:rPr>
              <w:t xml:space="preserve">не </w:t>
            </w:r>
            <w:r>
              <w:rPr>
                <w:sz w:val="24"/>
                <w:szCs w:val="24"/>
                <w:lang w:val="uk-UA"/>
              </w:rPr>
              <w:t>бере</w:t>
            </w:r>
            <w:r w:rsidRPr="00735E62">
              <w:rPr>
                <w:sz w:val="24"/>
                <w:szCs w:val="24"/>
                <w:lang w:val="uk-UA"/>
              </w:rPr>
              <w:t xml:space="preserve"> участь в обговоренні теми заняття. Рівень компетентності низький.</w:t>
            </w:r>
          </w:p>
        </w:tc>
      </w:tr>
    </w:tbl>
    <w:p w:rsidR="00C611E1" w:rsidRDefault="00C611E1" w:rsidP="003E32C1">
      <w:pPr>
        <w:spacing w:after="0" w:line="240" w:lineRule="auto"/>
        <w:ind w:firstLine="720"/>
        <w:jc w:val="both"/>
        <w:rPr>
          <w:sz w:val="24"/>
          <w:szCs w:val="24"/>
          <w:lang w:val="uk-UA"/>
        </w:rPr>
      </w:pPr>
    </w:p>
    <w:p w:rsidR="00030EFC" w:rsidRDefault="00030EFC" w:rsidP="003E32C1">
      <w:pPr>
        <w:spacing w:after="0" w:line="240" w:lineRule="auto"/>
        <w:ind w:firstLine="720"/>
        <w:jc w:val="both"/>
        <w:rPr>
          <w:sz w:val="24"/>
          <w:szCs w:val="24"/>
          <w:lang w:val="uk-UA"/>
        </w:rPr>
      </w:pPr>
    </w:p>
    <w:p w:rsidR="006B48E7" w:rsidRPr="006B48E7" w:rsidRDefault="006B48E7" w:rsidP="006B48E7">
      <w:pPr>
        <w:spacing w:after="0" w:line="240" w:lineRule="auto"/>
        <w:ind w:firstLine="720"/>
        <w:jc w:val="both"/>
        <w:rPr>
          <w:sz w:val="24"/>
          <w:szCs w:val="24"/>
          <w:lang w:val="uk-UA"/>
        </w:rPr>
      </w:pPr>
      <w:r w:rsidRPr="006B48E7">
        <w:rPr>
          <w:sz w:val="24"/>
          <w:szCs w:val="24"/>
          <w:lang w:val="uk-UA"/>
        </w:rPr>
        <w:t>Підсумковим контролем знань є диференцій</w:t>
      </w:r>
      <w:r w:rsidR="00F74334">
        <w:rPr>
          <w:sz w:val="24"/>
          <w:szCs w:val="24"/>
          <w:lang w:val="uk-UA"/>
        </w:rPr>
        <w:t>ова</w:t>
      </w:r>
      <w:r w:rsidRPr="006B48E7">
        <w:rPr>
          <w:sz w:val="24"/>
          <w:szCs w:val="24"/>
          <w:lang w:val="uk-UA"/>
        </w:rPr>
        <w:t>ний залік. До складання диференцій</w:t>
      </w:r>
      <w:r w:rsidR="00F74334">
        <w:rPr>
          <w:sz w:val="24"/>
          <w:szCs w:val="24"/>
          <w:lang w:val="uk-UA"/>
        </w:rPr>
        <w:t>ова</w:t>
      </w:r>
      <w:r w:rsidRPr="006B48E7">
        <w:rPr>
          <w:sz w:val="24"/>
          <w:szCs w:val="24"/>
          <w:lang w:val="uk-UA"/>
        </w:rPr>
        <w:t>ного заліку допускаються здобувачі освіти, які виконали всі види робіт, передбачені навчальною програмою, оцінені в середньому не нижче 3,00, і які не мають академічної заборгованості з дисципліни.</w:t>
      </w:r>
    </w:p>
    <w:p w:rsidR="006B48E7" w:rsidRDefault="00F74334" w:rsidP="00030EFC">
      <w:pPr>
        <w:spacing w:after="0" w:line="240" w:lineRule="auto"/>
        <w:ind w:firstLine="720"/>
        <w:jc w:val="both"/>
        <w:rPr>
          <w:sz w:val="24"/>
          <w:szCs w:val="24"/>
          <w:lang w:val="uk-UA"/>
        </w:rPr>
      </w:pPr>
      <w:r>
        <w:rPr>
          <w:sz w:val="24"/>
          <w:szCs w:val="24"/>
          <w:lang w:val="uk-UA"/>
        </w:rPr>
        <w:t>Диференційован</w:t>
      </w:r>
      <w:r w:rsidR="006B48E7" w:rsidRPr="006B48E7">
        <w:rPr>
          <w:sz w:val="24"/>
          <w:szCs w:val="24"/>
          <w:lang w:val="uk-UA"/>
        </w:rPr>
        <w:t xml:space="preserve">ий залік проводиться шляхом усного опитування на останньому занятті </w:t>
      </w:r>
      <w:r w:rsidR="006B48E7" w:rsidRPr="006B48E7">
        <w:rPr>
          <w:sz w:val="24"/>
          <w:szCs w:val="24"/>
        </w:rPr>
        <w:t xml:space="preserve">за 4-бальною </w:t>
      </w:r>
      <w:proofErr w:type="spellStart"/>
      <w:r w:rsidR="006B48E7" w:rsidRPr="006B48E7">
        <w:rPr>
          <w:sz w:val="24"/>
          <w:szCs w:val="24"/>
          <w:lang w:val="uk-UA"/>
        </w:rPr>
        <w:t>традиц</w:t>
      </w:r>
      <w:proofErr w:type="spellEnd"/>
      <w:r w:rsidR="006B48E7" w:rsidRPr="006B48E7">
        <w:rPr>
          <w:sz w:val="24"/>
          <w:szCs w:val="24"/>
          <w:lang w:val="uk-UA"/>
        </w:rPr>
        <w:sym w:font="Times New Roman" w:char="0456"/>
      </w:r>
      <w:proofErr w:type="spellStart"/>
      <w:r w:rsidR="006B48E7" w:rsidRPr="006B48E7">
        <w:rPr>
          <w:sz w:val="24"/>
          <w:szCs w:val="24"/>
          <w:lang w:val="uk-UA"/>
        </w:rPr>
        <w:t>йною</w:t>
      </w:r>
      <w:proofErr w:type="spellEnd"/>
      <w:r w:rsidR="006B48E7" w:rsidRPr="006B48E7">
        <w:rPr>
          <w:sz w:val="24"/>
          <w:szCs w:val="24"/>
        </w:rPr>
        <w:t xml:space="preserve"> шкалою</w:t>
      </w:r>
      <w:r w:rsidR="006B48E7" w:rsidRPr="006B48E7">
        <w:rPr>
          <w:sz w:val="24"/>
          <w:szCs w:val="24"/>
          <w:lang w:val="uk-UA"/>
        </w:rPr>
        <w:t xml:space="preserve">. З середнього поточного балу та оцінки за </w:t>
      </w:r>
      <w:r>
        <w:rPr>
          <w:sz w:val="24"/>
          <w:szCs w:val="24"/>
          <w:lang w:val="uk-UA"/>
        </w:rPr>
        <w:t>диференційован</w:t>
      </w:r>
      <w:r w:rsidR="006B48E7" w:rsidRPr="006B48E7">
        <w:rPr>
          <w:sz w:val="24"/>
          <w:szCs w:val="24"/>
          <w:lang w:val="uk-UA"/>
        </w:rPr>
        <w:t>ий залік виводиться середнє арифметичне за дисципліну і конвертується в бали.</w:t>
      </w:r>
    </w:p>
    <w:p w:rsidR="00030EFC" w:rsidRDefault="00030EFC" w:rsidP="00030EFC">
      <w:pPr>
        <w:spacing w:after="0" w:line="240" w:lineRule="auto"/>
        <w:ind w:firstLine="720"/>
        <w:jc w:val="both"/>
        <w:rPr>
          <w:sz w:val="24"/>
          <w:szCs w:val="24"/>
          <w:lang w:val="uk-UA"/>
        </w:rPr>
      </w:pPr>
    </w:p>
    <w:p w:rsidR="00030EFC" w:rsidRDefault="00030EFC" w:rsidP="00030EFC">
      <w:pPr>
        <w:spacing w:after="0" w:line="240" w:lineRule="auto"/>
        <w:ind w:firstLine="720"/>
        <w:jc w:val="both"/>
        <w:rPr>
          <w:sz w:val="24"/>
          <w:szCs w:val="24"/>
          <w:lang w:val="uk-UA"/>
        </w:rPr>
      </w:pPr>
    </w:p>
    <w:p w:rsidR="00030EFC" w:rsidRPr="00030EFC" w:rsidRDefault="00030EFC" w:rsidP="00030EFC">
      <w:pPr>
        <w:spacing w:after="0" w:line="240" w:lineRule="auto"/>
        <w:ind w:firstLine="720"/>
        <w:jc w:val="both"/>
        <w:rPr>
          <w:sz w:val="24"/>
          <w:szCs w:val="24"/>
          <w:lang w:val="uk-UA"/>
        </w:rPr>
      </w:pPr>
    </w:p>
    <w:p w:rsidR="006B48E7" w:rsidRPr="006B48E7" w:rsidRDefault="006B48E7" w:rsidP="006B48E7">
      <w:pPr>
        <w:spacing w:after="0" w:line="240" w:lineRule="auto"/>
        <w:ind w:firstLine="720"/>
        <w:jc w:val="center"/>
        <w:rPr>
          <w:sz w:val="24"/>
          <w:szCs w:val="24"/>
          <w:lang w:val="uk-UA"/>
        </w:rPr>
      </w:pPr>
      <w:r w:rsidRPr="006B48E7">
        <w:rPr>
          <w:b/>
          <w:sz w:val="24"/>
          <w:szCs w:val="24"/>
          <w:lang w:val="uk-UA"/>
        </w:rPr>
        <w:t>Оцінювання результатів навчання під час підсумкового контролю</w:t>
      </w:r>
    </w:p>
    <w:tbl>
      <w:tblPr>
        <w:tblW w:w="4934"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93"/>
        <w:gridCol w:w="2129"/>
      </w:tblGrid>
      <w:tr w:rsidR="006B48E7" w:rsidRPr="006B48E7" w:rsidTr="009948CE">
        <w:tc>
          <w:tcPr>
            <w:tcW w:w="3927" w:type="pct"/>
          </w:tcPr>
          <w:p w:rsidR="006B48E7" w:rsidRPr="006B48E7" w:rsidRDefault="006B48E7" w:rsidP="006B48E7">
            <w:pPr>
              <w:spacing w:after="0" w:line="240" w:lineRule="auto"/>
              <w:jc w:val="center"/>
              <w:rPr>
                <w:i/>
                <w:sz w:val="24"/>
                <w:szCs w:val="24"/>
                <w:lang w:val="uk-UA"/>
              </w:rPr>
            </w:pPr>
            <w:r w:rsidRPr="006B48E7">
              <w:rPr>
                <w:i/>
                <w:sz w:val="24"/>
                <w:szCs w:val="24"/>
                <w:lang w:val="uk-UA"/>
              </w:rPr>
              <w:t>Зміст оцінюваної діяльності</w:t>
            </w:r>
          </w:p>
        </w:tc>
        <w:tc>
          <w:tcPr>
            <w:tcW w:w="1073" w:type="pct"/>
          </w:tcPr>
          <w:p w:rsidR="006B48E7" w:rsidRPr="006B48E7" w:rsidRDefault="006B48E7" w:rsidP="006B48E7">
            <w:pPr>
              <w:spacing w:after="0" w:line="240" w:lineRule="auto"/>
              <w:jc w:val="center"/>
              <w:rPr>
                <w:i/>
                <w:sz w:val="24"/>
                <w:szCs w:val="24"/>
                <w:lang w:val="uk-UA"/>
              </w:rPr>
            </w:pPr>
            <w:r w:rsidRPr="006B48E7">
              <w:rPr>
                <w:i/>
                <w:sz w:val="24"/>
                <w:szCs w:val="24"/>
                <w:lang w:val="uk-UA"/>
              </w:rPr>
              <w:t>Кількість балів</w:t>
            </w:r>
          </w:p>
        </w:tc>
      </w:tr>
      <w:tr w:rsidR="006B48E7" w:rsidRPr="006B48E7" w:rsidTr="009948CE">
        <w:tc>
          <w:tcPr>
            <w:tcW w:w="3927" w:type="pct"/>
          </w:tcPr>
          <w:p w:rsidR="006B48E7" w:rsidRPr="006B48E7" w:rsidRDefault="006B48E7" w:rsidP="006B48E7">
            <w:pPr>
              <w:spacing w:after="0" w:line="240" w:lineRule="auto"/>
              <w:jc w:val="both"/>
              <w:rPr>
                <w:sz w:val="24"/>
                <w:szCs w:val="24"/>
                <w:lang w:val="uk-UA"/>
              </w:rPr>
            </w:pPr>
            <w:r w:rsidRPr="006B48E7">
              <w:rPr>
                <w:sz w:val="24"/>
                <w:szCs w:val="24"/>
                <w:lang w:val="uk-UA"/>
              </w:rPr>
              <w:t xml:space="preserve">Завдання 1. Переклад анатомічних термінів (4 </w:t>
            </w:r>
            <w:proofErr w:type="spellStart"/>
            <w:r w:rsidRPr="006B48E7">
              <w:rPr>
                <w:sz w:val="24"/>
                <w:szCs w:val="24"/>
                <w:lang w:val="uk-UA"/>
              </w:rPr>
              <w:t>терміна</w:t>
            </w:r>
            <w:proofErr w:type="spellEnd"/>
            <w:r w:rsidRPr="006B48E7">
              <w:rPr>
                <w:sz w:val="24"/>
                <w:szCs w:val="24"/>
                <w:lang w:val="uk-UA"/>
              </w:rPr>
              <w:t>)</w:t>
            </w:r>
          </w:p>
        </w:tc>
        <w:tc>
          <w:tcPr>
            <w:tcW w:w="1073"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2</w:t>
            </w:r>
          </w:p>
        </w:tc>
      </w:tr>
      <w:tr w:rsidR="006B48E7" w:rsidRPr="006B48E7" w:rsidTr="009948CE">
        <w:tc>
          <w:tcPr>
            <w:tcW w:w="3927" w:type="pct"/>
          </w:tcPr>
          <w:p w:rsidR="006B48E7" w:rsidRPr="006B48E7" w:rsidRDefault="006B48E7" w:rsidP="006B48E7">
            <w:pPr>
              <w:spacing w:after="0" w:line="240" w:lineRule="auto"/>
              <w:jc w:val="both"/>
              <w:rPr>
                <w:sz w:val="24"/>
                <w:szCs w:val="24"/>
                <w:lang w:val="uk-UA"/>
              </w:rPr>
            </w:pPr>
            <w:r w:rsidRPr="006B48E7">
              <w:rPr>
                <w:sz w:val="24"/>
                <w:szCs w:val="24"/>
                <w:lang w:val="uk-UA"/>
              </w:rPr>
              <w:t xml:space="preserve">Завдання 2. Утворення клінічних термінів із заданим значенням </w:t>
            </w:r>
          </w:p>
          <w:p w:rsidR="006B48E7" w:rsidRPr="006B48E7" w:rsidRDefault="006B48E7" w:rsidP="006B48E7">
            <w:pPr>
              <w:spacing w:after="0" w:line="240" w:lineRule="auto"/>
              <w:jc w:val="both"/>
              <w:rPr>
                <w:sz w:val="24"/>
                <w:szCs w:val="24"/>
                <w:lang w:val="uk-UA"/>
              </w:rPr>
            </w:pPr>
            <w:r w:rsidRPr="006B48E7">
              <w:rPr>
                <w:sz w:val="24"/>
                <w:szCs w:val="24"/>
                <w:lang w:val="uk-UA"/>
              </w:rPr>
              <w:t xml:space="preserve">(4 </w:t>
            </w:r>
            <w:proofErr w:type="spellStart"/>
            <w:r w:rsidRPr="006B48E7">
              <w:rPr>
                <w:sz w:val="24"/>
                <w:szCs w:val="24"/>
                <w:lang w:val="uk-UA"/>
              </w:rPr>
              <w:t>терміна</w:t>
            </w:r>
            <w:proofErr w:type="spellEnd"/>
            <w:r w:rsidRPr="006B48E7">
              <w:rPr>
                <w:sz w:val="24"/>
                <w:szCs w:val="24"/>
                <w:lang w:val="uk-UA"/>
              </w:rPr>
              <w:t>)</w:t>
            </w:r>
          </w:p>
        </w:tc>
        <w:tc>
          <w:tcPr>
            <w:tcW w:w="1073"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1</w:t>
            </w:r>
          </w:p>
        </w:tc>
      </w:tr>
      <w:tr w:rsidR="006B48E7" w:rsidRPr="006B48E7" w:rsidTr="009948CE">
        <w:tc>
          <w:tcPr>
            <w:tcW w:w="3927" w:type="pct"/>
          </w:tcPr>
          <w:p w:rsidR="006B48E7" w:rsidRPr="006B48E7" w:rsidRDefault="006B48E7" w:rsidP="006B48E7">
            <w:pPr>
              <w:spacing w:after="0" w:line="240" w:lineRule="auto"/>
              <w:jc w:val="both"/>
              <w:rPr>
                <w:sz w:val="24"/>
                <w:szCs w:val="24"/>
                <w:lang w:val="uk-UA"/>
              </w:rPr>
            </w:pPr>
            <w:r w:rsidRPr="006B48E7">
              <w:rPr>
                <w:sz w:val="24"/>
                <w:szCs w:val="24"/>
                <w:lang w:val="uk-UA"/>
              </w:rPr>
              <w:t>Завдання 3. Переклад фармацевтичних термінів (4 терміни).</w:t>
            </w:r>
          </w:p>
        </w:tc>
        <w:tc>
          <w:tcPr>
            <w:tcW w:w="1073"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2</w:t>
            </w:r>
          </w:p>
        </w:tc>
      </w:tr>
    </w:tbl>
    <w:p w:rsidR="006B48E7" w:rsidRPr="006B48E7" w:rsidRDefault="006B48E7" w:rsidP="006B48E7">
      <w:pPr>
        <w:spacing w:after="0" w:line="240" w:lineRule="auto"/>
        <w:jc w:val="both"/>
        <w:rPr>
          <w:b/>
          <w:sz w:val="24"/>
          <w:szCs w:val="24"/>
          <w:lang w:val="uk-UA"/>
        </w:rPr>
      </w:pPr>
    </w:p>
    <w:p w:rsidR="006B48E7" w:rsidRPr="006B48E7" w:rsidRDefault="006B48E7" w:rsidP="006B48E7">
      <w:pPr>
        <w:spacing w:after="0" w:line="240" w:lineRule="auto"/>
        <w:ind w:firstLine="720"/>
        <w:jc w:val="center"/>
        <w:rPr>
          <w:b/>
          <w:sz w:val="24"/>
          <w:szCs w:val="24"/>
          <w:lang w:val="uk-UA"/>
        </w:rPr>
      </w:pPr>
      <w:bookmarkStart w:id="1" w:name="_Hlk113289751"/>
      <w:r w:rsidRPr="006B48E7">
        <w:rPr>
          <w:b/>
          <w:sz w:val="24"/>
          <w:szCs w:val="24"/>
          <w:lang w:val="uk-UA"/>
        </w:rPr>
        <w:t>Критерії оцінювання результатів навчання здобувачів освіти</w:t>
      </w:r>
    </w:p>
    <w:p w:rsidR="006B48E7" w:rsidRPr="006B48E7" w:rsidRDefault="006B48E7" w:rsidP="006B48E7">
      <w:pPr>
        <w:spacing w:after="0" w:line="240" w:lineRule="auto"/>
        <w:ind w:firstLine="720"/>
        <w:jc w:val="center"/>
        <w:rPr>
          <w:b/>
          <w:sz w:val="24"/>
          <w:szCs w:val="24"/>
          <w:lang w:val="uk-UA"/>
        </w:rPr>
      </w:pPr>
      <w:r w:rsidRPr="006B48E7">
        <w:rPr>
          <w:b/>
          <w:sz w:val="24"/>
          <w:szCs w:val="24"/>
          <w:lang w:val="uk-UA"/>
        </w:rPr>
        <w:t xml:space="preserve">на </w:t>
      </w:r>
      <w:r w:rsidR="00F74334">
        <w:rPr>
          <w:b/>
          <w:sz w:val="24"/>
          <w:szCs w:val="24"/>
          <w:lang w:val="uk-UA"/>
        </w:rPr>
        <w:t>диференційован</w:t>
      </w:r>
      <w:r w:rsidRPr="006B48E7">
        <w:rPr>
          <w:b/>
          <w:sz w:val="24"/>
          <w:szCs w:val="24"/>
          <w:lang w:val="uk-UA"/>
        </w:rPr>
        <w:t>ому заліку</w:t>
      </w:r>
    </w:p>
    <w:tbl>
      <w:tblPr>
        <w:tblW w:w="9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2"/>
        <w:gridCol w:w="8080"/>
      </w:tblGrid>
      <w:tr w:rsidR="006B48E7" w:rsidRPr="006B48E7" w:rsidTr="006B48E7">
        <w:tc>
          <w:tcPr>
            <w:tcW w:w="1872" w:type="dxa"/>
          </w:tcPr>
          <w:p w:rsidR="006B48E7" w:rsidRPr="006B48E7" w:rsidRDefault="006B48E7" w:rsidP="006B48E7">
            <w:pPr>
              <w:spacing w:after="0" w:line="240" w:lineRule="auto"/>
              <w:jc w:val="center"/>
              <w:rPr>
                <w:sz w:val="24"/>
                <w:szCs w:val="24"/>
                <w:lang w:val="uk-UA"/>
              </w:rPr>
            </w:pPr>
            <w:r w:rsidRPr="006B48E7">
              <w:rPr>
                <w:b/>
                <w:sz w:val="24"/>
                <w:szCs w:val="24"/>
                <w:lang w:val="uk-UA"/>
              </w:rPr>
              <w:t>Оцінка</w:t>
            </w:r>
          </w:p>
        </w:tc>
        <w:tc>
          <w:tcPr>
            <w:tcW w:w="8080" w:type="dxa"/>
          </w:tcPr>
          <w:p w:rsidR="006B48E7" w:rsidRPr="006B48E7" w:rsidRDefault="006B48E7" w:rsidP="006B48E7">
            <w:pPr>
              <w:spacing w:after="0" w:line="240" w:lineRule="auto"/>
              <w:jc w:val="center"/>
              <w:rPr>
                <w:sz w:val="24"/>
                <w:szCs w:val="24"/>
                <w:lang w:val="uk-UA"/>
              </w:rPr>
            </w:pPr>
            <w:r w:rsidRPr="006B48E7">
              <w:rPr>
                <w:b/>
                <w:sz w:val="24"/>
                <w:szCs w:val="24"/>
                <w:lang w:val="uk-UA"/>
              </w:rPr>
              <w:t>Критерії оцінювання</w:t>
            </w:r>
          </w:p>
        </w:tc>
      </w:tr>
      <w:tr w:rsidR="006B48E7" w:rsidRPr="007A0643" w:rsidTr="006B48E7">
        <w:tc>
          <w:tcPr>
            <w:tcW w:w="1872" w:type="dxa"/>
          </w:tcPr>
          <w:p w:rsidR="006B48E7" w:rsidRPr="006B48E7" w:rsidRDefault="006B48E7" w:rsidP="006B48E7">
            <w:pPr>
              <w:spacing w:after="0" w:line="240" w:lineRule="auto"/>
              <w:jc w:val="center"/>
              <w:rPr>
                <w:sz w:val="24"/>
                <w:szCs w:val="24"/>
                <w:lang w:val="uk-UA"/>
              </w:rPr>
            </w:pPr>
            <w:r w:rsidRPr="006B48E7">
              <w:rPr>
                <w:sz w:val="24"/>
                <w:szCs w:val="24"/>
                <w:lang w:val="uk-UA"/>
              </w:rPr>
              <w:t>Відмінно</w:t>
            </w:r>
          </w:p>
          <w:p w:rsidR="006B48E7" w:rsidRPr="006B48E7" w:rsidRDefault="006B48E7" w:rsidP="006B48E7">
            <w:pPr>
              <w:spacing w:after="0" w:line="240" w:lineRule="auto"/>
              <w:jc w:val="center"/>
              <w:rPr>
                <w:sz w:val="24"/>
                <w:szCs w:val="24"/>
                <w:lang w:val="uk-UA"/>
              </w:rPr>
            </w:pPr>
            <w:r w:rsidRPr="006B48E7">
              <w:rPr>
                <w:sz w:val="24"/>
                <w:szCs w:val="24"/>
                <w:lang w:val="uk-UA"/>
              </w:rPr>
              <w:t>«5»</w:t>
            </w:r>
          </w:p>
        </w:tc>
        <w:tc>
          <w:tcPr>
            <w:tcW w:w="8080" w:type="dxa"/>
          </w:tcPr>
          <w:p w:rsidR="006B48E7" w:rsidRPr="006B48E7" w:rsidRDefault="006B48E7" w:rsidP="006B48E7">
            <w:pPr>
              <w:spacing w:after="0" w:line="240" w:lineRule="auto"/>
              <w:jc w:val="both"/>
              <w:rPr>
                <w:sz w:val="24"/>
                <w:szCs w:val="24"/>
                <w:lang w:val="uk-UA"/>
              </w:rPr>
            </w:pPr>
            <w:r w:rsidRPr="006B48E7">
              <w:rPr>
                <w:sz w:val="24"/>
                <w:szCs w:val="24"/>
                <w:lang w:val="uk-UA"/>
              </w:rPr>
              <w:t xml:space="preserve">Виставляється здобувачу вищої освіти, який систематично працював протягом семестру, показав під час </w:t>
            </w:r>
            <w:r w:rsidR="00F74334">
              <w:rPr>
                <w:sz w:val="24"/>
                <w:szCs w:val="24"/>
                <w:lang w:val="uk-UA"/>
              </w:rPr>
              <w:t>диференційован</w:t>
            </w:r>
            <w:r w:rsidRPr="006B48E7">
              <w:rPr>
                <w:sz w:val="24"/>
                <w:szCs w:val="24"/>
                <w:lang w:val="uk-UA"/>
              </w:rPr>
              <w:t>ого заліку глибокі знання лексичного та граматичного матеріалу, вміє успішно перекладати багатослівні медичні терміни, знає граматичну структуру багатослівних термінів, володіє навичками утворення клінічних термінів, засвоїв зміст основної та додаткової літератури, усвідомив взаємозв’язок окремих розділів дисципліни, їхнє значення для 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рівень компетентності – високий (творчий);</w:t>
            </w:r>
          </w:p>
        </w:tc>
      </w:tr>
      <w:tr w:rsidR="006B48E7" w:rsidRPr="007A0643" w:rsidTr="006B48E7">
        <w:tc>
          <w:tcPr>
            <w:tcW w:w="1872" w:type="dxa"/>
          </w:tcPr>
          <w:p w:rsidR="006B48E7" w:rsidRPr="006B48E7" w:rsidRDefault="006B48E7" w:rsidP="006B48E7">
            <w:pPr>
              <w:spacing w:after="0" w:line="240" w:lineRule="auto"/>
              <w:jc w:val="center"/>
              <w:rPr>
                <w:sz w:val="24"/>
                <w:szCs w:val="24"/>
                <w:lang w:val="uk-UA"/>
              </w:rPr>
            </w:pPr>
            <w:r w:rsidRPr="006B48E7">
              <w:rPr>
                <w:sz w:val="24"/>
                <w:szCs w:val="24"/>
                <w:lang w:val="uk-UA"/>
              </w:rPr>
              <w:t>Добре</w:t>
            </w:r>
          </w:p>
          <w:p w:rsidR="006B48E7" w:rsidRPr="006B48E7" w:rsidRDefault="006B48E7" w:rsidP="006B48E7">
            <w:pPr>
              <w:spacing w:after="0" w:line="240" w:lineRule="auto"/>
              <w:jc w:val="center"/>
              <w:rPr>
                <w:sz w:val="24"/>
                <w:szCs w:val="24"/>
                <w:lang w:val="uk-UA"/>
              </w:rPr>
            </w:pPr>
            <w:r w:rsidRPr="006B48E7">
              <w:rPr>
                <w:sz w:val="24"/>
                <w:szCs w:val="24"/>
                <w:lang w:val="uk-UA"/>
              </w:rPr>
              <w:t>«4»</w:t>
            </w:r>
          </w:p>
        </w:tc>
        <w:tc>
          <w:tcPr>
            <w:tcW w:w="8080" w:type="dxa"/>
          </w:tcPr>
          <w:p w:rsidR="006B48E7" w:rsidRPr="006B48E7" w:rsidRDefault="006B48E7" w:rsidP="006B48E7">
            <w:pPr>
              <w:spacing w:after="0" w:line="240" w:lineRule="auto"/>
              <w:jc w:val="both"/>
              <w:rPr>
                <w:sz w:val="24"/>
                <w:szCs w:val="24"/>
                <w:lang w:val="uk-UA"/>
              </w:rPr>
            </w:pPr>
            <w:r w:rsidRPr="006B48E7">
              <w:rPr>
                <w:sz w:val="24"/>
                <w:szCs w:val="24"/>
                <w:lang w:val="uk-UA"/>
              </w:rPr>
              <w:t>Виставляється здобувачу вищої освіти, який виявив повне знання навчально-програмного матеріалу, успішно виконує передбачені програмою завдання: переклад багатослівних анатомічних, фармацевтичних термінів, словотворення клінічних термінів, засвоїв основну літературу, що рекомендована програмою, показав достатній рівень знань з дисципліни і здатний до їх самостійного оновлення та поновлення у ході подальшого навчання та професійної діяльності; рівень компетентності – достатній (</w:t>
            </w:r>
            <w:proofErr w:type="spellStart"/>
            <w:r w:rsidRPr="006B48E7">
              <w:rPr>
                <w:sz w:val="24"/>
                <w:szCs w:val="24"/>
                <w:lang w:val="uk-UA"/>
              </w:rPr>
              <w:t>конструктивно</w:t>
            </w:r>
            <w:proofErr w:type="spellEnd"/>
            <w:r w:rsidRPr="006B48E7">
              <w:rPr>
                <w:sz w:val="24"/>
                <w:szCs w:val="24"/>
                <w:lang w:val="uk-UA"/>
              </w:rPr>
              <w:t>-варіативний)</w:t>
            </w:r>
          </w:p>
        </w:tc>
      </w:tr>
      <w:tr w:rsidR="006B48E7" w:rsidRPr="006B48E7" w:rsidTr="006B48E7">
        <w:tc>
          <w:tcPr>
            <w:tcW w:w="1872" w:type="dxa"/>
          </w:tcPr>
          <w:p w:rsidR="006B48E7" w:rsidRPr="006B48E7" w:rsidRDefault="006B48E7" w:rsidP="006B48E7">
            <w:pPr>
              <w:spacing w:after="0" w:line="240" w:lineRule="auto"/>
              <w:jc w:val="center"/>
              <w:rPr>
                <w:sz w:val="24"/>
                <w:szCs w:val="24"/>
                <w:lang w:val="uk-UA"/>
              </w:rPr>
            </w:pPr>
            <w:r w:rsidRPr="006B48E7">
              <w:rPr>
                <w:sz w:val="24"/>
                <w:szCs w:val="24"/>
                <w:lang w:val="uk-UA"/>
              </w:rPr>
              <w:t>Задовільно</w:t>
            </w:r>
          </w:p>
          <w:p w:rsidR="006B48E7" w:rsidRPr="006B48E7" w:rsidRDefault="006B48E7" w:rsidP="006B48E7">
            <w:pPr>
              <w:spacing w:after="0" w:line="240" w:lineRule="auto"/>
              <w:jc w:val="center"/>
              <w:rPr>
                <w:sz w:val="24"/>
                <w:szCs w:val="24"/>
                <w:lang w:val="uk-UA"/>
              </w:rPr>
            </w:pPr>
            <w:r w:rsidRPr="006B48E7">
              <w:rPr>
                <w:sz w:val="24"/>
                <w:szCs w:val="24"/>
                <w:lang w:val="uk-UA"/>
              </w:rPr>
              <w:t>«3»</w:t>
            </w:r>
          </w:p>
        </w:tc>
        <w:tc>
          <w:tcPr>
            <w:tcW w:w="8080" w:type="dxa"/>
          </w:tcPr>
          <w:p w:rsidR="006B48E7" w:rsidRPr="006B48E7" w:rsidRDefault="006B48E7" w:rsidP="006B48E7">
            <w:pPr>
              <w:spacing w:after="0" w:line="240" w:lineRule="auto"/>
              <w:jc w:val="both"/>
              <w:rPr>
                <w:sz w:val="24"/>
                <w:szCs w:val="24"/>
                <w:lang w:val="uk-UA"/>
              </w:rPr>
            </w:pPr>
            <w:r w:rsidRPr="006B48E7">
              <w:rPr>
                <w:sz w:val="24"/>
                <w:szCs w:val="24"/>
                <w:lang w:val="uk-UA"/>
              </w:rPr>
              <w:t xml:space="preserve">Виставляється здобувачу вищої освіти, який виявив знання основного навчально-програмного матеріалу в обсязі, необхідному для подальшого навчання та наступної роботи за професією: перекладає латинською мовою медичні терміни, допустив окремі помилки у відповідях на </w:t>
            </w:r>
            <w:r w:rsidR="00F74334">
              <w:rPr>
                <w:sz w:val="24"/>
                <w:szCs w:val="24"/>
                <w:lang w:val="uk-UA"/>
              </w:rPr>
              <w:t>диференційован</w:t>
            </w:r>
            <w:r w:rsidRPr="006B48E7">
              <w:rPr>
                <w:sz w:val="24"/>
                <w:szCs w:val="24"/>
                <w:lang w:val="uk-UA"/>
              </w:rPr>
              <w:t>ому</w:t>
            </w:r>
            <w:r w:rsidRPr="006B48E7">
              <w:rPr>
                <w:sz w:val="24"/>
                <w:szCs w:val="24"/>
              </w:rPr>
              <w:t xml:space="preserve"> </w:t>
            </w:r>
            <w:r w:rsidRPr="006B48E7">
              <w:rPr>
                <w:sz w:val="24"/>
                <w:szCs w:val="24"/>
                <w:lang w:val="uk-UA"/>
              </w:rPr>
              <w:t xml:space="preserve">заліку, але володіє необхідними знаннями для </w:t>
            </w:r>
            <w:r w:rsidRPr="006B48E7">
              <w:rPr>
                <w:sz w:val="24"/>
                <w:szCs w:val="24"/>
                <w:lang w:val="uk-UA"/>
              </w:rPr>
              <w:lastRenderedPageBreak/>
              <w:t>подолання допущених помилок під керівництвом науково-педагогічного працівника; рівень компетентності – середній (репродуктивний)</w:t>
            </w:r>
          </w:p>
        </w:tc>
      </w:tr>
      <w:tr w:rsidR="006B48E7" w:rsidRPr="006B48E7" w:rsidTr="006B48E7">
        <w:tc>
          <w:tcPr>
            <w:tcW w:w="1872" w:type="dxa"/>
          </w:tcPr>
          <w:p w:rsidR="006B48E7" w:rsidRPr="006B48E7" w:rsidRDefault="006B48E7" w:rsidP="006B48E7">
            <w:pPr>
              <w:spacing w:after="0" w:line="240" w:lineRule="auto"/>
              <w:jc w:val="center"/>
              <w:rPr>
                <w:sz w:val="24"/>
                <w:szCs w:val="24"/>
                <w:lang w:val="uk-UA"/>
              </w:rPr>
            </w:pPr>
            <w:r w:rsidRPr="006B48E7">
              <w:rPr>
                <w:sz w:val="24"/>
                <w:szCs w:val="24"/>
                <w:lang w:val="uk-UA"/>
              </w:rPr>
              <w:lastRenderedPageBreak/>
              <w:t>Незадовільно</w:t>
            </w:r>
          </w:p>
          <w:p w:rsidR="006B48E7" w:rsidRPr="006B48E7" w:rsidRDefault="006B48E7" w:rsidP="006B48E7">
            <w:pPr>
              <w:spacing w:after="0" w:line="240" w:lineRule="auto"/>
              <w:jc w:val="center"/>
              <w:rPr>
                <w:sz w:val="24"/>
                <w:szCs w:val="24"/>
                <w:lang w:val="uk-UA"/>
              </w:rPr>
            </w:pPr>
            <w:r w:rsidRPr="006B48E7">
              <w:rPr>
                <w:sz w:val="24"/>
                <w:szCs w:val="24"/>
                <w:lang w:val="uk-UA"/>
              </w:rPr>
              <w:t>«2»</w:t>
            </w:r>
          </w:p>
        </w:tc>
        <w:tc>
          <w:tcPr>
            <w:tcW w:w="8080" w:type="dxa"/>
          </w:tcPr>
          <w:p w:rsidR="006B48E7" w:rsidRPr="006B48E7" w:rsidRDefault="006B48E7" w:rsidP="006B48E7">
            <w:pPr>
              <w:spacing w:after="0" w:line="240" w:lineRule="auto"/>
              <w:jc w:val="both"/>
              <w:rPr>
                <w:sz w:val="24"/>
                <w:szCs w:val="24"/>
                <w:lang w:val="uk-UA"/>
              </w:rPr>
            </w:pPr>
            <w:r w:rsidRPr="006B48E7">
              <w:rPr>
                <w:sz w:val="24"/>
                <w:szCs w:val="24"/>
                <w:lang w:val="uk-UA"/>
              </w:rPr>
              <w:t>Виставляється здобувачу вищої освіти, який не виявив достатніх знань основного навчально-програмного матеріалу, допустив принципові помилки у перекладі на латинську мову багатослівних анатомічних, фармацевтичних термінів, не вміє утворювати клінічні терміни за заданим значенням, не знає частотні терміноелементи, словотворчі афікси, не може без допомоги викладача використати знання при подальшому навчанні, не спромігся оволодіти навичками самостійної роботи; рівень компетентності – низький (</w:t>
            </w:r>
            <w:proofErr w:type="spellStart"/>
            <w:r w:rsidRPr="006B48E7">
              <w:rPr>
                <w:sz w:val="24"/>
                <w:szCs w:val="24"/>
                <w:lang w:val="uk-UA"/>
              </w:rPr>
              <w:t>рецептивно</w:t>
            </w:r>
            <w:proofErr w:type="spellEnd"/>
            <w:r w:rsidRPr="006B48E7">
              <w:rPr>
                <w:sz w:val="24"/>
                <w:szCs w:val="24"/>
                <w:lang w:val="uk-UA"/>
              </w:rPr>
              <w:t>-продуктивний)</w:t>
            </w:r>
          </w:p>
        </w:tc>
      </w:tr>
      <w:bookmarkEnd w:id="1"/>
    </w:tbl>
    <w:p w:rsidR="006B48E7" w:rsidRPr="006B48E7" w:rsidRDefault="006B48E7" w:rsidP="009948CE">
      <w:pPr>
        <w:spacing w:after="0" w:line="240" w:lineRule="auto"/>
        <w:jc w:val="both"/>
        <w:rPr>
          <w:b/>
          <w:sz w:val="24"/>
          <w:szCs w:val="24"/>
          <w:lang w:val="uk-UA"/>
        </w:rPr>
      </w:pPr>
    </w:p>
    <w:p w:rsidR="006B48E7" w:rsidRPr="006B48E7" w:rsidRDefault="006B48E7" w:rsidP="009948CE">
      <w:pPr>
        <w:spacing w:after="0" w:line="240" w:lineRule="auto"/>
        <w:ind w:firstLine="720"/>
        <w:jc w:val="center"/>
        <w:rPr>
          <w:b/>
          <w:sz w:val="24"/>
          <w:szCs w:val="24"/>
          <w:lang w:val="uk-UA"/>
        </w:rPr>
      </w:pPr>
      <w:r w:rsidRPr="006B48E7">
        <w:rPr>
          <w:b/>
          <w:sz w:val="24"/>
          <w:szCs w:val="24"/>
          <w:lang w:val="uk-UA"/>
        </w:rPr>
        <w:t>Розподіл балів, які отримують здобувачі вищої освіти</w:t>
      </w:r>
    </w:p>
    <w:p w:rsidR="006B48E7" w:rsidRPr="006B48E7" w:rsidRDefault="006B48E7" w:rsidP="006B48E7">
      <w:pPr>
        <w:spacing w:after="0" w:line="240" w:lineRule="auto"/>
        <w:ind w:firstLine="720"/>
        <w:jc w:val="both"/>
        <w:rPr>
          <w:sz w:val="24"/>
          <w:szCs w:val="24"/>
          <w:lang w:val="uk-UA"/>
        </w:rPr>
      </w:pPr>
      <w:r w:rsidRPr="006B48E7">
        <w:rPr>
          <w:sz w:val="24"/>
          <w:szCs w:val="24"/>
          <w:lang w:val="uk-UA"/>
        </w:rPr>
        <w:t xml:space="preserve">Оцінка за дисципліну складається на 50% з оцінки за поточну успішність та на 50% з оцінки за </w:t>
      </w:r>
      <w:r w:rsidR="00F74334">
        <w:rPr>
          <w:sz w:val="24"/>
          <w:szCs w:val="24"/>
          <w:lang w:val="uk-UA"/>
        </w:rPr>
        <w:t>диференційован</w:t>
      </w:r>
      <w:r w:rsidRPr="006B48E7">
        <w:rPr>
          <w:sz w:val="24"/>
          <w:szCs w:val="24"/>
          <w:lang w:val="uk-UA"/>
        </w:rPr>
        <w:t>ий залік.</w:t>
      </w:r>
    </w:p>
    <w:p w:rsidR="006B48E7" w:rsidRPr="006B48E7" w:rsidRDefault="006B48E7" w:rsidP="006B48E7">
      <w:pPr>
        <w:spacing w:after="0" w:line="240" w:lineRule="auto"/>
        <w:ind w:firstLine="720"/>
        <w:jc w:val="both"/>
        <w:rPr>
          <w:sz w:val="24"/>
          <w:szCs w:val="24"/>
          <w:lang w:val="uk-UA"/>
        </w:rPr>
      </w:pPr>
      <w:r w:rsidRPr="006B48E7">
        <w:rPr>
          <w:sz w:val="24"/>
          <w:szCs w:val="24"/>
          <w:lang w:val="uk-UA"/>
        </w:rPr>
        <w:t>Середній бал за дисципліну переводиться у національну оцінку та конвертується у бали за багатобальною шкалою (200-бальною шкалою).</w:t>
      </w:r>
    </w:p>
    <w:p w:rsidR="006B48E7" w:rsidRPr="006B48E7" w:rsidRDefault="006B48E7" w:rsidP="006B48E7">
      <w:pPr>
        <w:spacing w:after="0" w:line="240" w:lineRule="auto"/>
        <w:ind w:firstLine="720"/>
        <w:jc w:val="both"/>
        <w:rPr>
          <w:sz w:val="24"/>
          <w:szCs w:val="24"/>
          <w:lang w:val="uk-UA"/>
        </w:rPr>
      </w:pPr>
      <w:r w:rsidRPr="006B48E7">
        <w:rPr>
          <w:sz w:val="24"/>
          <w:szCs w:val="24"/>
          <w:lang w:val="uk-UA"/>
        </w:rPr>
        <w:t>Конвертація традиційної оцінки в 200-бальну виконується інформаційно-технічним відділом Університету програмою «Контингент» за формулою:</w:t>
      </w:r>
    </w:p>
    <w:p w:rsidR="006B48E7" w:rsidRPr="009948CE" w:rsidRDefault="006B48E7" w:rsidP="006B48E7">
      <w:pPr>
        <w:spacing w:after="0" w:line="240" w:lineRule="auto"/>
        <w:ind w:firstLine="720"/>
        <w:jc w:val="both"/>
        <w:rPr>
          <w:sz w:val="24"/>
          <w:szCs w:val="24"/>
          <w:lang w:val="uk-UA"/>
        </w:rPr>
      </w:pPr>
      <w:r w:rsidRPr="009948CE">
        <w:rPr>
          <w:sz w:val="24"/>
          <w:szCs w:val="24"/>
          <w:lang w:val="uk-UA"/>
        </w:rPr>
        <w:t>Середній бал успішності (поточної успішності з дисципліни) х 40</w:t>
      </w:r>
    </w:p>
    <w:p w:rsidR="006B48E7" w:rsidRPr="006B48E7" w:rsidRDefault="006B48E7" w:rsidP="009948CE">
      <w:pPr>
        <w:spacing w:after="0" w:line="240" w:lineRule="auto"/>
        <w:ind w:firstLine="720"/>
        <w:jc w:val="center"/>
        <w:rPr>
          <w:b/>
          <w:sz w:val="24"/>
          <w:szCs w:val="24"/>
          <w:lang w:val="uk-UA"/>
        </w:rPr>
      </w:pPr>
      <w:r w:rsidRPr="006B48E7">
        <w:rPr>
          <w:b/>
          <w:sz w:val="24"/>
          <w:szCs w:val="24"/>
          <w:lang w:val="uk-UA"/>
        </w:rPr>
        <w:t>Таблиця конвертації традиційної оцінки у багатобальну</w:t>
      </w:r>
    </w:p>
    <w:tbl>
      <w:tblPr>
        <w:tblStyle w:val="ab"/>
        <w:tblW w:w="0" w:type="auto"/>
        <w:tblLook w:val="04A0" w:firstRow="1" w:lastRow="0" w:firstColumn="1" w:lastColumn="0" w:noHBand="0" w:noVBand="1"/>
      </w:tblPr>
      <w:tblGrid>
        <w:gridCol w:w="4950"/>
        <w:gridCol w:w="4951"/>
      </w:tblGrid>
      <w:tr w:rsidR="006B48E7" w:rsidRPr="006B48E7" w:rsidTr="003E2FB8">
        <w:tc>
          <w:tcPr>
            <w:tcW w:w="4950" w:type="dxa"/>
          </w:tcPr>
          <w:p w:rsidR="006B48E7" w:rsidRPr="009948CE" w:rsidRDefault="006B48E7" w:rsidP="006B48E7">
            <w:pPr>
              <w:ind w:firstLine="720"/>
              <w:jc w:val="both"/>
              <w:rPr>
                <w:rFonts w:ascii="Times New Roman" w:eastAsia="Times New Roman" w:hAnsi="Times New Roman" w:cs="Times New Roman"/>
                <w:i/>
                <w:sz w:val="24"/>
                <w:szCs w:val="24"/>
                <w:lang w:val="uk-UA"/>
              </w:rPr>
            </w:pPr>
            <w:r w:rsidRPr="009948CE">
              <w:rPr>
                <w:rFonts w:ascii="Times New Roman" w:eastAsia="Times New Roman" w:hAnsi="Times New Roman" w:cs="Times New Roman"/>
                <w:i/>
                <w:sz w:val="24"/>
                <w:szCs w:val="24"/>
                <w:lang w:val="uk-UA"/>
              </w:rPr>
              <w:t>Національна оцінка за дисципліну</w:t>
            </w:r>
          </w:p>
        </w:tc>
        <w:tc>
          <w:tcPr>
            <w:tcW w:w="4951" w:type="dxa"/>
          </w:tcPr>
          <w:p w:rsidR="006B48E7" w:rsidRPr="009948CE" w:rsidRDefault="006B48E7" w:rsidP="006B48E7">
            <w:pPr>
              <w:ind w:firstLine="720"/>
              <w:jc w:val="both"/>
              <w:rPr>
                <w:rFonts w:ascii="Times New Roman" w:eastAsia="Times New Roman" w:hAnsi="Times New Roman" w:cs="Times New Roman"/>
                <w:bCs/>
                <w:i/>
                <w:sz w:val="24"/>
                <w:szCs w:val="24"/>
                <w:lang w:val="uk-UA"/>
              </w:rPr>
            </w:pPr>
            <w:r w:rsidRPr="009948CE">
              <w:rPr>
                <w:rFonts w:ascii="Times New Roman" w:eastAsia="Times New Roman" w:hAnsi="Times New Roman" w:cs="Times New Roman"/>
                <w:i/>
                <w:sz w:val="24"/>
                <w:szCs w:val="24"/>
                <w:lang w:val="uk-UA"/>
              </w:rPr>
              <w:t>Сума балів за дисципліну</w:t>
            </w:r>
          </w:p>
        </w:tc>
      </w:tr>
      <w:tr w:rsidR="006B48E7" w:rsidRPr="006B48E7" w:rsidTr="003E2FB8">
        <w:tc>
          <w:tcPr>
            <w:tcW w:w="4950" w:type="dxa"/>
          </w:tcPr>
          <w:p w:rsidR="006B48E7" w:rsidRPr="006B48E7" w:rsidRDefault="006B48E7" w:rsidP="006B48E7">
            <w:pPr>
              <w:ind w:firstLine="720"/>
              <w:jc w:val="both"/>
              <w:rPr>
                <w:rFonts w:ascii="Times New Roman" w:eastAsia="Times New Roman" w:hAnsi="Times New Roman" w:cs="Times New Roman"/>
                <w:bCs/>
                <w:sz w:val="24"/>
                <w:szCs w:val="24"/>
                <w:lang w:val="uk-UA"/>
              </w:rPr>
            </w:pPr>
            <w:r w:rsidRPr="006B48E7">
              <w:rPr>
                <w:rFonts w:ascii="Times New Roman" w:eastAsia="Times New Roman" w:hAnsi="Times New Roman" w:cs="Times New Roman"/>
                <w:bCs/>
                <w:sz w:val="24"/>
                <w:szCs w:val="24"/>
                <w:lang w:val="uk-UA"/>
              </w:rPr>
              <w:t>Відмінно («5»)</w:t>
            </w:r>
          </w:p>
        </w:tc>
        <w:tc>
          <w:tcPr>
            <w:tcW w:w="4951" w:type="dxa"/>
          </w:tcPr>
          <w:p w:rsidR="006B48E7" w:rsidRPr="006B48E7" w:rsidRDefault="006B48E7" w:rsidP="006B48E7">
            <w:pPr>
              <w:ind w:firstLine="720"/>
              <w:jc w:val="both"/>
              <w:rPr>
                <w:rFonts w:ascii="Times New Roman" w:eastAsia="Times New Roman" w:hAnsi="Times New Roman" w:cs="Times New Roman"/>
                <w:bCs/>
                <w:sz w:val="24"/>
                <w:szCs w:val="24"/>
                <w:lang w:val="uk-UA"/>
              </w:rPr>
            </w:pPr>
            <w:r w:rsidRPr="006B48E7">
              <w:rPr>
                <w:rFonts w:ascii="Times New Roman" w:eastAsia="Times New Roman" w:hAnsi="Times New Roman" w:cs="Times New Roman"/>
                <w:bCs/>
                <w:sz w:val="24"/>
                <w:szCs w:val="24"/>
                <w:lang w:val="uk-UA"/>
              </w:rPr>
              <w:t xml:space="preserve">185 – 200 </w:t>
            </w:r>
          </w:p>
        </w:tc>
      </w:tr>
      <w:tr w:rsidR="006B48E7" w:rsidRPr="006B48E7" w:rsidTr="003E2FB8">
        <w:tc>
          <w:tcPr>
            <w:tcW w:w="4950" w:type="dxa"/>
          </w:tcPr>
          <w:p w:rsidR="006B48E7" w:rsidRPr="006B48E7" w:rsidRDefault="006B48E7" w:rsidP="006B48E7">
            <w:pPr>
              <w:ind w:firstLine="720"/>
              <w:jc w:val="both"/>
              <w:rPr>
                <w:rFonts w:ascii="Times New Roman" w:eastAsia="Times New Roman" w:hAnsi="Times New Roman" w:cs="Times New Roman"/>
                <w:bCs/>
                <w:sz w:val="24"/>
                <w:szCs w:val="24"/>
                <w:lang w:val="uk-UA"/>
              </w:rPr>
            </w:pPr>
            <w:r w:rsidRPr="006B48E7">
              <w:rPr>
                <w:rFonts w:ascii="Times New Roman" w:eastAsia="Times New Roman" w:hAnsi="Times New Roman" w:cs="Times New Roman"/>
                <w:bCs/>
                <w:sz w:val="24"/>
                <w:szCs w:val="24"/>
                <w:lang w:val="uk-UA"/>
              </w:rPr>
              <w:t>Добре («4»)</w:t>
            </w:r>
          </w:p>
        </w:tc>
        <w:tc>
          <w:tcPr>
            <w:tcW w:w="4951" w:type="dxa"/>
          </w:tcPr>
          <w:p w:rsidR="006B48E7" w:rsidRPr="006B48E7" w:rsidRDefault="006B48E7" w:rsidP="006B48E7">
            <w:pPr>
              <w:ind w:firstLine="720"/>
              <w:jc w:val="both"/>
              <w:rPr>
                <w:rFonts w:ascii="Times New Roman" w:eastAsia="Times New Roman" w:hAnsi="Times New Roman" w:cs="Times New Roman"/>
                <w:bCs/>
                <w:sz w:val="24"/>
                <w:szCs w:val="24"/>
                <w:lang w:val="uk-UA"/>
              </w:rPr>
            </w:pPr>
            <w:r w:rsidRPr="006B48E7">
              <w:rPr>
                <w:rFonts w:ascii="Times New Roman" w:eastAsia="Times New Roman" w:hAnsi="Times New Roman" w:cs="Times New Roman"/>
                <w:bCs/>
                <w:sz w:val="24"/>
                <w:szCs w:val="24"/>
                <w:lang w:val="uk-UA"/>
              </w:rPr>
              <w:t xml:space="preserve">151 – 184 </w:t>
            </w:r>
          </w:p>
        </w:tc>
      </w:tr>
      <w:tr w:rsidR="006B48E7" w:rsidRPr="006B48E7" w:rsidTr="003E2FB8">
        <w:tc>
          <w:tcPr>
            <w:tcW w:w="4950" w:type="dxa"/>
          </w:tcPr>
          <w:p w:rsidR="006B48E7" w:rsidRPr="006B48E7" w:rsidRDefault="006B48E7" w:rsidP="006B48E7">
            <w:pPr>
              <w:ind w:firstLine="720"/>
              <w:jc w:val="both"/>
              <w:rPr>
                <w:rFonts w:ascii="Times New Roman" w:eastAsia="Times New Roman" w:hAnsi="Times New Roman" w:cs="Times New Roman"/>
                <w:bCs/>
                <w:sz w:val="24"/>
                <w:szCs w:val="24"/>
                <w:lang w:val="uk-UA"/>
              </w:rPr>
            </w:pPr>
            <w:r w:rsidRPr="006B48E7">
              <w:rPr>
                <w:rFonts w:ascii="Times New Roman" w:eastAsia="Times New Roman" w:hAnsi="Times New Roman" w:cs="Times New Roman"/>
                <w:bCs/>
                <w:sz w:val="24"/>
                <w:szCs w:val="24"/>
                <w:lang w:val="uk-UA"/>
              </w:rPr>
              <w:t>Задовільно («3»)</w:t>
            </w:r>
          </w:p>
        </w:tc>
        <w:tc>
          <w:tcPr>
            <w:tcW w:w="4951" w:type="dxa"/>
          </w:tcPr>
          <w:p w:rsidR="006B48E7" w:rsidRPr="006B48E7" w:rsidRDefault="006B48E7" w:rsidP="006B48E7">
            <w:pPr>
              <w:ind w:firstLine="720"/>
              <w:jc w:val="both"/>
              <w:rPr>
                <w:rFonts w:ascii="Times New Roman" w:eastAsia="Times New Roman" w:hAnsi="Times New Roman" w:cs="Times New Roman"/>
                <w:bCs/>
                <w:sz w:val="24"/>
                <w:szCs w:val="24"/>
                <w:lang w:val="uk-UA"/>
              </w:rPr>
            </w:pPr>
            <w:r w:rsidRPr="006B48E7">
              <w:rPr>
                <w:rFonts w:ascii="Times New Roman" w:eastAsia="Times New Roman" w:hAnsi="Times New Roman" w:cs="Times New Roman"/>
                <w:bCs/>
                <w:sz w:val="24"/>
                <w:szCs w:val="24"/>
                <w:lang w:val="uk-UA"/>
              </w:rPr>
              <w:t xml:space="preserve">120 – 150 </w:t>
            </w:r>
          </w:p>
        </w:tc>
      </w:tr>
      <w:tr w:rsidR="006B48E7" w:rsidRPr="006B48E7" w:rsidTr="003E2FB8">
        <w:tc>
          <w:tcPr>
            <w:tcW w:w="4950" w:type="dxa"/>
          </w:tcPr>
          <w:p w:rsidR="006B48E7" w:rsidRPr="006B48E7" w:rsidRDefault="006B48E7" w:rsidP="006B48E7">
            <w:pPr>
              <w:ind w:firstLine="720"/>
              <w:jc w:val="both"/>
              <w:rPr>
                <w:rFonts w:ascii="Times New Roman" w:eastAsia="Times New Roman" w:hAnsi="Times New Roman" w:cs="Times New Roman"/>
                <w:bCs/>
                <w:sz w:val="24"/>
                <w:szCs w:val="24"/>
                <w:lang w:val="uk-UA"/>
              </w:rPr>
            </w:pPr>
            <w:r w:rsidRPr="006B48E7">
              <w:rPr>
                <w:rFonts w:ascii="Times New Roman" w:eastAsia="Times New Roman" w:hAnsi="Times New Roman" w:cs="Times New Roman"/>
                <w:bCs/>
                <w:sz w:val="24"/>
                <w:szCs w:val="24"/>
                <w:lang w:val="uk-UA"/>
              </w:rPr>
              <w:t>Незадовільно («2»)</w:t>
            </w:r>
          </w:p>
        </w:tc>
        <w:tc>
          <w:tcPr>
            <w:tcW w:w="4951" w:type="dxa"/>
          </w:tcPr>
          <w:p w:rsidR="006B48E7" w:rsidRPr="006B48E7" w:rsidRDefault="006B48E7" w:rsidP="006B48E7">
            <w:pPr>
              <w:ind w:firstLine="720"/>
              <w:jc w:val="both"/>
              <w:rPr>
                <w:rFonts w:ascii="Times New Roman" w:eastAsia="Times New Roman" w:hAnsi="Times New Roman" w:cs="Times New Roman"/>
                <w:bCs/>
                <w:sz w:val="24"/>
                <w:szCs w:val="24"/>
                <w:lang w:val="uk-UA"/>
              </w:rPr>
            </w:pPr>
            <w:r w:rsidRPr="006B48E7">
              <w:rPr>
                <w:rFonts w:ascii="Times New Roman" w:eastAsia="Times New Roman" w:hAnsi="Times New Roman" w:cs="Times New Roman"/>
                <w:bCs/>
                <w:sz w:val="24"/>
                <w:szCs w:val="24"/>
                <w:lang w:val="uk-UA"/>
              </w:rPr>
              <w:t>Нижче 120</w:t>
            </w:r>
          </w:p>
        </w:tc>
      </w:tr>
    </w:tbl>
    <w:p w:rsidR="006B48E7" w:rsidRPr="006B48E7" w:rsidRDefault="006B48E7" w:rsidP="006B48E7">
      <w:pPr>
        <w:spacing w:after="0" w:line="240" w:lineRule="auto"/>
        <w:ind w:firstLine="720"/>
        <w:jc w:val="both"/>
        <w:rPr>
          <w:sz w:val="24"/>
          <w:szCs w:val="24"/>
          <w:lang w:val="uk-UA"/>
        </w:rPr>
      </w:pPr>
    </w:p>
    <w:p w:rsidR="006B48E7" w:rsidRPr="006B48E7" w:rsidRDefault="006B48E7" w:rsidP="006B48E7">
      <w:pPr>
        <w:spacing w:after="0" w:line="240" w:lineRule="auto"/>
        <w:ind w:firstLine="720"/>
        <w:jc w:val="both"/>
        <w:rPr>
          <w:sz w:val="24"/>
          <w:szCs w:val="24"/>
          <w:lang w:val="uk-UA"/>
        </w:rPr>
      </w:pPr>
      <w:r w:rsidRPr="006B48E7">
        <w:rPr>
          <w:sz w:val="24"/>
          <w:szCs w:val="24"/>
          <w:lang w:val="uk-UA"/>
        </w:rPr>
        <w:t xml:space="preserve">За </w:t>
      </w:r>
      <w:r w:rsidRPr="006B48E7">
        <w:rPr>
          <w:i/>
          <w:sz w:val="24"/>
          <w:szCs w:val="24"/>
          <w:lang w:val="uk-UA"/>
        </w:rPr>
        <w:t xml:space="preserve">рейтинговою шкалою ЕСTS </w:t>
      </w:r>
      <w:r w:rsidRPr="006B48E7">
        <w:rPr>
          <w:sz w:val="24"/>
          <w:szCs w:val="24"/>
          <w:lang w:val="uk-UA"/>
        </w:rPr>
        <w:t>оцінюються досягнення здобувачів освіти з освітньої компоненти, які навчаються на одному курсі однієї спеціальності, відповідно до отриманих ними балів, шляхом ранжування, а саме:</w:t>
      </w:r>
    </w:p>
    <w:p w:rsidR="006B48E7" w:rsidRPr="006B48E7" w:rsidRDefault="006B48E7" w:rsidP="006B48E7">
      <w:pPr>
        <w:spacing w:after="0" w:line="240" w:lineRule="auto"/>
        <w:ind w:firstLine="720"/>
        <w:jc w:val="both"/>
        <w:rPr>
          <w:b/>
          <w:sz w:val="24"/>
          <w:szCs w:val="24"/>
          <w:lang w:val="uk-UA"/>
        </w:rPr>
      </w:pPr>
      <w:r w:rsidRPr="006B48E7">
        <w:rPr>
          <w:b/>
          <w:sz w:val="24"/>
          <w:szCs w:val="24"/>
          <w:lang w:val="uk-UA"/>
        </w:rPr>
        <w:t>Конвертація традиційної оцінки з дисципліни та суми балів за шкалою ECTS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27"/>
        <w:gridCol w:w="5028"/>
      </w:tblGrid>
      <w:tr w:rsidR="006B48E7" w:rsidRPr="006B48E7" w:rsidTr="003E2FB8">
        <w:tc>
          <w:tcPr>
            <w:tcW w:w="2500" w:type="pct"/>
          </w:tcPr>
          <w:p w:rsidR="006B48E7" w:rsidRPr="009948CE" w:rsidRDefault="006B48E7" w:rsidP="006B48E7">
            <w:pPr>
              <w:spacing w:after="0" w:line="240" w:lineRule="auto"/>
              <w:ind w:firstLine="720"/>
              <w:jc w:val="both"/>
              <w:rPr>
                <w:i/>
                <w:sz w:val="24"/>
                <w:szCs w:val="24"/>
                <w:lang w:val="uk-UA"/>
              </w:rPr>
            </w:pPr>
            <w:r w:rsidRPr="009948CE">
              <w:rPr>
                <w:i/>
                <w:sz w:val="24"/>
                <w:szCs w:val="24"/>
                <w:lang w:val="uk-UA"/>
              </w:rPr>
              <w:t>Оцінка за шкалою ECTS</w:t>
            </w:r>
          </w:p>
        </w:tc>
        <w:tc>
          <w:tcPr>
            <w:tcW w:w="2500" w:type="pct"/>
          </w:tcPr>
          <w:p w:rsidR="006B48E7" w:rsidRPr="009948CE" w:rsidRDefault="006B48E7" w:rsidP="006B48E7">
            <w:pPr>
              <w:spacing w:after="0" w:line="240" w:lineRule="auto"/>
              <w:ind w:firstLine="720"/>
              <w:jc w:val="both"/>
              <w:rPr>
                <w:i/>
                <w:sz w:val="24"/>
                <w:szCs w:val="24"/>
                <w:lang w:val="uk-UA"/>
              </w:rPr>
            </w:pPr>
            <w:r w:rsidRPr="009948CE">
              <w:rPr>
                <w:i/>
                <w:sz w:val="24"/>
                <w:szCs w:val="24"/>
                <w:lang w:val="uk-UA"/>
              </w:rPr>
              <w:t>Статистичний показник</w:t>
            </w:r>
          </w:p>
        </w:tc>
      </w:tr>
      <w:tr w:rsidR="006B48E7" w:rsidRPr="006B48E7" w:rsidTr="003E2FB8">
        <w:tc>
          <w:tcPr>
            <w:tcW w:w="2500"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А</w:t>
            </w:r>
          </w:p>
        </w:tc>
        <w:tc>
          <w:tcPr>
            <w:tcW w:w="2500"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Найкращі 10% здобувачів освіти</w:t>
            </w:r>
          </w:p>
        </w:tc>
      </w:tr>
      <w:tr w:rsidR="006B48E7" w:rsidRPr="006B48E7" w:rsidTr="003E2FB8">
        <w:tc>
          <w:tcPr>
            <w:tcW w:w="2500"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В</w:t>
            </w:r>
          </w:p>
        </w:tc>
        <w:tc>
          <w:tcPr>
            <w:tcW w:w="2500"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 xml:space="preserve">Наступні 25% здобувачів освіти </w:t>
            </w:r>
          </w:p>
        </w:tc>
      </w:tr>
      <w:tr w:rsidR="006B48E7" w:rsidRPr="006B48E7" w:rsidTr="003E2FB8">
        <w:tc>
          <w:tcPr>
            <w:tcW w:w="2500"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С</w:t>
            </w:r>
          </w:p>
        </w:tc>
        <w:tc>
          <w:tcPr>
            <w:tcW w:w="2500"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 xml:space="preserve">Наступні 30% здобувачів освіти </w:t>
            </w:r>
          </w:p>
        </w:tc>
      </w:tr>
      <w:tr w:rsidR="006B48E7" w:rsidRPr="006B48E7" w:rsidTr="003E2FB8">
        <w:tc>
          <w:tcPr>
            <w:tcW w:w="2500"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D</w:t>
            </w:r>
          </w:p>
        </w:tc>
        <w:tc>
          <w:tcPr>
            <w:tcW w:w="2500"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Наступні 25% здобувачів освіти</w:t>
            </w:r>
          </w:p>
        </w:tc>
      </w:tr>
      <w:tr w:rsidR="006B48E7" w:rsidRPr="006B48E7" w:rsidTr="003E2FB8">
        <w:tc>
          <w:tcPr>
            <w:tcW w:w="2500"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Е</w:t>
            </w:r>
          </w:p>
        </w:tc>
        <w:tc>
          <w:tcPr>
            <w:tcW w:w="2500" w:type="pct"/>
          </w:tcPr>
          <w:p w:rsidR="006B48E7" w:rsidRPr="006B48E7" w:rsidRDefault="006B48E7" w:rsidP="006B48E7">
            <w:pPr>
              <w:spacing w:after="0" w:line="240" w:lineRule="auto"/>
              <w:ind w:firstLine="720"/>
              <w:jc w:val="both"/>
              <w:rPr>
                <w:sz w:val="24"/>
                <w:szCs w:val="24"/>
                <w:lang w:val="uk-UA"/>
              </w:rPr>
            </w:pPr>
            <w:r w:rsidRPr="006B48E7">
              <w:rPr>
                <w:sz w:val="24"/>
                <w:szCs w:val="24"/>
                <w:lang w:val="uk-UA"/>
              </w:rPr>
              <w:t>Наступні 10% здобувачів освіти</w:t>
            </w:r>
          </w:p>
        </w:tc>
      </w:tr>
    </w:tbl>
    <w:p w:rsidR="006B48E7" w:rsidRPr="006B48E7" w:rsidRDefault="006B48E7" w:rsidP="006B48E7">
      <w:pPr>
        <w:spacing w:after="0" w:line="240" w:lineRule="auto"/>
        <w:ind w:firstLine="720"/>
        <w:jc w:val="both"/>
        <w:rPr>
          <w:b/>
          <w:sz w:val="24"/>
          <w:szCs w:val="24"/>
          <w:lang w:val="uk-UA"/>
        </w:rPr>
      </w:pPr>
    </w:p>
    <w:p w:rsidR="006B48E7" w:rsidRPr="00F1246C" w:rsidRDefault="006B48E7" w:rsidP="003E32C1">
      <w:pPr>
        <w:spacing w:after="0" w:line="240" w:lineRule="auto"/>
        <w:ind w:firstLine="720"/>
        <w:jc w:val="both"/>
        <w:rPr>
          <w:sz w:val="24"/>
          <w:szCs w:val="24"/>
          <w:lang w:val="uk-UA"/>
        </w:rPr>
      </w:pPr>
    </w:p>
    <w:p w:rsidR="00445BC7" w:rsidRPr="00F1246C" w:rsidRDefault="00F1246C" w:rsidP="00F1246C">
      <w:pPr>
        <w:widowControl w:val="0"/>
        <w:tabs>
          <w:tab w:val="left" w:pos="426"/>
          <w:tab w:val="left" w:pos="5554"/>
        </w:tabs>
        <w:spacing w:after="0" w:line="240" w:lineRule="auto"/>
        <w:contextualSpacing/>
        <w:jc w:val="both"/>
        <w:rPr>
          <w:b/>
          <w:caps/>
          <w:color w:val="0000E6"/>
          <w:sz w:val="24"/>
          <w:szCs w:val="24"/>
          <w:lang w:val="uk-UA"/>
        </w:rPr>
      </w:pPr>
      <w:r w:rsidRPr="00F1246C">
        <w:rPr>
          <w:b/>
          <w:caps/>
          <w:color w:val="0000E6"/>
          <w:sz w:val="24"/>
          <w:szCs w:val="24"/>
          <w:lang w:val="uk-UA"/>
        </w:rPr>
        <w:t>Самостійна робота здобувачів вищої освіти</w:t>
      </w:r>
    </w:p>
    <w:p w:rsidR="00F1246C" w:rsidRPr="00A17092" w:rsidRDefault="00445BC7" w:rsidP="00445BC7">
      <w:pPr>
        <w:widowControl w:val="0"/>
        <w:tabs>
          <w:tab w:val="left" w:pos="426"/>
          <w:tab w:val="left" w:pos="5554"/>
        </w:tabs>
        <w:spacing w:after="0" w:line="240" w:lineRule="auto"/>
        <w:jc w:val="both"/>
        <w:rPr>
          <w:sz w:val="24"/>
          <w:szCs w:val="24"/>
          <w:lang w:val="uk-UA"/>
        </w:rPr>
      </w:pPr>
      <w:r>
        <w:rPr>
          <w:sz w:val="24"/>
          <w:szCs w:val="24"/>
          <w:lang w:val="uk-UA"/>
        </w:rPr>
        <w:tab/>
      </w:r>
      <w:r w:rsidR="00F1246C" w:rsidRPr="00A17092">
        <w:rPr>
          <w:sz w:val="24"/>
          <w:szCs w:val="24"/>
          <w:lang w:val="uk-UA"/>
        </w:rPr>
        <w:t xml:space="preserve">Самостійна робота передбачає підготовку до кожного </w:t>
      </w:r>
      <w:r w:rsidR="00F1246C">
        <w:rPr>
          <w:sz w:val="24"/>
          <w:szCs w:val="24"/>
          <w:lang w:val="uk-UA"/>
        </w:rPr>
        <w:t>практичного</w:t>
      </w:r>
      <w:r w:rsidR="00F1246C" w:rsidRPr="00A17092">
        <w:rPr>
          <w:sz w:val="24"/>
          <w:szCs w:val="24"/>
          <w:lang w:val="uk-UA"/>
        </w:rPr>
        <w:t xml:space="preserve"> заняття.</w:t>
      </w:r>
    </w:p>
    <w:p w:rsidR="007E7525" w:rsidRPr="00F1246C" w:rsidRDefault="007E7525" w:rsidP="000F39B2">
      <w:pPr>
        <w:spacing w:after="0" w:line="240" w:lineRule="auto"/>
        <w:ind w:firstLine="720"/>
        <w:jc w:val="both"/>
        <w:rPr>
          <w:lang w:val="uk-UA"/>
        </w:rPr>
      </w:pPr>
    </w:p>
    <w:p w:rsidR="00B10851" w:rsidRPr="009948CE" w:rsidRDefault="00B05877" w:rsidP="00A86144">
      <w:pPr>
        <w:spacing w:after="0" w:line="240" w:lineRule="auto"/>
        <w:jc w:val="both"/>
        <w:rPr>
          <w:b/>
          <w:bCs/>
          <w:color w:val="0000CC"/>
          <w:sz w:val="24"/>
          <w:szCs w:val="24"/>
          <w:lang w:val="uk-UA" w:eastAsia="uk-UA"/>
        </w:rPr>
      </w:pPr>
      <w:r w:rsidRPr="00445BC7">
        <w:rPr>
          <w:b/>
          <w:bCs/>
          <w:color w:val="0000CC"/>
          <w:sz w:val="24"/>
          <w:szCs w:val="24"/>
          <w:lang w:val="uk-UA" w:eastAsia="uk-UA"/>
        </w:rPr>
        <w:t xml:space="preserve">ПОЛІТИКА </w:t>
      </w:r>
      <w:r w:rsidR="00445BC7" w:rsidRPr="00445BC7">
        <w:rPr>
          <w:b/>
          <w:bCs/>
          <w:color w:val="0000CC"/>
          <w:sz w:val="24"/>
          <w:szCs w:val="24"/>
          <w:lang w:val="uk-UA" w:eastAsia="uk-UA"/>
        </w:rPr>
        <w:t>НАВЧАЛЬНОЇ ДИСЦИПЛІНИ</w:t>
      </w:r>
      <w:r w:rsidRPr="00445BC7">
        <w:rPr>
          <w:b/>
          <w:bCs/>
          <w:color w:val="0000CC"/>
          <w:sz w:val="24"/>
          <w:szCs w:val="24"/>
          <w:lang w:val="uk-UA" w:eastAsia="uk-UA"/>
        </w:rPr>
        <w:t xml:space="preserve"> </w:t>
      </w:r>
    </w:p>
    <w:p w:rsidR="00445BC7" w:rsidRPr="00604E1D" w:rsidRDefault="00445BC7" w:rsidP="00445BC7">
      <w:pPr>
        <w:widowControl w:val="0"/>
        <w:tabs>
          <w:tab w:val="left" w:pos="426"/>
          <w:tab w:val="left" w:pos="5554"/>
        </w:tabs>
        <w:spacing w:after="0" w:line="240" w:lineRule="auto"/>
        <w:ind w:firstLine="709"/>
        <w:contextualSpacing/>
        <w:jc w:val="both"/>
        <w:rPr>
          <w:bCs/>
          <w:sz w:val="24"/>
          <w:szCs w:val="24"/>
          <w:lang w:val="uk-UA"/>
        </w:rPr>
      </w:pPr>
      <w:r w:rsidRPr="00604E1D">
        <w:rPr>
          <w:bCs/>
          <w:i/>
          <w:sz w:val="24"/>
          <w:szCs w:val="24"/>
          <w:lang w:val="uk-UA"/>
        </w:rPr>
        <w:t xml:space="preserve">Політика щодо </w:t>
      </w:r>
      <w:proofErr w:type="spellStart"/>
      <w:r w:rsidRPr="00604E1D">
        <w:rPr>
          <w:bCs/>
          <w:i/>
          <w:sz w:val="24"/>
          <w:szCs w:val="24"/>
          <w:lang w:val="uk-UA"/>
        </w:rPr>
        <w:t>дедлайнів</w:t>
      </w:r>
      <w:proofErr w:type="spellEnd"/>
      <w:r w:rsidRPr="00604E1D">
        <w:rPr>
          <w:bCs/>
          <w:i/>
          <w:sz w:val="24"/>
          <w:szCs w:val="24"/>
          <w:lang w:val="uk-UA"/>
        </w:rPr>
        <w:t xml:space="preserve"> та перескладання</w:t>
      </w:r>
      <w:r w:rsidRPr="00604E1D">
        <w:rPr>
          <w:bCs/>
          <w:sz w:val="24"/>
          <w:szCs w:val="24"/>
          <w:lang w:val="uk-UA"/>
        </w:rPr>
        <w:t>:</w:t>
      </w:r>
    </w:p>
    <w:p w:rsidR="00445BC7" w:rsidRPr="00604E1D" w:rsidRDefault="00445BC7" w:rsidP="00445BC7">
      <w:pPr>
        <w:pStyle w:val="a9"/>
        <w:widowControl w:val="0"/>
        <w:numPr>
          <w:ilvl w:val="0"/>
          <w:numId w:val="10"/>
        </w:numPr>
        <w:tabs>
          <w:tab w:val="left" w:pos="426"/>
          <w:tab w:val="left" w:pos="1134"/>
          <w:tab w:val="left" w:pos="5554"/>
        </w:tabs>
        <w:spacing w:after="0" w:line="240" w:lineRule="auto"/>
        <w:jc w:val="both"/>
        <w:rPr>
          <w:sz w:val="24"/>
          <w:szCs w:val="24"/>
          <w:lang w:val="uk-UA"/>
        </w:rPr>
      </w:pPr>
      <w:r w:rsidRPr="00604E1D">
        <w:rPr>
          <w:sz w:val="24"/>
          <w:szCs w:val="24"/>
          <w:lang w:val="uk-UA"/>
        </w:rPr>
        <w:t>Пропуски занять з неповажних причин відпрацьовуються за розкладом черговому викладачу.</w:t>
      </w:r>
    </w:p>
    <w:p w:rsidR="00445BC7" w:rsidRDefault="00445BC7" w:rsidP="00445BC7">
      <w:pPr>
        <w:pStyle w:val="a9"/>
        <w:widowControl w:val="0"/>
        <w:numPr>
          <w:ilvl w:val="0"/>
          <w:numId w:val="10"/>
        </w:numPr>
        <w:tabs>
          <w:tab w:val="left" w:pos="426"/>
          <w:tab w:val="left" w:pos="1134"/>
          <w:tab w:val="left" w:pos="5554"/>
        </w:tabs>
        <w:spacing w:after="0" w:line="240" w:lineRule="auto"/>
        <w:jc w:val="both"/>
        <w:rPr>
          <w:sz w:val="24"/>
          <w:szCs w:val="24"/>
          <w:lang w:val="uk-UA"/>
        </w:rPr>
      </w:pPr>
      <w:r w:rsidRPr="00604E1D">
        <w:rPr>
          <w:sz w:val="24"/>
          <w:szCs w:val="24"/>
          <w:lang w:val="uk-UA"/>
        </w:rPr>
        <w:t>Пропуски з поважних причин відпрацьовуються за індивідуальним графіком з дозволу деканату.</w:t>
      </w:r>
    </w:p>
    <w:p w:rsidR="00445BC7" w:rsidRPr="00604E1D" w:rsidRDefault="00445BC7" w:rsidP="00445BC7">
      <w:pPr>
        <w:pStyle w:val="a9"/>
        <w:widowControl w:val="0"/>
        <w:tabs>
          <w:tab w:val="left" w:pos="426"/>
          <w:tab w:val="left" w:pos="1134"/>
          <w:tab w:val="left" w:pos="5554"/>
        </w:tabs>
        <w:spacing w:after="0" w:line="240" w:lineRule="auto"/>
        <w:ind w:left="360"/>
        <w:jc w:val="both"/>
        <w:rPr>
          <w:sz w:val="24"/>
          <w:szCs w:val="24"/>
          <w:lang w:val="uk-UA"/>
        </w:rPr>
      </w:pPr>
    </w:p>
    <w:p w:rsidR="00445BC7" w:rsidRPr="00604E1D" w:rsidRDefault="00445BC7" w:rsidP="00445BC7">
      <w:pPr>
        <w:widowControl w:val="0"/>
        <w:tabs>
          <w:tab w:val="left" w:pos="426"/>
          <w:tab w:val="left" w:pos="1134"/>
          <w:tab w:val="left" w:pos="5554"/>
        </w:tabs>
        <w:spacing w:after="0" w:line="240" w:lineRule="auto"/>
        <w:ind w:firstLine="709"/>
        <w:jc w:val="both"/>
        <w:rPr>
          <w:sz w:val="24"/>
          <w:szCs w:val="24"/>
          <w:lang w:val="uk-UA"/>
        </w:rPr>
      </w:pPr>
      <w:r w:rsidRPr="00604E1D">
        <w:rPr>
          <w:bCs/>
          <w:i/>
          <w:sz w:val="24"/>
          <w:szCs w:val="24"/>
          <w:lang w:val="uk-UA"/>
        </w:rPr>
        <w:t>Політика щодо академічної доброчесності</w:t>
      </w:r>
      <w:r w:rsidRPr="00604E1D">
        <w:rPr>
          <w:sz w:val="24"/>
          <w:szCs w:val="24"/>
          <w:lang w:val="uk-UA"/>
        </w:rPr>
        <w:t xml:space="preserve">: </w:t>
      </w:r>
    </w:p>
    <w:p w:rsidR="00445BC7" w:rsidRPr="00604E1D" w:rsidRDefault="00445BC7" w:rsidP="00445BC7">
      <w:pPr>
        <w:widowControl w:val="0"/>
        <w:tabs>
          <w:tab w:val="left" w:pos="426"/>
          <w:tab w:val="left" w:pos="5554"/>
        </w:tabs>
        <w:spacing w:after="0" w:line="240" w:lineRule="auto"/>
        <w:ind w:firstLine="709"/>
        <w:contextualSpacing/>
        <w:jc w:val="both"/>
        <w:rPr>
          <w:sz w:val="24"/>
          <w:szCs w:val="24"/>
          <w:lang w:val="uk-UA"/>
        </w:rPr>
      </w:pPr>
      <w:r w:rsidRPr="00604E1D">
        <w:rPr>
          <w:sz w:val="24"/>
          <w:szCs w:val="24"/>
          <w:lang w:val="uk-UA"/>
        </w:rPr>
        <w:t>Обов'язковим є дотримання академічної доброчесності здобувачами</w:t>
      </w:r>
      <w:r w:rsidR="00C611E1">
        <w:rPr>
          <w:sz w:val="24"/>
          <w:szCs w:val="24"/>
          <w:lang w:val="uk-UA"/>
        </w:rPr>
        <w:t xml:space="preserve"> вищої освіти</w:t>
      </w:r>
      <w:r w:rsidRPr="00604E1D">
        <w:rPr>
          <w:sz w:val="24"/>
          <w:szCs w:val="24"/>
          <w:lang w:val="uk-UA"/>
        </w:rPr>
        <w:t>, а саме:</w:t>
      </w:r>
    </w:p>
    <w:p w:rsidR="00445BC7" w:rsidRPr="00604E1D" w:rsidRDefault="00445BC7" w:rsidP="00445BC7">
      <w:pPr>
        <w:pStyle w:val="a9"/>
        <w:widowControl w:val="0"/>
        <w:numPr>
          <w:ilvl w:val="0"/>
          <w:numId w:val="11"/>
        </w:numPr>
        <w:tabs>
          <w:tab w:val="left" w:pos="426"/>
          <w:tab w:val="left" w:pos="5554"/>
        </w:tabs>
        <w:spacing w:after="0" w:line="240" w:lineRule="auto"/>
        <w:jc w:val="both"/>
        <w:rPr>
          <w:sz w:val="24"/>
          <w:szCs w:val="24"/>
          <w:lang w:val="uk-UA"/>
        </w:rPr>
      </w:pPr>
      <w:r w:rsidRPr="00604E1D">
        <w:rPr>
          <w:sz w:val="24"/>
          <w:szCs w:val="24"/>
          <w:lang w:val="uk-UA"/>
        </w:rPr>
        <w:t>самостійне виконання всіх видів робіт, завдань, форм контролю, передбачених робочою програмою даної навчальної дисципліни;</w:t>
      </w:r>
    </w:p>
    <w:p w:rsidR="00445BC7" w:rsidRPr="00604E1D" w:rsidRDefault="00445BC7" w:rsidP="00445BC7">
      <w:pPr>
        <w:pStyle w:val="a9"/>
        <w:widowControl w:val="0"/>
        <w:numPr>
          <w:ilvl w:val="0"/>
          <w:numId w:val="11"/>
        </w:numPr>
        <w:tabs>
          <w:tab w:val="left" w:pos="426"/>
          <w:tab w:val="left" w:pos="5554"/>
        </w:tabs>
        <w:spacing w:after="0" w:line="240" w:lineRule="auto"/>
        <w:jc w:val="both"/>
        <w:rPr>
          <w:sz w:val="24"/>
          <w:szCs w:val="24"/>
          <w:lang w:val="uk-UA"/>
        </w:rPr>
      </w:pPr>
      <w:r w:rsidRPr="00604E1D">
        <w:rPr>
          <w:sz w:val="24"/>
          <w:szCs w:val="24"/>
          <w:lang w:val="uk-UA"/>
        </w:rPr>
        <w:lastRenderedPageBreak/>
        <w:t xml:space="preserve">посилання на джерела інформації у разі використання ідей, розробок, тверджень, відомостей; </w:t>
      </w:r>
    </w:p>
    <w:p w:rsidR="00445BC7" w:rsidRPr="00604E1D" w:rsidRDefault="00445BC7" w:rsidP="00445BC7">
      <w:pPr>
        <w:pStyle w:val="a9"/>
        <w:widowControl w:val="0"/>
        <w:numPr>
          <w:ilvl w:val="0"/>
          <w:numId w:val="11"/>
        </w:numPr>
        <w:tabs>
          <w:tab w:val="left" w:pos="426"/>
          <w:tab w:val="left" w:pos="5554"/>
        </w:tabs>
        <w:spacing w:after="0" w:line="240" w:lineRule="auto"/>
        <w:jc w:val="both"/>
        <w:rPr>
          <w:sz w:val="24"/>
          <w:szCs w:val="24"/>
          <w:lang w:val="uk-UA"/>
        </w:rPr>
      </w:pPr>
      <w:r w:rsidRPr="00604E1D">
        <w:rPr>
          <w:sz w:val="24"/>
          <w:szCs w:val="24"/>
          <w:lang w:val="uk-UA"/>
        </w:rPr>
        <w:t>дотримання норм законодавства про авторське право i суміжні права;</w:t>
      </w:r>
    </w:p>
    <w:p w:rsidR="00445BC7" w:rsidRPr="00604E1D" w:rsidRDefault="00445BC7" w:rsidP="00445BC7">
      <w:pPr>
        <w:pStyle w:val="a9"/>
        <w:widowControl w:val="0"/>
        <w:numPr>
          <w:ilvl w:val="0"/>
          <w:numId w:val="11"/>
        </w:numPr>
        <w:tabs>
          <w:tab w:val="left" w:pos="426"/>
          <w:tab w:val="left" w:pos="5554"/>
        </w:tabs>
        <w:spacing w:after="0" w:line="240" w:lineRule="auto"/>
        <w:jc w:val="both"/>
        <w:rPr>
          <w:sz w:val="24"/>
          <w:szCs w:val="24"/>
          <w:lang w:val="uk-UA"/>
        </w:rPr>
      </w:pPr>
      <w:r w:rsidRPr="00604E1D">
        <w:rPr>
          <w:sz w:val="24"/>
          <w:szCs w:val="24"/>
          <w:lang w:val="uk-UA"/>
        </w:rPr>
        <w:t>надання достовірної інформації про результати власної навчальної (наукової) діяльності, використані методики досліджень і джерела інформації.</w:t>
      </w:r>
    </w:p>
    <w:p w:rsidR="00445BC7" w:rsidRPr="00A17092" w:rsidRDefault="00445BC7" w:rsidP="00445BC7">
      <w:pPr>
        <w:pStyle w:val="rvps2"/>
        <w:widowControl w:val="0"/>
        <w:shd w:val="clear" w:color="auto" w:fill="FFFFFF"/>
        <w:spacing w:before="0" w:beforeAutospacing="0" w:after="0" w:afterAutospacing="0"/>
        <w:ind w:firstLine="709"/>
        <w:contextualSpacing/>
        <w:jc w:val="both"/>
        <w:rPr>
          <w:lang w:val="uk-UA"/>
        </w:rPr>
      </w:pPr>
      <w:r w:rsidRPr="00A17092">
        <w:rPr>
          <w:lang w:val="uk-UA"/>
        </w:rPr>
        <w:t>Неприйнятними у навчальній діяльності для учасників освітнього процесу є:</w:t>
      </w:r>
    </w:p>
    <w:p w:rsidR="00445BC7" w:rsidRPr="00A17092" w:rsidRDefault="00445BC7" w:rsidP="00445BC7">
      <w:pPr>
        <w:pStyle w:val="rvps2"/>
        <w:widowControl w:val="0"/>
        <w:numPr>
          <w:ilvl w:val="0"/>
          <w:numId w:val="12"/>
        </w:numPr>
        <w:shd w:val="clear" w:color="auto" w:fill="FFFFFF"/>
        <w:spacing w:before="0" w:beforeAutospacing="0" w:after="0" w:afterAutospacing="0"/>
        <w:contextualSpacing/>
        <w:jc w:val="both"/>
        <w:rPr>
          <w:lang w:val="uk-UA"/>
        </w:rPr>
      </w:pPr>
      <w:r w:rsidRPr="00A17092">
        <w:rPr>
          <w:lang w:val="uk-UA"/>
        </w:rPr>
        <w:t xml:space="preserve">використання родинних або службових </w:t>
      </w:r>
      <w:proofErr w:type="spellStart"/>
      <w:r w:rsidRPr="00A17092">
        <w:rPr>
          <w:lang w:val="uk-UA"/>
        </w:rPr>
        <w:t>зв’язків</w:t>
      </w:r>
      <w:proofErr w:type="spellEnd"/>
      <w:r w:rsidRPr="00A17092">
        <w:rPr>
          <w:lang w:val="uk-UA"/>
        </w:rPr>
        <w:t xml:space="preserve"> для отримання позитивної або вищої оцінки під час здійснення будь-якої форми контролю результатів навчання або переваг у науковій роботі;</w:t>
      </w:r>
    </w:p>
    <w:p w:rsidR="00445BC7" w:rsidRPr="00A17092" w:rsidRDefault="00445BC7" w:rsidP="00445BC7">
      <w:pPr>
        <w:pStyle w:val="rvps2"/>
        <w:widowControl w:val="0"/>
        <w:numPr>
          <w:ilvl w:val="0"/>
          <w:numId w:val="12"/>
        </w:numPr>
        <w:shd w:val="clear" w:color="auto" w:fill="FFFFFF"/>
        <w:spacing w:before="0" w:beforeAutospacing="0" w:after="0" w:afterAutospacing="0"/>
        <w:contextualSpacing/>
        <w:jc w:val="both"/>
        <w:rPr>
          <w:lang w:val="uk-UA"/>
        </w:rPr>
      </w:pPr>
      <w:r w:rsidRPr="00A17092">
        <w:rPr>
          <w:lang w:val="uk-UA"/>
        </w:rPr>
        <w:t xml:space="preserve">використання під час контрольних заходів заборонених допоміжних матеріалів або технічних засобів (шпаргалок, конспектів, </w:t>
      </w:r>
      <w:proofErr w:type="spellStart"/>
      <w:r w:rsidRPr="00A17092">
        <w:rPr>
          <w:lang w:val="uk-UA"/>
        </w:rPr>
        <w:t>мікронавушників</w:t>
      </w:r>
      <w:proofErr w:type="spellEnd"/>
      <w:r w:rsidRPr="00A17092">
        <w:rPr>
          <w:lang w:val="uk-UA"/>
        </w:rPr>
        <w:t>, телефонів, смартфонів, планшетів тощо);</w:t>
      </w:r>
    </w:p>
    <w:p w:rsidR="00445BC7" w:rsidRPr="00A17092" w:rsidRDefault="00445BC7" w:rsidP="00445BC7">
      <w:pPr>
        <w:pStyle w:val="rvps2"/>
        <w:widowControl w:val="0"/>
        <w:numPr>
          <w:ilvl w:val="0"/>
          <w:numId w:val="12"/>
        </w:numPr>
        <w:shd w:val="clear" w:color="auto" w:fill="FFFFFF"/>
        <w:spacing w:before="0" w:beforeAutospacing="0" w:after="0" w:afterAutospacing="0"/>
        <w:contextualSpacing/>
        <w:jc w:val="both"/>
        <w:rPr>
          <w:lang w:val="uk-UA"/>
        </w:rPr>
      </w:pPr>
      <w:r w:rsidRPr="00A17092">
        <w:rPr>
          <w:lang w:val="uk-UA"/>
        </w:rPr>
        <w:t>проходження процедур контролю результатів навчання підставними особами.</w:t>
      </w:r>
    </w:p>
    <w:p w:rsidR="00445BC7" w:rsidRPr="00A17092" w:rsidRDefault="00445BC7" w:rsidP="00445BC7">
      <w:pPr>
        <w:pStyle w:val="Default"/>
        <w:widowControl w:val="0"/>
        <w:ind w:firstLine="709"/>
        <w:jc w:val="both"/>
        <w:rPr>
          <w:color w:val="auto"/>
        </w:rPr>
      </w:pPr>
      <w:r w:rsidRPr="00A17092">
        <w:rPr>
          <w:color w:val="auto"/>
        </w:rPr>
        <w:t xml:space="preserve">За порушення академічної доброчесності здобувачі </w:t>
      </w:r>
      <w:r w:rsidR="00C611E1">
        <w:rPr>
          <w:color w:val="auto"/>
        </w:rPr>
        <w:t xml:space="preserve">вищої </w:t>
      </w:r>
      <w:r w:rsidRPr="00A17092">
        <w:rPr>
          <w:color w:val="auto"/>
        </w:rPr>
        <w:t xml:space="preserve">освіти можуть бути притягнені до такої академічної відповідальності: </w:t>
      </w:r>
    </w:p>
    <w:p w:rsidR="00445BC7" w:rsidRPr="00A17092" w:rsidRDefault="00445BC7" w:rsidP="00445BC7">
      <w:pPr>
        <w:pStyle w:val="Default"/>
        <w:numPr>
          <w:ilvl w:val="0"/>
          <w:numId w:val="13"/>
        </w:numPr>
        <w:jc w:val="both"/>
      </w:pPr>
      <w:r>
        <w:t xml:space="preserve">зниження </w:t>
      </w:r>
      <w:r w:rsidRPr="00A17092">
        <w:t xml:space="preserve">оцінки на занятті, </w:t>
      </w:r>
      <w:proofErr w:type="spellStart"/>
      <w:r>
        <w:t>диф.</w:t>
      </w:r>
      <w:r w:rsidRPr="00A17092">
        <w:t>заліку</w:t>
      </w:r>
      <w:proofErr w:type="spellEnd"/>
      <w:r w:rsidRPr="00A17092">
        <w:t xml:space="preserve"> тощо;</w:t>
      </w:r>
    </w:p>
    <w:p w:rsidR="00445BC7" w:rsidRPr="00A17092" w:rsidRDefault="00445BC7" w:rsidP="00445BC7">
      <w:pPr>
        <w:pStyle w:val="Default"/>
        <w:numPr>
          <w:ilvl w:val="0"/>
          <w:numId w:val="13"/>
        </w:numPr>
        <w:jc w:val="both"/>
      </w:pPr>
      <w:r w:rsidRPr="00A17092">
        <w:t>повторне проходження оцінювання (</w:t>
      </w:r>
      <w:proofErr w:type="spellStart"/>
      <w:r>
        <w:t>диф.заліку</w:t>
      </w:r>
      <w:proofErr w:type="spellEnd"/>
      <w:r w:rsidRPr="00A17092">
        <w:t xml:space="preserve">); </w:t>
      </w:r>
    </w:p>
    <w:p w:rsidR="00445BC7" w:rsidRPr="00A17092" w:rsidRDefault="00445BC7" w:rsidP="00445BC7">
      <w:pPr>
        <w:pStyle w:val="Default"/>
        <w:numPr>
          <w:ilvl w:val="0"/>
          <w:numId w:val="13"/>
        </w:numPr>
        <w:jc w:val="both"/>
      </w:pPr>
      <w:r w:rsidRPr="00A17092">
        <w:t>призначення додаткових контрольних заходів (додаткові індивідуальні завдання, контрольні роботи, тести тощо);</w:t>
      </w:r>
    </w:p>
    <w:p w:rsidR="00445BC7" w:rsidRPr="00A17092" w:rsidRDefault="00445BC7" w:rsidP="00445BC7">
      <w:pPr>
        <w:pStyle w:val="Default"/>
        <w:numPr>
          <w:ilvl w:val="0"/>
          <w:numId w:val="13"/>
        </w:numPr>
        <w:jc w:val="both"/>
      </w:pPr>
      <w:r w:rsidRPr="00A17092">
        <w:t>проведення додаткової перевірки інших робіт авторства порушника.</w:t>
      </w:r>
    </w:p>
    <w:p w:rsidR="00445BC7" w:rsidRDefault="00445BC7" w:rsidP="00445BC7">
      <w:pPr>
        <w:widowControl w:val="0"/>
        <w:tabs>
          <w:tab w:val="left" w:pos="426"/>
          <w:tab w:val="left" w:pos="5554"/>
        </w:tabs>
        <w:spacing w:after="0" w:line="240" w:lineRule="auto"/>
        <w:ind w:firstLine="709"/>
        <w:contextualSpacing/>
        <w:jc w:val="both"/>
        <w:rPr>
          <w:bCs/>
          <w:i/>
          <w:sz w:val="24"/>
          <w:szCs w:val="24"/>
          <w:lang w:val="uk-UA"/>
        </w:rPr>
      </w:pPr>
    </w:p>
    <w:p w:rsidR="00445BC7" w:rsidRPr="00A17092" w:rsidRDefault="00445BC7" w:rsidP="00445BC7">
      <w:pPr>
        <w:widowControl w:val="0"/>
        <w:tabs>
          <w:tab w:val="left" w:pos="426"/>
          <w:tab w:val="left" w:pos="5554"/>
        </w:tabs>
        <w:spacing w:after="0" w:line="240" w:lineRule="auto"/>
        <w:ind w:firstLine="709"/>
        <w:contextualSpacing/>
        <w:jc w:val="both"/>
        <w:rPr>
          <w:i/>
          <w:sz w:val="24"/>
          <w:szCs w:val="24"/>
          <w:lang w:val="uk-UA"/>
        </w:rPr>
      </w:pPr>
      <w:r w:rsidRPr="00A17092">
        <w:rPr>
          <w:bCs/>
          <w:i/>
          <w:sz w:val="24"/>
          <w:szCs w:val="24"/>
          <w:lang w:val="uk-UA"/>
        </w:rPr>
        <w:t>Політика щодо відвідування та запізнень:</w:t>
      </w:r>
    </w:p>
    <w:p w:rsidR="00445BC7" w:rsidRPr="00604E1D" w:rsidRDefault="00445BC7" w:rsidP="00445BC7">
      <w:pPr>
        <w:widowControl w:val="0"/>
        <w:tabs>
          <w:tab w:val="left" w:pos="426"/>
          <w:tab w:val="left" w:pos="5554"/>
        </w:tabs>
        <w:spacing w:after="0" w:line="240" w:lineRule="auto"/>
        <w:ind w:firstLine="709"/>
        <w:contextualSpacing/>
        <w:jc w:val="both"/>
        <w:rPr>
          <w:sz w:val="24"/>
          <w:szCs w:val="24"/>
          <w:lang w:val="uk-UA"/>
        </w:rPr>
      </w:pPr>
      <w:r w:rsidRPr="00A17092">
        <w:rPr>
          <w:sz w:val="24"/>
          <w:szCs w:val="24"/>
          <w:lang w:val="uk-UA"/>
        </w:rPr>
        <w:t>Форма одягу: медичний халат, який повністю закриває верхній одяг</w:t>
      </w:r>
      <w:r>
        <w:rPr>
          <w:sz w:val="24"/>
          <w:szCs w:val="24"/>
          <w:lang w:val="uk-UA"/>
        </w:rPr>
        <w:t>, шапочка, маска</w:t>
      </w:r>
      <w:r w:rsidRPr="00604E1D">
        <w:rPr>
          <w:sz w:val="24"/>
          <w:szCs w:val="24"/>
          <w:lang w:val="uk-UA"/>
        </w:rPr>
        <w:t>.</w:t>
      </w:r>
    </w:p>
    <w:p w:rsidR="00445BC7" w:rsidRPr="00604E1D" w:rsidRDefault="00445BC7" w:rsidP="00445BC7">
      <w:pPr>
        <w:widowControl w:val="0"/>
        <w:tabs>
          <w:tab w:val="left" w:pos="426"/>
          <w:tab w:val="left" w:pos="5554"/>
        </w:tabs>
        <w:spacing w:after="0" w:line="240" w:lineRule="auto"/>
        <w:ind w:firstLine="709"/>
        <w:contextualSpacing/>
        <w:jc w:val="both"/>
        <w:rPr>
          <w:sz w:val="24"/>
          <w:szCs w:val="24"/>
          <w:lang w:val="uk-UA"/>
        </w:rPr>
      </w:pPr>
      <w:r w:rsidRPr="00604E1D">
        <w:rPr>
          <w:sz w:val="24"/>
          <w:szCs w:val="24"/>
          <w:lang w:val="uk-UA"/>
        </w:rPr>
        <w:t>Обладнання: зошит, ручка,</w:t>
      </w:r>
      <w:r>
        <w:rPr>
          <w:sz w:val="24"/>
          <w:szCs w:val="24"/>
          <w:lang w:val="uk-UA"/>
        </w:rPr>
        <w:t xml:space="preserve"> підручник</w:t>
      </w:r>
      <w:r w:rsidRPr="00604E1D">
        <w:rPr>
          <w:sz w:val="24"/>
          <w:szCs w:val="24"/>
          <w:lang w:val="uk-UA"/>
        </w:rPr>
        <w:t>.</w:t>
      </w:r>
    </w:p>
    <w:p w:rsidR="00445BC7" w:rsidRPr="00604E1D" w:rsidRDefault="00445BC7" w:rsidP="00445BC7">
      <w:pPr>
        <w:widowControl w:val="0"/>
        <w:tabs>
          <w:tab w:val="left" w:pos="426"/>
          <w:tab w:val="left" w:pos="5554"/>
        </w:tabs>
        <w:spacing w:after="0" w:line="240" w:lineRule="auto"/>
        <w:ind w:firstLine="709"/>
        <w:contextualSpacing/>
        <w:jc w:val="both"/>
        <w:rPr>
          <w:sz w:val="24"/>
          <w:szCs w:val="24"/>
          <w:lang w:val="uk-UA"/>
        </w:rPr>
      </w:pPr>
      <w:r w:rsidRPr="00604E1D">
        <w:rPr>
          <w:sz w:val="24"/>
          <w:szCs w:val="24"/>
          <w:lang w:val="uk-UA"/>
        </w:rPr>
        <w:t xml:space="preserve">Стан здоров’я: здобувачі </w:t>
      </w:r>
      <w:r w:rsidR="00C611E1">
        <w:rPr>
          <w:sz w:val="24"/>
          <w:szCs w:val="24"/>
          <w:lang w:val="uk-UA"/>
        </w:rPr>
        <w:t xml:space="preserve">вищої освіти, які </w:t>
      </w:r>
      <w:r w:rsidRPr="00604E1D">
        <w:rPr>
          <w:sz w:val="24"/>
          <w:szCs w:val="24"/>
          <w:lang w:val="uk-UA"/>
        </w:rPr>
        <w:t>хворі на гострі інфекційні захворювання, у тому числі на респіраторні хвороби, до заняття не допускаються.</w:t>
      </w:r>
    </w:p>
    <w:p w:rsidR="00445BC7" w:rsidRPr="00604E1D" w:rsidRDefault="00445BC7" w:rsidP="00445BC7">
      <w:pPr>
        <w:widowControl w:val="0"/>
        <w:spacing w:after="0" w:line="240" w:lineRule="auto"/>
        <w:ind w:firstLine="709"/>
        <w:jc w:val="both"/>
        <w:rPr>
          <w:bCs/>
          <w:sz w:val="24"/>
          <w:szCs w:val="24"/>
          <w:lang w:val="uk-UA"/>
        </w:rPr>
      </w:pPr>
      <w:r w:rsidRPr="00604E1D">
        <w:rPr>
          <w:sz w:val="24"/>
          <w:szCs w:val="24"/>
          <w:lang w:val="uk-UA"/>
        </w:rPr>
        <w:t>Здобувач</w:t>
      </w:r>
      <w:r w:rsidR="00C611E1">
        <w:rPr>
          <w:sz w:val="24"/>
          <w:szCs w:val="24"/>
          <w:lang w:val="uk-UA"/>
        </w:rPr>
        <w:t xml:space="preserve"> вищої освіти</w:t>
      </w:r>
      <w:r w:rsidRPr="00604E1D">
        <w:rPr>
          <w:sz w:val="24"/>
          <w:szCs w:val="24"/>
          <w:lang w:val="uk-UA"/>
        </w:rPr>
        <w:t>, який спізнився на заняття, може бути на ньому присутній, але якщо в журналі викладач поставив «</w:t>
      </w:r>
      <w:proofErr w:type="spellStart"/>
      <w:r w:rsidRPr="00604E1D">
        <w:rPr>
          <w:sz w:val="24"/>
          <w:szCs w:val="24"/>
          <w:lang w:val="uk-UA"/>
        </w:rPr>
        <w:t>нб</w:t>
      </w:r>
      <w:proofErr w:type="spellEnd"/>
      <w:r w:rsidRPr="00604E1D">
        <w:rPr>
          <w:sz w:val="24"/>
          <w:szCs w:val="24"/>
          <w:lang w:val="uk-UA"/>
        </w:rPr>
        <w:t>», він повинен його відпрацювати у загальному порядку.</w:t>
      </w:r>
    </w:p>
    <w:p w:rsidR="00445BC7" w:rsidRDefault="00445BC7" w:rsidP="00445BC7">
      <w:pPr>
        <w:pStyle w:val="Default"/>
        <w:widowControl w:val="0"/>
        <w:ind w:firstLine="709"/>
        <w:jc w:val="both"/>
        <w:rPr>
          <w:bCs/>
          <w:i/>
          <w:color w:val="auto"/>
        </w:rPr>
      </w:pPr>
    </w:p>
    <w:p w:rsidR="00445BC7" w:rsidRPr="00604E1D" w:rsidRDefault="00445BC7" w:rsidP="00445BC7">
      <w:pPr>
        <w:pStyle w:val="Default"/>
        <w:widowControl w:val="0"/>
        <w:ind w:firstLine="709"/>
        <w:jc w:val="both"/>
        <w:rPr>
          <w:bCs/>
          <w:color w:val="auto"/>
        </w:rPr>
      </w:pPr>
      <w:r w:rsidRPr="00604E1D">
        <w:rPr>
          <w:bCs/>
          <w:i/>
          <w:color w:val="auto"/>
        </w:rPr>
        <w:t>Використання мобільних пристроїв</w:t>
      </w:r>
      <w:r w:rsidRPr="00604E1D">
        <w:rPr>
          <w:bCs/>
          <w:color w:val="auto"/>
        </w:rPr>
        <w:t xml:space="preserve">: </w:t>
      </w:r>
    </w:p>
    <w:p w:rsidR="00445BC7" w:rsidRPr="00604E1D" w:rsidRDefault="00445BC7" w:rsidP="00445BC7">
      <w:pPr>
        <w:pStyle w:val="Default"/>
        <w:widowControl w:val="0"/>
        <w:ind w:firstLine="709"/>
        <w:jc w:val="both"/>
        <w:rPr>
          <w:bCs/>
          <w:color w:val="auto"/>
        </w:rPr>
      </w:pPr>
      <w:r w:rsidRPr="00604E1D">
        <w:rPr>
          <w:bCs/>
          <w:color w:val="auto"/>
        </w:rPr>
        <w:t>Мобільні пристрої можуть бути застосовані здобувачами з дозволу викладача, якщо вони потрібні для виконання завдання.</w:t>
      </w:r>
    </w:p>
    <w:p w:rsidR="00445BC7" w:rsidRDefault="00445BC7" w:rsidP="00445BC7">
      <w:pPr>
        <w:pStyle w:val="Default"/>
        <w:widowControl w:val="0"/>
        <w:ind w:firstLine="709"/>
        <w:jc w:val="both"/>
        <w:rPr>
          <w:bCs/>
          <w:i/>
          <w:color w:val="auto"/>
        </w:rPr>
      </w:pPr>
    </w:p>
    <w:p w:rsidR="00445BC7" w:rsidRPr="00445BC7" w:rsidRDefault="00445BC7" w:rsidP="00445BC7">
      <w:pPr>
        <w:pStyle w:val="Default"/>
        <w:widowControl w:val="0"/>
        <w:ind w:firstLine="709"/>
        <w:jc w:val="both"/>
        <w:rPr>
          <w:bCs/>
          <w:color w:val="auto"/>
        </w:rPr>
      </w:pPr>
      <w:r w:rsidRPr="00604E1D">
        <w:rPr>
          <w:bCs/>
          <w:i/>
          <w:color w:val="auto"/>
        </w:rPr>
        <w:t>Поведінка в аудиторії:</w:t>
      </w:r>
      <w:r w:rsidRPr="00604E1D">
        <w:rPr>
          <w:bCs/>
          <w:color w:val="auto"/>
        </w:rPr>
        <w:t xml:space="preserve"> </w:t>
      </w:r>
    </w:p>
    <w:p w:rsidR="00445BC7" w:rsidRPr="00445BC7" w:rsidRDefault="00445BC7" w:rsidP="00445BC7">
      <w:pPr>
        <w:spacing w:after="0" w:line="240" w:lineRule="auto"/>
        <w:jc w:val="both"/>
        <w:rPr>
          <w:sz w:val="24"/>
          <w:szCs w:val="24"/>
          <w:lang w:val="uk-UA"/>
        </w:rPr>
      </w:pPr>
      <w:r w:rsidRPr="00445BC7">
        <w:rPr>
          <w:sz w:val="24"/>
          <w:szCs w:val="24"/>
          <w:lang w:val="uk-UA"/>
        </w:rPr>
        <w:t>Поведінка здобувачів</w:t>
      </w:r>
      <w:r w:rsidR="00C611E1">
        <w:rPr>
          <w:sz w:val="24"/>
          <w:szCs w:val="24"/>
          <w:lang w:val="uk-UA"/>
        </w:rPr>
        <w:t xml:space="preserve"> вищої освіти</w:t>
      </w:r>
      <w:r w:rsidRPr="00445BC7">
        <w:rPr>
          <w:sz w:val="24"/>
          <w:szCs w:val="24"/>
          <w:lang w:val="uk-UA"/>
        </w:rPr>
        <w:t xml:space="preserve"> та викладачів в аудиторіях має</w:t>
      </w:r>
      <w:r w:rsidRPr="00445BC7">
        <w:rPr>
          <w:spacing w:val="1"/>
          <w:sz w:val="24"/>
          <w:szCs w:val="24"/>
          <w:lang w:val="uk-UA"/>
        </w:rPr>
        <w:t xml:space="preserve"> бути робочою та спокійною, суворо </w:t>
      </w:r>
      <w:r w:rsidRPr="00445BC7">
        <w:rPr>
          <w:sz w:val="24"/>
          <w:szCs w:val="24"/>
          <w:lang w:val="uk-UA"/>
        </w:rPr>
        <w:t>відповідати</w:t>
      </w:r>
      <w:r w:rsidRPr="00445BC7">
        <w:rPr>
          <w:spacing w:val="-5"/>
          <w:sz w:val="24"/>
          <w:szCs w:val="24"/>
          <w:lang w:val="uk-UA"/>
        </w:rPr>
        <w:t xml:space="preserve"> </w:t>
      </w:r>
      <w:r w:rsidRPr="00445BC7">
        <w:rPr>
          <w:sz w:val="24"/>
          <w:szCs w:val="24"/>
          <w:lang w:val="uk-UA"/>
        </w:rPr>
        <w:t>правилам,</w:t>
      </w:r>
      <w:r w:rsidRPr="00445BC7">
        <w:rPr>
          <w:spacing w:val="-4"/>
          <w:sz w:val="24"/>
          <w:szCs w:val="24"/>
          <w:lang w:val="uk-UA"/>
        </w:rPr>
        <w:t xml:space="preserve"> </w:t>
      </w:r>
      <w:r w:rsidRPr="00445BC7">
        <w:rPr>
          <w:sz w:val="24"/>
          <w:szCs w:val="24"/>
          <w:lang w:val="uk-UA"/>
        </w:rPr>
        <w:t>встановленим</w:t>
      </w:r>
      <w:r w:rsidRPr="00445BC7">
        <w:rPr>
          <w:spacing w:val="-3"/>
          <w:sz w:val="24"/>
          <w:szCs w:val="24"/>
          <w:lang w:val="uk-UA"/>
        </w:rPr>
        <w:t xml:space="preserve"> </w:t>
      </w:r>
      <w:hyperlink r:id="rId17" w:history="1">
        <w:r w:rsidRPr="00445BC7">
          <w:rPr>
            <w:rStyle w:val="aa"/>
            <w:color w:val="auto"/>
            <w:sz w:val="24"/>
            <w:szCs w:val="24"/>
            <w:u w:val="none"/>
            <w:lang w:val="uk-UA"/>
          </w:rPr>
          <w:t>Положенням про академічну доброчесність та етику академічних взаємин в Одеському національному медичному університеті</w:t>
        </w:r>
      </w:hyperlink>
      <w:r w:rsidRPr="00445BC7">
        <w:rPr>
          <w:sz w:val="24"/>
          <w:szCs w:val="24"/>
          <w:lang w:val="uk-UA"/>
        </w:rPr>
        <w:t xml:space="preserve">, у відповідності до </w:t>
      </w:r>
      <w:hyperlink r:id="rId18" w:history="1">
        <w:r w:rsidRPr="00445BC7">
          <w:rPr>
            <w:rStyle w:val="aa"/>
            <w:color w:val="auto"/>
            <w:sz w:val="24"/>
            <w:szCs w:val="24"/>
            <w:u w:val="none"/>
            <w:lang w:val="uk-UA"/>
          </w:rPr>
          <w:t>Кодексу академічної етики та взаємин університетської спільноти Одеського національного медичного університету</w:t>
        </w:r>
      </w:hyperlink>
      <w:r w:rsidRPr="00445BC7">
        <w:rPr>
          <w:sz w:val="24"/>
          <w:szCs w:val="24"/>
          <w:lang w:val="uk-UA"/>
        </w:rPr>
        <w:t xml:space="preserve">, </w:t>
      </w:r>
      <w:hyperlink r:id="rId19" w:history="1">
        <w:r w:rsidRPr="00445BC7">
          <w:rPr>
            <w:rStyle w:val="aa"/>
            <w:color w:val="auto"/>
            <w:sz w:val="24"/>
            <w:szCs w:val="24"/>
            <w:u w:val="none"/>
            <w:lang w:val="uk-UA"/>
          </w:rPr>
          <w:t xml:space="preserve">Положенням про запобігання та виявлення академічного плагіату у науково-дослідній та освітній роботі здобувачів вищої освіти, науковців та викладачів Одеського національного медичного </w:t>
        </w:r>
        <w:r w:rsidRPr="00445BC7">
          <w:rPr>
            <w:rStyle w:val="aa"/>
            <w:color w:val="auto"/>
            <w:sz w:val="24"/>
            <w:szCs w:val="24"/>
            <w:u w:val="none"/>
            <w:lang w:val="uk-UA" w:bidi="uk-UA"/>
          </w:rPr>
          <w:t>університету</w:t>
        </w:r>
      </w:hyperlink>
      <w:r>
        <w:rPr>
          <w:rStyle w:val="aa"/>
          <w:color w:val="auto"/>
          <w:sz w:val="24"/>
          <w:szCs w:val="24"/>
          <w:u w:val="none"/>
          <w:lang w:val="uk-UA" w:bidi="uk-UA"/>
        </w:rPr>
        <w:t>.</w:t>
      </w:r>
    </w:p>
    <w:sectPr w:rsidR="00445BC7" w:rsidRPr="00445BC7" w:rsidSect="00A359A6">
      <w:footerReference w:type="default" r:id="rId20"/>
      <w:pgSz w:w="11906" w:h="16838"/>
      <w:pgMar w:top="1134" w:right="707"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734A" w:rsidRDefault="00D4734A">
      <w:pPr>
        <w:spacing w:after="0" w:line="240" w:lineRule="auto"/>
      </w:pPr>
      <w:r>
        <w:separator/>
      </w:r>
    </w:p>
  </w:endnote>
  <w:endnote w:type="continuationSeparator" w:id="0">
    <w:p w:rsidR="00D4734A" w:rsidRDefault="00D473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15F3" w:rsidRDefault="0047288D">
    <w:pPr>
      <w:pBdr>
        <w:top w:val="nil"/>
        <w:left w:val="nil"/>
        <w:bottom w:val="nil"/>
        <w:right w:val="nil"/>
        <w:between w:val="nil"/>
      </w:pBdr>
      <w:tabs>
        <w:tab w:val="center" w:pos="4819"/>
        <w:tab w:val="right" w:pos="9639"/>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9F3944">
      <w:rPr>
        <w:noProof/>
        <w:color w:val="000000"/>
      </w:rPr>
      <w:t>3</w:t>
    </w:r>
    <w:r>
      <w:rPr>
        <w:color w:val="000000"/>
      </w:rPr>
      <w:fldChar w:fldCharType="end"/>
    </w:r>
  </w:p>
  <w:p w:rsidR="001715F3" w:rsidRDefault="001715F3">
    <w:pPr>
      <w:pBdr>
        <w:top w:val="nil"/>
        <w:left w:val="nil"/>
        <w:bottom w:val="nil"/>
        <w:right w:val="nil"/>
        <w:between w:val="nil"/>
      </w:pBdr>
      <w:tabs>
        <w:tab w:val="center" w:pos="4819"/>
        <w:tab w:val="right" w:pos="9639"/>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734A" w:rsidRDefault="00D4734A">
      <w:pPr>
        <w:spacing w:after="0" w:line="240" w:lineRule="auto"/>
      </w:pPr>
      <w:r>
        <w:separator/>
      </w:r>
    </w:p>
  </w:footnote>
  <w:footnote w:type="continuationSeparator" w:id="0">
    <w:p w:rsidR="00D4734A" w:rsidRDefault="00D473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49666500"/>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2D00BD50">
      <w:start w:val="1"/>
      <w:numFmt w:val="decimal"/>
      <w:lvlText w:val="%4."/>
      <w:lvlJc w:val="left"/>
      <w:pPr>
        <w:tabs>
          <w:tab w:val="num" w:pos="360"/>
        </w:tabs>
        <w:ind w:left="360" w:hanging="360"/>
      </w:pPr>
      <w:rPr>
        <w:rFonts w:cs="Times New Roman"/>
        <w:b w:val="0"/>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15:restartNumberingAfterBreak="0">
    <w:nsid w:val="03BA3755"/>
    <w:multiLevelType w:val="hybridMultilevel"/>
    <w:tmpl w:val="118C94EC"/>
    <w:lvl w:ilvl="0" w:tplc="57D048A4">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2" w15:restartNumberingAfterBreak="0">
    <w:nsid w:val="147B78DA"/>
    <w:multiLevelType w:val="hybridMultilevel"/>
    <w:tmpl w:val="1E60CB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1A821BDB"/>
    <w:multiLevelType w:val="hybridMultilevel"/>
    <w:tmpl w:val="D2C8E16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24B27CF1"/>
    <w:multiLevelType w:val="hybridMultilevel"/>
    <w:tmpl w:val="0C0A4794"/>
    <w:lvl w:ilvl="0" w:tplc="64661DDE">
      <w:start w:val="1"/>
      <w:numFmt w:val="decimal"/>
      <w:lvlText w:val="%1."/>
      <w:lvlJc w:val="left"/>
      <w:pPr>
        <w:ind w:left="360" w:hanging="360"/>
      </w:pPr>
      <w:rPr>
        <w:sz w:val="24"/>
        <w:szCs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2EA07786"/>
    <w:multiLevelType w:val="hybridMultilevel"/>
    <w:tmpl w:val="4D60BD5A"/>
    <w:lvl w:ilvl="0" w:tplc="6C4620DE">
      <w:numFmt w:val="bullet"/>
      <w:lvlText w:val="-"/>
      <w:lvlJc w:val="left"/>
      <w:pPr>
        <w:ind w:left="720" w:hanging="360"/>
      </w:pPr>
      <w:rPr>
        <w:rFonts w:ascii="Times New Roman" w:eastAsia="SimSu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49C838D2"/>
    <w:multiLevelType w:val="multilevel"/>
    <w:tmpl w:val="3F3C7520"/>
    <w:lvl w:ilvl="0">
      <w:start w:val="1"/>
      <w:numFmt w:val="decimal"/>
      <w:lvlText w:val="%1."/>
      <w:lvlJc w:val="left"/>
      <w:pPr>
        <w:ind w:left="360" w:hanging="360"/>
      </w:pPr>
      <w:rPr>
        <w:rFonts w:ascii="Times New Roman" w:eastAsia="Times New Roman" w:hAnsi="Times New Roman" w:cs="Times New Roman"/>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4EC47B81"/>
    <w:multiLevelType w:val="multilevel"/>
    <w:tmpl w:val="2EC0FBAA"/>
    <w:lvl w:ilvl="0">
      <w:start w:val="1"/>
      <w:numFmt w:val="decimal"/>
      <w:lvlText w:val="%1."/>
      <w:lvlJc w:val="left"/>
      <w:pPr>
        <w:ind w:left="720" w:hanging="360"/>
      </w:pPr>
      <w:rPr>
        <w:rFonts w:cs="Times New Roman" w:hint="default"/>
        <w:b w:val="0"/>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8" w15:restartNumberingAfterBreak="0">
    <w:nsid w:val="545D4ADC"/>
    <w:multiLevelType w:val="hybridMultilevel"/>
    <w:tmpl w:val="58448DC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5DE42CB9"/>
    <w:multiLevelType w:val="hybridMultilevel"/>
    <w:tmpl w:val="F4C48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15:restartNumberingAfterBreak="0">
    <w:nsid w:val="669249C9"/>
    <w:multiLevelType w:val="hybridMultilevel"/>
    <w:tmpl w:val="10DC2E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7A2116E"/>
    <w:multiLevelType w:val="multilevel"/>
    <w:tmpl w:val="97A4F170"/>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2" w15:restartNumberingAfterBreak="0">
    <w:nsid w:val="68432FEF"/>
    <w:multiLevelType w:val="hybridMultilevel"/>
    <w:tmpl w:val="4824F770"/>
    <w:lvl w:ilvl="0" w:tplc="6C4620DE">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BFD0B9B"/>
    <w:multiLevelType w:val="multilevel"/>
    <w:tmpl w:val="2EC0FBAA"/>
    <w:lvl w:ilvl="0">
      <w:start w:val="1"/>
      <w:numFmt w:val="decimal"/>
      <w:lvlText w:val="%1."/>
      <w:lvlJc w:val="left"/>
      <w:pPr>
        <w:ind w:left="720" w:hanging="360"/>
      </w:pPr>
      <w:rPr>
        <w:rFonts w:cs="Times New Roman" w:hint="default"/>
        <w:b w:val="0"/>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4" w15:restartNumberingAfterBreak="0">
    <w:nsid w:val="7F00673A"/>
    <w:multiLevelType w:val="hybridMultilevel"/>
    <w:tmpl w:val="BA828AB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7F884CD0"/>
    <w:multiLevelType w:val="multilevel"/>
    <w:tmpl w:val="237472AC"/>
    <w:lvl w:ilvl="0">
      <w:start w:val="1"/>
      <w:numFmt w:val="decimal"/>
      <w:lvlText w:val="%1."/>
      <w:lvlJc w:val="left"/>
      <w:pPr>
        <w:ind w:left="360" w:hanging="360"/>
      </w:pPr>
      <w:rPr>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15"/>
  </w:num>
  <w:num w:numId="2">
    <w:abstractNumId w:val="6"/>
  </w:num>
  <w:num w:numId="3">
    <w:abstractNumId w:val="11"/>
  </w:num>
  <w:num w:numId="4">
    <w:abstractNumId w:val="0"/>
  </w:num>
  <w:num w:numId="5">
    <w:abstractNumId w:val="7"/>
  </w:num>
  <w:num w:numId="6">
    <w:abstractNumId w:val="1"/>
  </w:num>
  <w:num w:numId="7">
    <w:abstractNumId w:val="12"/>
  </w:num>
  <w:num w:numId="8">
    <w:abstractNumId w:val="14"/>
  </w:num>
  <w:num w:numId="9">
    <w:abstractNumId w:val="5"/>
  </w:num>
  <w:num w:numId="10">
    <w:abstractNumId w:val="2"/>
  </w:num>
  <w:num w:numId="11">
    <w:abstractNumId w:val="8"/>
  </w:num>
  <w:num w:numId="12">
    <w:abstractNumId w:val="3"/>
  </w:num>
  <w:num w:numId="13">
    <w:abstractNumId w:val="9"/>
  </w:num>
  <w:num w:numId="14">
    <w:abstractNumId w:val="4"/>
  </w:num>
  <w:num w:numId="15">
    <w:abstractNumId w:val="13"/>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15F3"/>
    <w:rsid w:val="000054C9"/>
    <w:rsid w:val="000110FF"/>
    <w:rsid w:val="00030EFC"/>
    <w:rsid w:val="000F39B2"/>
    <w:rsid w:val="001101B1"/>
    <w:rsid w:val="001519E2"/>
    <w:rsid w:val="00161AAE"/>
    <w:rsid w:val="001715F3"/>
    <w:rsid w:val="001D5E3B"/>
    <w:rsid w:val="00287DA6"/>
    <w:rsid w:val="002B1C64"/>
    <w:rsid w:val="002C510F"/>
    <w:rsid w:val="002D3E89"/>
    <w:rsid w:val="002E4CD4"/>
    <w:rsid w:val="002F5A9E"/>
    <w:rsid w:val="00315381"/>
    <w:rsid w:val="0036598C"/>
    <w:rsid w:val="003E32C1"/>
    <w:rsid w:val="003E7CE2"/>
    <w:rsid w:val="004239EE"/>
    <w:rsid w:val="00440B17"/>
    <w:rsid w:val="00445BC7"/>
    <w:rsid w:val="0047288D"/>
    <w:rsid w:val="00490604"/>
    <w:rsid w:val="004D7BC2"/>
    <w:rsid w:val="004E0C13"/>
    <w:rsid w:val="00545326"/>
    <w:rsid w:val="006A71D4"/>
    <w:rsid w:val="006B48E7"/>
    <w:rsid w:val="007030B8"/>
    <w:rsid w:val="007323BC"/>
    <w:rsid w:val="00733F9C"/>
    <w:rsid w:val="007625BD"/>
    <w:rsid w:val="007A0643"/>
    <w:rsid w:val="007E7525"/>
    <w:rsid w:val="008251E1"/>
    <w:rsid w:val="008325DC"/>
    <w:rsid w:val="008833F6"/>
    <w:rsid w:val="00887E11"/>
    <w:rsid w:val="009948CE"/>
    <w:rsid w:val="009F3944"/>
    <w:rsid w:val="00A13529"/>
    <w:rsid w:val="00A359A6"/>
    <w:rsid w:val="00A6215C"/>
    <w:rsid w:val="00A86144"/>
    <w:rsid w:val="00A86782"/>
    <w:rsid w:val="00AB01AE"/>
    <w:rsid w:val="00B05877"/>
    <w:rsid w:val="00B10851"/>
    <w:rsid w:val="00C611E1"/>
    <w:rsid w:val="00CE5D24"/>
    <w:rsid w:val="00CF0B10"/>
    <w:rsid w:val="00D4734A"/>
    <w:rsid w:val="00D70AC6"/>
    <w:rsid w:val="00D9641A"/>
    <w:rsid w:val="00D9686C"/>
    <w:rsid w:val="00DB2435"/>
    <w:rsid w:val="00DF163A"/>
    <w:rsid w:val="00EB54D2"/>
    <w:rsid w:val="00EC0DF1"/>
    <w:rsid w:val="00ED0F97"/>
    <w:rsid w:val="00F02B35"/>
    <w:rsid w:val="00F1246C"/>
    <w:rsid w:val="00F12C11"/>
    <w:rsid w:val="00F470AC"/>
    <w:rsid w:val="00F74334"/>
    <w:rsid w:val="00FE036C"/>
    <w:rsid w:val="00FE62DC"/>
    <w:rsid w:val="00FE66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D2CDB"/>
  <w15:docId w15:val="{6180DE5C-97E8-4AE8-88D8-0D5F8EC6E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
    <w:pPr>
      <w:spacing w:after="0" w:line="240" w:lineRule="auto"/>
    </w:pPr>
    <w:tblPr>
      <w:tblStyleRowBandSize w:val="1"/>
      <w:tblStyleColBandSize w:val="1"/>
      <w:tblCellMar>
        <w:left w:w="108" w:type="dxa"/>
        <w:right w:w="108" w:type="dxa"/>
      </w:tblCellMar>
    </w:tblPr>
  </w:style>
  <w:style w:type="paragraph" w:styleId="a6">
    <w:name w:val="Balloon Text"/>
    <w:basedOn w:val="a"/>
    <w:link w:val="a7"/>
    <w:uiPriority w:val="99"/>
    <w:semiHidden/>
    <w:unhideWhenUsed/>
    <w:rsid w:val="000110F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110FF"/>
    <w:rPr>
      <w:rFonts w:ascii="Tahoma" w:hAnsi="Tahoma" w:cs="Tahoma"/>
      <w:sz w:val="16"/>
      <w:szCs w:val="16"/>
    </w:rPr>
  </w:style>
  <w:style w:type="paragraph" w:styleId="a8">
    <w:name w:val="No Spacing"/>
    <w:uiPriority w:val="1"/>
    <w:qFormat/>
    <w:rsid w:val="00F12C11"/>
    <w:pPr>
      <w:spacing w:after="0" w:line="240" w:lineRule="auto"/>
    </w:pPr>
    <w:rPr>
      <w:rFonts w:eastAsia="Calibri"/>
      <w:szCs w:val="22"/>
      <w:lang w:eastAsia="en-US"/>
    </w:rPr>
  </w:style>
  <w:style w:type="paragraph" w:styleId="a9">
    <w:name w:val="List Paragraph"/>
    <w:basedOn w:val="a"/>
    <w:uiPriority w:val="34"/>
    <w:qFormat/>
    <w:rsid w:val="00F12C11"/>
    <w:pPr>
      <w:ind w:left="720"/>
      <w:contextualSpacing/>
    </w:pPr>
  </w:style>
  <w:style w:type="paragraph" w:customStyle="1" w:styleId="Default">
    <w:name w:val="Default"/>
    <w:rsid w:val="000F39B2"/>
    <w:pPr>
      <w:autoSpaceDE w:val="0"/>
      <w:autoSpaceDN w:val="0"/>
      <w:adjustRightInd w:val="0"/>
      <w:spacing w:after="0" w:line="240" w:lineRule="auto"/>
    </w:pPr>
    <w:rPr>
      <w:color w:val="000000"/>
      <w:sz w:val="24"/>
      <w:szCs w:val="24"/>
      <w:lang w:val="uk-UA"/>
    </w:rPr>
  </w:style>
  <w:style w:type="paragraph" w:customStyle="1" w:styleId="10">
    <w:name w:val="Обычный1"/>
    <w:rsid w:val="00733F9C"/>
    <w:pPr>
      <w:spacing w:after="0"/>
    </w:pPr>
    <w:rPr>
      <w:rFonts w:ascii="Arial" w:hAnsi="Arial" w:cs="Arial"/>
      <w:sz w:val="22"/>
      <w:szCs w:val="22"/>
      <w:lang w:eastAsia="uk-UA"/>
    </w:rPr>
  </w:style>
  <w:style w:type="character" w:styleId="aa">
    <w:name w:val="Hyperlink"/>
    <w:basedOn w:val="a0"/>
    <w:uiPriority w:val="99"/>
    <w:unhideWhenUsed/>
    <w:rsid w:val="004D7BC2"/>
    <w:rPr>
      <w:color w:val="0000FF" w:themeColor="hyperlink"/>
      <w:u w:val="single"/>
    </w:rPr>
  </w:style>
  <w:style w:type="paragraph" w:styleId="20">
    <w:name w:val="Body Text 2"/>
    <w:basedOn w:val="a"/>
    <w:link w:val="21"/>
    <w:uiPriority w:val="99"/>
    <w:unhideWhenUsed/>
    <w:rsid w:val="007030B8"/>
    <w:pPr>
      <w:spacing w:after="120" w:line="480" w:lineRule="auto"/>
    </w:pPr>
    <w:rPr>
      <w:color w:val="000000"/>
      <w:sz w:val="22"/>
      <w:szCs w:val="22"/>
    </w:rPr>
  </w:style>
  <w:style w:type="character" w:customStyle="1" w:styleId="21">
    <w:name w:val="Основной текст 2 Знак"/>
    <w:basedOn w:val="a0"/>
    <w:link w:val="20"/>
    <w:uiPriority w:val="99"/>
    <w:rsid w:val="007030B8"/>
    <w:rPr>
      <w:color w:val="000000"/>
      <w:sz w:val="22"/>
      <w:szCs w:val="22"/>
    </w:rPr>
  </w:style>
  <w:style w:type="paragraph" w:customStyle="1" w:styleId="rvps2">
    <w:name w:val="rvps2"/>
    <w:basedOn w:val="a"/>
    <w:rsid w:val="00445BC7"/>
    <w:pPr>
      <w:spacing w:before="100" w:beforeAutospacing="1" w:after="100" w:afterAutospacing="1" w:line="240" w:lineRule="auto"/>
    </w:pPr>
    <w:rPr>
      <w:sz w:val="24"/>
      <w:szCs w:val="24"/>
    </w:rPr>
  </w:style>
  <w:style w:type="table" w:styleId="ab">
    <w:name w:val="Table Grid"/>
    <w:basedOn w:val="a1"/>
    <w:uiPriority w:val="59"/>
    <w:rsid w:val="006B48E7"/>
    <w:pPr>
      <w:spacing w:after="0" w:line="240" w:lineRule="auto"/>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3199499">
      <w:bodyDiv w:val="1"/>
      <w:marLeft w:val="0"/>
      <w:marRight w:val="0"/>
      <w:marTop w:val="0"/>
      <w:marBottom w:val="0"/>
      <w:divBdr>
        <w:top w:val="none" w:sz="0" w:space="0" w:color="auto"/>
        <w:left w:val="none" w:sz="0" w:space="0" w:color="auto"/>
        <w:bottom w:val="none" w:sz="0" w:space="0" w:color="auto"/>
        <w:right w:val="none" w:sz="0" w:space="0" w:color="auto"/>
      </w:divBdr>
    </w:div>
    <w:div w:id="19166226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hilosbioet@onmedu.edu.ua" TargetMode="External"/><Relationship Id="rId13" Type="http://schemas.openxmlformats.org/officeDocument/2006/relationships/hyperlink" Target="https://info.odmu.edu.ua/chair/philosophy/files/948/ua" TargetMode="External"/><Relationship Id="rId18" Type="http://schemas.openxmlformats.org/officeDocument/2006/relationships/hyperlink" Target="https://onmedu.edu.ua/wp-content/uploads/2022/02/Kodeks-akademichnoi-etiki-ta-vzaiemin-universitetskoi-spilnoti-ONMedU-zi-zminami.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zakon.rada.gov.ua/laws/show/z0782-05" TargetMode="External"/><Relationship Id="rId17" Type="http://schemas.openxmlformats.org/officeDocument/2006/relationships/hyperlink" Target="https://onmedu.edu.ua/wp-content/uploads/2022/02/Polozhennja-pro-akademichnu-dobrochesnist-ta-etiku-akademichnih-vzaiemin-v-ONMedU-zi-zminami.pdf" TargetMode="External"/><Relationship Id="rId2" Type="http://schemas.openxmlformats.org/officeDocument/2006/relationships/numbering" Target="numbering.xml"/><Relationship Id="rId16" Type="http://schemas.openxmlformats.org/officeDocument/2006/relationships/hyperlink" Target="http://www.pinax.com.ua"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po.odmu.edu.ua/xmlui/bitstream/handle/123456789/11599/Netrebchuk.pdf?sequence=1&amp;isAllowed=y" TargetMode="External"/><Relationship Id="rId5" Type="http://schemas.openxmlformats.org/officeDocument/2006/relationships/webSettings" Target="webSettings.xml"/><Relationship Id="rId15" Type="http://schemas.openxmlformats.org/officeDocument/2006/relationships/hyperlink" Target="https://www.pharmencyclopedia.com.ua/" TargetMode="External"/><Relationship Id="rId10" Type="http://schemas.openxmlformats.org/officeDocument/2006/relationships/hyperlink" Target="https://repo.odmu.edu.ua/xmlui/bitstream/handle/123456789/13556/Netrebchuk.pdf?sequence=1&amp;isAllowed=y" TargetMode="External"/><Relationship Id="rId19" Type="http://schemas.openxmlformats.org/officeDocument/2006/relationships/hyperlink" Target="https://onmedu.edu.ua/wp-content/uploads/2022/08/Polozhennja-pro-zapobigannja-ta-vijavlennja-akademichnogo-plagiatu.pdf" TargetMode="External"/><Relationship Id="rId4" Type="http://schemas.openxmlformats.org/officeDocument/2006/relationships/settings" Target="settings.xml"/><Relationship Id="rId9" Type="http://schemas.openxmlformats.org/officeDocument/2006/relationships/hyperlink" Target="mailto:liubov.netrebchuk@onmedu.edu.ua" TargetMode="External"/><Relationship Id="rId14" Type="http://schemas.openxmlformats.org/officeDocument/2006/relationships/hyperlink" Target="https://uk.glosbe.com/uk/la"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CD6C28-2123-4B90-8561-7BD4BA819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7</Pages>
  <Words>2901</Words>
  <Characters>16537</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Любовь</dc:creator>
  <cp:lastModifiedBy>Admin</cp:lastModifiedBy>
  <cp:revision>6</cp:revision>
  <cp:lastPrinted>2020-11-17T19:50:00Z</cp:lastPrinted>
  <dcterms:created xsi:type="dcterms:W3CDTF">2024-01-22T07:45:00Z</dcterms:created>
  <dcterms:modified xsi:type="dcterms:W3CDTF">2026-03-04T08:29:00Z</dcterms:modified>
</cp:coreProperties>
</file>