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:rsidR="006C1644" w:rsidRPr="006C1644" w:rsidRDefault="006C1644" w:rsidP="006C16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0" allowOverlap="1" wp14:anchorId="02C6D3DE" wp14:editId="20BA9456">
            <wp:simplePos x="0" y="0"/>
            <wp:positionH relativeFrom="column">
              <wp:posOffset>7589520</wp:posOffset>
            </wp:positionH>
            <wp:positionV relativeFrom="paragraph">
              <wp:posOffset>78105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1644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6C1644">
        <w:rPr>
          <w:rFonts w:ascii="Times New Roman" w:hAnsi="Times New Roman" w:cs="Times New Roman"/>
          <w:sz w:val="28"/>
          <w:szCs w:val="28"/>
          <w:lang w:val="uk-UA"/>
        </w:rPr>
        <w:t>проф.______Сит</w:t>
      </w:r>
      <w:proofErr w:type="spellEnd"/>
      <w:r w:rsidRPr="006C1644">
        <w:rPr>
          <w:rFonts w:ascii="Times New Roman" w:hAnsi="Times New Roman" w:cs="Times New Roman"/>
          <w:sz w:val="28"/>
          <w:szCs w:val="28"/>
          <w:lang w:val="uk-UA"/>
        </w:rPr>
        <w:t xml:space="preserve">нікова В.О. </w:t>
      </w:r>
    </w:p>
    <w:p w:rsidR="006C1644" w:rsidRPr="006C1644" w:rsidRDefault="006C1644" w:rsidP="006C164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sz w:val="28"/>
          <w:szCs w:val="28"/>
          <w:lang w:val="uk-UA"/>
        </w:rPr>
        <w:t>«27» серпень 2025р.</w:t>
      </w:r>
    </w:p>
    <w:p w:rsidR="006C1644" w:rsidRPr="006C1644" w:rsidRDefault="006C1644" w:rsidP="006C16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6C1644" w:rsidRPr="006C1644" w:rsidRDefault="006C1644" w:rsidP="006C164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C164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Календарно-тематичний план лекцій з гістології, цитології та ембріології для здобувачів 1 курсу  стоматологічного факультету на 2025-2026 </w:t>
      </w:r>
      <w:proofErr w:type="spellStart"/>
      <w:r w:rsidRPr="006C1644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</w:t>
      </w:r>
      <w:proofErr w:type="spellEnd"/>
      <w:r w:rsidRPr="006C1644">
        <w:rPr>
          <w:rFonts w:ascii="Times New Roman" w:hAnsi="Times New Roman" w:cs="Times New Roman"/>
          <w:b/>
          <w:bCs/>
          <w:sz w:val="28"/>
          <w:szCs w:val="28"/>
          <w:lang w:val="uk-UA"/>
        </w:rPr>
        <w:t>. рік.</w:t>
      </w:r>
    </w:p>
    <w:p w:rsidR="00C8428C" w:rsidRPr="006C1644" w:rsidRDefault="00C8428C">
      <w:pPr>
        <w:rPr>
          <w:sz w:val="28"/>
          <w:szCs w:val="28"/>
          <w:lang w:val="uk-UA"/>
        </w:rPr>
      </w:pPr>
    </w:p>
    <w:tbl>
      <w:tblPr>
        <w:tblW w:w="11095" w:type="dxa"/>
        <w:tblInd w:w="109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809"/>
        <w:gridCol w:w="8443"/>
        <w:gridCol w:w="992"/>
        <w:gridCol w:w="851"/>
      </w:tblGrid>
      <w:tr w:rsidR="006C1644" w:rsidRPr="006C1644" w:rsidTr="006C1644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proofErr w:type="spellStart"/>
            <w:r w:rsidRPr="006C1644">
              <w:rPr>
                <w:color w:val="000000"/>
                <w:sz w:val="28"/>
                <w:szCs w:val="28"/>
              </w:rPr>
              <w:t>Кільк</w:t>
            </w:r>
            <w:proofErr w:type="spellEnd"/>
            <w:r w:rsidRPr="006C1644">
              <w:rPr>
                <w:color w:val="000000"/>
                <w:sz w:val="28"/>
                <w:szCs w:val="28"/>
              </w:rPr>
              <w:t>. годин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Група</w:t>
            </w:r>
          </w:p>
        </w:tc>
      </w:tr>
      <w:tr w:rsidR="006C1644" w:rsidRPr="006C1644" w:rsidTr="006C1644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Введення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до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курсу</w:t>
            </w:r>
            <w:r w:rsidRPr="006C1644">
              <w:rPr>
                <w:color w:val="000000"/>
                <w:spacing w:val="-6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гістології,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цитології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ембріології.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Гістологічна</w:t>
            </w:r>
          </w:p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техніка. Цитологія.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Введення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до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вчення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до</w:t>
            </w:r>
            <w:r w:rsidRPr="006C1644">
              <w:rPr>
                <w:color w:val="000000"/>
                <w:spacing w:val="-6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тканини.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Епітеліальні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Кров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та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лімфа.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Кровотворення.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8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Сполучні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тканини. Власно сполучна тканина. Хрящова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та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кісткова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Тканини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спеціального</w:t>
            </w:r>
            <w:r w:rsidRPr="006C1644">
              <w:rPr>
                <w:color w:val="000000"/>
                <w:spacing w:val="-7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призначення.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М’язові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тканини.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Нервова</w:t>
            </w:r>
            <w:r w:rsidRPr="006C1644">
              <w:rPr>
                <w:color w:val="000000"/>
                <w:spacing w:val="-5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тканина.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404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Нервова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 xml:space="preserve">система.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98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84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Органи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чуття.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36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8.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Серцево-судинна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система.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360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84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Органи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кровотворення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імунного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захисту</w:t>
            </w:r>
            <w:r w:rsidRPr="006C1644">
              <w:rPr>
                <w:color w:val="000000"/>
                <w:spacing w:val="-5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10.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Ендокринна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342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11.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Сечовидільна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8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lastRenderedPageBreak/>
              <w:t>12.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Чоловіча</w:t>
            </w:r>
            <w:r w:rsidRPr="006C1644">
              <w:rPr>
                <w:color w:val="000000"/>
                <w:spacing w:val="-5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статева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система.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Жіноча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статева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8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13.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Медична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ембріологія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7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14.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Органи</w:t>
            </w:r>
            <w:r w:rsidRPr="006C1644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ротової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порожнини. Будова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та</w:t>
            </w:r>
            <w:r w:rsidRPr="006C1644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розвиток</w:t>
            </w:r>
            <w:r w:rsidRPr="006C1644">
              <w:rPr>
                <w:color w:val="000000"/>
                <w:spacing w:val="-1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зубів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15.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Травна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система. Травна </w:t>
            </w:r>
            <w:r w:rsidRPr="006C1644">
              <w:rPr>
                <w:color w:val="000000"/>
                <w:sz w:val="28"/>
                <w:szCs w:val="28"/>
              </w:rPr>
              <w:t xml:space="preserve">трубка.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84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Травні</w:t>
            </w:r>
            <w:r w:rsidRPr="006C1644">
              <w:rPr>
                <w:color w:val="000000"/>
                <w:spacing w:val="-1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залози. Печінка. Підшлункова залоза.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17.</w:t>
            </w: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Дихальна</w:t>
            </w:r>
            <w:r w:rsidRPr="006C1644">
              <w:rPr>
                <w:color w:val="000000"/>
                <w:spacing w:val="-4"/>
                <w:sz w:val="28"/>
                <w:szCs w:val="28"/>
              </w:rPr>
              <w:t xml:space="preserve"> </w:t>
            </w:r>
            <w:r w:rsidRPr="006C1644">
              <w:rPr>
                <w:color w:val="000000"/>
                <w:sz w:val="28"/>
                <w:szCs w:val="28"/>
              </w:rPr>
              <w:t>система.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6C16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1-5</w:t>
            </w:r>
          </w:p>
        </w:tc>
      </w:tr>
      <w:tr w:rsidR="006C1644" w:rsidRPr="006C1644" w:rsidTr="006C1644">
        <w:trPr>
          <w:trHeight w:val="277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8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rPr>
                <w:sz w:val="28"/>
                <w:szCs w:val="28"/>
              </w:rPr>
            </w:pPr>
            <w:r w:rsidRPr="006C1644">
              <w:rPr>
                <w:b/>
                <w:color w:val="000000"/>
                <w:sz w:val="28"/>
                <w:szCs w:val="28"/>
              </w:rPr>
              <w:t>Всього</w:t>
            </w:r>
            <w:r w:rsidRPr="006C1644">
              <w:rPr>
                <w:b/>
                <w:color w:val="000000"/>
                <w:spacing w:val="-2"/>
                <w:sz w:val="28"/>
                <w:szCs w:val="28"/>
              </w:rPr>
              <w:t xml:space="preserve"> </w:t>
            </w:r>
            <w:r w:rsidRPr="006C1644">
              <w:rPr>
                <w:b/>
                <w:color w:val="000000"/>
                <w:sz w:val="28"/>
                <w:szCs w:val="28"/>
              </w:rPr>
              <w:t>годин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b/>
                <w:color w:val="000000"/>
                <w:sz w:val="28"/>
                <w:szCs w:val="28"/>
              </w:rPr>
            </w:pPr>
            <w:r w:rsidRPr="006C1644"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644" w:rsidRPr="006C1644" w:rsidRDefault="006C1644">
            <w:pPr>
              <w:pStyle w:val="TableParagraph"/>
              <w:spacing w:line="240" w:lineRule="auto"/>
              <w:ind w:left="0"/>
              <w:contextualSpacing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6C1644" w:rsidRDefault="006C1644">
      <w:pPr>
        <w:rPr>
          <w:sz w:val="28"/>
          <w:szCs w:val="28"/>
          <w:lang w:val="uk-UA"/>
        </w:rPr>
      </w:pPr>
    </w:p>
    <w:p w:rsidR="006C1644" w:rsidRPr="006C1644" w:rsidRDefault="006C1644">
      <w:pPr>
        <w:rPr>
          <w:sz w:val="28"/>
          <w:szCs w:val="28"/>
          <w:lang w:val="uk-UA"/>
        </w:rPr>
      </w:pPr>
      <w:bookmarkStart w:id="0" w:name="_GoBack"/>
      <w:bookmarkEnd w:id="0"/>
    </w:p>
    <w:sectPr w:rsidR="006C1644" w:rsidRPr="006C1644" w:rsidSect="006C16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389"/>
    <w:rsid w:val="0042472F"/>
    <w:rsid w:val="00645389"/>
    <w:rsid w:val="006C1644"/>
    <w:rsid w:val="00C8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6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qFormat/>
    <w:rsid w:val="006C1644"/>
    <w:pPr>
      <w:widowControl w:val="0"/>
      <w:suppressAutoHyphens/>
      <w:overflowPunct w:val="0"/>
      <w:spacing w:after="0" w:line="256" w:lineRule="exact"/>
      <w:ind w:left="107"/>
    </w:pPr>
    <w:rPr>
      <w:rFonts w:ascii="Times New Roman" w:eastAsia="Times New Roman" w:hAnsi="Times New Roman" w:cs="Times New Roman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6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qFormat/>
    <w:rsid w:val="006C1644"/>
    <w:pPr>
      <w:widowControl w:val="0"/>
      <w:suppressAutoHyphens/>
      <w:overflowPunct w:val="0"/>
      <w:spacing w:after="0" w:line="256" w:lineRule="exact"/>
      <w:ind w:left="107"/>
    </w:pPr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4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2026-03-09T14:55:00Z</dcterms:created>
  <dcterms:modified xsi:type="dcterms:W3CDTF">2026-03-09T15:07:00Z</dcterms:modified>
</cp:coreProperties>
</file>