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0ECFF" w14:textId="77777777" w:rsidR="00911E88" w:rsidRPr="00784F42" w:rsidRDefault="00911E88" w:rsidP="000A55E3">
      <w:pPr>
        <w:pStyle w:val="a4"/>
        <w:spacing w:after="0"/>
        <w:ind w:left="0"/>
        <w:jc w:val="right"/>
        <w:rPr>
          <w:color w:val="000000"/>
          <w:sz w:val="22"/>
          <w:szCs w:val="22"/>
          <w:lang w:val="uk-UA"/>
        </w:rPr>
      </w:pPr>
      <w:bookmarkStart w:id="0" w:name="_GoBack"/>
      <w:bookmarkEnd w:id="0"/>
      <w:r w:rsidRPr="00784F42">
        <w:rPr>
          <w:b/>
          <w:color w:val="000000"/>
          <w:sz w:val="22"/>
          <w:szCs w:val="22"/>
          <w:lang w:val="uk-UA"/>
        </w:rPr>
        <w:t>ЗАТВЕРДЖУЮ</w:t>
      </w:r>
    </w:p>
    <w:p w14:paraId="044AE67F" w14:textId="77777777" w:rsidR="00B218E9" w:rsidRPr="00784F42" w:rsidRDefault="008548FD" w:rsidP="000A55E3">
      <w:pPr>
        <w:pStyle w:val="a4"/>
        <w:spacing w:after="0"/>
        <w:ind w:left="0"/>
        <w:jc w:val="right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>зав.</w:t>
      </w:r>
      <w:r w:rsidR="007F241F" w:rsidRPr="00784F42">
        <w:rPr>
          <w:color w:val="000000"/>
          <w:sz w:val="22"/>
          <w:szCs w:val="22"/>
          <w:lang w:val="uk-UA"/>
        </w:rPr>
        <w:t xml:space="preserve">  </w:t>
      </w:r>
      <w:r w:rsidRPr="00784F42">
        <w:rPr>
          <w:color w:val="000000"/>
          <w:sz w:val="22"/>
          <w:szCs w:val="22"/>
          <w:lang w:val="uk-UA"/>
        </w:rPr>
        <w:t xml:space="preserve">кафедри </w:t>
      </w:r>
      <w:r w:rsidR="008F44A7" w:rsidRPr="00784F42">
        <w:rPr>
          <w:color w:val="000000"/>
          <w:sz w:val="22"/>
          <w:szCs w:val="22"/>
          <w:lang w:val="uk-UA"/>
        </w:rPr>
        <w:t xml:space="preserve"> </w:t>
      </w:r>
      <w:r w:rsidR="00016D8C" w:rsidRPr="00784F42">
        <w:rPr>
          <w:color w:val="000000"/>
          <w:sz w:val="22"/>
          <w:szCs w:val="22"/>
          <w:lang w:val="uk-UA"/>
        </w:rPr>
        <w:t>ОЕФ</w:t>
      </w:r>
      <w:r w:rsidR="00B218E9" w:rsidRPr="00784F42">
        <w:rPr>
          <w:color w:val="000000"/>
          <w:sz w:val="22"/>
          <w:szCs w:val="22"/>
          <w:lang w:val="uk-UA"/>
        </w:rPr>
        <w:t xml:space="preserve"> з </w:t>
      </w:r>
    </w:p>
    <w:p w14:paraId="45C0C1B0" w14:textId="4C2D6365" w:rsidR="008F44A7" w:rsidRPr="00784F42" w:rsidRDefault="00B218E9" w:rsidP="000A55E3">
      <w:pPr>
        <w:pStyle w:val="a4"/>
        <w:spacing w:after="0"/>
        <w:ind w:left="0"/>
        <w:jc w:val="right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>післядипломною підготовкою</w:t>
      </w:r>
    </w:p>
    <w:p w14:paraId="0ED3489E" w14:textId="77777777" w:rsidR="001D3CBD" w:rsidRPr="00784F42" w:rsidRDefault="001D3CBD" w:rsidP="000A55E3">
      <w:pPr>
        <w:jc w:val="right"/>
        <w:outlineLvl w:val="0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 xml:space="preserve">протокол засідання кафедри </w:t>
      </w:r>
    </w:p>
    <w:p w14:paraId="6AB246CE" w14:textId="1720CA80" w:rsidR="00B218E9" w:rsidRPr="00784F42" w:rsidRDefault="001D3CBD" w:rsidP="000A55E3">
      <w:pPr>
        <w:jc w:val="right"/>
        <w:outlineLvl w:val="0"/>
        <w:rPr>
          <w:color w:val="000000"/>
          <w:sz w:val="22"/>
          <w:szCs w:val="22"/>
          <w:lang w:val="uk-UA"/>
        </w:rPr>
      </w:pPr>
      <w:r w:rsidRPr="00C0490C">
        <w:rPr>
          <w:color w:val="000000"/>
          <w:sz w:val="22"/>
          <w:szCs w:val="22"/>
          <w:lang w:val="uk-UA"/>
        </w:rPr>
        <w:t>№</w:t>
      </w:r>
      <w:r w:rsidR="00C0490C" w:rsidRPr="00C0490C">
        <w:rPr>
          <w:color w:val="000000"/>
          <w:sz w:val="22"/>
          <w:szCs w:val="22"/>
          <w:lang w:val="uk-UA"/>
        </w:rPr>
        <w:t>6</w:t>
      </w:r>
      <w:r w:rsidRPr="00C0490C">
        <w:rPr>
          <w:color w:val="000000"/>
          <w:sz w:val="22"/>
          <w:szCs w:val="22"/>
          <w:lang w:val="uk-UA"/>
        </w:rPr>
        <w:t xml:space="preserve"> від  </w:t>
      </w:r>
      <w:r w:rsidR="0048731C" w:rsidRPr="00C0490C">
        <w:rPr>
          <w:color w:val="000000"/>
          <w:sz w:val="22"/>
          <w:szCs w:val="22"/>
          <w:lang w:val="uk-UA"/>
        </w:rPr>
        <w:t>2</w:t>
      </w:r>
      <w:r w:rsidR="00C0490C" w:rsidRPr="00C0490C">
        <w:rPr>
          <w:color w:val="000000"/>
          <w:sz w:val="22"/>
          <w:szCs w:val="22"/>
          <w:lang w:val="uk-UA"/>
        </w:rPr>
        <w:t>1</w:t>
      </w:r>
      <w:r w:rsidRPr="00C0490C">
        <w:rPr>
          <w:color w:val="000000"/>
          <w:sz w:val="22"/>
          <w:szCs w:val="22"/>
          <w:lang w:val="uk-UA"/>
        </w:rPr>
        <w:t xml:space="preserve"> </w:t>
      </w:r>
      <w:r w:rsidR="0048731C" w:rsidRPr="00C0490C">
        <w:rPr>
          <w:color w:val="000000"/>
          <w:sz w:val="22"/>
          <w:szCs w:val="22"/>
          <w:lang w:val="uk-UA"/>
        </w:rPr>
        <w:t>с</w:t>
      </w:r>
      <w:r w:rsidR="00C0490C" w:rsidRPr="00C0490C">
        <w:rPr>
          <w:color w:val="000000"/>
          <w:sz w:val="22"/>
          <w:szCs w:val="22"/>
          <w:lang w:val="uk-UA"/>
        </w:rPr>
        <w:t>іч</w:t>
      </w:r>
      <w:r w:rsidR="0048731C" w:rsidRPr="00C0490C">
        <w:rPr>
          <w:color w:val="000000"/>
          <w:sz w:val="22"/>
          <w:szCs w:val="22"/>
          <w:lang w:val="uk-UA"/>
        </w:rPr>
        <w:t>ня</w:t>
      </w:r>
      <w:r w:rsidRPr="00C0490C">
        <w:rPr>
          <w:color w:val="000000"/>
          <w:sz w:val="22"/>
          <w:szCs w:val="22"/>
          <w:lang w:val="uk-UA"/>
        </w:rPr>
        <w:t xml:space="preserve">  202</w:t>
      </w:r>
      <w:r w:rsidR="00C0490C" w:rsidRPr="00C0490C">
        <w:rPr>
          <w:color w:val="000000"/>
          <w:sz w:val="22"/>
          <w:szCs w:val="22"/>
          <w:lang w:val="uk-UA"/>
        </w:rPr>
        <w:t>6</w:t>
      </w:r>
      <w:r w:rsidRPr="00C0490C">
        <w:rPr>
          <w:color w:val="000000"/>
          <w:sz w:val="22"/>
          <w:szCs w:val="22"/>
          <w:lang w:val="uk-UA"/>
        </w:rPr>
        <w:t xml:space="preserve"> р</w:t>
      </w:r>
    </w:p>
    <w:p w14:paraId="26C72F2A" w14:textId="5D6C19A6" w:rsidR="001D3CBD" w:rsidRDefault="00B218E9" w:rsidP="000A55E3">
      <w:pPr>
        <w:jc w:val="right"/>
        <w:outlineLvl w:val="0"/>
        <w:rPr>
          <w:bCs/>
          <w:iCs/>
          <w:sz w:val="22"/>
          <w:szCs w:val="22"/>
          <w:lang w:val="uk-UA"/>
        </w:rPr>
      </w:pPr>
      <w:r w:rsidRPr="00784F42">
        <w:rPr>
          <w:bCs/>
          <w:iCs/>
          <w:sz w:val="22"/>
          <w:szCs w:val="22"/>
          <w:lang w:val="uk-UA"/>
        </w:rPr>
        <w:t>доц. Оксана БЄЛЯЄВА</w:t>
      </w:r>
    </w:p>
    <w:p w14:paraId="60055821" w14:textId="31F2DA78" w:rsidR="000A55E3" w:rsidRPr="00784F42" w:rsidRDefault="000A55E3" w:rsidP="000A55E3">
      <w:pPr>
        <w:jc w:val="right"/>
        <w:outlineLvl w:val="0"/>
        <w:rPr>
          <w:color w:val="000000"/>
          <w:sz w:val="22"/>
          <w:szCs w:val="22"/>
          <w:lang w:val="uk-UA"/>
        </w:rPr>
      </w:pPr>
      <w:r>
        <w:rPr>
          <w:noProof/>
          <w:u w:val="single"/>
          <w:lang w:val="uk-UA" w:eastAsia="uk-UA"/>
        </w:rPr>
        <w:drawing>
          <wp:inline distT="0" distB="0" distL="0" distR="0" wp14:anchorId="5F35220B" wp14:editId="6B9AEFEA">
            <wp:extent cx="1019175" cy="46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19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9376C" w14:textId="77777777" w:rsidR="0014542E" w:rsidRPr="00784F42" w:rsidRDefault="0014542E" w:rsidP="00BC5F0E">
      <w:pPr>
        <w:jc w:val="right"/>
        <w:outlineLvl w:val="0"/>
        <w:rPr>
          <w:color w:val="000000"/>
          <w:sz w:val="22"/>
          <w:szCs w:val="22"/>
          <w:lang w:val="uk-UA"/>
        </w:rPr>
      </w:pPr>
    </w:p>
    <w:p w14:paraId="598009EB" w14:textId="77777777" w:rsidR="00443BE5" w:rsidRPr="00784F42" w:rsidRDefault="00911E88" w:rsidP="008548FD">
      <w:pPr>
        <w:jc w:val="center"/>
        <w:outlineLvl w:val="0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>КАЛЕНДАРНО-ТЕМАТИЧНИЙ ПЛАН ПРАКТИЧНИХ ЗАНЯТЬ</w:t>
      </w:r>
    </w:p>
    <w:p w14:paraId="2009547D" w14:textId="65E59EC3" w:rsidR="00443BE5" w:rsidRPr="00784F42" w:rsidRDefault="00EF6F27" w:rsidP="00EF6F27">
      <w:pPr>
        <w:jc w:val="center"/>
        <w:outlineLvl w:val="0"/>
        <w:rPr>
          <w:b/>
          <w:color w:val="000000"/>
          <w:sz w:val="22"/>
          <w:szCs w:val="22"/>
          <w:lang w:val="uk-UA"/>
        </w:rPr>
      </w:pPr>
      <w:r w:rsidRPr="00784F42">
        <w:rPr>
          <w:b/>
          <w:color w:val="000000"/>
          <w:sz w:val="22"/>
          <w:szCs w:val="22"/>
          <w:lang w:val="uk-UA"/>
        </w:rPr>
        <w:t xml:space="preserve">з дисципліни </w:t>
      </w:r>
      <w:r w:rsidR="00780E4F">
        <w:rPr>
          <w:b/>
          <w:color w:val="000000"/>
          <w:sz w:val="22"/>
          <w:szCs w:val="22"/>
          <w:lang w:val="uk-UA"/>
        </w:rPr>
        <w:t>СОЦІАЛЬНА</w:t>
      </w:r>
      <w:r w:rsidRPr="00784F42">
        <w:rPr>
          <w:b/>
          <w:color w:val="000000"/>
          <w:sz w:val="22"/>
          <w:szCs w:val="22"/>
          <w:lang w:val="uk-UA"/>
        </w:rPr>
        <w:t xml:space="preserve"> ФАРМАЦІ</w:t>
      </w:r>
      <w:r w:rsidR="00780E4F">
        <w:rPr>
          <w:b/>
          <w:color w:val="000000"/>
          <w:sz w:val="22"/>
          <w:szCs w:val="22"/>
          <w:lang w:val="uk-UA"/>
        </w:rPr>
        <w:t>Я</w:t>
      </w:r>
      <w:r w:rsidRPr="00784F42">
        <w:rPr>
          <w:color w:val="000000"/>
          <w:sz w:val="22"/>
          <w:szCs w:val="22"/>
          <w:lang w:val="uk-UA"/>
        </w:rPr>
        <w:t xml:space="preserve"> </w:t>
      </w:r>
    </w:p>
    <w:p w14:paraId="20FB0A44" w14:textId="77777777" w:rsidR="00443BE5" w:rsidRPr="00784F42" w:rsidRDefault="00911E88" w:rsidP="00BC5F0E">
      <w:pPr>
        <w:jc w:val="center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 xml:space="preserve">для студентів </w:t>
      </w:r>
      <w:r w:rsidRPr="00784F42">
        <w:rPr>
          <w:b/>
          <w:color w:val="000000"/>
          <w:sz w:val="22"/>
          <w:szCs w:val="22"/>
          <w:lang w:val="uk-UA"/>
        </w:rPr>
        <w:t xml:space="preserve">4 </w:t>
      </w:r>
      <w:r w:rsidRPr="00784F42">
        <w:rPr>
          <w:color w:val="000000"/>
          <w:sz w:val="22"/>
          <w:szCs w:val="22"/>
          <w:lang w:val="uk-UA"/>
        </w:rPr>
        <w:t xml:space="preserve">курсу фармацевтичного факультету  </w:t>
      </w:r>
    </w:p>
    <w:p w14:paraId="59C597C9" w14:textId="77777777" w:rsidR="00A45106" w:rsidRPr="00784F42" w:rsidRDefault="00A45106" w:rsidP="00BC5F0E">
      <w:pPr>
        <w:jc w:val="center"/>
        <w:rPr>
          <w:color w:val="000000"/>
          <w:sz w:val="22"/>
          <w:szCs w:val="22"/>
          <w:lang w:val="uk-UA"/>
        </w:rPr>
      </w:pPr>
    </w:p>
    <w:tbl>
      <w:tblPr>
        <w:tblW w:w="10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7"/>
        <w:gridCol w:w="3856"/>
        <w:gridCol w:w="709"/>
        <w:gridCol w:w="850"/>
        <w:gridCol w:w="2049"/>
        <w:gridCol w:w="1559"/>
        <w:gridCol w:w="992"/>
      </w:tblGrid>
      <w:tr w:rsidR="00BC635E" w:rsidRPr="00784F42" w14:paraId="28FA278F" w14:textId="77777777" w:rsidTr="00423E84">
        <w:trPr>
          <w:cantSplit/>
          <w:trHeight w:val="278"/>
          <w:jc w:val="center"/>
        </w:trPr>
        <w:tc>
          <w:tcPr>
            <w:tcW w:w="837" w:type="dxa"/>
            <w:vAlign w:val="center"/>
          </w:tcPr>
          <w:p w14:paraId="0C5CE5FF" w14:textId="77777777" w:rsidR="00BC635E" w:rsidRPr="00784F42" w:rsidRDefault="00BC635E" w:rsidP="00FF64AD">
            <w:pPr>
              <w:pStyle w:val="1"/>
              <w:spacing w:before="0" w:after="0"/>
              <w:ind w:left="34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№</w:t>
            </w:r>
          </w:p>
          <w:p w14:paraId="62F0114C" w14:textId="77777777" w:rsidR="00BC635E" w:rsidRPr="00784F42" w:rsidRDefault="00BC635E" w:rsidP="00FF64AD">
            <w:pPr>
              <w:pStyle w:val="1"/>
              <w:spacing w:before="0" w:after="0"/>
              <w:ind w:left="34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з/п</w:t>
            </w:r>
          </w:p>
          <w:p w14:paraId="2ED46A26" w14:textId="77777777" w:rsidR="00BC635E" w:rsidRPr="00784F42" w:rsidRDefault="00BC635E" w:rsidP="00FF64A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</w:tcPr>
          <w:p w14:paraId="25F90FF8" w14:textId="77777777" w:rsidR="00BC635E" w:rsidRPr="00784F42" w:rsidRDefault="00BC635E" w:rsidP="007F78D9">
            <w:pPr>
              <w:pStyle w:val="1"/>
              <w:spacing w:before="0" w:after="0"/>
              <w:jc w:val="both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Тема практичного заняття</w:t>
            </w:r>
          </w:p>
        </w:tc>
        <w:tc>
          <w:tcPr>
            <w:tcW w:w="709" w:type="dxa"/>
          </w:tcPr>
          <w:p w14:paraId="5EE6609A" w14:textId="77777777" w:rsidR="00BC635E" w:rsidRPr="00784F42" w:rsidRDefault="00BC635E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К-ть год</w:t>
            </w:r>
          </w:p>
        </w:tc>
        <w:tc>
          <w:tcPr>
            <w:tcW w:w="850" w:type="dxa"/>
          </w:tcPr>
          <w:p w14:paraId="4714E709" w14:textId="77777777" w:rsidR="00BC635E" w:rsidRPr="00784F42" w:rsidRDefault="00BC635E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Групи</w:t>
            </w:r>
          </w:p>
        </w:tc>
        <w:tc>
          <w:tcPr>
            <w:tcW w:w="2049" w:type="dxa"/>
          </w:tcPr>
          <w:p w14:paraId="07F01E1D" w14:textId="77777777" w:rsidR="00BC635E" w:rsidRPr="00784F42" w:rsidRDefault="003E23B4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Викладачі</w:t>
            </w:r>
          </w:p>
        </w:tc>
        <w:tc>
          <w:tcPr>
            <w:tcW w:w="1559" w:type="dxa"/>
          </w:tcPr>
          <w:p w14:paraId="21BFE9D9" w14:textId="77777777" w:rsidR="00BC635E" w:rsidRPr="00784F42" w:rsidRDefault="00BC635E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Обладнання</w:t>
            </w:r>
          </w:p>
          <w:p w14:paraId="5A7ADCDB" w14:textId="77777777" w:rsidR="00BC635E" w:rsidRPr="00784F42" w:rsidRDefault="00BC635E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677B226" w14:textId="77777777" w:rsidR="00BC635E" w:rsidRPr="00784F42" w:rsidRDefault="00BC635E" w:rsidP="006C0764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Дата</w:t>
            </w:r>
          </w:p>
        </w:tc>
      </w:tr>
      <w:tr w:rsidR="00F26951" w:rsidRPr="00784F42" w14:paraId="2A337B1D" w14:textId="77777777" w:rsidTr="00423E84">
        <w:trPr>
          <w:cantSplit/>
          <w:trHeight w:val="509"/>
          <w:jc w:val="center"/>
        </w:trPr>
        <w:tc>
          <w:tcPr>
            <w:tcW w:w="837" w:type="dxa"/>
            <w:vMerge w:val="restart"/>
            <w:vAlign w:val="center"/>
          </w:tcPr>
          <w:p w14:paraId="1FCC64EE" w14:textId="77777777" w:rsidR="00F26951" w:rsidRPr="00784F42" w:rsidRDefault="00F26951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3856" w:type="dxa"/>
            <w:vMerge w:val="restart"/>
          </w:tcPr>
          <w:p w14:paraId="23ED49B4" w14:textId="70ACDA5E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2. Практичне заняття 1.</w:t>
            </w:r>
            <w:r w:rsidRPr="00F26951">
              <w:rPr>
                <w:sz w:val="22"/>
                <w:szCs w:val="22"/>
                <w:lang w:val="uk-UA"/>
              </w:rPr>
              <w:t xml:space="preserve"> Соціальні аспекти створення, державної реєстрації та впровадження лікарських засобів у виробництво.</w:t>
            </w:r>
          </w:p>
        </w:tc>
        <w:tc>
          <w:tcPr>
            <w:tcW w:w="709" w:type="dxa"/>
            <w:vMerge w:val="restart"/>
          </w:tcPr>
          <w:p w14:paraId="61315408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3C71A859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6F543851" w14:textId="3166626A" w:rsidR="00F26951" w:rsidRPr="00784F42" w:rsidRDefault="00F26951" w:rsidP="006C0764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  <w:p w14:paraId="0D018167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  <w:p w14:paraId="0DCDF735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 w:val="restart"/>
          </w:tcPr>
          <w:p w14:paraId="319154DE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2F718D5C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3248CB8E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2DB5C4DA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D6D03B2" w14:textId="042D4364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26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>
              <w:rPr>
                <w:sz w:val="22"/>
                <w:szCs w:val="22"/>
                <w:lang w:val="uk-UA"/>
              </w:rPr>
              <w:t>02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F26951" w:rsidRPr="00784F42" w14:paraId="455686A7" w14:textId="77777777" w:rsidTr="00423E84">
        <w:trPr>
          <w:cantSplit/>
          <w:trHeight w:val="288"/>
          <w:jc w:val="center"/>
        </w:trPr>
        <w:tc>
          <w:tcPr>
            <w:tcW w:w="837" w:type="dxa"/>
            <w:vMerge/>
            <w:vAlign w:val="center"/>
          </w:tcPr>
          <w:p w14:paraId="1406CAE6" w14:textId="77777777" w:rsidR="00F26951" w:rsidRPr="00784F42" w:rsidRDefault="00F26951" w:rsidP="00FF64A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63A29858" w14:textId="77777777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6FBB4A0C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7F14A5A4" w14:textId="04F258FB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2CA6B306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122EBC28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5F50F3E" w14:textId="4009383F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26951" w:rsidRPr="00784F42" w14:paraId="612AF4B3" w14:textId="77777777" w:rsidTr="00423E84">
        <w:trPr>
          <w:cantSplit/>
          <w:trHeight w:val="367"/>
          <w:jc w:val="center"/>
        </w:trPr>
        <w:tc>
          <w:tcPr>
            <w:tcW w:w="837" w:type="dxa"/>
            <w:vMerge w:val="restart"/>
            <w:vAlign w:val="center"/>
          </w:tcPr>
          <w:p w14:paraId="2378994C" w14:textId="77777777" w:rsidR="00F26951" w:rsidRPr="00784F42" w:rsidRDefault="00F26951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3856" w:type="dxa"/>
            <w:vMerge w:val="restart"/>
          </w:tcPr>
          <w:p w14:paraId="154BFB34" w14:textId="72172EFE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3. Практичне заняття 2.</w:t>
            </w:r>
            <w:r w:rsidRPr="00F26951">
              <w:rPr>
                <w:sz w:val="22"/>
                <w:szCs w:val="22"/>
                <w:lang w:val="uk-UA"/>
              </w:rPr>
              <w:t xml:space="preserve"> Критерії економічної безпеки держави. Методика розрахунку індикаторів соціальної безпеки.</w:t>
            </w:r>
          </w:p>
        </w:tc>
        <w:tc>
          <w:tcPr>
            <w:tcW w:w="709" w:type="dxa"/>
            <w:vMerge w:val="restart"/>
          </w:tcPr>
          <w:p w14:paraId="1EF0B157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12D019F8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726C742A" w14:textId="77777777" w:rsidR="00F26951" w:rsidRPr="00784F42" w:rsidRDefault="00F26951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  <w:p w14:paraId="7398A92E" w14:textId="77777777" w:rsidR="00F26951" w:rsidRPr="00784F42" w:rsidRDefault="00F26951" w:rsidP="00C765D9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 w:val="restart"/>
          </w:tcPr>
          <w:p w14:paraId="429F40FF" w14:textId="77777777" w:rsidR="00F26951" w:rsidRPr="00784F42" w:rsidRDefault="00F26951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728D5711" w14:textId="77777777" w:rsidR="00F26951" w:rsidRPr="00784F42" w:rsidRDefault="00F26951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33521E9D" w14:textId="77777777" w:rsidR="00F26951" w:rsidRPr="00784F42" w:rsidRDefault="00F26951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706D3530" w14:textId="77777777" w:rsidR="00F26951" w:rsidRPr="00784F42" w:rsidRDefault="00F26951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89E6F92" w14:textId="3C9FBC41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5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03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2896BDB2" w14:textId="77777777" w:rsidTr="00423E84">
        <w:trPr>
          <w:cantSplit/>
          <w:trHeight w:val="274"/>
          <w:jc w:val="center"/>
        </w:trPr>
        <w:tc>
          <w:tcPr>
            <w:tcW w:w="837" w:type="dxa"/>
            <w:vMerge/>
            <w:vAlign w:val="center"/>
          </w:tcPr>
          <w:p w14:paraId="47FA6DDD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6D559445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072604DE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58957E68" w14:textId="39CF4AA1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1AF6FF53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10ADC9C7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76229ABA" w14:textId="1E1A9385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0954DC2C" w14:textId="77777777" w:rsidTr="00423E84">
        <w:trPr>
          <w:cantSplit/>
          <w:trHeight w:val="235"/>
          <w:jc w:val="center"/>
        </w:trPr>
        <w:tc>
          <w:tcPr>
            <w:tcW w:w="837" w:type="dxa"/>
            <w:vMerge w:val="restart"/>
            <w:vAlign w:val="center"/>
          </w:tcPr>
          <w:p w14:paraId="39F80D56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3856" w:type="dxa"/>
            <w:vMerge w:val="restart"/>
          </w:tcPr>
          <w:p w14:paraId="1D967805" w14:textId="36A82712" w:rsidR="00A725DD" w:rsidRPr="00F26951" w:rsidRDefault="00F26951" w:rsidP="00A725DD">
            <w:pPr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4. Практичне заняття 3.</w:t>
            </w:r>
            <w:r w:rsidRPr="00F26951">
              <w:rPr>
                <w:sz w:val="22"/>
                <w:szCs w:val="22"/>
                <w:lang w:val="uk-UA"/>
              </w:rPr>
              <w:t xml:space="preserve"> Основні типи моделей медичного страхування. Нормативно-правова база, що регулює обов’язкове і добровільне медичне страхування в Україні.</w:t>
            </w:r>
          </w:p>
        </w:tc>
        <w:tc>
          <w:tcPr>
            <w:tcW w:w="709" w:type="dxa"/>
            <w:vMerge w:val="restart"/>
          </w:tcPr>
          <w:p w14:paraId="308714BC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49333D9F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3C03859D" w14:textId="1A31B4C4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6E29B46B" w14:textId="77777777" w:rsidR="00A725DD" w:rsidRPr="00784F42" w:rsidRDefault="00A725DD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50FB6BA6" w14:textId="77777777" w:rsidR="00A725DD" w:rsidRPr="00784F42" w:rsidRDefault="00A725DD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585DA608" w14:textId="77777777" w:rsidR="00A725DD" w:rsidRPr="00784F42" w:rsidRDefault="00A725DD" w:rsidP="003E23B4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1BB75BDF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08CEC60" w14:textId="16333EFD" w:rsidR="00A725DD" w:rsidRPr="00784F42" w:rsidRDefault="00A725DD" w:rsidP="00F26951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  <w:r w:rsidR="00F26951"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03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4A48FCC5" w14:textId="77777777" w:rsidTr="00423E84">
        <w:trPr>
          <w:cantSplit/>
          <w:trHeight w:val="262"/>
          <w:jc w:val="center"/>
        </w:trPr>
        <w:tc>
          <w:tcPr>
            <w:tcW w:w="837" w:type="dxa"/>
            <w:vMerge/>
            <w:vAlign w:val="center"/>
          </w:tcPr>
          <w:p w14:paraId="178F276E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69E85736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1166B1EC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2BC47584" w14:textId="18EF67BA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7C650744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4AD4B1B7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5CB2969D" w14:textId="7C9A29E8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4C4ADEC4" w14:textId="77777777" w:rsidTr="00423E84">
        <w:trPr>
          <w:cantSplit/>
          <w:trHeight w:val="276"/>
          <w:jc w:val="center"/>
        </w:trPr>
        <w:tc>
          <w:tcPr>
            <w:tcW w:w="837" w:type="dxa"/>
            <w:vMerge w:val="restart"/>
            <w:vAlign w:val="center"/>
          </w:tcPr>
          <w:p w14:paraId="6D15F572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3856" w:type="dxa"/>
            <w:vMerge w:val="restart"/>
          </w:tcPr>
          <w:p w14:paraId="0E4996E2" w14:textId="6B53084F" w:rsidR="00A725DD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5. Практичне заняття 4.</w:t>
            </w:r>
            <w:r w:rsidRPr="00F26951">
              <w:rPr>
                <w:sz w:val="22"/>
                <w:szCs w:val="22"/>
                <w:lang w:val="uk-UA"/>
              </w:rPr>
              <w:t xml:space="preserve"> Особливості фармацевтичного забезпечення і </w:t>
            </w:r>
            <w:proofErr w:type="spellStart"/>
            <w:r w:rsidRPr="00F26951">
              <w:rPr>
                <w:sz w:val="22"/>
                <w:szCs w:val="22"/>
                <w:lang w:val="uk-UA"/>
              </w:rPr>
              <w:t>реімбурсації</w:t>
            </w:r>
            <w:proofErr w:type="spellEnd"/>
            <w:r w:rsidRPr="00F26951">
              <w:rPr>
                <w:sz w:val="22"/>
                <w:szCs w:val="22"/>
                <w:lang w:val="uk-UA"/>
              </w:rPr>
              <w:t xml:space="preserve"> в умовах впровадження обов’язкового медичного страхування в Україні.</w:t>
            </w:r>
          </w:p>
        </w:tc>
        <w:tc>
          <w:tcPr>
            <w:tcW w:w="709" w:type="dxa"/>
            <w:vMerge w:val="restart"/>
          </w:tcPr>
          <w:p w14:paraId="382E0FE1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5A23F1EB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3D36F001" w14:textId="7FF0704E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7FA21CA4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931CE52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56C4D450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5811E790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1ED6BBC" w14:textId="09186D3D" w:rsidR="00A725DD" w:rsidRPr="00784F42" w:rsidRDefault="008A137C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  <w:r w:rsidR="00F26951">
              <w:rPr>
                <w:sz w:val="22"/>
                <w:szCs w:val="22"/>
                <w:lang w:val="uk-UA"/>
              </w:rPr>
              <w:t>3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03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7C831A81" w14:textId="77777777" w:rsidTr="00423E84">
        <w:trPr>
          <w:cantSplit/>
          <w:trHeight w:val="261"/>
          <w:jc w:val="center"/>
        </w:trPr>
        <w:tc>
          <w:tcPr>
            <w:tcW w:w="837" w:type="dxa"/>
            <w:vMerge/>
            <w:vAlign w:val="center"/>
          </w:tcPr>
          <w:p w14:paraId="6F50EC60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0E8923A7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3E296C0D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5622F2E8" w14:textId="336AFF52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0A9B0B8A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79165BCF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9CD1A9E" w14:textId="4F4B26EF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096445A3" w14:textId="77777777" w:rsidTr="00423E84">
        <w:trPr>
          <w:cantSplit/>
          <w:trHeight w:val="573"/>
          <w:jc w:val="center"/>
        </w:trPr>
        <w:tc>
          <w:tcPr>
            <w:tcW w:w="837" w:type="dxa"/>
            <w:vMerge w:val="restart"/>
            <w:vAlign w:val="center"/>
          </w:tcPr>
          <w:p w14:paraId="4C9CB169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3856" w:type="dxa"/>
            <w:vMerge w:val="restart"/>
          </w:tcPr>
          <w:p w14:paraId="191B9B90" w14:textId="34C12121" w:rsidR="00A725DD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5. Практичне заняття 5.</w:t>
            </w:r>
            <w:r w:rsidRPr="00F26951">
              <w:rPr>
                <w:sz w:val="22"/>
                <w:szCs w:val="22"/>
                <w:lang w:val="uk-UA"/>
              </w:rPr>
              <w:t xml:space="preserve">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t>Система державних закупівель лікарських засобів.</w:t>
            </w:r>
          </w:p>
        </w:tc>
        <w:tc>
          <w:tcPr>
            <w:tcW w:w="709" w:type="dxa"/>
            <w:vMerge w:val="restart"/>
          </w:tcPr>
          <w:p w14:paraId="532BB01D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4E102958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7F320A54" w14:textId="7415AB4B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3DC33C64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5F0962F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79BE31FB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10907122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050DE13" w14:textId="2F5FF1FE" w:rsidR="00A725DD" w:rsidRPr="00784F42" w:rsidRDefault="008A137C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  <w:r w:rsidR="00F26951">
              <w:rPr>
                <w:sz w:val="22"/>
                <w:szCs w:val="22"/>
                <w:lang w:val="uk-UA"/>
              </w:rPr>
              <w:t>9</w:t>
            </w:r>
            <w:r>
              <w:rPr>
                <w:sz w:val="22"/>
                <w:szCs w:val="22"/>
                <w:lang w:val="uk-UA"/>
              </w:rPr>
              <w:t>.03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4D87CC38" w14:textId="77777777" w:rsidTr="00423E84">
        <w:trPr>
          <w:cantSplit/>
          <w:trHeight w:val="237"/>
          <w:jc w:val="center"/>
        </w:trPr>
        <w:tc>
          <w:tcPr>
            <w:tcW w:w="837" w:type="dxa"/>
            <w:vMerge/>
            <w:vAlign w:val="center"/>
          </w:tcPr>
          <w:p w14:paraId="66D043AC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5EC105EF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2E0D839B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577EACB8" w14:textId="2AD1C1D6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07C4AB6B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1EF0D79A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88BFD79" w14:textId="4C330286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08203463" w14:textId="77777777" w:rsidTr="00423E84">
        <w:trPr>
          <w:cantSplit/>
          <w:trHeight w:val="400"/>
          <w:jc w:val="center"/>
        </w:trPr>
        <w:tc>
          <w:tcPr>
            <w:tcW w:w="837" w:type="dxa"/>
            <w:vMerge w:val="restart"/>
            <w:vAlign w:val="center"/>
          </w:tcPr>
          <w:p w14:paraId="6DB26233" w14:textId="77777777" w:rsidR="00A725DD" w:rsidRPr="00784F42" w:rsidRDefault="00A725DD" w:rsidP="00FF64AD">
            <w:pPr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3856" w:type="dxa"/>
            <w:vMerge w:val="restart"/>
          </w:tcPr>
          <w:p w14:paraId="6EF15126" w14:textId="1EBB80EC" w:rsidR="00A725DD" w:rsidRPr="00F26951" w:rsidRDefault="00F26951" w:rsidP="00A725DD">
            <w:pPr>
              <w:jc w:val="both"/>
              <w:rPr>
                <w:bCs/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6. Практичне заняття 6.</w:t>
            </w:r>
            <w:r w:rsidRPr="00F26951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lastRenderedPageBreak/>
              <w:t>Державні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F26951">
              <w:rPr>
                <w:color w:val="0D0D0D"/>
                <w:sz w:val="22"/>
                <w:szCs w:val="22"/>
              </w:rPr>
              <w:t>соц</w:t>
            </w:r>
            <w:proofErr w:type="gramEnd"/>
            <w:r w:rsidRPr="00F26951">
              <w:rPr>
                <w:color w:val="0D0D0D"/>
                <w:sz w:val="22"/>
                <w:szCs w:val="22"/>
              </w:rPr>
              <w:t>іальні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гарантії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у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сфері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доходів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населення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>.</w:t>
            </w:r>
          </w:p>
        </w:tc>
        <w:tc>
          <w:tcPr>
            <w:tcW w:w="709" w:type="dxa"/>
            <w:vMerge w:val="restart"/>
          </w:tcPr>
          <w:p w14:paraId="3AC31C29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2</w:t>
            </w:r>
          </w:p>
        </w:tc>
        <w:tc>
          <w:tcPr>
            <w:tcW w:w="850" w:type="dxa"/>
            <w:vMerge w:val="restart"/>
          </w:tcPr>
          <w:p w14:paraId="6A1C2663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03CEE8D4" w14:textId="7E594D4F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lastRenderedPageBreak/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33C6C583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6B940AC7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Презентація</w:t>
            </w:r>
          </w:p>
          <w:p w14:paraId="296E6C7B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0C446BA6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7E2854A" w14:textId="5F0F41EA" w:rsidR="00A725DD" w:rsidRPr="00784F42" w:rsidRDefault="00F26951" w:rsidP="008A137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lastRenderedPageBreak/>
              <w:t>26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03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22E3CED8" w14:textId="77777777" w:rsidTr="00423E84">
        <w:trPr>
          <w:cantSplit/>
          <w:trHeight w:val="77"/>
          <w:jc w:val="center"/>
        </w:trPr>
        <w:tc>
          <w:tcPr>
            <w:tcW w:w="837" w:type="dxa"/>
            <w:vMerge/>
            <w:vAlign w:val="center"/>
          </w:tcPr>
          <w:p w14:paraId="56867EE6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00BF1B98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3E92481F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0CE5A60E" w14:textId="4C05E870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</w:tcPr>
          <w:p w14:paraId="2AC6F409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2D8CB58B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A1D58C9" w14:textId="554D985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4EB4AB27" w14:textId="77777777" w:rsidTr="00423E84">
        <w:trPr>
          <w:cantSplit/>
          <w:trHeight w:val="258"/>
          <w:jc w:val="center"/>
        </w:trPr>
        <w:tc>
          <w:tcPr>
            <w:tcW w:w="837" w:type="dxa"/>
            <w:vMerge w:val="restart"/>
            <w:vAlign w:val="center"/>
          </w:tcPr>
          <w:p w14:paraId="1882F44F" w14:textId="77777777" w:rsidR="00A725DD" w:rsidRPr="00784F42" w:rsidRDefault="00A725DD" w:rsidP="00FF64AD">
            <w:pPr>
              <w:ind w:left="34" w:hanging="34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7</w:t>
            </w:r>
          </w:p>
        </w:tc>
        <w:tc>
          <w:tcPr>
            <w:tcW w:w="3856" w:type="dxa"/>
            <w:vMerge w:val="restart"/>
          </w:tcPr>
          <w:p w14:paraId="3A9684EF" w14:textId="1017875F" w:rsidR="00A725DD" w:rsidRPr="00F26951" w:rsidRDefault="00F26951" w:rsidP="00A725DD">
            <w:pPr>
              <w:jc w:val="both"/>
              <w:rPr>
                <w:sz w:val="22"/>
                <w:szCs w:val="22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 xml:space="preserve">Тема 6. Практичне заняття 7. </w:t>
            </w:r>
            <w:r w:rsidRPr="00F26951">
              <w:rPr>
                <w:color w:val="0D0D0D"/>
                <w:sz w:val="22"/>
                <w:szCs w:val="22"/>
              </w:rPr>
              <w:t xml:space="preserve">Порядок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нарахування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,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утримання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та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сплати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обов’язкових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t>утримань</w:t>
            </w:r>
            <w:r w:rsidRPr="00F26951">
              <w:rPr>
                <w:color w:val="0D0D0D"/>
                <w:sz w:val="22"/>
                <w:szCs w:val="22"/>
              </w:rPr>
              <w:t xml:space="preserve"> з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доходів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фізичних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осіб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.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Особливості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застосування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податкової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F26951">
              <w:rPr>
                <w:color w:val="0D0D0D"/>
                <w:sz w:val="22"/>
                <w:szCs w:val="22"/>
              </w:rPr>
              <w:t>соц</w:t>
            </w:r>
            <w:proofErr w:type="gramEnd"/>
            <w:r w:rsidRPr="00F26951">
              <w:rPr>
                <w:color w:val="0D0D0D"/>
                <w:sz w:val="22"/>
                <w:szCs w:val="22"/>
              </w:rPr>
              <w:t>іальної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пільги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.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Податкова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знижка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>.</w:t>
            </w:r>
          </w:p>
        </w:tc>
        <w:tc>
          <w:tcPr>
            <w:tcW w:w="709" w:type="dxa"/>
            <w:vMerge w:val="restart"/>
          </w:tcPr>
          <w:p w14:paraId="3B7698E5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4FD45B63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</w:tcPr>
          <w:p w14:paraId="01E17614" w14:textId="42F7D3A6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417B90BE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3C6C9AB3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2D778F0F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5EB7F79B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52A2E83F" w14:textId="6CA2819F" w:rsidR="00A725DD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02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4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3FDFBC2F" w14:textId="77777777" w:rsidTr="00B42487">
        <w:trPr>
          <w:cantSplit/>
          <w:trHeight w:val="283"/>
          <w:jc w:val="center"/>
        </w:trPr>
        <w:tc>
          <w:tcPr>
            <w:tcW w:w="837" w:type="dxa"/>
            <w:vMerge/>
            <w:vAlign w:val="center"/>
          </w:tcPr>
          <w:p w14:paraId="0416D116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7A5FEB44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4CD18B56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1DDB30FF" w14:textId="19B2E549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tcBorders>
              <w:bottom w:val="single" w:sz="4" w:space="0" w:color="auto"/>
            </w:tcBorders>
          </w:tcPr>
          <w:p w14:paraId="1E48028C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4B967213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5A32C1A" w14:textId="764D56BB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773AEFFB" w14:textId="77777777" w:rsidTr="00423E84">
        <w:trPr>
          <w:cantSplit/>
          <w:trHeight w:val="255"/>
          <w:jc w:val="center"/>
        </w:trPr>
        <w:tc>
          <w:tcPr>
            <w:tcW w:w="837" w:type="dxa"/>
            <w:vMerge w:val="restart"/>
            <w:vAlign w:val="center"/>
          </w:tcPr>
          <w:p w14:paraId="05432FA5" w14:textId="77777777" w:rsidR="00A725DD" w:rsidRPr="00784F42" w:rsidRDefault="00A725DD" w:rsidP="00FF64AD">
            <w:pPr>
              <w:ind w:left="34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3856" w:type="dxa"/>
            <w:vMerge w:val="restart"/>
          </w:tcPr>
          <w:p w14:paraId="509BAE75" w14:textId="3C806489" w:rsidR="00A725DD" w:rsidRPr="00F26951" w:rsidRDefault="00F26951" w:rsidP="00A725DD">
            <w:pPr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7. Практичне заняття 8.</w:t>
            </w:r>
            <w:r w:rsidRPr="00F26951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proofErr w:type="gramStart"/>
            <w:r w:rsidRPr="00F26951">
              <w:rPr>
                <w:color w:val="0D0D0D"/>
                <w:sz w:val="22"/>
                <w:szCs w:val="22"/>
              </w:rPr>
              <w:t>П</w:t>
            </w:r>
            <w:proofErr w:type="gramEnd"/>
            <w:r w:rsidRPr="00F26951">
              <w:rPr>
                <w:color w:val="0D0D0D"/>
                <w:sz w:val="22"/>
                <w:szCs w:val="22"/>
              </w:rPr>
              <w:t>ідвищення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соціальної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привабливості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аптечного закладу в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сучасних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умовах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>.</w:t>
            </w:r>
          </w:p>
        </w:tc>
        <w:tc>
          <w:tcPr>
            <w:tcW w:w="709" w:type="dxa"/>
            <w:vMerge w:val="restart"/>
          </w:tcPr>
          <w:p w14:paraId="7F80ACB8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</w:tcPr>
          <w:p w14:paraId="066F1678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</w:tcPr>
          <w:p w14:paraId="7C57EC36" w14:textId="2FA048E7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540DBED7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2E5F1540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10BEF53F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08D31FD2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6787C07" w14:textId="1B8D667A" w:rsidR="00A725DD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09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4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16F92F0D" w14:textId="77777777" w:rsidTr="00B42487">
        <w:trPr>
          <w:cantSplit/>
          <w:trHeight w:val="281"/>
          <w:jc w:val="center"/>
        </w:trPr>
        <w:tc>
          <w:tcPr>
            <w:tcW w:w="837" w:type="dxa"/>
            <w:vMerge/>
            <w:vAlign w:val="center"/>
          </w:tcPr>
          <w:p w14:paraId="2B156F6A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705FF977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2CF240C5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</w:tcPr>
          <w:p w14:paraId="64AB86D4" w14:textId="2AC2D779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bottom w:val="single" w:sz="4" w:space="0" w:color="auto"/>
            </w:tcBorders>
          </w:tcPr>
          <w:p w14:paraId="41A4D165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6B01D61F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0805993" w14:textId="325943D0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124DDB19" w14:textId="77777777" w:rsidTr="003D18A8">
        <w:trPr>
          <w:cantSplit/>
          <w:trHeight w:val="277"/>
          <w:jc w:val="center"/>
        </w:trPr>
        <w:tc>
          <w:tcPr>
            <w:tcW w:w="837" w:type="dxa"/>
            <w:vMerge w:val="restart"/>
            <w:vAlign w:val="center"/>
          </w:tcPr>
          <w:p w14:paraId="708EC69C" w14:textId="77777777" w:rsidR="00A725DD" w:rsidRPr="00784F42" w:rsidRDefault="00A725DD" w:rsidP="00FF64AD">
            <w:pPr>
              <w:ind w:left="34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9</w:t>
            </w:r>
          </w:p>
        </w:tc>
        <w:tc>
          <w:tcPr>
            <w:tcW w:w="3856" w:type="dxa"/>
            <w:vMerge w:val="restart"/>
          </w:tcPr>
          <w:p w14:paraId="5BE7A76B" w14:textId="29EC072B" w:rsidR="00A725DD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7. Практичне заняття 9.</w:t>
            </w:r>
            <w:r w:rsidRPr="00F26951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Розробка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пакету </w:t>
            </w:r>
            <w:proofErr w:type="spellStart"/>
            <w:proofErr w:type="gramStart"/>
            <w:r w:rsidRPr="00F26951">
              <w:rPr>
                <w:color w:val="0D0D0D"/>
                <w:sz w:val="22"/>
                <w:szCs w:val="22"/>
              </w:rPr>
              <w:t>соц</w:t>
            </w:r>
            <w:proofErr w:type="gramEnd"/>
            <w:r w:rsidRPr="00F26951">
              <w:rPr>
                <w:color w:val="0D0D0D"/>
                <w:sz w:val="22"/>
                <w:szCs w:val="22"/>
              </w:rPr>
              <w:t>іальних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color w:val="0D0D0D"/>
                <w:sz w:val="22"/>
                <w:szCs w:val="22"/>
              </w:rPr>
              <w:t>ініціатив</w:t>
            </w:r>
            <w:proofErr w:type="spellEnd"/>
            <w:r w:rsidRPr="00F26951">
              <w:rPr>
                <w:color w:val="0D0D0D"/>
                <w:sz w:val="22"/>
                <w:szCs w:val="22"/>
              </w:rPr>
              <w:t xml:space="preserve"> для аптечного закладу</w:t>
            </w:r>
          </w:p>
        </w:tc>
        <w:tc>
          <w:tcPr>
            <w:tcW w:w="709" w:type="dxa"/>
            <w:vMerge w:val="restart"/>
          </w:tcPr>
          <w:p w14:paraId="610EA5C3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09FA0747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DEC13F" w14:textId="33198F0D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29A847BC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37D4B377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75F5B099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6D84CBA6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A859911" w14:textId="468E82F2" w:rsidR="00A725DD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4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2FA6031B" w14:textId="77777777" w:rsidTr="003D18A8">
        <w:trPr>
          <w:cantSplit/>
          <w:trHeight w:val="280"/>
          <w:jc w:val="center"/>
        </w:trPr>
        <w:tc>
          <w:tcPr>
            <w:tcW w:w="837" w:type="dxa"/>
            <w:vMerge/>
            <w:vAlign w:val="center"/>
          </w:tcPr>
          <w:p w14:paraId="4FDB1138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22306198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351CCC4D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2CD675C6" w14:textId="0FD0F7B4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09D7" w14:textId="77777777" w:rsidR="00A725DD" w:rsidRPr="00784F42" w:rsidRDefault="00A725DD" w:rsidP="004430D1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28B63F7E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72AE9C10" w14:textId="6EEBC702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5744A1DD" w14:textId="77777777" w:rsidTr="003D18A8">
        <w:trPr>
          <w:cantSplit/>
          <w:trHeight w:val="276"/>
          <w:jc w:val="center"/>
        </w:trPr>
        <w:tc>
          <w:tcPr>
            <w:tcW w:w="837" w:type="dxa"/>
            <w:vMerge w:val="restart"/>
            <w:vAlign w:val="center"/>
          </w:tcPr>
          <w:p w14:paraId="0ED1EEDD" w14:textId="77777777" w:rsidR="00A725DD" w:rsidRPr="00784F42" w:rsidRDefault="00A725DD" w:rsidP="00FF64AD">
            <w:pPr>
              <w:ind w:left="34" w:hanging="34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10</w:t>
            </w:r>
          </w:p>
        </w:tc>
        <w:tc>
          <w:tcPr>
            <w:tcW w:w="3856" w:type="dxa"/>
            <w:vMerge w:val="restart"/>
          </w:tcPr>
          <w:p w14:paraId="7B785D53" w14:textId="127269A9" w:rsidR="00A725DD" w:rsidRPr="00F26951" w:rsidRDefault="00F26951" w:rsidP="00A725DD">
            <w:pPr>
              <w:tabs>
                <w:tab w:val="left" w:pos="960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8. Практичне заняття 10.</w:t>
            </w:r>
            <w:r w:rsidRPr="00F26951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F26951">
              <w:rPr>
                <w:sz w:val="22"/>
                <w:szCs w:val="22"/>
                <w:lang w:val="uk-UA"/>
              </w:rPr>
              <w:t>Взаємозвязок</w:t>
            </w:r>
            <w:proofErr w:type="spellEnd"/>
            <w:r w:rsidRPr="00F26951">
              <w:rPr>
                <w:sz w:val="22"/>
                <w:szCs w:val="22"/>
                <w:lang w:val="uk-UA"/>
              </w:rPr>
              <w:t xml:space="preserve"> суб’єктів фармацевтичного ринку України. Характеристика вітчизняних виробників та аналіз обсягів їх виробництва.</w:t>
            </w:r>
          </w:p>
        </w:tc>
        <w:tc>
          <w:tcPr>
            <w:tcW w:w="709" w:type="dxa"/>
            <w:vMerge w:val="restart"/>
          </w:tcPr>
          <w:p w14:paraId="53A13588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6A8F9053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EF7809" w14:textId="7691A3FC" w:rsidR="00A725DD" w:rsidRPr="00784F42" w:rsidRDefault="00A725DD" w:rsidP="00C765D9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53DCD72C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5A378E05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20504A42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433D83CB" w14:textId="77777777" w:rsidR="00A725DD" w:rsidRPr="00784F42" w:rsidRDefault="00A725DD" w:rsidP="006C076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9F5D6F8" w14:textId="5EE88766" w:rsidR="00A725DD" w:rsidRPr="00784F42" w:rsidRDefault="00F26951" w:rsidP="008A137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04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24F6DE8E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  <w:vAlign w:val="center"/>
          </w:tcPr>
          <w:p w14:paraId="7F0276D8" w14:textId="77777777" w:rsidR="00A725DD" w:rsidRPr="00784F42" w:rsidRDefault="00A725DD" w:rsidP="00FF64AD">
            <w:pPr>
              <w:ind w:left="360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1C963B53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4A6EA68F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11F899C3" w14:textId="7B1C8D8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36AF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0158934C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E17752C" w14:textId="09FE3B25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A725DD" w:rsidRPr="00784F42" w14:paraId="739B4939" w14:textId="77777777" w:rsidTr="003D18A8">
        <w:trPr>
          <w:cantSplit/>
          <w:trHeight w:val="263"/>
          <w:jc w:val="center"/>
        </w:trPr>
        <w:tc>
          <w:tcPr>
            <w:tcW w:w="837" w:type="dxa"/>
            <w:vMerge w:val="restart"/>
          </w:tcPr>
          <w:p w14:paraId="2DC4B658" w14:textId="77777777" w:rsidR="00A725DD" w:rsidRPr="00784F42" w:rsidRDefault="00A725DD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3856" w:type="dxa"/>
            <w:vMerge w:val="restart"/>
          </w:tcPr>
          <w:p w14:paraId="412D4B63" w14:textId="36A46402" w:rsidR="00A725DD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8. Практичне заняття 11.</w:t>
            </w:r>
            <w:r w:rsidRPr="00F26951">
              <w:rPr>
                <w:sz w:val="22"/>
                <w:szCs w:val="22"/>
                <w:lang w:val="uk-UA"/>
              </w:rPr>
              <w:t xml:space="preserve"> 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t xml:space="preserve">Автоматизовані методи </w:t>
            </w:r>
            <w:proofErr w:type="spellStart"/>
            <w:r w:rsidRPr="00F26951">
              <w:rPr>
                <w:color w:val="0D0D0D"/>
                <w:sz w:val="22"/>
                <w:szCs w:val="22"/>
                <w:lang w:val="uk-UA"/>
              </w:rPr>
              <w:t>фармакоекономічного</w:t>
            </w:r>
            <w:proofErr w:type="spellEnd"/>
            <w:r w:rsidRPr="00F26951">
              <w:rPr>
                <w:color w:val="0D0D0D"/>
                <w:sz w:val="22"/>
                <w:szCs w:val="22"/>
                <w:lang w:val="uk-UA"/>
              </w:rPr>
              <w:t xml:space="preserve"> аналізу для схем фармакотерапії.</w:t>
            </w:r>
          </w:p>
        </w:tc>
        <w:tc>
          <w:tcPr>
            <w:tcW w:w="709" w:type="dxa"/>
            <w:vMerge w:val="restart"/>
          </w:tcPr>
          <w:p w14:paraId="01B1DA94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1F1B096E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8555E1" w14:textId="3FE90D53" w:rsidR="00A725DD" w:rsidRPr="00784F42" w:rsidRDefault="00A725DD" w:rsidP="0049589E">
            <w:pPr>
              <w:tabs>
                <w:tab w:val="left" w:pos="1306"/>
              </w:tabs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303C799F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1B129D49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3428A8CD" w14:textId="77777777" w:rsidR="00A725DD" w:rsidRPr="00784F42" w:rsidRDefault="00A725DD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16E08B8E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F567A36" w14:textId="0B6B5376" w:rsidR="00A725DD" w:rsidRPr="00784F42" w:rsidRDefault="00F26951" w:rsidP="008A137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30</w:t>
            </w:r>
            <w:r w:rsidR="00A725DD" w:rsidRPr="00784F42">
              <w:rPr>
                <w:sz w:val="22"/>
                <w:szCs w:val="22"/>
                <w:lang w:val="uk-UA"/>
              </w:rPr>
              <w:t>.</w:t>
            </w:r>
            <w:r w:rsidR="008A137C">
              <w:rPr>
                <w:sz w:val="22"/>
                <w:szCs w:val="22"/>
                <w:lang w:val="uk-UA"/>
              </w:rPr>
              <w:t>04</w:t>
            </w:r>
            <w:r w:rsidR="00A725DD" w:rsidRPr="00784F42">
              <w:rPr>
                <w:sz w:val="22"/>
                <w:szCs w:val="22"/>
                <w:lang w:val="uk-UA"/>
              </w:rPr>
              <w:t>.2</w:t>
            </w:r>
            <w:r w:rsidR="008A137C"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7692A192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</w:tcPr>
          <w:p w14:paraId="27550738" w14:textId="77777777" w:rsidR="00A725DD" w:rsidRPr="00784F42" w:rsidRDefault="00A725DD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0402BE66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784EF45E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0801A586" w14:textId="61987456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631CD" w14:textId="7777777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016180E2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49A17E0" w14:textId="37046CF7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26951" w:rsidRPr="00784F42" w14:paraId="3F1D4A75" w14:textId="77777777" w:rsidTr="003D18A8">
        <w:trPr>
          <w:cantSplit/>
          <w:trHeight w:val="263"/>
          <w:jc w:val="center"/>
        </w:trPr>
        <w:tc>
          <w:tcPr>
            <w:tcW w:w="837" w:type="dxa"/>
            <w:vMerge w:val="restart"/>
          </w:tcPr>
          <w:p w14:paraId="724D6864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12</w:t>
            </w:r>
          </w:p>
        </w:tc>
        <w:tc>
          <w:tcPr>
            <w:tcW w:w="3856" w:type="dxa"/>
            <w:vMerge w:val="restart"/>
          </w:tcPr>
          <w:p w14:paraId="17B2AD9F" w14:textId="7A7689A3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>Тема 8. Практичне заняття 12.</w:t>
            </w:r>
            <w:r w:rsidRPr="00F26951">
              <w:rPr>
                <w:sz w:val="22"/>
                <w:szCs w:val="22"/>
                <w:lang w:val="uk-UA"/>
              </w:rPr>
              <w:t xml:space="preserve"> 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t xml:space="preserve">Автоматизовані методи </w:t>
            </w:r>
            <w:proofErr w:type="spellStart"/>
            <w:r w:rsidRPr="00F26951">
              <w:rPr>
                <w:color w:val="0D0D0D"/>
                <w:sz w:val="22"/>
                <w:szCs w:val="22"/>
                <w:lang w:val="uk-UA"/>
              </w:rPr>
              <w:t>фармакоекономічного</w:t>
            </w:r>
            <w:proofErr w:type="spellEnd"/>
            <w:r w:rsidRPr="00F26951">
              <w:rPr>
                <w:color w:val="0D0D0D"/>
                <w:sz w:val="22"/>
                <w:szCs w:val="22"/>
                <w:lang w:val="uk-UA"/>
              </w:rPr>
              <w:t xml:space="preserve"> аналізу для схем фармакотерапії.</w:t>
            </w:r>
          </w:p>
        </w:tc>
        <w:tc>
          <w:tcPr>
            <w:tcW w:w="709" w:type="dxa"/>
            <w:vMerge w:val="restart"/>
          </w:tcPr>
          <w:p w14:paraId="3CBB74FE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7E841201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DF8D1C" w14:textId="20BBDF41" w:rsidR="00F26951" w:rsidRPr="00784F42" w:rsidRDefault="00F26951" w:rsidP="00F31C96">
            <w:pPr>
              <w:tabs>
                <w:tab w:val="left" w:pos="1306"/>
              </w:tabs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23353474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4B2A1258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280E8965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50B9AFD9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7E9BEE98" w14:textId="340A9AEE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07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05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A725DD" w:rsidRPr="00784F42" w14:paraId="178FAEA3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</w:tcPr>
          <w:p w14:paraId="61BE537A" w14:textId="77777777" w:rsidR="00A725DD" w:rsidRPr="00784F42" w:rsidRDefault="00A725DD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5D955B84" w14:textId="77777777" w:rsidR="00A725DD" w:rsidRPr="00F26951" w:rsidRDefault="00A725DD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45E4BBE2" w14:textId="77777777" w:rsidR="00A725DD" w:rsidRPr="00784F42" w:rsidRDefault="00A725DD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73089A46" w14:textId="13CD50C0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A5A7" w14:textId="0FAA500A" w:rsidR="00A725DD" w:rsidRPr="00784F42" w:rsidRDefault="00A725DD" w:rsidP="00F31C96">
            <w:pPr>
              <w:tabs>
                <w:tab w:val="left" w:pos="1306"/>
              </w:tabs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0F09B3EA" w14:textId="77777777" w:rsidR="00A725DD" w:rsidRPr="00784F42" w:rsidRDefault="00A725DD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247CCFD" w14:textId="6A462A1C" w:rsidR="00A725DD" w:rsidRPr="00784F42" w:rsidRDefault="00A725DD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26951" w:rsidRPr="00784F42" w14:paraId="163F7219" w14:textId="77777777" w:rsidTr="003D18A8">
        <w:trPr>
          <w:cantSplit/>
          <w:trHeight w:val="263"/>
          <w:jc w:val="center"/>
        </w:trPr>
        <w:tc>
          <w:tcPr>
            <w:tcW w:w="837" w:type="dxa"/>
            <w:vMerge w:val="restart"/>
          </w:tcPr>
          <w:p w14:paraId="7E2B5F32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13</w:t>
            </w:r>
          </w:p>
        </w:tc>
        <w:tc>
          <w:tcPr>
            <w:tcW w:w="3856" w:type="dxa"/>
            <w:vMerge w:val="restart"/>
          </w:tcPr>
          <w:p w14:paraId="6F95B5D8" w14:textId="120EFEE0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bookmarkStart w:id="1" w:name="_Hlk121050671"/>
            <w:r w:rsidRPr="00F26951">
              <w:rPr>
                <w:b/>
                <w:bCs/>
                <w:sz w:val="22"/>
                <w:szCs w:val="22"/>
                <w:lang w:val="uk-UA"/>
              </w:rPr>
              <w:t>Тема 9. Практичне заняття 13.</w:t>
            </w:r>
            <w:r w:rsidRPr="00F26951">
              <w:rPr>
                <w:sz w:val="22"/>
                <w:szCs w:val="22"/>
                <w:lang w:val="uk-UA"/>
              </w:rPr>
              <w:t xml:space="preserve">  </w:t>
            </w:r>
            <w:proofErr w:type="spellStart"/>
            <w:r w:rsidRPr="00F26951">
              <w:rPr>
                <w:sz w:val="22"/>
                <w:szCs w:val="22"/>
              </w:rPr>
              <w:t>Сучасні</w:t>
            </w:r>
            <w:proofErr w:type="spellEnd"/>
            <w:r w:rsidRPr="00F26951">
              <w:rPr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sz w:val="22"/>
                <w:szCs w:val="22"/>
              </w:rPr>
              <w:t>інформаційні</w:t>
            </w:r>
            <w:proofErr w:type="spellEnd"/>
            <w:r w:rsidRPr="00F26951">
              <w:rPr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sz w:val="22"/>
                <w:szCs w:val="22"/>
              </w:rPr>
              <w:t>системи</w:t>
            </w:r>
            <w:proofErr w:type="spellEnd"/>
            <w:r w:rsidRPr="00F26951">
              <w:rPr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sz w:val="22"/>
                <w:szCs w:val="22"/>
              </w:rPr>
              <w:t>охорони</w:t>
            </w:r>
            <w:proofErr w:type="spellEnd"/>
            <w:r w:rsidRPr="00F26951">
              <w:rPr>
                <w:sz w:val="22"/>
                <w:szCs w:val="22"/>
              </w:rPr>
              <w:t xml:space="preserve"> </w:t>
            </w:r>
            <w:proofErr w:type="spellStart"/>
            <w:r w:rsidRPr="00F26951">
              <w:rPr>
                <w:sz w:val="22"/>
                <w:szCs w:val="22"/>
              </w:rPr>
              <w:t>здоров’я</w:t>
            </w:r>
            <w:proofErr w:type="spellEnd"/>
            <w:r w:rsidRPr="00F26951">
              <w:rPr>
                <w:sz w:val="22"/>
                <w:szCs w:val="22"/>
              </w:rPr>
              <w:t xml:space="preserve"> в </w:t>
            </w:r>
            <w:proofErr w:type="spellStart"/>
            <w:r w:rsidRPr="00F26951">
              <w:rPr>
                <w:sz w:val="22"/>
                <w:szCs w:val="22"/>
              </w:rPr>
              <w:t>Україні</w:t>
            </w:r>
            <w:proofErr w:type="spellEnd"/>
            <w:r w:rsidRPr="00F26951">
              <w:rPr>
                <w:sz w:val="22"/>
                <w:szCs w:val="22"/>
              </w:rPr>
              <w:t>.</w:t>
            </w:r>
            <w:bookmarkEnd w:id="1"/>
          </w:p>
        </w:tc>
        <w:tc>
          <w:tcPr>
            <w:tcW w:w="709" w:type="dxa"/>
            <w:vMerge w:val="restart"/>
          </w:tcPr>
          <w:p w14:paraId="5D6E104F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627495D1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46D42D" w14:textId="62708027" w:rsidR="00F26951" w:rsidRPr="00784F42" w:rsidRDefault="00F26951" w:rsidP="00F31C96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594687E1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1D7B229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4ADA8631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3C5AE197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58D3BE5" w14:textId="41A66410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14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05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F26951" w:rsidRPr="00784F42" w14:paraId="1F9A3FEE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</w:tcPr>
          <w:p w14:paraId="1B08DB83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3DD9ED6F" w14:textId="77777777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6C7681AE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1959DF8F" w14:textId="6C3EC5DF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4072" w14:textId="77777777" w:rsidR="00F26951" w:rsidRPr="00784F42" w:rsidRDefault="00F26951" w:rsidP="00F31C96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2E9A13D5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7F7919E" w14:textId="0F5B7585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26951" w:rsidRPr="00784F42" w14:paraId="5F8E78FC" w14:textId="77777777" w:rsidTr="003D18A8">
        <w:trPr>
          <w:cantSplit/>
          <w:trHeight w:val="263"/>
          <w:jc w:val="center"/>
        </w:trPr>
        <w:tc>
          <w:tcPr>
            <w:tcW w:w="837" w:type="dxa"/>
            <w:vMerge w:val="restart"/>
          </w:tcPr>
          <w:p w14:paraId="7B9345A7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14</w:t>
            </w:r>
          </w:p>
        </w:tc>
        <w:tc>
          <w:tcPr>
            <w:tcW w:w="3856" w:type="dxa"/>
            <w:vMerge w:val="restart"/>
          </w:tcPr>
          <w:p w14:paraId="59C7C87F" w14:textId="7BC90180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bookmarkStart w:id="2" w:name="_Hlk121050763"/>
            <w:r w:rsidRPr="00F26951">
              <w:rPr>
                <w:b/>
                <w:bCs/>
                <w:sz w:val="22"/>
                <w:szCs w:val="22"/>
                <w:lang w:val="uk-UA"/>
              </w:rPr>
              <w:t>Тема 10. Практичне заняття 14.</w:t>
            </w:r>
            <w:r w:rsidRPr="00F26951">
              <w:rPr>
                <w:sz w:val="22"/>
                <w:szCs w:val="22"/>
                <w:lang w:val="uk-UA"/>
              </w:rPr>
              <w:t xml:space="preserve"> 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lastRenderedPageBreak/>
              <w:t xml:space="preserve">Соціальна небезпека при немедичному застосуванні лікарських засобів.  </w:t>
            </w:r>
            <w:bookmarkEnd w:id="2"/>
          </w:p>
        </w:tc>
        <w:tc>
          <w:tcPr>
            <w:tcW w:w="709" w:type="dxa"/>
            <w:vMerge w:val="restart"/>
          </w:tcPr>
          <w:p w14:paraId="60639CEE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68884CC5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380C9" w14:textId="7280023C" w:rsidR="00F26951" w:rsidRPr="00784F42" w:rsidRDefault="00F26951" w:rsidP="00F31C96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lastRenderedPageBreak/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17506228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1D268C9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Презентація</w:t>
            </w:r>
          </w:p>
          <w:p w14:paraId="000A88BE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2F2C8A76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5AC8AC7F" w14:textId="14E84CFB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lastRenderedPageBreak/>
              <w:t>21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05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F26951" w:rsidRPr="00784F42" w14:paraId="3B986663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</w:tcPr>
          <w:p w14:paraId="77C452D4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41AA95D0" w14:textId="77777777" w:rsidR="00F26951" w:rsidRPr="00F26951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48421DB6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2B7A9E18" w14:textId="21D34A44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91C17" w14:textId="77777777" w:rsidR="00F26951" w:rsidRPr="00784F42" w:rsidRDefault="00F26951" w:rsidP="00F31C96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634782FB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978D536" w14:textId="2D66540F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26951" w:rsidRPr="00784F42" w14:paraId="2F446B2E" w14:textId="77777777" w:rsidTr="003D18A8">
        <w:trPr>
          <w:cantSplit/>
          <w:trHeight w:val="263"/>
          <w:jc w:val="center"/>
        </w:trPr>
        <w:tc>
          <w:tcPr>
            <w:tcW w:w="837" w:type="dxa"/>
            <w:vMerge w:val="restart"/>
          </w:tcPr>
          <w:p w14:paraId="609CC1C6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15</w:t>
            </w:r>
          </w:p>
        </w:tc>
        <w:tc>
          <w:tcPr>
            <w:tcW w:w="3856" w:type="dxa"/>
            <w:vMerge w:val="restart"/>
          </w:tcPr>
          <w:p w14:paraId="604C95D2" w14:textId="505F6617" w:rsidR="00F26951" w:rsidRPr="00F26951" w:rsidRDefault="00F26951" w:rsidP="00F26951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F26951">
              <w:rPr>
                <w:b/>
                <w:bCs/>
                <w:sz w:val="22"/>
                <w:szCs w:val="22"/>
                <w:lang w:val="uk-UA"/>
              </w:rPr>
              <w:t xml:space="preserve">Практичне заняття 15. </w:t>
            </w:r>
            <w:r w:rsidRPr="00F26951">
              <w:rPr>
                <w:color w:val="0D0D0D"/>
                <w:sz w:val="22"/>
                <w:szCs w:val="22"/>
                <w:lang w:val="uk-UA"/>
              </w:rPr>
              <w:t>Диференційований залік</w:t>
            </w:r>
            <w:r w:rsidRPr="00F26951">
              <w:rPr>
                <w:bCs/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709" w:type="dxa"/>
            <w:vMerge w:val="restart"/>
          </w:tcPr>
          <w:p w14:paraId="751C7B84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</w:tcPr>
          <w:p w14:paraId="60BB7C2D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919B2" w14:textId="33E2B6E0" w:rsidR="00F26951" w:rsidRPr="00784F42" w:rsidRDefault="00F26951" w:rsidP="00F31C96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7E6BA0BF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202AC7D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3B9FD682" w14:textId="77777777" w:rsidR="00F26951" w:rsidRPr="00784F42" w:rsidRDefault="00F26951" w:rsidP="00A55B7A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Посібник для практичних занять з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дисцпліни</w:t>
            </w:r>
            <w:proofErr w:type="spellEnd"/>
          </w:p>
          <w:p w14:paraId="7DF4FB50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A5A24D9" w14:textId="3854D457" w:rsidR="00F26951" w:rsidRPr="00784F42" w:rsidRDefault="00F26951" w:rsidP="00F2695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28</w:t>
            </w:r>
            <w:r w:rsidRPr="00784F42">
              <w:rPr>
                <w:sz w:val="22"/>
                <w:szCs w:val="22"/>
                <w:lang w:val="uk-UA"/>
              </w:rPr>
              <w:t>.</w:t>
            </w:r>
            <w:r>
              <w:rPr>
                <w:sz w:val="22"/>
                <w:szCs w:val="22"/>
                <w:lang w:val="uk-UA"/>
              </w:rPr>
              <w:t>05</w:t>
            </w:r>
            <w:r w:rsidRPr="00784F42">
              <w:rPr>
                <w:sz w:val="22"/>
                <w:szCs w:val="22"/>
                <w:lang w:val="uk-UA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F26951" w:rsidRPr="00784F42" w14:paraId="1D8F634C" w14:textId="77777777" w:rsidTr="003D18A8">
        <w:trPr>
          <w:cantSplit/>
          <w:trHeight w:val="263"/>
          <w:jc w:val="center"/>
        </w:trPr>
        <w:tc>
          <w:tcPr>
            <w:tcW w:w="837" w:type="dxa"/>
            <w:vMerge/>
          </w:tcPr>
          <w:p w14:paraId="6ED08F16" w14:textId="77777777" w:rsidR="00F26951" w:rsidRPr="00784F42" w:rsidRDefault="00F26951" w:rsidP="00FF64AD">
            <w:pPr>
              <w:ind w:left="48" w:hanging="48"/>
              <w:rPr>
                <w:sz w:val="22"/>
                <w:szCs w:val="22"/>
                <w:lang w:val="uk-UA"/>
              </w:rPr>
            </w:pPr>
          </w:p>
        </w:tc>
        <w:tc>
          <w:tcPr>
            <w:tcW w:w="3856" w:type="dxa"/>
            <w:vMerge/>
          </w:tcPr>
          <w:p w14:paraId="520E34DB" w14:textId="77777777" w:rsidR="00F26951" w:rsidRPr="00784F42" w:rsidRDefault="00F26951" w:rsidP="00A725DD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060E84C3" w14:textId="77777777" w:rsidR="00F26951" w:rsidRPr="00784F42" w:rsidRDefault="00F26951" w:rsidP="006C0764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  <w:vMerge/>
            <w:tcBorders>
              <w:right w:val="single" w:sz="4" w:space="0" w:color="auto"/>
            </w:tcBorders>
          </w:tcPr>
          <w:p w14:paraId="7607E016" w14:textId="131DC305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3BDF" w14:textId="7777777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7074D471" w14:textId="77777777" w:rsidR="00F26951" w:rsidRPr="00784F42" w:rsidRDefault="00F26951" w:rsidP="006C0764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D06EBC3" w14:textId="0605A6D7" w:rsidR="00F26951" w:rsidRPr="00784F42" w:rsidRDefault="00F26951" w:rsidP="006C076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14:paraId="2050DD1E" w14:textId="77777777" w:rsidR="00016D8C" w:rsidRPr="00784F42" w:rsidRDefault="00016D8C" w:rsidP="00BE3A74">
      <w:pPr>
        <w:pStyle w:val="a4"/>
        <w:spacing w:after="0"/>
        <w:ind w:left="0"/>
        <w:jc w:val="center"/>
        <w:rPr>
          <w:b/>
          <w:color w:val="000000"/>
          <w:sz w:val="22"/>
          <w:szCs w:val="22"/>
          <w:lang w:val="uk-UA"/>
        </w:rPr>
      </w:pPr>
    </w:p>
    <w:p w14:paraId="593F9154" w14:textId="77777777" w:rsidR="00D43BD0" w:rsidRDefault="00D43BD0" w:rsidP="008955E6">
      <w:pPr>
        <w:outlineLvl w:val="0"/>
        <w:rPr>
          <w:b/>
          <w:color w:val="000000"/>
          <w:sz w:val="22"/>
          <w:szCs w:val="22"/>
          <w:lang w:val="uk-UA"/>
        </w:rPr>
      </w:pPr>
    </w:p>
    <w:p w14:paraId="2962DD68" w14:textId="77777777" w:rsidR="00F26951" w:rsidRDefault="00F26951" w:rsidP="008955E6">
      <w:pPr>
        <w:outlineLvl w:val="0"/>
        <w:rPr>
          <w:b/>
          <w:color w:val="000000"/>
          <w:sz w:val="22"/>
          <w:szCs w:val="22"/>
          <w:lang w:val="uk-UA"/>
        </w:rPr>
      </w:pPr>
    </w:p>
    <w:p w14:paraId="50D4A36A" w14:textId="77777777" w:rsidR="00F26951" w:rsidRPr="00784F42" w:rsidRDefault="00F26951" w:rsidP="008955E6">
      <w:pPr>
        <w:outlineLvl w:val="0"/>
        <w:rPr>
          <w:b/>
          <w:color w:val="000000"/>
          <w:sz w:val="22"/>
          <w:szCs w:val="22"/>
          <w:lang w:val="uk-UA"/>
        </w:rPr>
      </w:pPr>
    </w:p>
    <w:p w14:paraId="76B71DA7" w14:textId="77777777" w:rsidR="00EF6F27" w:rsidRPr="00784F42" w:rsidRDefault="00EF6F27" w:rsidP="00EF6F27">
      <w:pPr>
        <w:jc w:val="center"/>
        <w:outlineLvl w:val="0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>КАЛЕНДАРНО-ТЕМАТИЧНИЙ ПЛАН ЛЕКЦІЙ</w:t>
      </w:r>
    </w:p>
    <w:p w14:paraId="69F97D36" w14:textId="4825A176" w:rsidR="00EF6F27" w:rsidRPr="00784F42" w:rsidRDefault="00EF6F27" w:rsidP="00EF6F27">
      <w:pPr>
        <w:jc w:val="center"/>
        <w:outlineLvl w:val="0"/>
        <w:rPr>
          <w:b/>
          <w:color w:val="000000"/>
          <w:sz w:val="22"/>
          <w:szCs w:val="22"/>
          <w:lang w:val="uk-UA"/>
        </w:rPr>
      </w:pPr>
      <w:r w:rsidRPr="00784F42">
        <w:rPr>
          <w:b/>
          <w:color w:val="000000"/>
          <w:sz w:val="22"/>
          <w:szCs w:val="22"/>
          <w:lang w:val="uk-UA"/>
        </w:rPr>
        <w:t xml:space="preserve">з дисципліни </w:t>
      </w:r>
      <w:r w:rsidR="00780E4F">
        <w:rPr>
          <w:b/>
          <w:color w:val="000000"/>
          <w:sz w:val="22"/>
          <w:szCs w:val="22"/>
          <w:lang w:val="uk-UA"/>
        </w:rPr>
        <w:t>СОЦІАЛЬНА</w:t>
      </w:r>
      <w:r w:rsidRPr="00784F42">
        <w:rPr>
          <w:b/>
          <w:color w:val="000000"/>
          <w:sz w:val="22"/>
          <w:szCs w:val="22"/>
          <w:lang w:val="uk-UA"/>
        </w:rPr>
        <w:t xml:space="preserve"> ФАРМАЦІ</w:t>
      </w:r>
      <w:r w:rsidR="00780E4F">
        <w:rPr>
          <w:b/>
          <w:color w:val="000000"/>
          <w:sz w:val="22"/>
          <w:szCs w:val="22"/>
          <w:lang w:val="uk-UA"/>
        </w:rPr>
        <w:t>Я</w:t>
      </w:r>
      <w:r w:rsidRPr="00784F42">
        <w:rPr>
          <w:color w:val="000000"/>
          <w:sz w:val="22"/>
          <w:szCs w:val="22"/>
          <w:lang w:val="uk-UA"/>
        </w:rPr>
        <w:t xml:space="preserve"> </w:t>
      </w:r>
    </w:p>
    <w:p w14:paraId="2345700A" w14:textId="77777777" w:rsidR="00D43BD0" w:rsidRPr="00784F42" w:rsidRDefault="00EF6F27" w:rsidP="00EF6F27">
      <w:pPr>
        <w:ind w:right="-743"/>
        <w:jc w:val="center"/>
        <w:rPr>
          <w:color w:val="000000"/>
          <w:sz w:val="22"/>
          <w:szCs w:val="22"/>
          <w:lang w:val="uk-UA"/>
        </w:rPr>
      </w:pPr>
      <w:r w:rsidRPr="00784F42">
        <w:rPr>
          <w:color w:val="000000"/>
          <w:sz w:val="22"/>
          <w:szCs w:val="22"/>
          <w:lang w:val="uk-UA"/>
        </w:rPr>
        <w:t xml:space="preserve">для студентів </w:t>
      </w:r>
      <w:r w:rsidRPr="00784F42">
        <w:rPr>
          <w:b/>
          <w:color w:val="000000"/>
          <w:sz w:val="22"/>
          <w:szCs w:val="22"/>
          <w:lang w:val="uk-UA"/>
        </w:rPr>
        <w:t xml:space="preserve">4 </w:t>
      </w:r>
      <w:r w:rsidRPr="00784F42">
        <w:rPr>
          <w:color w:val="000000"/>
          <w:sz w:val="22"/>
          <w:szCs w:val="22"/>
          <w:lang w:val="uk-UA"/>
        </w:rPr>
        <w:t xml:space="preserve">курсу фармацевтичного факультету  </w:t>
      </w:r>
    </w:p>
    <w:p w14:paraId="39E7E6EE" w14:textId="77777777" w:rsidR="00A45106" w:rsidRPr="00784F42" w:rsidRDefault="00A45106" w:rsidP="006C4EE6">
      <w:pPr>
        <w:ind w:right="-743"/>
        <w:rPr>
          <w:sz w:val="22"/>
          <w:szCs w:val="22"/>
          <w:lang w:val="uk-UA"/>
        </w:rPr>
      </w:pPr>
    </w:p>
    <w:tbl>
      <w:tblPr>
        <w:tblW w:w="10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012"/>
        <w:gridCol w:w="709"/>
        <w:gridCol w:w="850"/>
        <w:gridCol w:w="1843"/>
        <w:gridCol w:w="1559"/>
        <w:gridCol w:w="992"/>
      </w:tblGrid>
      <w:tr w:rsidR="00A45106" w:rsidRPr="00784F42" w14:paraId="72539A80" w14:textId="77777777" w:rsidTr="006C4EE6">
        <w:trPr>
          <w:cantSplit/>
          <w:trHeight w:val="278"/>
          <w:jc w:val="center"/>
        </w:trPr>
        <w:tc>
          <w:tcPr>
            <w:tcW w:w="709" w:type="dxa"/>
            <w:vAlign w:val="center"/>
          </w:tcPr>
          <w:p w14:paraId="10931440" w14:textId="77777777" w:rsidR="00A45106" w:rsidRPr="00784F42" w:rsidRDefault="00A45106" w:rsidP="00131881">
            <w:pPr>
              <w:pStyle w:val="1"/>
              <w:spacing w:before="0" w:after="0"/>
              <w:ind w:left="34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№</w:t>
            </w:r>
          </w:p>
          <w:p w14:paraId="757CA247" w14:textId="77777777" w:rsidR="00A45106" w:rsidRPr="00784F42" w:rsidRDefault="006C4EE6" w:rsidP="00131881">
            <w:pPr>
              <w:pStyle w:val="1"/>
              <w:spacing w:before="0" w:after="0"/>
              <w:ind w:left="34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з/п</w:t>
            </w:r>
          </w:p>
          <w:p w14:paraId="496A857D" w14:textId="77777777" w:rsidR="00A45106" w:rsidRPr="00784F42" w:rsidRDefault="00A45106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</w:tcPr>
          <w:p w14:paraId="168FE474" w14:textId="77777777" w:rsidR="00A45106" w:rsidRPr="00784F42" w:rsidRDefault="00A45106" w:rsidP="003C6B41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Тема лекції</w:t>
            </w:r>
          </w:p>
        </w:tc>
        <w:tc>
          <w:tcPr>
            <w:tcW w:w="709" w:type="dxa"/>
          </w:tcPr>
          <w:p w14:paraId="293BFA07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К-</w:t>
            </w:r>
            <w:r w:rsidR="006C4EE6" w:rsidRPr="00784F42">
              <w:rPr>
                <w:rFonts w:ascii="Times New Roman" w:hAnsi="Times New Roman"/>
                <w:sz w:val="22"/>
                <w:szCs w:val="22"/>
                <w:lang w:val="uk-UA"/>
              </w:rPr>
              <w:t>ть год</w:t>
            </w:r>
          </w:p>
        </w:tc>
        <w:tc>
          <w:tcPr>
            <w:tcW w:w="850" w:type="dxa"/>
          </w:tcPr>
          <w:p w14:paraId="7CF3A7BF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Групи</w:t>
            </w:r>
          </w:p>
        </w:tc>
        <w:tc>
          <w:tcPr>
            <w:tcW w:w="1843" w:type="dxa"/>
          </w:tcPr>
          <w:p w14:paraId="2A7735FC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Лектор</w:t>
            </w:r>
          </w:p>
        </w:tc>
        <w:tc>
          <w:tcPr>
            <w:tcW w:w="1559" w:type="dxa"/>
          </w:tcPr>
          <w:p w14:paraId="3A5ED818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Обладнання</w:t>
            </w:r>
          </w:p>
          <w:p w14:paraId="6394D880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лекції</w:t>
            </w:r>
          </w:p>
        </w:tc>
        <w:tc>
          <w:tcPr>
            <w:tcW w:w="992" w:type="dxa"/>
          </w:tcPr>
          <w:p w14:paraId="604280C9" w14:textId="77777777" w:rsidR="00A45106" w:rsidRPr="00784F42" w:rsidRDefault="00A45106" w:rsidP="00A45106">
            <w:pPr>
              <w:pStyle w:val="1"/>
              <w:spacing w:before="0" w:after="0"/>
              <w:jc w:val="center"/>
              <w:rPr>
                <w:rFonts w:ascii="Times New Roman" w:hAnsi="Times New Roman"/>
                <w:sz w:val="22"/>
                <w:szCs w:val="22"/>
                <w:lang w:val="uk-UA"/>
              </w:rPr>
            </w:pPr>
            <w:r w:rsidRPr="00784F42">
              <w:rPr>
                <w:rFonts w:ascii="Times New Roman" w:hAnsi="Times New Roman"/>
                <w:sz w:val="22"/>
                <w:szCs w:val="22"/>
                <w:lang w:val="uk-UA"/>
              </w:rPr>
              <w:t>Дата</w:t>
            </w:r>
          </w:p>
        </w:tc>
      </w:tr>
      <w:tr w:rsidR="0048731C" w:rsidRPr="00784F42" w14:paraId="629EA58B" w14:textId="77777777" w:rsidTr="006C4EE6">
        <w:trPr>
          <w:cantSplit/>
          <w:trHeight w:val="509"/>
          <w:jc w:val="center"/>
        </w:trPr>
        <w:tc>
          <w:tcPr>
            <w:tcW w:w="709" w:type="dxa"/>
            <w:vMerge w:val="restart"/>
          </w:tcPr>
          <w:p w14:paraId="0C5B0788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4012" w:type="dxa"/>
            <w:vMerge w:val="restart"/>
          </w:tcPr>
          <w:p w14:paraId="7E6A02CE" w14:textId="57559120" w:rsidR="0048731C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1. Лекційне заняття 1.</w:t>
            </w:r>
            <w:r w:rsidRPr="00BD5054">
              <w:rPr>
                <w:sz w:val="22"/>
                <w:szCs w:val="22"/>
                <w:lang w:val="uk-UA"/>
              </w:rPr>
              <w:t xml:space="preserve"> Соціальна фармація, як навчальна дисципліна. Становлення та розвиток соціальної фармації. Складові оцінки якості медичної та фармацевтичної допомоги.</w:t>
            </w:r>
          </w:p>
        </w:tc>
        <w:tc>
          <w:tcPr>
            <w:tcW w:w="709" w:type="dxa"/>
            <w:vMerge w:val="restart"/>
          </w:tcPr>
          <w:p w14:paraId="43FAA4E1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019411F3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244F8DDF" w14:textId="51EEA516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1B025A00" w14:textId="77777777" w:rsidR="0048731C" w:rsidRPr="00784F42" w:rsidRDefault="0048731C" w:rsidP="00B018A0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444373C0" w14:textId="77777777" w:rsidR="0048731C" w:rsidRPr="00784F42" w:rsidRDefault="0048731C" w:rsidP="00B018A0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6ABC625A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581617DF" w14:textId="367A62B8" w:rsidR="0048731C" w:rsidRPr="00784F42" w:rsidRDefault="0048731C" w:rsidP="0018439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en-US"/>
              </w:rPr>
              <w:t>0</w:t>
            </w:r>
            <w:r w:rsidR="0018439C"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.0</w:t>
            </w:r>
            <w:r w:rsidR="0018439C">
              <w:rPr>
                <w:sz w:val="22"/>
                <w:szCs w:val="22"/>
                <w:lang w:val="uk-UA"/>
              </w:rPr>
              <w:t>2.</w:t>
            </w:r>
            <w:r w:rsidRPr="00784F42">
              <w:rPr>
                <w:sz w:val="22"/>
                <w:szCs w:val="22"/>
                <w:lang w:val="en-US"/>
              </w:rPr>
              <w:t>2</w:t>
            </w:r>
            <w:r w:rsidR="0018439C">
              <w:rPr>
                <w:sz w:val="22"/>
                <w:szCs w:val="22"/>
                <w:lang w:val="uk-UA"/>
              </w:rPr>
              <w:t>6</w:t>
            </w:r>
          </w:p>
        </w:tc>
      </w:tr>
      <w:tr w:rsidR="0048731C" w:rsidRPr="00784F42" w14:paraId="4771B811" w14:textId="77777777" w:rsidTr="006C4EE6">
        <w:trPr>
          <w:cantSplit/>
          <w:trHeight w:val="288"/>
          <w:jc w:val="center"/>
        </w:trPr>
        <w:tc>
          <w:tcPr>
            <w:tcW w:w="709" w:type="dxa"/>
            <w:vMerge/>
          </w:tcPr>
          <w:p w14:paraId="7B41B609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22F170BB" w14:textId="77777777" w:rsidR="0048731C" w:rsidRPr="00BD5054" w:rsidRDefault="0048731C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237E7A58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46285597" w14:textId="3AF45039" w:rsidR="0048731C" w:rsidRPr="00784F42" w:rsidRDefault="0048731C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1468509C" w14:textId="77777777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00E9207B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A8FBDD1" w14:textId="05403D6A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8731C" w:rsidRPr="00784F42" w14:paraId="452A0771" w14:textId="77777777" w:rsidTr="006C4EE6">
        <w:trPr>
          <w:cantSplit/>
          <w:trHeight w:val="367"/>
          <w:jc w:val="center"/>
        </w:trPr>
        <w:tc>
          <w:tcPr>
            <w:tcW w:w="709" w:type="dxa"/>
            <w:vMerge w:val="restart"/>
          </w:tcPr>
          <w:p w14:paraId="70AF51E8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4012" w:type="dxa"/>
            <w:vMerge w:val="restart"/>
          </w:tcPr>
          <w:p w14:paraId="67397412" w14:textId="6AEC6F7F" w:rsidR="0048731C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2.  Лекційне заняття 2.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proofErr w:type="gramStart"/>
            <w:r w:rsidRPr="00BD5054">
              <w:rPr>
                <w:sz w:val="22"/>
                <w:szCs w:val="22"/>
              </w:rPr>
              <w:t>Соц</w:t>
            </w:r>
            <w:proofErr w:type="gramEnd"/>
            <w:r w:rsidRPr="00BD5054">
              <w:rPr>
                <w:sz w:val="22"/>
                <w:szCs w:val="22"/>
              </w:rPr>
              <w:t>іальне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значення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лікарських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засобів</w:t>
            </w:r>
            <w:proofErr w:type="spellEnd"/>
          </w:p>
        </w:tc>
        <w:tc>
          <w:tcPr>
            <w:tcW w:w="709" w:type="dxa"/>
            <w:vMerge w:val="restart"/>
          </w:tcPr>
          <w:p w14:paraId="2226B434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41DBE451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2BD2BE76" w14:textId="748ABD1E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4EE16FD6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398C3CB5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5401CF08" w14:textId="77777777" w:rsidR="0048731C" w:rsidRPr="00784F42" w:rsidRDefault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4705998" w14:textId="71454040" w:rsidR="0048731C" w:rsidRPr="00784F42" w:rsidRDefault="0048731C" w:rsidP="001D1EF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en-US"/>
              </w:rPr>
              <w:t>0</w:t>
            </w:r>
            <w:r w:rsidR="001D1EFC">
              <w:rPr>
                <w:sz w:val="22"/>
                <w:szCs w:val="22"/>
                <w:lang w:val="uk-UA"/>
              </w:rPr>
              <w:t>3</w:t>
            </w:r>
            <w:r w:rsidRPr="00784F42">
              <w:rPr>
                <w:sz w:val="22"/>
                <w:szCs w:val="22"/>
                <w:lang w:val="en-US"/>
              </w:rPr>
              <w:t>.0</w:t>
            </w:r>
            <w:r w:rsidR="0018439C"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 w:rsidR="0018439C">
              <w:rPr>
                <w:sz w:val="22"/>
                <w:szCs w:val="22"/>
                <w:lang w:val="uk-UA"/>
              </w:rPr>
              <w:t>6</w:t>
            </w:r>
          </w:p>
        </w:tc>
      </w:tr>
      <w:tr w:rsidR="0048731C" w:rsidRPr="00784F42" w14:paraId="17C5D76F" w14:textId="77777777" w:rsidTr="006C4EE6">
        <w:trPr>
          <w:cantSplit/>
          <w:trHeight w:val="274"/>
          <w:jc w:val="center"/>
        </w:trPr>
        <w:tc>
          <w:tcPr>
            <w:tcW w:w="709" w:type="dxa"/>
            <w:vMerge/>
          </w:tcPr>
          <w:p w14:paraId="786C511D" w14:textId="77777777" w:rsidR="0048731C" w:rsidRPr="00784F42" w:rsidRDefault="0048731C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6E70C848" w14:textId="77777777" w:rsidR="0048731C" w:rsidRPr="00BD5054" w:rsidRDefault="0048731C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77C07102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2CBC477F" w14:textId="1D2DCF60" w:rsidR="0048731C" w:rsidRPr="00784F42" w:rsidRDefault="0048731C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4E0FB105" w14:textId="77777777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4B06FD82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6384542" w14:textId="42C9B41B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8731C" w:rsidRPr="00784F42" w14:paraId="5C13AF13" w14:textId="77777777" w:rsidTr="006C4EE6">
        <w:trPr>
          <w:cantSplit/>
          <w:trHeight w:val="235"/>
          <w:jc w:val="center"/>
        </w:trPr>
        <w:tc>
          <w:tcPr>
            <w:tcW w:w="709" w:type="dxa"/>
            <w:vMerge w:val="restart"/>
          </w:tcPr>
          <w:p w14:paraId="1BE68ABA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4012" w:type="dxa"/>
            <w:vMerge w:val="restart"/>
          </w:tcPr>
          <w:p w14:paraId="14289501" w14:textId="0632F40D" w:rsidR="0048731C" w:rsidRPr="00BD5054" w:rsidRDefault="00BD5054" w:rsidP="004E38DF">
            <w:pPr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3. Лекційне заняття 3.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Pr="00BD5054">
              <w:rPr>
                <w:sz w:val="22"/>
                <w:szCs w:val="22"/>
                <w:lang w:val="uk-UA" w:eastAsia="ar-SA"/>
              </w:rPr>
              <w:t>Сучасні аспекти функціонування системи фармацевтичної безпеки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="004E38DF" w:rsidRPr="00BD5054">
              <w:rPr>
                <w:sz w:val="22"/>
                <w:szCs w:val="22"/>
                <w:lang w:val="uk-UA"/>
              </w:rPr>
              <w:t xml:space="preserve">та устаткування аптеки. </w:t>
            </w:r>
            <w:r w:rsidR="004E38DF" w:rsidRPr="00BD5054">
              <w:rPr>
                <w:bCs/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709" w:type="dxa"/>
            <w:vMerge w:val="restart"/>
          </w:tcPr>
          <w:p w14:paraId="73E8FDD5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4C5ED69B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6D5BC675" w14:textId="790E1296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74D961A6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528413EA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2FFCE687" w14:textId="77777777" w:rsidR="0048731C" w:rsidRPr="00784F42" w:rsidRDefault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4249FD0" w14:textId="17B084B1" w:rsidR="0048731C" w:rsidRPr="00784F42" w:rsidRDefault="001D1EFC" w:rsidP="0018439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06</w:t>
            </w:r>
            <w:r w:rsidR="0048731C" w:rsidRPr="00784F42">
              <w:rPr>
                <w:sz w:val="22"/>
                <w:szCs w:val="22"/>
                <w:lang w:val="en-US"/>
              </w:rPr>
              <w:t>.0</w:t>
            </w:r>
            <w:r w:rsidR="0018439C">
              <w:rPr>
                <w:sz w:val="22"/>
                <w:szCs w:val="22"/>
                <w:lang w:val="uk-UA"/>
              </w:rPr>
              <w:t>2</w:t>
            </w:r>
            <w:r w:rsidR="0048731C" w:rsidRPr="00784F42">
              <w:rPr>
                <w:sz w:val="22"/>
                <w:szCs w:val="22"/>
                <w:lang w:val="en-US"/>
              </w:rPr>
              <w:t>.2</w:t>
            </w:r>
            <w:r w:rsidR="0018439C">
              <w:rPr>
                <w:sz w:val="22"/>
                <w:szCs w:val="22"/>
                <w:lang w:val="uk-UA"/>
              </w:rPr>
              <w:t>6</w:t>
            </w:r>
          </w:p>
        </w:tc>
      </w:tr>
      <w:tr w:rsidR="0048731C" w:rsidRPr="00784F42" w14:paraId="4A209084" w14:textId="77777777" w:rsidTr="006C4EE6">
        <w:trPr>
          <w:cantSplit/>
          <w:trHeight w:val="262"/>
          <w:jc w:val="center"/>
        </w:trPr>
        <w:tc>
          <w:tcPr>
            <w:tcW w:w="709" w:type="dxa"/>
            <w:vMerge/>
          </w:tcPr>
          <w:p w14:paraId="7A3054CC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2B3221B4" w14:textId="77777777" w:rsidR="0048731C" w:rsidRPr="00BD5054" w:rsidRDefault="0048731C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3D43B927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6A22E0F0" w14:textId="2675828F" w:rsidR="0048731C" w:rsidRPr="00784F42" w:rsidRDefault="0048731C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571C33DF" w14:textId="77777777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6FFEE64C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0D5EE38" w14:textId="18FF11AD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8731C" w:rsidRPr="00784F42" w14:paraId="7FD1BE02" w14:textId="77777777" w:rsidTr="006C4EE6">
        <w:trPr>
          <w:cantSplit/>
          <w:trHeight w:val="276"/>
          <w:jc w:val="center"/>
        </w:trPr>
        <w:tc>
          <w:tcPr>
            <w:tcW w:w="709" w:type="dxa"/>
            <w:vMerge w:val="restart"/>
          </w:tcPr>
          <w:p w14:paraId="5E54FE4E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4012" w:type="dxa"/>
            <w:vMerge w:val="restart"/>
          </w:tcPr>
          <w:p w14:paraId="6A6D5800" w14:textId="7AAB22A6" w:rsidR="0048731C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4. Лекційне заняття 4.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Pr="00BD5054">
              <w:rPr>
                <w:color w:val="0D0D0D"/>
                <w:sz w:val="22"/>
                <w:szCs w:val="22"/>
                <w:lang w:val="uk-UA"/>
              </w:rPr>
              <w:t>Медичне страхування як механізм державного регулювання та забезпечення доступності фармацевтичної допомоги населенню</w:t>
            </w:r>
          </w:p>
        </w:tc>
        <w:tc>
          <w:tcPr>
            <w:tcW w:w="709" w:type="dxa"/>
            <w:vMerge w:val="restart"/>
          </w:tcPr>
          <w:p w14:paraId="7FD5DE6C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4AC2E10D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31408777" w14:textId="1A1DBF96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1399AE9C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09CC4A00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7D3FA5BB" w14:textId="77777777" w:rsidR="0048731C" w:rsidRPr="00784F42" w:rsidRDefault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0DC5FEEF" w14:textId="311A2668" w:rsidR="0048731C" w:rsidRPr="00784F42" w:rsidRDefault="001D1EFC" w:rsidP="0018439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09</w:t>
            </w:r>
            <w:r w:rsidR="0048731C" w:rsidRPr="00784F42">
              <w:rPr>
                <w:sz w:val="22"/>
                <w:szCs w:val="22"/>
                <w:lang w:val="en-US"/>
              </w:rPr>
              <w:t>.0</w:t>
            </w:r>
            <w:r w:rsidR="0018439C">
              <w:rPr>
                <w:sz w:val="22"/>
                <w:szCs w:val="22"/>
                <w:lang w:val="uk-UA"/>
              </w:rPr>
              <w:t>2</w:t>
            </w:r>
            <w:r w:rsidR="0048731C" w:rsidRPr="00784F42">
              <w:rPr>
                <w:sz w:val="22"/>
                <w:szCs w:val="22"/>
                <w:lang w:val="en-US"/>
              </w:rPr>
              <w:t>.2</w:t>
            </w:r>
            <w:r w:rsidR="0018439C">
              <w:rPr>
                <w:sz w:val="22"/>
                <w:szCs w:val="22"/>
                <w:lang w:val="uk-UA"/>
              </w:rPr>
              <w:t>6</w:t>
            </w:r>
          </w:p>
        </w:tc>
      </w:tr>
      <w:tr w:rsidR="0048731C" w:rsidRPr="00784F42" w14:paraId="59639084" w14:textId="77777777" w:rsidTr="006C4EE6">
        <w:trPr>
          <w:cantSplit/>
          <w:trHeight w:val="261"/>
          <w:jc w:val="center"/>
        </w:trPr>
        <w:tc>
          <w:tcPr>
            <w:tcW w:w="709" w:type="dxa"/>
            <w:vMerge/>
          </w:tcPr>
          <w:p w14:paraId="2C7352DB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5F3E6669" w14:textId="77777777" w:rsidR="0048731C" w:rsidRPr="00BD5054" w:rsidRDefault="0048731C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77EBB597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28A24DD4" w14:textId="78C8C037" w:rsidR="0048731C" w:rsidRPr="00784F42" w:rsidRDefault="0048731C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75908E1C" w14:textId="77777777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45A8CF0B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781BB109" w14:textId="560E3428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8731C" w:rsidRPr="00784F42" w14:paraId="5BD65AD0" w14:textId="77777777" w:rsidTr="006C4EE6">
        <w:trPr>
          <w:cantSplit/>
          <w:trHeight w:val="573"/>
          <w:jc w:val="center"/>
        </w:trPr>
        <w:tc>
          <w:tcPr>
            <w:tcW w:w="709" w:type="dxa"/>
            <w:vMerge w:val="restart"/>
          </w:tcPr>
          <w:p w14:paraId="5BAC07AB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4012" w:type="dxa"/>
            <w:vMerge w:val="restart"/>
          </w:tcPr>
          <w:p w14:paraId="671E0C55" w14:textId="78250DD3" w:rsidR="0048731C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5. Лекційне заняття 5.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proofErr w:type="gramStart"/>
            <w:r w:rsidRPr="00BD5054">
              <w:rPr>
                <w:sz w:val="22"/>
                <w:szCs w:val="22"/>
              </w:rPr>
              <w:t>Соц</w:t>
            </w:r>
            <w:proofErr w:type="gramEnd"/>
            <w:r w:rsidRPr="00BD5054">
              <w:rPr>
                <w:sz w:val="22"/>
                <w:szCs w:val="22"/>
              </w:rPr>
              <w:t>іально-економічні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механізми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забезпечення</w:t>
            </w:r>
            <w:proofErr w:type="spellEnd"/>
            <w:r w:rsidRPr="00BD5054">
              <w:rPr>
                <w:sz w:val="22"/>
                <w:szCs w:val="22"/>
              </w:rPr>
              <w:t xml:space="preserve">  </w:t>
            </w:r>
            <w:proofErr w:type="spellStart"/>
            <w:r w:rsidRPr="00BD5054">
              <w:rPr>
                <w:sz w:val="22"/>
                <w:szCs w:val="22"/>
              </w:rPr>
              <w:t>населення</w:t>
            </w:r>
            <w:proofErr w:type="spellEnd"/>
            <w:r w:rsidRPr="00BD5054">
              <w:rPr>
                <w:sz w:val="22"/>
                <w:szCs w:val="22"/>
              </w:rPr>
              <w:t xml:space="preserve"> медикаментами та </w:t>
            </w:r>
            <w:proofErr w:type="spellStart"/>
            <w:r w:rsidRPr="00BD5054">
              <w:rPr>
                <w:sz w:val="22"/>
                <w:szCs w:val="22"/>
              </w:rPr>
              <w:t>медичними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засобами</w:t>
            </w:r>
            <w:proofErr w:type="spellEnd"/>
            <w:r w:rsidRPr="00BD5054">
              <w:rPr>
                <w:sz w:val="22"/>
                <w:szCs w:val="22"/>
              </w:rPr>
              <w:t>.</w:t>
            </w:r>
          </w:p>
        </w:tc>
        <w:tc>
          <w:tcPr>
            <w:tcW w:w="709" w:type="dxa"/>
            <w:vMerge w:val="restart"/>
          </w:tcPr>
          <w:p w14:paraId="06CC07DA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5C55EA0B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67009C82" w14:textId="2A63D07B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1D811260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7BAABCF8" w14:textId="77777777" w:rsidR="0048731C" w:rsidRPr="00784F42" w:rsidRDefault="0048731C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60207CF7" w14:textId="77777777" w:rsidR="0048731C" w:rsidRPr="00784F42" w:rsidRDefault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5966E7C5" w14:textId="618EB9AF" w:rsidR="0048731C" w:rsidRPr="00784F42" w:rsidRDefault="0048731C" w:rsidP="001D1EF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en-US"/>
              </w:rPr>
              <w:t>1</w:t>
            </w:r>
            <w:r w:rsidR="001D1EFC">
              <w:rPr>
                <w:sz w:val="22"/>
                <w:szCs w:val="22"/>
                <w:lang w:val="uk-UA"/>
              </w:rPr>
              <w:t>1</w:t>
            </w:r>
            <w:r w:rsidRPr="00784F42">
              <w:rPr>
                <w:sz w:val="22"/>
                <w:szCs w:val="22"/>
                <w:lang w:val="en-US"/>
              </w:rPr>
              <w:t>.0</w:t>
            </w:r>
            <w:r w:rsidR="0018439C"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 w:rsidR="0018439C">
              <w:rPr>
                <w:sz w:val="22"/>
                <w:szCs w:val="22"/>
                <w:lang w:val="uk-UA"/>
              </w:rPr>
              <w:t>6</w:t>
            </w:r>
          </w:p>
        </w:tc>
      </w:tr>
      <w:tr w:rsidR="0048731C" w:rsidRPr="00784F42" w14:paraId="4C37E58E" w14:textId="77777777" w:rsidTr="00A477D1">
        <w:trPr>
          <w:cantSplit/>
          <w:trHeight w:val="237"/>
          <w:jc w:val="center"/>
        </w:trPr>
        <w:tc>
          <w:tcPr>
            <w:tcW w:w="709" w:type="dxa"/>
            <w:vMerge/>
          </w:tcPr>
          <w:p w14:paraId="4966CD21" w14:textId="77777777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07D85697" w14:textId="77777777" w:rsidR="0048731C" w:rsidRPr="00BD5054" w:rsidRDefault="0048731C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117E8C0A" w14:textId="77777777" w:rsidR="0048731C" w:rsidRPr="00784F42" w:rsidRDefault="0048731C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3ECF236A" w14:textId="64D56D7D" w:rsidR="0048731C" w:rsidRPr="00784F42" w:rsidRDefault="0048731C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2B8E73CC" w14:textId="77777777" w:rsidR="0048731C" w:rsidRPr="00784F42" w:rsidRDefault="0048731C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12FD2E3B" w14:textId="77777777" w:rsidR="0048731C" w:rsidRPr="00784F42" w:rsidRDefault="0048731C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5E34E19" w14:textId="15CDC2DA" w:rsidR="0048731C" w:rsidRPr="00784F42" w:rsidRDefault="0048731C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BD5054" w:rsidRPr="00784F42" w14:paraId="4CF5AF18" w14:textId="77777777" w:rsidTr="00A477D1">
        <w:trPr>
          <w:cantSplit/>
          <w:trHeight w:val="400"/>
          <w:jc w:val="center"/>
        </w:trPr>
        <w:tc>
          <w:tcPr>
            <w:tcW w:w="709" w:type="dxa"/>
            <w:vMerge w:val="restart"/>
          </w:tcPr>
          <w:p w14:paraId="176E5593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4012" w:type="dxa"/>
            <w:vMerge w:val="restart"/>
          </w:tcPr>
          <w:p w14:paraId="662E1CDD" w14:textId="32572E5E" w:rsidR="00BD5054" w:rsidRPr="00BD5054" w:rsidRDefault="00BD5054" w:rsidP="004E38DF">
            <w:pPr>
              <w:jc w:val="both"/>
              <w:rPr>
                <w:bCs/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6</w:t>
            </w:r>
            <w:r w:rsidRPr="00BD5054">
              <w:rPr>
                <w:b/>
                <w:bCs/>
                <w:sz w:val="22"/>
                <w:szCs w:val="22"/>
              </w:rPr>
              <w:t xml:space="preserve">  </w:t>
            </w:r>
            <w:r w:rsidRPr="00BD5054">
              <w:rPr>
                <w:b/>
                <w:bCs/>
                <w:sz w:val="22"/>
                <w:szCs w:val="22"/>
                <w:lang w:val="uk-UA"/>
              </w:rPr>
              <w:t>Лекційне заняття 6.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Фармацевтичне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самоврядування</w:t>
            </w:r>
            <w:proofErr w:type="spellEnd"/>
            <w:r w:rsidRPr="00BD5054">
              <w:rPr>
                <w:sz w:val="22"/>
                <w:szCs w:val="22"/>
                <w:lang w:val="uk-UA"/>
              </w:rPr>
              <w:t xml:space="preserve"> у забезпеченні професійних прав </w:t>
            </w:r>
            <w:proofErr w:type="spellStart"/>
            <w:r w:rsidRPr="00BD5054">
              <w:rPr>
                <w:color w:val="0D0D0D"/>
                <w:sz w:val="22"/>
                <w:szCs w:val="22"/>
              </w:rPr>
              <w:t>фармацевтичних</w:t>
            </w:r>
            <w:proofErr w:type="spellEnd"/>
            <w:r w:rsidRPr="00BD5054">
              <w:rPr>
                <w:color w:val="0D0D0D"/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color w:val="0D0D0D"/>
                <w:sz w:val="22"/>
                <w:szCs w:val="22"/>
              </w:rPr>
              <w:t>працівникі</w:t>
            </w:r>
            <w:proofErr w:type="gramStart"/>
            <w:r w:rsidRPr="00BD5054">
              <w:rPr>
                <w:color w:val="0D0D0D"/>
                <w:sz w:val="22"/>
                <w:szCs w:val="22"/>
              </w:rPr>
              <w:t>в</w:t>
            </w:r>
            <w:proofErr w:type="spellEnd"/>
            <w:proofErr w:type="gramEnd"/>
          </w:p>
        </w:tc>
        <w:tc>
          <w:tcPr>
            <w:tcW w:w="709" w:type="dxa"/>
            <w:vMerge w:val="restart"/>
          </w:tcPr>
          <w:p w14:paraId="12162853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7715AA0D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1529B3E1" w14:textId="3F37023B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7BE67BA7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5422A95B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50C7F348" w14:textId="77777777" w:rsidR="00BD5054" w:rsidRPr="00784F42" w:rsidRDefault="00BD505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1CCE83A" w14:textId="45B06611" w:rsidR="00BD5054" w:rsidRPr="00784F42" w:rsidRDefault="00BD5054" w:rsidP="001D1EF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uk-UA"/>
              </w:rPr>
              <w:t>3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BD5054" w:rsidRPr="00784F42" w14:paraId="4E713DCD" w14:textId="77777777" w:rsidTr="00C80847">
        <w:trPr>
          <w:cantSplit/>
          <w:trHeight w:val="77"/>
          <w:jc w:val="center"/>
        </w:trPr>
        <w:tc>
          <w:tcPr>
            <w:tcW w:w="709" w:type="dxa"/>
            <w:vMerge/>
          </w:tcPr>
          <w:p w14:paraId="084B0423" w14:textId="77777777" w:rsidR="00BD5054" w:rsidRPr="00784F42" w:rsidRDefault="00BD5054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40EA7314" w14:textId="77777777" w:rsidR="00BD5054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7D4DA13A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262F1B8B" w14:textId="3A5689C5" w:rsidR="00BD5054" w:rsidRPr="00784F42" w:rsidRDefault="00BD5054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78406581" w14:textId="77777777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5983070A" w14:textId="77777777" w:rsidR="00BD5054" w:rsidRPr="00784F42" w:rsidRDefault="00BD5054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2B1EA2B" w14:textId="7C7103BD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BD5054" w:rsidRPr="00784F42" w14:paraId="38EBC419" w14:textId="77777777" w:rsidTr="006C4EE6">
        <w:trPr>
          <w:cantSplit/>
          <w:trHeight w:val="258"/>
          <w:jc w:val="center"/>
        </w:trPr>
        <w:tc>
          <w:tcPr>
            <w:tcW w:w="709" w:type="dxa"/>
            <w:vMerge w:val="restart"/>
          </w:tcPr>
          <w:p w14:paraId="695CB491" w14:textId="77777777" w:rsidR="00BD5054" w:rsidRPr="00784F42" w:rsidRDefault="00BD5054" w:rsidP="00131881">
            <w:pPr>
              <w:ind w:left="34" w:hanging="34"/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7</w:t>
            </w:r>
          </w:p>
        </w:tc>
        <w:tc>
          <w:tcPr>
            <w:tcW w:w="4012" w:type="dxa"/>
            <w:vMerge w:val="restart"/>
          </w:tcPr>
          <w:p w14:paraId="11DC7488" w14:textId="77EE1817" w:rsidR="00BD5054" w:rsidRPr="00BD5054" w:rsidRDefault="00BD5054" w:rsidP="004E38DF">
            <w:pPr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</w:rPr>
              <w:t xml:space="preserve">Тема 7. </w:t>
            </w:r>
            <w:r w:rsidRPr="00BD5054">
              <w:rPr>
                <w:b/>
                <w:bCs/>
                <w:sz w:val="22"/>
                <w:szCs w:val="22"/>
                <w:lang w:val="uk-UA"/>
              </w:rPr>
              <w:t xml:space="preserve">Лекційне заняття 7. </w:t>
            </w:r>
            <w:r w:rsidRPr="00BD5054">
              <w:rPr>
                <w:b/>
                <w:bCs/>
                <w:sz w:val="22"/>
                <w:szCs w:val="22"/>
              </w:rPr>
              <w:t xml:space="preserve"> </w:t>
            </w:r>
            <w:r w:rsidRPr="00BD5054">
              <w:rPr>
                <w:sz w:val="22"/>
                <w:szCs w:val="22"/>
                <w:lang w:val="uk-UA"/>
              </w:rPr>
              <w:t xml:space="preserve">Особливості нормативно-правового регулювання фармацевтичного сектору охорони </w:t>
            </w:r>
            <w:proofErr w:type="spellStart"/>
            <w:r w:rsidRPr="00BD5054">
              <w:rPr>
                <w:sz w:val="22"/>
                <w:szCs w:val="22"/>
                <w:lang w:val="uk-UA"/>
              </w:rPr>
              <w:t>здоровя</w:t>
            </w:r>
            <w:proofErr w:type="spellEnd"/>
            <w:r w:rsidRPr="00BD5054">
              <w:rPr>
                <w:sz w:val="22"/>
                <w:szCs w:val="22"/>
                <w:lang w:val="uk-UA"/>
              </w:rPr>
              <w:t>. Особливості місії суб’єктів фармацевтичного бізнесу.</w:t>
            </w:r>
          </w:p>
        </w:tc>
        <w:tc>
          <w:tcPr>
            <w:tcW w:w="709" w:type="dxa"/>
            <w:vMerge w:val="restart"/>
          </w:tcPr>
          <w:p w14:paraId="516F31EA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31DAB3CD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2E30987D" w14:textId="67116C4A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1956C529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30D66FE4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2D8F47EF" w14:textId="77777777" w:rsidR="00BD5054" w:rsidRPr="00784F42" w:rsidRDefault="00BD505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6CC767F3" w14:textId="43670858" w:rsidR="00BD5054" w:rsidRPr="00784F42" w:rsidRDefault="00BD5054" w:rsidP="001D1EF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  <w:r>
              <w:rPr>
                <w:sz w:val="22"/>
                <w:szCs w:val="22"/>
                <w:lang w:val="uk-UA"/>
              </w:rPr>
              <w:t>6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2.</w:t>
            </w:r>
            <w:r w:rsidRPr="00784F42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BD5054" w:rsidRPr="00784F42" w14:paraId="7867845E" w14:textId="77777777" w:rsidTr="006C4EE6">
        <w:trPr>
          <w:cantSplit/>
          <w:trHeight w:val="283"/>
          <w:jc w:val="center"/>
        </w:trPr>
        <w:tc>
          <w:tcPr>
            <w:tcW w:w="709" w:type="dxa"/>
            <w:vMerge/>
          </w:tcPr>
          <w:p w14:paraId="47CEBF6F" w14:textId="77777777" w:rsidR="00BD5054" w:rsidRPr="00784F42" w:rsidRDefault="00BD5054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6192E2AF" w14:textId="77777777" w:rsidR="00BD5054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5B0F39DA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722B37B5" w14:textId="2AC5C60F" w:rsidR="00BD5054" w:rsidRPr="00784F42" w:rsidRDefault="00BD5054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7F0520F2" w14:textId="77777777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02CDF069" w14:textId="77777777" w:rsidR="00BD5054" w:rsidRPr="00784F42" w:rsidRDefault="00BD5054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18C8F70" w14:textId="7A71EA7F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BD5054" w:rsidRPr="00784F42" w14:paraId="27145808" w14:textId="77777777" w:rsidTr="006C4EE6">
        <w:trPr>
          <w:cantSplit/>
          <w:trHeight w:val="255"/>
          <w:jc w:val="center"/>
        </w:trPr>
        <w:tc>
          <w:tcPr>
            <w:tcW w:w="709" w:type="dxa"/>
            <w:vMerge w:val="restart"/>
          </w:tcPr>
          <w:p w14:paraId="364E0256" w14:textId="77777777" w:rsidR="00BD5054" w:rsidRPr="00784F42" w:rsidRDefault="00BD5054" w:rsidP="006C4EE6">
            <w:pPr>
              <w:ind w:left="34"/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4012" w:type="dxa"/>
            <w:vMerge w:val="restart"/>
          </w:tcPr>
          <w:p w14:paraId="7A76DD3C" w14:textId="5833AA87" w:rsidR="00BD5054" w:rsidRPr="00BD5054" w:rsidRDefault="00BD5054" w:rsidP="004E38DF">
            <w:pPr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8. Лекційне заняття 8.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Pr="00BD5054">
              <w:rPr>
                <w:sz w:val="22"/>
                <w:szCs w:val="22"/>
                <w:lang w:val="uk-UA"/>
              </w:rPr>
              <w:lastRenderedPageBreak/>
              <w:t>«Соціальні ролі» та етика бізнесу. Соціальні проекти у фармації.</w:t>
            </w:r>
          </w:p>
        </w:tc>
        <w:tc>
          <w:tcPr>
            <w:tcW w:w="709" w:type="dxa"/>
            <w:vMerge w:val="restart"/>
          </w:tcPr>
          <w:p w14:paraId="3D1239AA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2</w:t>
            </w:r>
          </w:p>
        </w:tc>
        <w:tc>
          <w:tcPr>
            <w:tcW w:w="850" w:type="dxa"/>
          </w:tcPr>
          <w:p w14:paraId="7F3AF3C3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13A68B36" w14:textId="1C2574EB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lastRenderedPageBreak/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77374465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1E47D639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Презентація</w:t>
            </w:r>
          </w:p>
          <w:p w14:paraId="44F2022D" w14:textId="77777777" w:rsidR="00BD5054" w:rsidRPr="00784F42" w:rsidRDefault="00BD505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34A5E67" w14:textId="278D0840" w:rsidR="00BD5054" w:rsidRPr="00784F42" w:rsidRDefault="00BD5054" w:rsidP="0018439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2</w:t>
            </w:r>
            <w:r>
              <w:rPr>
                <w:sz w:val="22"/>
                <w:szCs w:val="22"/>
                <w:lang w:val="uk-UA"/>
              </w:rPr>
              <w:t>0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BD5054" w:rsidRPr="00784F42" w14:paraId="6B3827C1" w14:textId="77777777" w:rsidTr="006C4EE6">
        <w:trPr>
          <w:cantSplit/>
          <w:trHeight w:val="281"/>
          <w:jc w:val="center"/>
        </w:trPr>
        <w:tc>
          <w:tcPr>
            <w:tcW w:w="709" w:type="dxa"/>
            <w:vMerge/>
          </w:tcPr>
          <w:p w14:paraId="5281F0BD" w14:textId="77777777" w:rsidR="00BD5054" w:rsidRPr="00784F42" w:rsidRDefault="00BD5054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5DFD6796" w14:textId="77777777" w:rsidR="00BD5054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5D7BD908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7341E530" w14:textId="7E958100" w:rsidR="00BD5054" w:rsidRPr="00784F42" w:rsidRDefault="00BD5054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4202681C" w14:textId="77777777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7160D5CE" w14:textId="77777777" w:rsidR="00BD5054" w:rsidRPr="00784F42" w:rsidRDefault="00BD5054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2AF745A9" w14:textId="0A225D2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BD5054" w:rsidRPr="00784F42" w14:paraId="5F3F2DA3" w14:textId="77777777" w:rsidTr="006C4EE6">
        <w:trPr>
          <w:cantSplit/>
          <w:trHeight w:val="277"/>
          <w:jc w:val="center"/>
        </w:trPr>
        <w:tc>
          <w:tcPr>
            <w:tcW w:w="709" w:type="dxa"/>
            <w:vMerge w:val="restart"/>
          </w:tcPr>
          <w:p w14:paraId="6459FC44" w14:textId="77777777" w:rsidR="00BD5054" w:rsidRPr="00784F42" w:rsidRDefault="00BD5054" w:rsidP="00131881">
            <w:pPr>
              <w:ind w:left="34"/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lastRenderedPageBreak/>
              <w:t>9</w:t>
            </w:r>
          </w:p>
        </w:tc>
        <w:tc>
          <w:tcPr>
            <w:tcW w:w="4012" w:type="dxa"/>
            <w:vMerge w:val="restart"/>
          </w:tcPr>
          <w:p w14:paraId="3F45C5D4" w14:textId="77777777" w:rsidR="00BD5054" w:rsidRPr="00BD5054" w:rsidRDefault="00BD5054" w:rsidP="00BD5054">
            <w:pPr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sz w:val="22"/>
                <w:szCs w:val="22"/>
              </w:rPr>
              <w:t xml:space="preserve">Тема 9. </w:t>
            </w:r>
            <w:r w:rsidRPr="00BD5054">
              <w:rPr>
                <w:b/>
                <w:sz w:val="22"/>
                <w:szCs w:val="22"/>
                <w:lang w:val="uk-UA"/>
              </w:rPr>
              <w:t xml:space="preserve"> Лекційне заняття 9.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Pr="00BD5054">
              <w:rPr>
                <w:sz w:val="22"/>
                <w:szCs w:val="22"/>
              </w:rPr>
              <w:t xml:space="preserve">Реформа </w:t>
            </w:r>
            <w:proofErr w:type="spellStart"/>
            <w:r w:rsidRPr="00BD5054">
              <w:rPr>
                <w:sz w:val="22"/>
                <w:szCs w:val="22"/>
              </w:rPr>
              <w:t>охорони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здоров’я</w:t>
            </w:r>
            <w:proofErr w:type="spellEnd"/>
            <w:r w:rsidRPr="00BD5054">
              <w:rPr>
                <w:sz w:val="22"/>
                <w:szCs w:val="22"/>
              </w:rPr>
              <w:t xml:space="preserve"> в </w:t>
            </w:r>
            <w:proofErr w:type="spellStart"/>
            <w:r w:rsidRPr="00BD5054">
              <w:rPr>
                <w:sz w:val="22"/>
                <w:szCs w:val="22"/>
              </w:rPr>
              <w:t>Україні</w:t>
            </w:r>
            <w:proofErr w:type="spellEnd"/>
            <w:r w:rsidRPr="00BD5054">
              <w:rPr>
                <w:sz w:val="22"/>
                <w:szCs w:val="22"/>
              </w:rPr>
              <w:t>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Становлення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системи</w:t>
            </w:r>
            <w:proofErr w:type="spellEnd"/>
            <w:r w:rsidRPr="00BD5054">
              <w:rPr>
                <w:sz w:val="22"/>
                <w:szCs w:val="22"/>
              </w:rPr>
              <w:t xml:space="preserve"> e-</w:t>
            </w:r>
            <w:proofErr w:type="spellStart"/>
            <w:r w:rsidRPr="00BD5054">
              <w:rPr>
                <w:sz w:val="22"/>
                <w:szCs w:val="22"/>
              </w:rPr>
              <w:t>helth</w:t>
            </w:r>
            <w:proofErr w:type="spellEnd"/>
            <w:r w:rsidRPr="00BD5054">
              <w:rPr>
                <w:sz w:val="22"/>
                <w:szCs w:val="22"/>
              </w:rPr>
              <w:t xml:space="preserve"> в </w:t>
            </w:r>
            <w:proofErr w:type="spellStart"/>
            <w:r w:rsidRPr="00BD5054">
              <w:rPr>
                <w:sz w:val="22"/>
                <w:szCs w:val="22"/>
              </w:rPr>
              <w:t>Україні</w:t>
            </w:r>
            <w:proofErr w:type="spellEnd"/>
            <w:r w:rsidRPr="00BD5054">
              <w:rPr>
                <w:sz w:val="22"/>
                <w:szCs w:val="22"/>
              </w:rPr>
              <w:t xml:space="preserve">. </w:t>
            </w:r>
            <w:proofErr w:type="spellStart"/>
            <w:r w:rsidRPr="00BD5054">
              <w:rPr>
                <w:sz w:val="22"/>
                <w:szCs w:val="22"/>
              </w:rPr>
              <w:t>Електронний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документообіг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охороні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здоров’я</w:t>
            </w:r>
            <w:proofErr w:type="spellEnd"/>
            <w:r w:rsidRPr="00BD5054">
              <w:rPr>
                <w:sz w:val="22"/>
                <w:szCs w:val="22"/>
              </w:rPr>
              <w:t xml:space="preserve">. 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</w:p>
          <w:p w14:paraId="1CF115B0" w14:textId="1CC150CF" w:rsidR="00BD5054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sz w:val="22"/>
                <w:szCs w:val="22"/>
                <w:lang w:val="uk-UA"/>
              </w:rPr>
              <w:t>лікарських засобів від постачальника.</w:t>
            </w:r>
          </w:p>
        </w:tc>
        <w:tc>
          <w:tcPr>
            <w:tcW w:w="709" w:type="dxa"/>
            <w:vMerge w:val="restart"/>
          </w:tcPr>
          <w:p w14:paraId="67D9B2EA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25B19AC5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298B304A" w14:textId="7FCB557F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5BC84D9D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2E566BDC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44749902" w14:textId="77777777" w:rsidR="00BD5054" w:rsidRPr="00784F42" w:rsidRDefault="00BD505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81EC382" w14:textId="45658824" w:rsidR="00BD5054" w:rsidRPr="00784F42" w:rsidRDefault="00BD5054" w:rsidP="001D1EFC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  <w:r>
              <w:rPr>
                <w:sz w:val="22"/>
                <w:szCs w:val="22"/>
                <w:lang w:val="uk-UA"/>
              </w:rPr>
              <w:t>7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2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BD5054" w:rsidRPr="00784F42" w14:paraId="70C216C2" w14:textId="77777777" w:rsidTr="006C4EE6">
        <w:trPr>
          <w:cantSplit/>
          <w:trHeight w:val="280"/>
          <w:jc w:val="center"/>
        </w:trPr>
        <w:tc>
          <w:tcPr>
            <w:tcW w:w="709" w:type="dxa"/>
            <w:vMerge/>
          </w:tcPr>
          <w:p w14:paraId="15C6B722" w14:textId="77777777" w:rsidR="00BD5054" w:rsidRPr="00784F42" w:rsidRDefault="00BD5054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036C62EE" w14:textId="77777777" w:rsidR="00BD5054" w:rsidRPr="00BD5054" w:rsidRDefault="00BD5054" w:rsidP="004E38DF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701BF430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7B73CA53" w14:textId="6058A96B" w:rsidR="00BD5054" w:rsidRPr="00784F42" w:rsidRDefault="00BD5054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2425B9C8" w14:textId="77777777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5654E939" w14:textId="77777777" w:rsidR="00BD5054" w:rsidRPr="00784F42" w:rsidRDefault="00BD5054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1284190F" w14:textId="677B975F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BD5054" w:rsidRPr="00784F42" w14:paraId="5A2BE829" w14:textId="77777777" w:rsidTr="006C4EE6">
        <w:trPr>
          <w:cantSplit/>
          <w:trHeight w:val="276"/>
          <w:jc w:val="center"/>
        </w:trPr>
        <w:tc>
          <w:tcPr>
            <w:tcW w:w="709" w:type="dxa"/>
            <w:vMerge w:val="restart"/>
          </w:tcPr>
          <w:p w14:paraId="60F00729" w14:textId="77777777" w:rsidR="00BD5054" w:rsidRPr="00784F42" w:rsidRDefault="00BD5054" w:rsidP="00131881">
            <w:pPr>
              <w:ind w:left="34" w:hanging="34"/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10</w:t>
            </w:r>
          </w:p>
        </w:tc>
        <w:tc>
          <w:tcPr>
            <w:tcW w:w="4012" w:type="dxa"/>
            <w:vMerge w:val="restart"/>
          </w:tcPr>
          <w:p w14:paraId="51859360" w14:textId="1C94675A" w:rsidR="00BD5054" w:rsidRPr="00BD5054" w:rsidRDefault="00BD5054" w:rsidP="004E38DF">
            <w:pPr>
              <w:tabs>
                <w:tab w:val="left" w:pos="960"/>
              </w:tabs>
              <w:jc w:val="both"/>
              <w:rPr>
                <w:sz w:val="22"/>
                <w:szCs w:val="22"/>
                <w:lang w:val="uk-UA"/>
              </w:rPr>
            </w:pPr>
            <w:r w:rsidRPr="00BD5054">
              <w:rPr>
                <w:b/>
                <w:bCs/>
                <w:sz w:val="22"/>
                <w:szCs w:val="22"/>
                <w:lang w:val="uk-UA"/>
              </w:rPr>
              <w:t>Тема 10. Лекційне заняття 10.</w:t>
            </w:r>
            <w:r w:rsidRPr="00BD5054">
              <w:rPr>
                <w:sz w:val="22"/>
                <w:szCs w:val="22"/>
                <w:lang w:val="uk-UA"/>
              </w:rPr>
              <w:t xml:space="preserve"> </w:t>
            </w:r>
            <w:r w:rsidRPr="00BD5054">
              <w:rPr>
                <w:color w:val="0D0D0D"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Аналіз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ключових</w:t>
            </w:r>
            <w:proofErr w:type="spellEnd"/>
            <w:r w:rsidRPr="00BD5054">
              <w:rPr>
                <w:sz w:val="22"/>
                <w:szCs w:val="22"/>
              </w:rPr>
              <w:t xml:space="preserve"> проблем </w:t>
            </w:r>
            <w:proofErr w:type="spellStart"/>
            <w:r w:rsidRPr="00BD5054">
              <w:rPr>
                <w:sz w:val="22"/>
                <w:szCs w:val="22"/>
              </w:rPr>
              <w:t>немедичного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застосування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лікарських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засобів</w:t>
            </w:r>
            <w:proofErr w:type="spellEnd"/>
            <w:r w:rsidRPr="00BD5054">
              <w:rPr>
                <w:sz w:val="22"/>
                <w:szCs w:val="22"/>
              </w:rPr>
              <w:t xml:space="preserve"> та </w:t>
            </w:r>
            <w:proofErr w:type="spellStart"/>
            <w:r w:rsidRPr="00BD5054">
              <w:rPr>
                <w:sz w:val="22"/>
                <w:szCs w:val="22"/>
              </w:rPr>
              <w:t>визначення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D5054">
              <w:rPr>
                <w:sz w:val="22"/>
                <w:szCs w:val="22"/>
              </w:rPr>
              <w:t>соц</w:t>
            </w:r>
            <w:proofErr w:type="gramEnd"/>
            <w:r w:rsidRPr="00BD5054">
              <w:rPr>
                <w:sz w:val="22"/>
                <w:szCs w:val="22"/>
              </w:rPr>
              <w:t>іальної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ролі</w:t>
            </w:r>
            <w:proofErr w:type="spellEnd"/>
            <w:r w:rsidRPr="00BD5054">
              <w:rPr>
                <w:sz w:val="22"/>
                <w:szCs w:val="22"/>
              </w:rPr>
              <w:t xml:space="preserve"> фармацевта у </w:t>
            </w:r>
            <w:proofErr w:type="spellStart"/>
            <w:r w:rsidRPr="00BD5054">
              <w:rPr>
                <w:sz w:val="22"/>
                <w:szCs w:val="22"/>
              </w:rPr>
              <w:t>їх</w:t>
            </w:r>
            <w:proofErr w:type="spellEnd"/>
            <w:r w:rsidRPr="00BD5054">
              <w:rPr>
                <w:sz w:val="22"/>
                <w:szCs w:val="22"/>
              </w:rPr>
              <w:t xml:space="preserve"> </w:t>
            </w:r>
            <w:proofErr w:type="spellStart"/>
            <w:r w:rsidRPr="00BD5054">
              <w:rPr>
                <w:sz w:val="22"/>
                <w:szCs w:val="22"/>
              </w:rPr>
              <w:t>запобіганні</w:t>
            </w:r>
            <w:proofErr w:type="spellEnd"/>
            <w:r w:rsidRPr="00BD5054">
              <w:rPr>
                <w:sz w:val="22"/>
                <w:szCs w:val="22"/>
              </w:rPr>
              <w:t>.</w:t>
            </w:r>
          </w:p>
        </w:tc>
        <w:tc>
          <w:tcPr>
            <w:tcW w:w="709" w:type="dxa"/>
            <w:vMerge w:val="restart"/>
          </w:tcPr>
          <w:p w14:paraId="0C73B567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50" w:type="dxa"/>
          </w:tcPr>
          <w:p w14:paraId="4E02D6A2" w14:textId="77777777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843" w:type="dxa"/>
            <w:vMerge w:val="restart"/>
          </w:tcPr>
          <w:p w14:paraId="5DF0D0C1" w14:textId="15900926" w:rsidR="00BD5054" w:rsidRPr="00784F42" w:rsidRDefault="00BD5054" w:rsidP="0048731C">
            <w:pPr>
              <w:rPr>
                <w:sz w:val="22"/>
                <w:szCs w:val="22"/>
                <w:lang w:val="uk-UA"/>
              </w:rPr>
            </w:pPr>
            <w:proofErr w:type="spellStart"/>
            <w:r w:rsidRPr="00784F42">
              <w:rPr>
                <w:sz w:val="22"/>
                <w:szCs w:val="22"/>
                <w:lang w:val="uk-UA"/>
              </w:rPr>
              <w:t>Ст.викладач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Образенко</w:t>
            </w:r>
            <w:proofErr w:type="spellEnd"/>
            <w:r w:rsidRPr="00784F42">
              <w:rPr>
                <w:sz w:val="22"/>
                <w:szCs w:val="22"/>
                <w:lang w:val="uk-UA"/>
              </w:rPr>
              <w:t xml:space="preserve"> М.С.</w:t>
            </w:r>
          </w:p>
        </w:tc>
        <w:tc>
          <w:tcPr>
            <w:tcW w:w="1559" w:type="dxa"/>
            <w:vMerge w:val="restart"/>
          </w:tcPr>
          <w:p w14:paraId="7A855606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 xml:space="preserve">MS </w:t>
            </w:r>
            <w:proofErr w:type="spellStart"/>
            <w:r w:rsidRPr="00784F42">
              <w:rPr>
                <w:sz w:val="22"/>
                <w:szCs w:val="22"/>
                <w:lang w:val="uk-UA"/>
              </w:rPr>
              <w:t>Teams</w:t>
            </w:r>
            <w:proofErr w:type="spellEnd"/>
          </w:p>
          <w:p w14:paraId="6842232E" w14:textId="77777777" w:rsidR="00BD5054" w:rsidRPr="00784F42" w:rsidRDefault="00BD5054" w:rsidP="00303EA3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  <w:r w:rsidRPr="00784F42">
              <w:rPr>
                <w:sz w:val="22"/>
                <w:szCs w:val="22"/>
                <w:lang w:val="uk-UA"/>
              </w:rPr>
              <w:t>Презентація</w:t>
            </w:r>
          </w:p>
          <w:p w14:paraId="4C4C976B" w14:textId="77777777" w:rsidR="00BD5054" w:rsidRPr="00784F42" w:rsidRDefault="00BD505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3159B971" w14:textId="0D7555F5" w:rsidR="00BD5054" w:rsidRPr="00784F42" w:rsidRDefault="00BD5054" w:rsidP="001D1EF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06</w:t>
            </w:r>
            <w:r w:rsidRPr="00784F42">
              <w:rPr>
                <w:sz w:val="22"/>
                <w:szCs w:val="22"/>
                <w:lang w:val="en-US"/>
              </w:rPr>
              <w:t>.</w:t>
            </w:r>
            <w:r w:rsidRPr="00784F42">
              <w:rPr>
                <w:sz w:val="22"/>
                <w:szCs w:val="22"/>
                <w:lang w:val="uk-UA"/>
              </w:rPr>
              <w:t>0</w:t>
            </w:r>
            <w:r>
              <w:rPr>
                <w:sz w:val="22"/>
                <w:szCs w:val="22"/>
                <w:lang w:val="uk-UA"/>
              </w:rPr>
              <w:t>3</w:t>
            </w:r>
            <w:r w:rsidRPr="00784F42">
              <w:rPr>
                <w:sz w:val="22"/>
                <w:szCs w:val="22"/>
                <w:lang w:val="en-US"/>
              </w:rPr>
              <w:t>.2</w:t>
            </w:r>
            <w:r>
              <w:rPr>
                <w:sz w:val="22"/>
                <w:szCs w:val="22"/>
                <w:lang w:val="uk-UA"/>
              </w:rPr>
              <w:t>6</w:t>
            </w:r>
          </w:p>
        </w:tc>
      </w:tr>
      <w:tr w:rsidR="00BD5054" w:rsidRPr="00784F42" w14:paraId="08F57F73" w14:textId="77777777" w:rsidTr="006C4EE6">
        <w:trPr>
          <w:cantSplit/>
          <w:trHeight w:val="263"/>
          <w:jc w:val="center"/>
        </w:trPr>
        <w:tc>
          <w:tcPr>
            <w:tcW w:w="709" w:type="dxa"/>
            <w:vMerge/>
            <w:vAlign w:val="center"/>
          </w:tcPr>
          <w:p w14:paraId="61764B01" w14:textId="77777777" w:rsidR="00BD5054" w:rsidRPr="00784F42" w:rsidRDefault="00BD5054" w:rsidP="00131881">
            <w:pPr>
              <w:ind w:left="360"/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4012" w:type="dxa"/>
            <w:vMerge/>
          </w:tcPr>
          <w:p w14:paraId="1228449A" w14:textId="77777777" w:rsidR="00BD5054" w:rsidRPr="00784F42" w:rsidRDefault="00BD5054" w:rsidP="003C6B41">
            <w:pPr>
              <w:tabs>
                <w:tab w:val="left" w:pos="-666"/>
                <w:tab w:val="left" w:pos="-292"/>
              </w:tabs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709" w:type="dxa"/>
            <w:vMerge/>
          </w:tcPr>
          <w:p w14:paraId="2DDC7641" w14:textId="77777777" w:rsidR="00BD5054" w:rsidRPr="00784F42" w:rsidRDefault="00BD5054" w:rsidP="00131881">
            <w:pPr>
              <w:tabs>
                <w:tab w:val="left" w:pos="480"/>
              </w:tabs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50" w:type="dxa"/>
          </w:tcPr>
          <w:p w14:paraId="7DB158D4" w14:textId="70EFB323" w:rsidR="00BD5054" w:rsidRPr="00784F42" w:rsidRDefault="00BD5054" w:rsidP="00131881">
            <w:pPr>
              <w:jc w:val="center"/>
              <w:rPr>
                <w:sz w:val="22"/>
                <w:szCs w:val="22"/>
                <w:lang w:val="en-US"/>
              </w:rPr>
            </w:pPr>
            <w:r w:rsidRPr="00784F42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vMerge/>
          </w:tcPr>
          <w:p w14:paraId="17A9A638" w14:textId="77777777" w:rsidR="00BD5054" w:rsidRPr="00784F42" w:rsidRDefault="00BD5054" w:rsidP="00A45106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559" w:type="dxa"/>
            <w:vMerge/>
          </w:tcPr>
          <w:p w14:paraId="625A66B8" w14:textId="77777777" w:rsidR="00BD5054" w:rsidRPr="00784F42" w:rsidRDefault="00BD5054" w:rsidP="00A45106">
            <w:pPr>
              <w:tabs>
                <w:tab w:val="left" w:pos="-666"/>
                <w:tab w:val="left" w:pos="-292"/>
              </w:tabs>
              <w:ind w:left="-108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92" w:type="dxa"/>
          </w:tcPr>
          <w:p w14:paraId="41237969" w14:textId="2337FEA9" w:rsidR="00BD5054" w:rsidRPr="00784F42" w:rsidRDefault="00BD5054" w:rsidP="00131881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14:paraId="4D270B22" w14:textId="77777777" w:rsidR="001552F9" w:rsidRDefault="001552F9" w:rsidP="001552F9">
      <w:pPr>
        <w:jc w:val="center"/>
        <w:rPr>
          <w:bCs/>
          <w:iCs/>
          <w:sz w:val="22"/>
          <w:szCs w:val="22"/>
          <w:lang w:val="uk-UA"/>
        </w:rPr>
      </w:pPr>
    </w:p>
    <w:p w14:paraId="119A85B4" w14:textId="77777777" w:rsidR="00C0490C" w:rsidRDefault="00C0490C" w:rsidP="001552F9">
      <w:pPr>
        <w:jc w:val="center"/>
        <w:rPr>
          <w:bCs/>
          <w:iCs/>
          <w:sz w:val="22"/>
          <w:szCs w:val="22"/>
          <w:lang w:val="uk-UA"/>
        </w:rPr>
      </w:pPr>
    </w:p>
    <w:p w14:paraId="07EBE286" w14:textId="77777777" w:rsidR="00C0490C" w:rsidRDefault="00C0490C" w:rsidP="00C0490C">
      <w:pPr>
        <w:jc w:val="center"/>
        <w:rPr>
          <w:bCs/>
          <w:iCs/>
          <w:sz w:val="24"/>
          <w:szCs w:val="24"/>
          <w:lang w:val="uk-UA"/>
        </w:rPr>
      </w:pPr>
      <w:r w:rsidRPr="004573CC">
        <w:rPr>
          <w:bCs/>
          <w:iCs/>
          <w:sz w:val="24"/>
          <w:szCs w:val="24"/>
        </w:rPr>
        <w:t xml:space="preserve">  </w:t>
      </w:r>
      <w:r w:rsidRPr="004E648E">
        <w:rPr>
          <w:bCs/>
          <w:iCs/>
          <w:sz w:val="24"/>
          <w:szCs w:val="24"/>
          <w:lang w:val="uk-UA"/>
        </w:rPr>
        <w:t xml:space="preserve">Завідувач учбовою частиною кафедри </w:t>
      </w:r>
    </w:p>
    <w:p w14:paraId="7F5DF2C9" w14:textId="64030B2C" w:rsidR="00C0490C" w:rsidRPr="004E648E" w:rsidRDefault="000A55E3" w:rsidP="00C0490C">
      <w:pPr>
        <w:jc w:val="center"/>
        <w:rPr>
          <w:bCs/>
          <w:iCs/>
          <w:sz w:val="24"/>
          <w:szCs w:val="24"/>
          <w:lang w:val="uk-UA"/>
        </w:rPr>
      </w:pPr>
      <w:r>
        <w:rPr>
          <w:bCs/>
          <w:iCs/>
          <w:noProof/>
          <w:sz w:val="24"/>
          <w:szCs w:val="24"/>
          <w:lang w:val="uk-UA" w:eastAsia="uk-UA"/>
        </w:rPr>
        <w:drawing>
          <wp:anchor distT="0" distB="0" distL="114300" distR="114300" simplePos="0" relativeHeight="251658240" behindDoc="0" locked="0" layoutInCell="1" allowOverlap="1" wp14:editId="63D092D7">
            <wp:simplePos x="0" y="0"/>
            <wp:positionH relativeFrom="margin">
              <wp:posOffset>2559050</wp:posOffset>
            </wp:positionH>
            <wp:positionV relativeFrom="margin">
              <wp:posOffset>2619375</wp:posOffset>
            </wp:positionV>
            <wp:extent cx="909320" cy="942975"/>
            <wp:effectExtent l="0" t="0" r="508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380D7E" w14:textId="6D69D3C5" w:rsidR="00C0490C" w:rsidRPr="004E648E" w:rsidRDefault="00C0490C" w:rsidP="00C0490C">
      <w:pPr>
        <w:rPr>
          <w:sz w:val="28"/>
          <w:szCs w:val="28"/>
          <w:lang w:val="uk-UA"/>
        </w:rPr>
      </w:pPr>
      <w:r w:rsidRPr="004573CC">
        <w:rPr>
          <w:bCs/>
          <w:iCs/>
          <w:sz w:val="24"/>
          <w:szCs w:val="24"/>
        </w:rPr>
        <w:t xml:space="preserve">                                         </w:t>
      </w:r>
      <w:r>
        <w:rPr>
          <w:bCs/>
          <w:iCs/>
          <w:sz w:val="24"/>
          <w:szCs w:val="24"/>
          <w:lang w:val="uk-UA"/>
        </w:rPr>
        <w:t xml:space="preserve">ст. викладач </w:t>
      </w:r>
      <w:r w:rsidRPr="004573CC">
        <w:rPr>
          <w:bCs/>
          <w:iCs/>
          <w:sz w:val="24"/>
          <w:szCs w:val="24"/>
        </w:rPr>
        <w:t xml:space="preserve">                               </w:t>
      </w:r>
      <w:r>
        <w:rPr>
          <w:bCs/>
          <w:iCs/>
          <w:sz w:val="24"/>
          <w:szCs w:val="24"/>
          <w:lang w:val="uk-UA"/>
        </w:rPr>
        <w:t>Ірина ЯЩУК</w:t>
      </w:r>
    </w:p>
    <w:p w14:paraId="4B6A7A02" w14:textId="77777777" w:rsidR="00C0490C" w:rsidRDefault="00C0490C" w:rsidP="00C0490C">
      <w:pPr>
        <w:rPr>
          <w:bCs/>
          <w:iCs/>
          <w:sz w:val="24"/>
          <w:szCs w:val="24"/>
          <w:lang w:val="uk-UA"/>
        </w:rPr>
      </w:pPr>
    </w:p>
    <w:p w14:paraId="70080462" w14:textId="3E1A0984" w:rsidR="00C0490C" w:rsidRPr="00784F42" w:rsidRDefault="00C0490C" w:rsidP="001552F9">
      <w:pPr>
        <w:jc w:val="center"/>
        <w:rPr>
          <w:bCs/>
          <w:iCs/>
          <w:sz w:val="22"/>
          <w:szCs w:val="22"/>
          <w:lang w:val="uk-UA"/>
        </w:rPr>
      </w:pPr>
    </w:p>
    <w:sectPr w:rsidR="00C0490C" w:rsidRPr="00784F42" w:rsidSect="00131881">
      <w:pgSz w:w="11906" w:h="16838"/>
      <w:pgMar w:top="110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D3D4F"/>
    <w:multiLevelType w:val="hybridMultilevel"/>
    <w:tmpl w:val="1AA47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666540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F666B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483B23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C5421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2C6264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1E7414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EA3A34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03293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CD399F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80268F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35506D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1E7E52"/>
    <w:multiLevelType w:val="hybridMultilevel"/>
    <w:tmpl w:val="32A2B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B0066"/>
    <w:multiLevelType w:val="hybridMultilevel"/>
    <w:tmpl w:val="EAE63A6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8345E8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23373D"/>
    <w:multiLevelType w:val="hybridMultilevel"/>
    <w:tmpl w:val="5DECAE32"/>
    <w:lvl w:ilvl="0" w:tplc="26B8BF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A4A6D18"/>
    <w:multiLevelType w:val="hybridMultilevel"/>
    <w:tmpl w:val="32A2B9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C1EB2"/>
    <w:multiLevelType w:val="hybridMultilevel"/>
    <w:tmpl w:val="9FF86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CE378F"/>
    <w:multiLevelType w:val="hybridMultilevel"/>
    <w:tmpl w:val="1720AD9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8"/>
  </w:num>
  <w:num w:numId="2">
    <w:abstractNumId w:val="15"/>
  </w:num>
  <w:num w:numId="3">
    <w:abstractNumId w:val="0"/>
  </w:num>
  <w:num w:numId="4">
    <w:abstractNumId w:val="9"/>
  </w:num>
  <w:num w:numId="5">
    <w:abstractNumId w:val="5"/>
  </w:num>
  <w:num w:numId="6">
    <w:abstractNumId w:val="10"/>
  </w:num>
  <w:num w:numId="7">
    <w:abstractNumId w:val="3"/>
  </w:num>
  <w:num w:numId="8">
    <w:abstractNumId w:val="6"/>
  </w:num>
  <w:num w:numId="9">
    <w:abstractNumId w:val="17"/>
  </w:num>
  <w:num w:numId="10">
    <w:abstractNumId w:val="14"/>
  </w:num>
  <w:num w:numId="11">
    <w:abstractNumId w:val="4"/>
  </w:num>
  <w:num w:numId="12">
    <w:abstractNumId w:val="1"/>
  </w:num>
  <w:num w:numId="13">
    <w:abstractNumId w:val="7"/>
  </w:num>
  <w:num w:numId="14">
    <w:abstractNumId w:val="11"/>
  </w:num>
  <w:num w:numId="15">
    <w:abstractNumId w:val="8"/>
  </w:num>
  <w:num w:numId="16">
    <w:abstractNumId w:val="2"/>
  </w:num>
  <w:num w:numId="17">
    <w:abstractNumId w:val="16"/>
  </w:num>
  <w:num w:numId="18">
    <w:abstractNumId w:val="1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FE2"/>
    <w:rsid w:val="00016D8C"/>
    <w:rsid w:val="000210CB"/>
    <w:rsid w:val="0002346C"/>
    <w:rsid w:val="00023782"/>
    <w:rsid w:val="000253FD"/>
    <w:rsid w:val="000328C6"/>
    <w:rsid w:val="000449F4"/>
    <w:rsid w:val="00047D4D"/>
    <w:rsid w:val="00050C24"/>
    <w:rsid w:val="00053454"/>
    <w:rsid w:val="00056340"/>
    <w:rsid w:val="00082101"/>
    <w:rsid w:val="000831B7"/>
    <w:rsid w:val="000927BE"/>
    <w:rsid w:val="000A365D"/>
    <w:rsid w:val="000A55E3"/>
    <w:rsid w:val="000B7ABD"/>
    <w:rsid w:val="000C1FB9"/>
    <w:rsid w:val="000C58E3"/>
    <w:rsid w:val="000D1150"/>
    <w:rsid w:val="000D2E9F"/>
    <w:rsid w:val="000D6D55"/>
    <w:rsid w:val="000E2301"/>
    <w:rsid w:val="000E34CB"/>
    <w:rsid w:val="000F0B30"/>
    <w:rsid w:val="000F0B67"/>
    <w:rsid w:val="000F1FB2"/>
    <w:rsid w:val="00112851"/>
    <w:rsid w:val="001154EB"/>
    <w:rsid w:val="00123066"/>
    <w:rsid w:val="00124ECF"/>
    <w:rsid w:val="00131881"/>
    <w:rsid w:val="00135140"/>
    <w:rsid w:val="00143BAC"/>
    <w:rsid w:val="0014542E"/>
    <w:rsid w:val="0015418C"/>
    <w:rsid w:val="00154BD4"/>
    <w:rsid w:val="001552F9"/>
    <w:rsid w:val="00157350"/>
    <w:rsid w:val="00161B15"/>
    <w:rsid w:val="00181DDE"/>
    <w:rsid w:val="0018439C"/>
    <w:rsid w:val="00191009"/>
    <w:rsid w:val="00194371"/>
    <w:rsid w:val="00197D1D"/>
    <w:rsid w:val="001A2F46"/>
    <w:rsid w:val="001A7E78"/>
    <w:rsid w:val="001B19E8"/>
    <w:rsid w:val="001C35C3"/>
    <w:rsid w:val="001C5607"/>
    <w:rsid w:val="001D1EFC"/>
    <w:rsid w:val="001D347B"/>
    <w:rsid w:val="001D3CBD"/>
    <w:rsid w:val="001E60C7"/>
    <w:rsid w:val="001E6680"/>
    <w:rsid w:val="001E6919"/>
    <w:rsid w:val="001E7C5C"/>
    <w:rsid w:val="001F0BDC"/>
    <w:rsid w:val="001F0D3F"/>
    <w:rsid w:val="001F3E52"/>
    <w:rsid w:val="001F60B7"/>
    <w:rsid w:val="00203B19"/>
    <w:rsid w:val="00205895"/>
    <w:rsid w:val="00217E6D"/>
    <w:rsid w:val="00237A97"/>
    <w:rsid w:val="00241A32"/>
    <w:rsid w:val="0024360D"/>
    <w:rsid w:val="00243B77"/>
    <w:rsid w:val="00247501"/>
    <w:rsid w:val="00255BD6"/>
    <w:rsid w:val="002629B3"/>
    <w:rsid w:val="002629E0"/>
    <w:rsid w:val="00265330"/>
    <w:rsid w:val="00270272"/>
    <w:rsid w:val="00276C82"/>
    <w:rsid w:val="00280E66"/>
    <w:rsid w:val="00284AEC"/>
    <w:rsid w:val="00284DAF"/>
    <w:rsid w:val="00290CD7"/>
    <w:rsid w:val="00292A60"/>
    <w:rsid w:val="00293BA3"/>
    <w:rsid w:val="002B0CDA"/>
    <w:rsid w:val="002C2324"/>
    <w:rsid w:val="002C3376"/>
    <w:rsid w:val="002C4096"/>
    <w:rsid w:val="002D504D"/>
    <w:rsid w:val="002E3F2F"/>
    <w:rsid w:val="002E4989"/>
    <w:rsid w:val="002E66B5"/>
    <w:rsid w:val="002F6A95"/>
    <w:rsid w:val="00303EA3"/>
    <w:rsid w:val="003068D5"/>
    <w:rsid w:val="0032550B"/>
    <w:rsid w:val="00334D1F"/>
    <w:rsid w:val="0034553B"/>
    <w:rsid w:val="003516C6"/>
    <w:rsid w:val="00354A85"/>
    <w:rsid w:val="0036652B"/>
    <w:rsid w:val="003717C0"/>
    <w:rsid w:val="003827AC"/>
    <w:rsid w:val="003913AD"/>
    <w:rsid w:val="003C6B41"/>
    <w:rsid w:val="003C7FA8"/>
    <w:rsid w:val="003D15A5"/>
    <w:rsid w:val="003D18A8"/>
    <w:rsid w:val="003E23B4"/>
    <w:rsid w:val="003E23DA"/>
    <w:rsid w:val="003E3D62"/>
    <w:rsid w:val="003F435D"/>
    <w:rsid w:val="00413AFD"/>
    <w:rsid w:val="00416506"/>
    <w:rsid w:val="00423E84"/>
    <w:rsid w:val="00424D68"/>
    <w:rsid w:val="004263B0"/>
    <w:rsid w:val="00426A37"/>
    <w:rsid w:val="00431EED"/>
    <w:rsid w:val="004371AE"/>
    <w:rsid w:val="004430D1"/>
    <w:rsid w:val="00443BE5"/>
    <w:rsid w:val="00476871"/>
    <w:rsid w:val="004828C4"/>
    <w:rsid w:val="0048731C"/>
    <w:rsid w:val="0049589E"/>
    <w:rsid w:val="004C75F6"/>
    <w:rsid w:val="004D4FE2"/>
    <w:rsid w:val="004E38DF"/>
    <w:rsid w:val="004E4879"/>
    <w:rsid w:val="004E648E"/>
    <w:rsid w:val="004E6825"/>
    <w:rsid w:val="004F418D"/>
    <w:rsid w:val="004F7919"/>
    <w:rsid w:val="004F7BA2"/>
    <w:rsid w:val="00500F68"/>
    <w:rsid w:val="00517E8F"/>
    <w:rsid w:val="00520690"/>
    <w:rsid w:val="00531ADB"/>
    <w:rsid w:val="005361C9"/>
    <w:rsid w:val="00536307"/>
    <w:rsid w:val="00551E27"/>
    <w:rsid w:val="00565574"/>
    <w:rsid w:val="00566373"/>
    <w:rsid w:val="005704BD"/>
    <w:rsid w:val="00574846"/>
    <w:rsid w:val="0057566A"/>
    <w:rsid w:val="0057710F"/>
    <w:rsid w:val="00582183"/>
    <w:rsid w:val="005837AF"/>
    <w:rsid w:val="005845F6"/>
    <w:rsid w:val="005846C4"/>
    <w:rsid w:val="00587080"/>
    <w:rsid w:val="005A2EE6"/>
    <w:rsid w:val="005C0436"/>
    <w:rsid w:val="005D0CFB"/>
    <w:rsid w:val="005D73B1"/>
    <w:rsid w:val="005E68DD"/>
    <w:rsid w:val="005F2D3B"/>
    <w:rsid w:val="005F50DC"/>
    <w:rsid w:val="005F7379"/>
    <w:rsid w:val="005F7714"/>
    <w:rsid w:val="00611B07"/>
    <w:rsid w:val="00615930"/>
    <w:rsid w:val="00617640"/>
    <w:rsid w:val="00623109"/>
    <w:rsid w:val="006236AE"/>
    <w:rsid w:val="006335F6"/>
    <w:rsid w:val="006754E3"/>
    <w:rsid w:val="00685432"/>
    <w:rsid w:val="0069271A"/>
    <w:rsid w:val="006A1683"/>
    <w:rsid w:val="006B2F05"/>
    <w:rsid w:val="006B363C"/>
    <w:rsid w:val="006C0764"/>
    <w:rsid w:val="006C0C68"/>
    <w:rsid w:val="006C2D85"/>
    <w:rsid w:val="006C4EE6"/>
    <w:rsid w:val="006D25AC"/>
    <w:rsid w:val="006D79D3"/>
    <w:rsid w:val="006E55B2"/>
    <w:rsid w:val="006F1226"/>
    <w:rsid w:val="006F2192"/>
    <w:rsid w:val="006F4916"/>
    <w:rsid w:val="00701D87"/>
    <w:rsid w:val="00701E77"/>
    <w:rsid w:val="00702020"/>
    <w:rsid w:val="007041FC"/>
    <w:rsid w:val="00705994"/>
    <w:rsid w:val="00721DFA"/>
    <w:rsid w:val="00725311"/>
    <w:rsid w:val="00734EDB"/>
    <w:rsid w:val="00740E65"/>
    <w:rsid w:val="0076270A"/>
    <w:rsid w:val="00764040"/>
    <w:rsid w:val="00766CF5"/>
    <w:rsid w:val="00780E4F"/>
    <w:rsid w:val="00784A9D"/>
    <w:rsid w:val="00784F42"/>
    <w:rsid w:val="007852A0"/>
    <w:rsid w:val="007876D3"/>
    <w:rsid w:val="007942AE"/>
    <w:rsid w:val="007A27BA"/>
    <w:rsid w:val="007A4C8D"/>
    <w:rsid w:val="007B307F"/>
    <w:rsid w:val="007B4459"/>
    <w:rsid w:val="007D4F53"/>
    <w:rsid w:val="007E0AAB"/>
    <w:rsid w:val="007F241F"/>
    <w:rsid w:val="007F36F6"/>
    <w:rsid w:val="007F648E"/>
    <w:rsid w:val="007F78D9"/>
    <w:rsid w:val="00804EEC"/>
    <w:rsid w:val="00815E4B"/>
    <w:rsid w:val="008248E0"/>
    <w:rsid w:val="008308A7"/>
    <w:rsid w:val="008313F4"/>
    <w:rsid w:val="008432EA"/>
    <w:rsid w:val="008502AF"/>
    <w:rsid w:val="008548FD"/>
    <w:rsid w:val="00854DAA"/>
    <w:rsid w:val="00867F61"/>
    <w:rsid w:val="00872F94"/>
    <w:rsid w:val="0088228E"/>
    <w:rsid w:val="0089046E"/>
    <w:rsid w:val="0089525E"/>
    <w:rsid w:val="008955E6"/>
    <w:rsid w:val="008A0640"/>
    <w:rsid w:val="008A0A5E"/>
    <w:rsid w:val="008A137C"/>
    <w:rsid w:val="008B689A"/>
    <w:rsid w:val="008C362C"/>
    <w:rsid w:val="008F44A7"/>
    <w:rsid w:val="00900809"/>
    <w:rsid w:val="00907ACE"/>
    <w:rsid w:val="00911E88"/>
    <w:rsid w:val="009124B3"/>
    <w:rsid w:val="0092092C"/>
    <w:rsid w:val="00931D97"/>
    <w:rsid w:val="00933D24"/>
    <w:rsid w:val="0094527A"/>
    <w:rsid w:val="0095064C"/>
    <w:rsid w:val="009573FB"/>
    <w:rsid w:val="009615B0"/>
    <w:rsid w:val="00966261"/>
    <w:rsid w:val="009731E1"/>
    <w:rsid w:val="009732AF"/>
    <w:rsid w:val="00990BF6"/>
    <w:rsid w:val="00993DAC"/>
    <w:rsid w:val="00995556"/>
    <w:rsid w:val="00996FED"/>
    <w:rsid w:val="009A7506"/>
    <w:rsid w:val="009B1B32"/>
    <w:rsid w:val="009B4F1E"/>
    <w:rsid w:val="009B51DA"/>
    <w:rsid w:val="009B5D81"/>
    <w:rsid w:val="009B5E2A"/>
    <w:rsid w:val="009B63C9"/>
    <w:rsid w:val="009B778E"/>
    <w:rsid w:val="009C2A25"/>
    <w:rsid w:val="009D194F"/>
    <w:rsid w:val="009D62CD"/>
    <w:rsid w:val="009D791B"/>
    <w:rsid w:val="009E1F90"/>
    <w:rsid w:val="009E3114"/>
    <w:rsid w:val="009F01F3"/>
    <w:rsid w:val="00A01688"/>
    <w:rsid w:val="00A12FA5"/>
    <w:rsid w:val="00A15FD0"/>
    <w:rsid w:val="00A249E0"/>
    <w:rsid w:val="00A31863"/>
    <w:rsid w:val="00A45106"/>
    <w:rsid w:val="00A477D1"/>
    <w:rsid w:val="00A547DC"/>
    <w:rsid w:val="00A55754"/>
    <w:rsid w:val="00A55B7A"/>
    <w:rsid w:val="00A6755D"/>
    <w:rsid w:val="00A725DD"/>
    <w:rsid w:val="00A77961"/>
    <w:rsid w:val="00A94AA9"/>
    <w:rsid w:val="00AA0AC1"/>
    <w:rsid w:val="00AB048E"/>
    <w:rsid w:val="00AB0791"/>
    <w:rsid w:val="00AC2954"/>
    <w:rsid w:val="00AD0B16"/>
    <w:rsid w:val="00AD33CE"/>
    <w:rsid w:val="00AD77D2"/>
    <w:rsid w:val="00AE02A3"/>
    <w:rsid w:val="00AF0651"/>
    <w:rsid w:val="00B018A0"/>
    <w:rsid w:val="00B0210B"/>
    <w:rsid w:val="00B05E98"/>
    <w:rsid w:val="00B10923"/>
    <w:rsid w:val="00B13F69"/>
    <w:rsid w:val="00B14E4F"/>
    <w:rsid w:val="00B218E9"/>
    <w:rsid w:val="00B2411D"/>
    <w:rsid w:val="00B42487"/>
    <w:rsid w:val="00B4537D"/>
    <w:rsid w:val="00B575F5"/>
    <w:rsid w:val="00B7680C"/>
    <w:rsid w:val="00B80AE2"/>
    <w:rsid w:val="00B93A8A"/>
    <w:rsid w:val="00B95F6F"/>
    <w:rsid w:val="00BB2102"/>
    <w:rsid w:val="00BB73C6"/>
    <w:rsid w:val="00BC5C02"/>
    <w:rsid w:val="00BC5F0E"/>
    <w:rsid w:val="00BC635E"/>
    <w:rsid w:val="00BD265B"/>
    <w:rsid w:val="00BD3366"/>
    <w:rsid w:val="00BD3FB2"/>
    <w:rsid w:val="00BD5054"/>
    <w:rsid w:val="00BE37A6"/>
    <w:rsid w:val="00BE3A74"/>
    <w:rsid w:val="00BE6B48"/>
    <w:rsid w:val="00BE774B"/>
    <w:rsid w:val="00BF7366"/>
    <w:rsid w:val="00C0490C"/>
    <w:rsid w:val="00C073DC"/>
    <w:rsid w:val="00C079F7"/>
    <w:rsid w:val="00C27E09"/>
    <w:rsid w:val="00C313AE"/>
    <w:rsid w:val="00C3389A"/>
    <w:rsid w:val="00C41D1E"/>
    <w:rsid w:val="00C5043E"/>
    <w:rsid w:val="00C742BC"/>
    <w:rsid w:val="00C765D9"/>
    <w:rsid w:val="00C80847"/>
    <w:rsid w:val="00C833B9"/>
    <w:rsid w:val="00C84801"/>
    <w:rsid w:val="00C87F0A"/>
    <w:rsid w:val="00C92DE9"/>
    <w:rsid w:val="00CA333A"/>
    <w:rsid w:val="00CA59D0"/>
    <w:rsid w:val="00CB59D5"/>
    <w:rsid w:val="00CC3872"/>
    <w:rsid w:val="00CC3C52"/>
    <w:rsid w:val="00CD0B4A"/>
    <w:rsid w:val="00CD12E9"/>
    <w:rsid w:val="00CE2FE1"/>
    <w:rsid w:val="00CE4512"/>
    <w:rsid w:val="00CE577F"/>
    <w:rsid w:val="00CF250F"/>
    <w:rsid w:val="00D011A4"/>
    <w:rsid w:val="00D03E33"/>
    <w:rsid w:val="00D051B2"/>
    <w:rsid w:val="00D1124A"/>
    <w:rsid w:val="00D1163B"/>
    <w:rsid w:val="00D13063"/>
    <w:rsid w:val="00D13716"/>
    <w:rsid w:val="00D2205D"/>
    <w:rsid w:val="00D23055"/>
    <w:rsid w:val="00D277FF"/>
    <w:rsid w:val="00D30248"/>
    <w:rsid w:val="00D35469"/>
    <w:rsid w:val="00D4259D"/>
    <w:rsid w:val="00D43BD0"/>
    <w:rsid w:val="00D47336"/>
    <w:rsid w:val="00D50DD3"/>
    <w:rsid w:val="00D56DB3"/>
    <w:rsid w:val="00D71583"/>
    <w:rsid w:val="00D75DED"/>
    <w:rsid w:val="00D83A00"/>
    <w:rsid w:val="00D95E37"/>
    <w:rsid w:val="00D97C52"/>
    <w:rsid w:val="00DA2EE0"/>
    <w:rsid w:val="00DB3E77"/>
    <w:rsid w:val="00DB6C0E"/>
    <w:rsid w:val="00DC4097"/>
    <w:rsid w:val="00DD4995"/>
    <w:rsid w:val="00DD5F08"/>
    <w:rsid w:val="00DD645A"/>
    <w:rsid w:val="00DE59BC"/>
    <w:rsid w:val="00DF3B98"/>
    <w:rsid w:val="00DF76EE"/>
    <w:rsid w:val="00E04FDF"/>
    <w:rsid w:val="00E05C1E"/>
    <w:rsid w:val="00E12010"/>
    <w:rsid w:val="00E235FA"/>
    <w:rsid w:val="00E27741"/>
    <w:rsid w:val="00E338C5"/>
    <w:rsid w:val="00E441E2"/>
    <w:rsid w:val="00E45282"/>
    <w:rsid w:val="00E50DBB"/>
    <w:rsid w:val="00E5529C"/>
    <w:rsid w:val="00E564D1"/>
    <w:rsid w:val="00E6008C"/>
    <w:rsid w:val="00E72580"/>
    <w:rsid w:val="00E849AE"/>
    <w:rsid w:val="00E87050"/>
    <w:rsid w:val="00EA3697"/>
    <w:rsid w:val="00EA67FD"/>
    <w:rsid w:val="00EB6796"/>
    <w:rsid w:val="00ED57F0"/>
    <w:rsid w:val="00ED6AF3"/>
    <w:rsid w:val="00EE6CC2"/>
    <w:rsid w:val="00EF0CC0"/>
    <w:rsid w:val="00EF2F36"/>
    <w:rsid w:val="00EF6F27"/>
    <w:rsid w:val="00EF7A5B"/>
    <w:rsid w:val="00F02098"/>
    <w:rsid w:val="00F038C9"/>
    <w:rsid w:val="00F26951"/>
    <w:rsid w:val="00F311DD"/>
    <w:rsid w:val="00F31C96"/>
    <w:rsid w:val="00F343DE"/>
    <w:rsid w:val="00F728B5"/>
    <w:rsid w:val="00F73A04"/>
    <w:rsid w:val="00F86B1C"/>
    <w:rsid w:val="00F9082A"/>
    <w:rsid w:val="00F94318"/>
    <w:rsid w:val="00F95497"/>
    <w:rsid w:val="00F96FDD"/>
    <w:rsid w:val="00FB1B5E"/>
    <w:rsid w:val="00FD612D"/>
    <w:rsid w:val="00FE47EC"/>
    <w:rsid w:val="00FF4651"/>
    <w:rsid w:val="00FF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22F2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Indent 2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FE2"/>
    <w:rPr>
      <w:lang w:val="ru-RU" w:eastAsia="ru-RU"/>
    </w:rPr>
  </w:style>
  <w:style w:type="paragraph" w:styleId="1">
    <w:name w:val="heading 1"/>
    <w:basedOn w:val="a"/>
    <w:next w:val="a"/>
    <w:link w:val="10"/>
    <w:qFormat/>
    <w:rsid w:val="00911E8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911E8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4D4FE2"/>
    <w:pPr>
      <w:widowControl w:val="0"/>
      <w:spacing w:line="380" w:lineRule="auto"/>
      <w:ind w:firstLine="40"/>
      <w:jc w:val="both"/>
    </w:pPr>
    <w:rPr>
      <w:snapToGrid w:val="0"/>
      <w:sz w:val="18"/>
      <w:lang w:eastAsia="ru-RU"/>
    </w:rPr>
  </w:style>
  <w:style w:type="paragraph" w:styleId="a3">
    <w:name w:val="Body Text"/>
    <w:basedOn w:val="a"/>
    <w:rsid w:val="004D4FE2"/>
    <w:pPr>
      <w:spacing w:after="120"/>
    </w:pPr>
  </w:style>
  <w:style w:type="paragraph" w:styleId="a4">
    <w:name w:val="Body Text Indent"/>
    <w:basedOn w:val="a"/>
    <w:rsid w:val="00911E88"/>
    <w:pPr>
      <w:spacing w:after="120"/>
      <w:ind w:left="283"/>
    </w:pPr>
  </w:style>
  <w:style w:type="paragraph" w:styleId="20">
    <w:name w:val="Body Text Indent 2"/>
    <w:basedOn w:val="a"/>
    <w:link w:val="21"/>
    <w:uiPriority w:val="99"/>
    <w:unhideWhenUsed/>
    <w:rsid w:val="00A15FD0"/>
    <w:pPr>
      <w:suppressAutoHyphens/>
      <w:spacing w:after="120" w:line="480" w:lineRule="auto"/>
      <w:ind w:left="283"/>
    </w:pPr>
    <w:rPr>
      <w:sz w:val="24"/>
      <w:szCs w:val="24"/>
      <w:lang w:eastAsia="ar-SA"/>
    </w:rPr>
  </w:style>
  <w:style w:type="character" w:customStyle="1" w:styleId="21">
    <w:name w:val="Основной текст с отступом 2 Знак"/>
    <w:link w:val="20"/>
    <w:uiPriority w:val="99"/>
    <w:rsid w:val="00A15FD0"/>
    <w:rPr>
      <w:sz w:val="24"/>
      <w:szCs w:val="24"/>
      <w:lang w:eastAsia="ar-SA"/>
    </w:rPr>
  </w:style>
  <w:style w:type="paragraph" w:styleId="a5">
    <w:name w:val="Balloon Text"/>
    <w:basedOn w:val="a"/>
    <w:link w:val="a6"/>
    <w:rsid w:val="00056340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05634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424D68"/>
    <w:rPr>
      <w:rFonts w:ascii="Arial" w:hAnsi="Arial" w:cs="Arial"/>
      <w:b/>
      <w:bCs/>
      <w:kern w:val="32"/>
      <w:sz w:val="32"/>
      <w:szCs w:val="32"/>
    </w:rPr>
  </w:style>
  <w:style w:type="paragraph" w:styleId="a7">
    <w:name w:val="List Paragraph"/>
    <w:basedOn w:val="a"/>
    <w:uiPriority w:val="34"/>
    <w:qFormat/>
    <w:rsid w:val="002C4096"/>
    <w:pPr>
      <w:suppressAutoHyphens/>
      <w:ind w:left="720"/>
      <w:contextualSpacing/>
    </w:pPr>
    <w:rPr>
      <w:sz w:val="24"/>
      <w:szCs w:val="24"/>
      <w:lang w:eastAsia="ar-SA"/>
    </w:rPr>
  </w:style>
  <w:style w:type="character" w:customStyle="1" w:styleId="a8">
    <w:name w:val="Основной текст_"/>
    <w:basedOn w:val="a0"/>
    <w:link w:val="12"/>
    <w:rsid w:val="00F038C9"/>
    <w:rPr>
      <w:sz w:val="28"/>
      <w:szCs w:val="28"/>
    </w:rPr>
  </w:style>
  <w:style w:type="paragraph" w:customStyle="1" w:styleId="12">
    <w:name w:val="Основной текст1"/>
    <w:basedOn w:val="a"/>
    <w:link w:val="a8"/>
    <w:rsid w:val="00F038C9"/>
    <w:pPr>
      <w:widowControl w:val="0"/>
      <w:spacing w:line="276" w:lineRule="auto"/>
      <w:ind w:firstLine="400"/>
    </w:pPr>
    <w:rPr>
      <w:sz w:val="28"/>
      <w:szCs w:val="28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Indent 2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FE2"/>
    <w:rPr>
      <w:lang w:val="ru-RU" w:eastAsia="ru-RU"/>
    </w:rPr>
  </w:style>
  <w:style w:type="paragraph" w:styleId="1">
    <w:name w:val="heading 1"/>
    <w:basedOn w:val="a"/>
    <w:next w:val="a"/>
    <w:link w:val="10"/>
    <w:qFormat/>
    <w:rsid w:val="00911E8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911E8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4D4FE2"/>
    <w:pPr>
      <w:widowControl w:val="0"/>
      <w:spacing w:line="380" w:lineRule="auto"/>
      <w:ind w:firstLine="40"/>
      <w:jc w:val="both"/>
    </w:pPr>
    <w:rPr>
      <w:snapToGrid w:val="0"/>
      <w:sz w:val="18"/>
      <w:lang w:eastAsia="ru-RU"/>
    </w:rPr>
  </w:style>
  <w:style w:type="paragraph" w:styleId="a3">
    <w:name w:val="Body Text"/>
    <w:basedOn w:val="a"/>
    <w:rsid w:val="004D4FE2"/>
    <w:pPr>
      <w:spacing w:after="120"/>
    </w:pPr>
  </w:style>
  <w:style w:type="paragraph" w:styleId="a4">
    <w:name w:val="Body Text Indent"/>
    <w:basedOn w:val="a"/>
    <w:rsid w:val="00911E88"/>
    <w:pPr>
      <w:spacing w:after="120"/>
      <w:ind w:left="283"/>
    </w:pPr>
  </w:style>
  <w:style w:type="paragraph" w:styleId="20">
    <w:name w:val="Body Text Indent 2"/>
    <w:basedOn w:val="a"/>
    <w:link w:val="21"/>
    <w:uiPriority w:val="99"/>
    <w:unhideWhenUsed/>
    <w:rsid w:val="00A15FD0"/>
    <w:pPr>
      <w:suppressAutoHyphens/>
      <w:spacing w:after="120" w:line="480" w:lineRule="auto"/>
      <w:ind w:left="283"/>
    </w:pPr>
    <w:rPr>
      <w:sz w:val="24"/>
      <w:szCs w:val="24"/>
      <w:lang w:eastAsia="ar-SA"/>
    </w:rPr>
  </w:style>
  <w:style w:type="character" w:customStyle="1" w:styleId="21">
    <w:name w:val="Основной текст с отступом 2 Знак"/>
    <w:link w:val="20"/>
    <w:uiPriority w:val="99"/>
    <w:rsid w:val="00A15FD0"/>
    <w:rPr>
      <w:sz w:val="24"/>
      <w:szCs w:val="24"/>
      <w:lang w:eastAsia="ar-SA"/>
    </w:rPr>
  </w:style>
  <w:style w:type="paragraph" w:styleId="a5">
    <w:name w:val="Balloon Text"/>
    <w:basedOn w:val="a"/>
    <w:link w:val="a6"/>
    <w:rsid w:val="00056340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05634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424D68"/>
    <w:rPr>
      <w:rFonts w:ascii="Arial" w:hAnsi="Arial" w:cs="Arial"/>
      <w:b/>
      <w:bCs/>
      <w:kern w:val="32"/>
      <w:sz w:val="32"/>
      <w:szCs w:val="32"/>
    </w:rPr>
  </w:style>
  <w:style w:type="paragraph" w:styleId="a7">
    <w:name w:val="List Paragraph"/>
    <w:basedOn w:val="a"/>
    <w:uiPriority w:val="34"/>
    <w:qFormat/>
    <w:rsid w:val="002C4096"/>
    <w:pPr>
      <w:suppressAutoHyphens/>
      <w:ind w:left="720"/>
      <w:contextualSpacing/>
    </w:pPr>
    <w:rPr>
      <w:sz w:val="24"/>
      <w:szCs w:val="24"/>
      <w:lang w:eastAsia="ar-SA"/>
    </w:rPr>
  </w:style>
  <w:style w:type="character" w:customStyle="1" w:styleId="a8">
    <w:name w:val="Основной текст_"/>
    <w:basedOn w:val="a0"/>
    <w:link w:val="12"/>
    <w:rsid w:val="00F038C9"/>
    <w:rPr>
      <w:sz w:val="28"/>
      <w:szCs w:val="28"/>
    </w:rPr>
  </w:style>
  <w:style w:type="paragraph" w:customStyle="1" w:styleId="12">
    <w:name w:val="Основной текст1"/>
    <w:basedOn w:val="a"/>
    <w:link w:val="a8"/>
    <w:rsid w:val="00F038C9"/>
    <w:pPr>
      <w:widowControl w:val="0"/>
      <w:spacing w:line="276" w:lineRule="auto"/>
      <w:ind w:firstLine="400"/>
    </w:pPr>
    <w:rPr>
      <w:sz w:val="28"/>
      <w:szCs w:val="28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E43D4-51AF-416F-849C-942B157B3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4</Pages>
  <Words>3963</Words>
  <Characters>2260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Змістовий модуль № ІІІ</vt:lpstr>
    </vt:vector>
  </TitlesOfParts>
  <Company>ogmu</Company>
  <LinksUpToDate>false</LinksUpToDate>
  <CharactersWithSpaces>6211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Змістовий модуль № ІІІ</dc:title>
  <dc:creator>farm</dc:creator>
  <cp:lastModifiedBy>Майя Образенко</cp:lastModifiedBy>
  <cp:revision>41</cp:revision>
  <cp:lastPrinted>2025-10-29T09:29:00Z</cp:lastPrinted>
  <dcterms:created xsi:type="dcterms:W3CDTF">2023-09-21T06:06:00Z</dcterms:created>
  <dcterms:modified xsi:type="dcterms:W3CDTF">2026-03-18T10:01:00Z</dcterms:modified>
</cp:coreProperties>
</file>