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A86998" w14:textId="77777777" w:rsidR="006952FF" w:rsidRPr="00A95629" w:rsidRDefault="006952FF" w:rsidP="006952FF">
      <w:pPr>
        <w:spacing w:line="360" w:lineRule="auto"/>
        <w:jc w:val="center"/>
        <w:rPr>
          <w:b/>
          <w:sz w:val="28"/>
          <w:szCs w:val="28"/>
        </w:rPr>
      </w:pPr>
      <w:r w:rsidRPr="00A95629">
        <w:rPr>
          <w:b/>
          <w:sz w:val="28"/>
          <w:szCs w:val="28"/>
        </w:rPr>
        <w:t xml:space="preserve">МІНІСТЕРСТВО ОХОРОНИ </w:t>
      </w:r>
    </w:p>
    <w:p w14:paraId="77E7BF9C" w14:textId="77777777" w:rsidR="006952FF" w:rsidRPr="00A95629" w:rsidRDefault="006952FF" w:rsidP="006952FF">
      <w:pPr>
        <w:spacing w:line="360" w:lineRule="auto"/>
        <w:jc w:val="center"/>
        <w:rPr>
          <w:b/>
          <w:sz w:val="28"/>
          <w:szCs w:val="28"/>
        </w:rPr>
      </w:pPr>
      <w:r w:rsidRPr="00A95629">
        <w:rPr>
          <w:b/>
          <w:sz w:val="28"/>
          <w:szCs w:val="28"/>
        </w:rPr>
        <w:t>ОДЕСЬКИЙ НАЦІОНАЛЬНИЙ МЕДИЧНИЙ УНІВЕРСИТЕТ</w:t>
      </w:r>
    </w:p>
    <w:p w14:paraId="10AECA3F" w14:textId="77777777" w:rsidR="006952FF" w:rsidRPr="00007C8A" w:rsidRDefault="006952FF" w:rsidP="006952FF">
      <w:pPr>
        <w:spacing w:line="360" w:lineRule="auto"/>
        <w:jc w:val="center"/>
        <w:rPr>
          <w:sz w:val="28"/>
          <w:szCs w:val="28"/>
        </w:rPr>
      </w:pPr>
      <w:r w:rsidRPr="00007C8A">
        <w:rPr>
          <w:sz w:val="28"/>
          <w:szCs w:val="28"/>
        </w:rPr>
        <w:t>Кафедра суспільних наук</w:t>
      </w:r>
    </w:p>
    <w:p w14:paraId="0E47DC51" w14:textId="571E89BE" w:rsidR="002C4840" w:rsidRDefault="002C4840" w:rsidP="002C4840">
      <w:pPr>
        <w:spacing w:line="360" w:lineRule="auto"/>
        <w:ind w:right="-144"/>
        <w:jc w:val="right"/>
        <w:rPr>
          <w:b/>
          <w:sz w:val="28"/>
          <w:szCs w:val="28"/>
        </w:rPr>
      </w:pPr>
      <w:r w:rsidRPr="006621ED">
        <w:rPr>
          <w:sz w:val="24"/>
          <w:szCs w:val="24"/>
          <w:lang w:val="ru-RU"/>
        </w:rPr>
        <w:fldChar w:fldCharType="begin"/>
      </w:r>
      <w:r w:rsidRPr="006621ED">
        <w:rPr>
          <w:sz w:val="24"/>
          <w:szCs w:val="24"/>
          <w:lang w:val="ru-RU"/>
        </w:rPr>
        <w:instrText xml:space="preserve"> INCLUDEPICTURE "C:\\Users\\Home\\Downloads\\CamScanner 14.03.2026 22.54.jpg" \* MERGEFORMATINET </w:instrText>
      </w:r>
      <w:r w:rsidRPr="006621ED">
        <w:rPr>
          <w:sz w:val="24"/>
          <w:szCs w:val="24"/>
          <w:lang w:val="ru-RU"/>
        </w:rPr>
        <w:fldChar w:fldCharType="separate"/>
      </w:r>
      <w:r w:rsidRPr="006621ED">
        <w:rPr>
          <w:sz w:val="24"/>
          <w:szCs w:val="24"/>
          <w:lang w:val="ru-RU"/>
        </w:rPr>
        <w:pict w14:anchorId="0141DF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98pt;height:173pt">
            <v:imagedata r:id="rId10" r:href="rId11"/>
          </v:shape>
        </w:pict>
      </w:r>
      <w:r w:rsidRPr="006621ED">
        <w:rPr>
          <w:sz w:val="24"/>
          <w:szCs w:val="24"/>
          <w:lang w:val="ru-RU"/>
        </w:rPr>
        <w:fldChar w:fldCharType="end"/>
      </w:r>
    </w:p>
    <w:p w14:paraId="325EBD55" w14:textId="77777777" w:rsidR="006952FF" w:rsidRPr="00007C8A" w:rsidRDefault="006952FF" w:rsidP="006952FF">
      <w:pPr>
        <w:spacing w:line="360" w:lineRule="auto"/>
        <w:jc w:val="right"/>
        <w:rPr>
          <w:sz w:val="28"/>
          <w:szCs w:val="28"/>
        </w:rPr>
      </w:pPr>
    </w:p>
    <w:p w14:paraId="7792391F" w14:textId="77777777" w:rsidR="006952FF" w:rsidRPr="00007C8A" w:rsidRDefault="006952FF" w:rsidP="006952FF">
      <w:pPr>
        <w:spacing w:line="360" w:lineRule="auto"/>
        <w:jc w:val="right"/>
        <w:rPr>
          <w:sz w:val="28"/>
          <w:szCs w:val="28"/>
        </w:rPr>
      </w:pPr>
    </w:p>
    <w:p w14:paraId="3FA652E6" w14:textId="77777777" w:rsidR="006952FF" w:rsidRDefault="006952FF" w:rsidP="006952FF">
      <w:pPr>
        <w:spacing w:line="360" w:lineRule="auto"/>
        <w:jc w:val="center"/>
        <w:rPr>
          <w:sz w:val="28"/>
          <w:szCs w:val="28"/>
        </w:rPr>
      </w:pPr>
      <w:r w:rsidRPr="00007C8A">
        <w:rPr>
          <w:sz w:val="28"/>
          <w:szCs w:val="28"/>
        </w:rPr>
        <w:t>МЕ</w:t>
      </w:r>
      <w:r>
        <w:rPr>
          <w:sz w:val="28"/>
          <w:szCs w:val="28"/>
        </w:rPr>
        <w:t xml:space="preserve">ТОДИЧНА РОЗРОБКА </w:t>
      </w:r>
    </w:p>
    <w:p w14:paraId="6AC7061D" w14:textId="77777777" w:rsidR="006952FF" w:rsidRDefault="006952FF" w:rsidP="006952FF">
      <w:pPr>
        <w:spacing w:line="360" w:lineRule="auto"/>
        <w:jc w:val="center"/>
        <w:rPr>
          <w:sz w:val="28"/>
          <w:szCs w:val="28"/>
        </w:rPr>
      </w:pPr>
      <w:r>
        <w:rPr>
          <w:sz w:val="28"/>
          <w:szCs w:val="28"/>
        </w:rPr>
        <w:t>ЛЕКЦІЙ</w:t>
      </w:r>
    </w:p>
    <w:p w14:paraId="70426817" w14:textId="77777777" w:rsidR="006952FF" w:rsidRDefault="006952FF" w:rsidP="006952FF">
      <w:pPr>
        <w:spacing w:line="360" w:lineRule="auto"/>
        <w:jc w:val="center"/>
        <w:rPr>
          <w:sz w:val="28"/>
          <w:szCs w:val="28"/>
        </w:rPr>
      </w:pPr>
    </w:p>
    <w:p w14:paraId="56B1A11F" w14:textId="77777777" w:rsidR="00D67D25" w:rsidRPr="00A22F07" w:rsidRDefault="00D67D25" w:rsidP="00D67D25">
      <w:pPr>
        <w:spacing w:line="360" w:lineRule="auto"/>
        <w:jc w:val="both"/>
        <w:rPr>
          <w:sz w:val="28"/>
          <w:szCs w:val="28"/>
        </w:rPr>
      </w:pPr>
      <w:r w:rsidRPr="00A22F07">
        <w:rPr>
          <w:sz w:val="28"/>
          <w:szCs w:val="28"/>
        </w:rPr>
        <w:t xml:space="preserve">Факультет </w:t>
      </w:r>
      <w:r w:rsidRPr="007621CB">
        <w:rPr>
          <w:b/>
          <w:sz w:val="28"/>
          <w:szCs w:val="28"/>
        </w:rPr>
        <w:t>медико-фармацевтичний</w:t>
      </w:r>
      <w:r w:rsidRPr="00D43E2C">
        <w:rPr>
          <w:b/>
          <w:sz w:val="28"/>
          <w:szCs w:val="28"/>
        </w:rPr>
        <w:t xml:space="preserve"> </w:t>
      </w:r>
    </w:p>
    <w:p w14:paraId="777F12CD" w14:textId="77777777" w:rsidR="00D67D25" w:rsidRPr="00D43E2C" w:rsidRDefault="00D67D25" w:rsidP="00D67D25">
      <w:pPr>
        <w:spacing w:line="360" w:lineRule="auto"/>
        <w:jc w:val="both"/>
        <w:rPr>
          <w:b/>
          <w:sz w:val="28"/>
          <w:szCs w:val="28"/>
          <w:lang w:eastAsia="zh-CN"/>
        </w:rPr>
      </w:pPr>
      <w:r w:rsidRPr="00A22F07">
        <w:rPr>
          <w:sz w:val="28"/>
          <w:szCs w:val="28"/>
        </w:rPr>
        <w:t>Навчальна дисципліна</w:t>
      </w:r>
      <w:r w:rsidRPr="00D43E2C">
        <w:rPr>
          <w:b/>
          <w:sz w:val="28"/>
          <w:szCs w:val="28"/>
        </w:rPr>
        <w:t xml:space="preserve"> </w:t>
      </w:r>
      <w:r w:rsidRPr="00D43E2C">
        <w:rPr>
          <w:b/>
          <w:sz w:val="28"/>
          <w:szCs w:val="28"/>
          <w:lang w:eastAsia="zh-CN"/>
        </w:rPr>
        <w:t>«</w:t>
      </w:r>
      <w:r w:rsidRPr="007621CB">
        <w:rPr>
          <w:b/>
          <w:sz w:val="28"/>
          <w:szCs w:val="28"/>
          <w:u w:val="single"/>
          <w:lang w:eastAsia="zh-CN"/>
        </w:rPr>
        <w:t>КОМУНІКАТИВНИЙ МЕНЕДЖМЕНТ У СФЕРІ ГРОМАДСЬКОГО ЗДОРОВ’Я</w:t>
      </w:r>
      <w:r w:rsidRPr="00D43E2C">
        <w:rPr>
          <w:b/>
          <w:sz w:val="28"/>
          <w:szCs w:val="28"/>
          <w:lang w:eastAsia="zh-CN"/>
        </w:rPr>
        <w:t>»</w:t>
      </w:r>
    </w:p>
    <w:p w14:paraId="0D53E8A0" w14:textId="77777777" w:rsidR="00D67D25" w:rsidRPr="00D43E2C" w:rsidRDefault="00D67D25" w:rsidP="00D67D25">
      <w:pPr>
        <w:spacing w:line="360" w:lineRule="auto"/>
        <w:jc w:val="both"/>
        <w:rPr>
          <w:sz w:val="28"/>
          <w:szCs w:val="28"/>
        </w:rPr>
      </w:pPr>
    </w:p>
    <w:p w14:paraId="670FF1ED" w14:textId="77777777" w:rsidR="00D67D25" w:rsidRPr="00D43E2C" w:rsidRDefault="00D67D25" w:rsidP="00D67D25">
      <w:pPr>
        <w:spacing w:line="360" w:lineRule="auto"/>
        <w:jc w:val="both"/>
        <w:rPr>
          <w:sz w:val="28"/>
          <w:szCs w:val="28"/>
        </w:rPr>
      </w:pPr>
    </w:p>
    <w:p w14:paraId="69C10CF4" w14:textId="77777777" w:rsidR="00D67D25" w:rsidRPr="007621CB" w:rsidRDefault="00D67D25" w:rsidP="00D67D25">
      <w:pPr>
        <w:spacing w:line="360" w:lineRule="auto"/>
        <w:jc w:val="both"/>
        <w:rPr>
          <w:b/>
          <w:sz w:val="28"/>
          <w:szCs w:val="28"/>
          <w:lang w:eastAsia="zh-CN"/>
        </w:rPr>
      </w:pPr>
      <w:r w:rsidRPr="007621CB">
        <w:rPr>
          <w:b/>
          <w:sz w:val="28"/>
          <w:szCs w:val="28"/>
          <w:lang w:eastAsia="zh-CN"/>
        </w:rPr>
        <w:t>Затверджено:</w:t>
      </w:r>
    </w:p>
    <w:p w14:paraId="2E1AD026" w14:textId="77777777" w:rsidR="00D67D25" w:rsidRPr="00572344" w:rsidRDefault="00D67D25" w:rsidP="00D67D25">
      <w:pPr>
        <w:spacing w:line="360" w:lineRule="auto"/>
        <w:jc w:val="both"/>
        <w:rPr>
          <w:sz w:val="28"/>
          <w:szCs w:val="28"/>
          <w:lang w:eastAsia="zh-CN"/>
        </w:rPr>
      </w:pPr>
      <w:r w:rsidRPr="00572344">
        <w:rPr>
          <w:sz w:val="28"/>
          <w:szCs w:val="28"/>
          <w:lang w:eastAsia="zh-CN"/>
        </w:rPr>
        <w:t>Засіданням кафедри суспільних наук</w:t>
      </w:r>
    </w:p>
    <w:p w14:paraId="55AFFDAC" w14:textId="77777777" w:rsidR="00D67D25" w:rsidRPr="00572344" w:rsidRDefault="00D67D25" w:rsidP="00D67D25">
      <w:pPr>
        <w:spacing w:line="360" w:lineRule="auto"/>
        <w:jc w:val="both"/>
        <w:rPr>
          <w:sz w:val="28"/>
          <w:szCs w:val="28"/>
          <w:lang w:eastAsia="zh-CN"/>
        </w:rPr>
      </w:pPr>
      <w:r w:rsidRPr="00572344">
        <w:rPr>
          <w:sz w:val="28"/>
          <w:szCs w:val="28"/>
          <w:lang w:eastAsia="zh-CN"/>
        </w:rPr>
        <w:t>Одеського національного медичного університету</w:t>
      </w:r>
    </w:p>
    <w:p w14:paraId="5BA38E58" w14:textId="19DE36DD" w:rsidR="00D67D25" w:rsidRPr="00572344" w:rsidRDefault="00D67D25" w:rsidP="00D67D25">
      <w:pPr>
        <w:spacing w:line="360" w:lineRule="auto"/>
        <w:jc w:val="both"/>
        <w:rPr>
          <w:sz w:val="28"/>
          <w:szCs w:val="28"/>
          <w:lang w:eastAsia="zh-CN"/>
        </w:rPr>
      </w:pPr>
      <w:r w:rsidRPr="00572344">
        <w:rPr>
          <w:sz w:val="28"/>
          <w:szCs w:val="28"/>
          <w:lang w:eastAsia="zh-CN"/>
        </w:rPr>
        <w:t xml:space="preserve">Протокол № </w:t>
      </w:r>
      <w:r w:rsidR="002C4840" w:rsidRPr="00C0103F">
        <w:rPr>
          <w:sz w:val="28"/>
          <w:szCs w:val="28"/>
        </w:rPr>
        <w:t xml:space="preserve">1 від </w:t>
      </w:r>
      <w:r w:rsidR="002C4840" w:rsidRPr="002C4840">
        <w:rPr>
          <w:sz w:val="28"/>
          <w:szCs w:val="28"/>
        </w:rPr>
        <w:t>26</w:t>
      </w:r>
      <w:r w:rsidR="002C4840" w:rsidRPr="00C0103F">
        <w:rPr>
          <w:sz w:val="28"/>
          <w:szCs w:val="28"/>
        </w:rPr>
        <w:t xml:space="preserve"> серпня 202</w:t>
      </w:r>
      <w:r w:rsidR="002C4840">
        <w:rPr>
          <w:sz w:val="28"/>
          <w:szCs w:val="28"/>
        </w:rPr>
        <w:t>5</w:t>
      </w:r>
      <w:r w:rsidR="002C4840" w:rsidRPr="00C0103F">
        <w:rPr>
          <w:sz w:val="28"/>
          <w:szCs w:val="28"/>
        </w:rPr>
        <w:t xml:space="preserve"> р.</w:t>
      </w:r>
    </w:p>
    <w:p w14:paraId="5AF786E0" w14:textId="5F2BD6BB" w:rsidR="006952FF" w:rsidRPr="00572344" w:rsidRDefault="006952FF" w:rsidP="006952FF">
      <w:pPr>
        <w:spacing w:line="360" w:lineRule="auto"/>
        <w:jc w:val="both"/>
        <w:rPr>
          <w:sz w:val="28"/>
          <w:szCs w:val="28"/>
          <w:lang w:eastAsia="zh-CN"/>
        </w:rPr>
      </w:pPr>
      <w:bookmarkStart w:id="0" w:name="_GoBack"/>
      <w:bookmarkEnd w:id="0"/>
      <w:r w:rsidRPr="00572344">
        <w:rPr>
          <w:sz w:val="28"/>
          <w:szCs w:val="28"/>
          <w:lang w:eastAsia="zh-CN"/>
        </w:rPr>
        <w:t xml:space="preserve">Завідувач кафедри, </w:t>
      </w:r>
      <w:proofErr w:type="spellStart"/>
      <w:r w:rsidRPr="00572344">
        <w:rPr>
          <w:sz w:val="28"/>
          <w:szCs w:val="28"/>
          <w:lang w:eastAsia="zh-CN"/>
        </w:rPr>
        <w:t>к.філол.н</w:t>
      </w:r>
      <w:proofErr w:type="spellEnd"/>
      <w:r w:rsidRPr="00572344">
        <w:rPr>
          <w:sz w:val="28"/>
          <w:szCs w:val="28"/>
          <w:lang w:eastAsia="zh-CN"/>
        </w:rPr>
        <w:t xml:space="preserve">., доцент </w:t>
      </w:r>
      <w:r w:rsidR="002C4840">
        <w:rPr>
          <w:noProof/>
          <w:sz w:val="28"/>
          <w:szCs w:val="28"/>
          <w:lang w:val="ru-RU"/>
        </w:rPr>
        <w:drawing>
          <wp:inline distT="0" distB="0" distL="0" distR="0" wp14:anchorId="6FC0E6AF" wp14:editId="565EB485">
            <wp:extent cx="838200" cy="7143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200" cy="714375"/>
                    </a:xfrm>
                    <a:prstGeom prst="rect">
                      <a:avLst/>
                    </a:prstGeom>
                    <a:noFill/>
                  </pic:spPr>
                </pic:pic>
              </a:graphicData>
            </a:graphic>
          </wp:inline>
        </w:drawing>
      </w:r>
      <w:r w:rsidRPr="00572344">
        <w:rPr>
          <w:sz w:val="28"/>
          <w:szCs w:val="28"/>
          <w:lang w:eastAsia="zh-CN"/>
        </w:rPr>
        <w:t xml:space="preserve">    Ольга СІКОРСЬКА     </w:t>
      </w:r>
    </w:p>
    <w:p w14:paraId="02456E3A" w14:textId="77777777" w:rsidR="006952FF" w:rsidRPr="00572344" w:rsidRDefault="006952FF" w:rsidP="006952FF">
      <w:pPr>
        <w:jc w:val="both"/>
        <w:rPr>
          <w:sz w:val="28"/>
          <w:szCs w:val="28"/>
          <w:lang w:eastAsia="zh-CN"/>
        </w:rPr>
      </w:pPr>
      <w:r w:rsidRPr="00572344">
        <w:rPr>
          <w:sz w:val="28"/>
          <w:szCs w:val="28"/>
          <w:lang w:eastAsia="zh-CN"/>
        </w:rPr>
        <w:t xml:space="preserve">Розробники: </w:t>
      </w:r>
      <w:proofErr w:type="spellStart"/>
      <w:r w:rsidRPr="00572344">
        <w:rPr>
          <w:sz w:val="28"/>
          <w:szCs w:val="28"/>
          <w:lang w:eastAsia="zh-CN"/>
        </w:rPr>
        <w:t>к.політ.н</w:t>
      </w:r>
      <w:proofErr w:type="spellEnd"/>
      <w:r w:rsidRPr="00572344">
        <w:rPr>
          <w:sz w:val="28"/>
          <w:szCs w:val="28"/>
          <w:lang w:eastAsia="zh-CN"/>
        </w:rPr>
        <w:t xml:space="preserve">., доцент Микола </w:t>
      </w:r>
      <w:proofErr w:type="spellStart"/>
      <w:r w:rsidRPr="00572344">
        <w:rPr>
          <w:sz w:val="28"/>
          <w:szCs w:val="28"/>
          <w:lang w:eastAsia="zh-CN"/>
        </w:rPr>
        <w:t>Кулачинський</w:t>
      </w:r>
      <w:proofErr w:type="spellEnd"/>
      <w:r w:rsidRPr="00572344">
        <w:rPr>
          <w:sz w:val="28"/>
          <w:szCs w:val="28"/>
          <w:lang w:eastAsia="zh-CN"/>
        </w:rPr>
        <w:t xml:space="preserve">; </w:t>
      </w:r>
      <w:proofErr w:type="spellStart"/>
      <w:r w:rsidRPr="00572344">
        <w:rPr>
          <w:sz w:val="28"/>
          <w:szCs w:val="28"/>
          <w:lang w:eastAsia="zh-CN"/>
        </w:rPr>
        <w:t>к.і.н</w:t>
      </w:r>
      <w:proofErr w:type="spellEnd"/>
      <w:r w:rsidRPr="00572344">
        <w:rPr>
          <w:sz w:val="28"/>
          <w:szCs w:val="28"/>
          <w:lang w:eastAsia="zh-CN"/>
        </w:rPr>
        <w:t xml:space="preserve">., доцент Олена </w:t>
      </w:r>
      <w:proofErr w:type="spellStart"/>
      <w:r w:rsidRPr="00572344">
        <w:rPr>
          <w:sz w:val="28"/>
          <w:szCs w:val="28"/>
          <w:lang w:eastAsia="zh-CN"/>
        </w:rPr>
        <w:t>Уварова</w:t>
      </w:r>
      <w:proofErr w:type="spellEnd"/>
      <w:r w:rsidRPr="00572344">
        <w:rPr>
          <w:sz w:val="28"/>
          <w:szCs w:val="28"/>
          <w:lang w:eastAsia="zh-CN"/>
        </w:rPr>
        <w:t xml:space="preserve">; </w:t>
      </w:r>
      <w:proofErr w:type="spellStart"/>
      <w:r w:rsidRPr="00572344">
        <w:rPr>
          <w:sz w:val="28"/>
          <w:szCs w:val="28"/>
          <w:lang w:eastAsia="zh-CN"/>
        </w:rPr>
        <w:t>к.і.н</w:t>
      </w:r>
      <w:proofErr w:type="spellEnd"/>
      <w:r w:rsidRPr="00572344">
        <w:rPr>
          <w:sz w:val="28"/>
          <w:szCs w:val="28"/>
          <w:lang w:eastAsia="zh-CN"/>
        </w:rPr>
        <w:t xml:space="preserve">., доцент Тетяна </w:t>
      </w:r>
      <w:proofErr w:type="spellStart"/>
      <w:r w:rsidRPr="00572344">
        <w:rPr>
          <w:sz w:val="28"/>
          <w:szCs w:val="28"/>
          <w:lang w:eastAsia="zh-CN"/>
        </w:rPr>
        <w:t>Подкупко-Дячкова</w:t>
      </w:r>
      <w:proofErr w:type="spellEnd"/>
      <w:r w:rsidRPr="00572344">
        <w:rPr>
          <w:sz w:val="28"/>
          <w:szCs w:val="28"/>
          <w:lang w:eastAsia="zh-CN"/>
        </w:rPr>
        <w:t>.</w:t>
      </w:r>
    </w:p>
    <w:p w14:paraId="3CA25826" w14:textId="77777777" w:rsidR="006952FF" w:rsidRDefault="006952FF" w:rsidP="006952FF">
      <w:pPr>
        <w:rPr>
          <w:sz w:val="28"/>
          <w:szCs w:val="28"/>
        </w:rPr>
      </w:pPr>
      <w:r>
        <w:rPr>
          <w:sz w:val="28"/>
          <w:szCs w:val="28"/>
        </w:rPr>
        <w:br w:type="page"/>
      </w:r>
    </w:p>
    <w:p w14:paraId="3B1C82AC" w14:textId="77777777" w:rsidR="006952FF" w:rsidRPr="006E1B46" w:rsidRDefault="006952FF" w:rsidP="006952FF">
      <w:pPr>
        <w:jc w:val="center"/>
        <w:rPr>
          <w:b/>
          <w:sz w:val="24"/>
          <w:szCs w:val="24"/>
        </w:rPr>
      </w:pPr>
      <w:r w:rsidRPr="006E1B46">
        <w:rPr>
          <w:b/>
          <w:sz w:val="24"/>
          <w:szCs w:val="24"/>
        </w:rPr>
        <w:lastRenderedPageBreak/>
        <w:t>Лекція № 1</w:t>
      </w:r>
    </w:p>
    <w:p w14:paraId="4FCDDB4C" w14:textId="77777777" w:rsidR="006952FF" w:rsidRPr="006E1B46" w:rsidRDefault="006952FF" w:rsidP="006952FF">
      <w:pPr>
        <w:ind w:firstLine="709"/>
        <w:jc w:val="both"/>
        <w:rPr>
          <w:b/>
          <w:sz w:val="24"/>
          <w:szCs w:val="24"/>
        </w:rPr>
      </w:pPr>
      <w:r w:rsidRPr="006E1B46">
        <w:rPr>
          <w:b/>
          <w:sz w:val="24"/>
          <w:szCs w:val="24"/>
        </w:rPr>
        <w:t xml:space="preserve">Тема: </w:t>
      </w:r>
      <w:r w:rsidRPr="00B06A43">
        <w:rPr>
          <w:rFonts w:eastAsia="Calibri"/>
          <w:b/>
          <w:bCs/>
          <w:sz w:val="24"/>
          <w:szCs w:val="24"/>
        </w:rPr>
        <w:t>Менеджмент як наука про управління</w:t>
      </w:r>
      <w:r w:rsidRPr="006E1B46">
        <w:rPr>
          <w:b/>
          <w:sz w:val="24"/>
          <w:szCs w:val="24"/>
        </w:rPr>
        <w:t xml:space="preserve"> </w:t>
      </w:r>
    </w:p>
    <w:p w14:paraId="2762D225" w14:textId="77777777" w:rsidR="006952FF" w:rsidRPr="006E1B46" w:rsidRDefault="006952FF" w:rsidP="006952FF">
      <w:pPr>
        <w:ind w:firstLine="709"/>
        <w:jc w:val="both"/>
        <w:rPr>
          <w:b/>
          <w:sz w:val="24"/>
          <w:szCs w:val="24"/>
        </w:rPr>
      </w:pPr>
    </w:p>
    <w:p w14:paraId="15249FA0" w14:textId="77777777" w:rsidR="006952FF" w:rsidRPr="006E1B46" w:rsidRDefault="006952FF" w:rsidP="006952FF">
      <w:pPr>
        <w:ind w:firstLine="709"/>
        <w:jc w:val="both"/>
        <w:rPr>
          <w:sz w:val="24"/>
          <w:szCs w:val="24"/>
        </w:rPr>
      </w:pPr>
      <w:r w:rsidRPr="006E1B46">
        <w:rPr>
          <w:b/>
          <w:sz w:val="24"/>
          <w:szCs w:val="24"/>
        </w:rPr>
        <w:t xml:space="preserve">Мета: </w:t>
      </w:r>
      <w:r w:rsidRPr="006E1B46">
        <w:rPr>
          <w:sz w:val="24"/>
          <w:szCs w:val="24"/>
        </w:rPr>
        <w:t>Осмислити розуміння комунікації та інформації, які  мають надзвичайно важливе значення в житті суспільства. Розкриваючи суть комунікативного менеджменту як чинника підвищення ефективності управління економічними системами, слід підкреслити двоєдину природу комунікативного менеджменту.</w:t>
      </w:r>
    </w:p>
    <w:p w14:paraId="390C69DC" w14:textId="77777777" w:rsidR="006952FF" w:rsidRPr="006E1B46" w:rsidRDefault="006952FF" w:rsidP="006952FF">
      <w:pPr>
        <w:ind w:firstLine="709"/>
        <w:jc w:val="both"/>
        <w:rPr>
          <w:b/>
          <w:sz w:val="24"/>
          <w:szCs w:val="24"/>
        </w:rPr>
      </w:pPr>
    </w:p>
    <w:p w14:paraId="2C45E142" w14:textId="77777777" w:rsidR="006952FF" w:rsidRPr="006E1B46" w:rsidRDefault="006952FF" w:rsidP="006952FF">
      <w:pPr>
        <w:ind w:firstLine="709"/>
        <w:jc w:val="both"/>
        <w:rPr>
          <w:b/>
          <w:sz w:val="24"/>
          <w:szCs w:val="24"/>
        </w:rPr>
      </w:pPr>
      <w:r w:rsidRPr="006E1B46">
        <w:rPr>
          <w:b/>
          <w:sz w:val="24"/>
          <w:szCs w:val="24"/>
        </w:rPr>
        <w:t>Основні поняття:</w:t>
      </w:r>
    </w:p>
    <w:p w14:paraId="0FDF6DA2" w14:textId="77777777" w:rsidR="006952FF" w:rsidRPr="006E1B46" w:rsidRDefault="006952FF" w:rsidP="006952FF">
      <w:pPr>
        <w:ind w:firstLine="709"/>
        <w:jc w:val="both"/>
        <w:rPr>
          <w:bCs/>
          <w:sz w:val="24"/>
          <w:szCs w:val="24"/>
        </w:rPr>
      </w:pPr>
      <w:r w:rsidRPr="006E1B46">
        <w:rPr>
          <w:b/>
          <w:bCs/>
          <w:i/>
          <w:sz w:val="24"/>
          <w:szCs w:val="24"/>
        </w:rPr>
        <w:t xml:space="preserve">Інформація (від лат. </w:t>
      </w:r>
      <w:proofErr w:type="spellStart"/>
      <w:r w:rsidRPr="006E1B46">
        <w:rPr>
          <w:b/>
          <w:bCs/>
          <w:i/>
          <w:sz w:val="24"/>
          <w:szCs w:val="24"/>
        </w:rPr>
        <w:t>informātiō</w:t>
      </w:r>
      <w:proofErr w:type="spellEnd"/>
      <w:r w:rsidRPr="006E1B46">
        <w:rPr>
          <w:b/>
          <w:bCs/>
          <w:i/>
          <w:sz w:val="24"/>
          <w:szCs w:val="24"/>
        </w:rPr>
        <w:t xml:space="preserve"> «роз'яснення, уявлення, поняття про що-небудь» </w:t>
      </w:r>
      <w:proofErr w:type="spellStart"/>
      <w:r w:rsidRPr="006E1B46">
        <w:rPr>
          <w:b/>
          <w:bCs/>
          <w:i/>
          <w:sz w:val="24"/>
          <w:szCs w:val="24"/>
        </w:rPr>
        <w:t>informare</w:t>
      </w:r>
      <w:proofErr w:type="spellEnd"/>
      <w:r w:rsidRPr="006E1B46">
        <w:rPr>
          <w:b/>
          <w:bCs/>
          <w:i/>
          <w:sz w:val="24"/>
          <w:szCs w:val="24"/>
        </w:rPr>
        <w:t xml:space="preserve"> «надавати вигляд, форму, навчати; мислити, уявляти») — </w:t>
      </w:r>
      <w:r w:rsidRPr="006E1B46">
        <w:rPr>
          <w:bCs/>
          <w:sz w:val="24"/>
          <w:szCs w:val="24"/>
        </w:rPr>
        <w:t>відомості незалежно від форми їх подання.</w:t>
      </w:r>
    </w:p>
    <w:p w14:paraId="097D8C5D" w14:textId="77777777" w:rsidR="006952FF" w:rsidRPr="006E1B46" w:rsidRDefault="006952FF" w:rsidP="006952FF">
      <w:pPr>
        <w:ind w:firstLine="709"/>
        <w:jc w:val="both"/>
        <w:rPr>
          <w:bCs/>
          <w:sz w:val="24"/>
          <w:szCs w:val="24"/>
        </w:rPr>
      </w:pPr>
      <w:proofErr w:type="spellStart"/>
      <w:r w:rsidRPr="006E1B46">
        <w:rPr>
          <w:b/>
          <w:bCs/>
          <w:i/>
          <w:sz w:val="24"/>
          <w:szCs w:val="24"/>
        </w:rPr>
        <w:t>Комуніка́ція</w:t>
      </w:r>
      <w:proofErr w:type="spellEnd"/>
      <w:r w:rsidRPr="006E1B46">
        <w:rPr>
          <w:b/>
          <w:bCs/>
          <w:i/>
          <w:sz w:val="24"/>
          <w:szCs w:val="24"/>
        </w:rPr>
        <w:t xml:space="preserve"> (від лат. </w:t>
      </w:r>
      <w:proofErr w:type="spellStart"/>
      <w:r w:rsidRPr="006E1B46">
        <w:rPr>
          <w:b/>
          <w:bCs/>
          <w:i/>
          <w:sz w:val="24"/>
          <w:szCs w:val="24"/>
        </w:rPr>
        <w:t>communicatio</w:t>
      </w:r>
      <w:proofErr w:type="spellEnd"/>
      <w:r w:rsidRPr="006E1B46">
        <w:rPr>
          <w:b/>
          <w:bCs/>
          <w:i/>
          <w:sz w:val="24"/>
          <w:szCs w:val="24"/>
        </w:rPr>
        <w:t xml:space="preserve"> — єдність, передача, з'єднання, повідомлення, пов'язаного з дієсловом лат. </w:t>
      </w:r>
      <w:proofErr w:type="spellStart"/>
      <w:r w:rsidRPr="006E1B46">
        <w:rPr>
          <w:b/>
          <w:bCs/>
          <w:i/>
          <w:sz w:val="24"/>
          <w:szCs w:val="24"/>
        </w:rPr>
        <w:t>communico</w:t>
      </w:r>
      <w:proofErr w:type="spellEnd"/>
      <w:r w:rsidRPr="006E1B46">
        <w:rPr>
          <w:b/>
          <w:bCs/>
          <w:i/>
          <w:sz w:val="24"/>
          <w:szCs w:val="24"/>
        </w:rPr>
        <w:t xml:space="preserve"> — роблю спільним, повідомляю, з'єдную, похідним від лат. </w:t>
      </w:r>
      <w:proofErr w:type="spellStart"/>
      <w:r w:rsidRPr="006E1B46">
        <w:rPr>
          <w:b/>
          <w:bCs/>
          <w:i/>
          <w:sz w:val="24"/>
          <w:szCs w:val="24"/>
        </w:rPr>
        <w:t>communis</w:t>
      </w:r>
      <w:proofErr w:type="spellEnd"/>
      <w:r w:rsidRPr="006E1B46">
        <w:rPr>
          <w:b/>
          <w:bCs/>
          <w:i/>
          <w:sz w:val="24"/>
          <w:szCs w:val="24"/>
        </w:rPr>
        <w:t xml:space="preserve"> — спільний) — </w:t>
      </w:r>
      <w:r w:rsidRPr="006E1B46">
        <w:rPr>
          <w:bCs/>
          <w:sz w:val="24"/>
          <w:szCs w:val="24"/>
        </w:rPr>
        <w:t>це процес обміну інформацією (фактами, ідеями, поглядами, емоціями тощо) між двома або більше особами, спілкування за допомогою вербальних і невербальних засобів із метою передавання та одержання інформації.</w:t>
      </w:r>
    </w:p>
    <w:p w14:paraId="307E7B37" w14:textId="77777777" w:rsidR="006952FF" w:rsidRPr="006E1B46" w:rsidRDefault="006952FF" w:rsidP="006952FF">
      <w:pPr>
        <w:ind w:firstLine="709"/>
        <w:jc w:val="both"/>
        <w:rPr>
          <w:sz w:val="24"/>
          <w:szCs w:val="24"/>
        </w:rPr>
      </w:pPr>
    </w:p>
    <w:p w14:paraId="7F49C5FE" w14:textId="77777777" w:rsidR="006952FF" w:rsidRPr="006E1B46" w:rsidRDefault="006952FF" w:rsidP="006952FF">
      <w:pPr>
        <w:jc w:val="center"/>
        <w:rPr>
          <w:b/>
          <w:sz w:val="24"/>
          <w:szCs w:val="24"/>
        </w:rPr>
      </w:pPr>
      <w:r w:rsidRPr="006E1B46">
        <w:rPr>
          <w:b/>
          <w:sz w:val="24"/>
          <w:szCs w:val="24"/>
        </w:rPr>
        <w:t>План</w:t>
      </w:r>
    </w:p>
    <w:p w14:paraId="4C3D9962" w14:textId="26334CE5" w:rsidR="006952FF" w:rsidRDefault="00B239FD" w:rsidP="00B239FD">
      <w:pPr>
        <w:pStyle w:val="a8"/>
        <w:numPr>
          <w:ilvl w:val="0"/>
          <w:numId w:val="2"/>
        </w:numPr>
        <w:autoSpaceDE w:val="0"/>
        <w:jc w:val="both"/>
        <w:rPr>
          <w:sz w:val="24"/>
          <w:szCs w:val="24"/>
        </w:rPr>
      </w:pPr>
      <w:r w:rsidRPr="00B239FD">
        <w:rPr>
          <w:sz w:val="24"/>
          <w:szCs w:val="24"/>
        </w:rPr>
        <w:t xml:space="preserve">Природа людської взаємодії та управлення відносинами. Еволюція </w:t>
      </w:r>
      <w:proofErr w:type="spellStart"/>
      <w:r w:rsidRPr="00B239FD">
        <w:rPr>
          <w:sz w:val="24"/>
          <w:szCs w:val="24"/>
        </w:rPr>
        <w:t>терміна</w:t>
      </w:r>
      <w:proofErr w:type="spellEnd"/>
      <w:r w:rsidRPr="00B239FD">
        <w:rPr>
          <w:sz w:val="24"/>
          <w:szCs w:val="24"/>
        </w:rPr>
        <w:t>.</w:t>
      </w:r>
      <w:r w:rsidR="006952FF" w:rsidRPr="007769F2">
        <w:rPr>
          <w:sz w:val="24"/>
          <w:szCs w:val="24"/>
        </w:rPr>
        <w:t xml:space="preserve"> </w:t>
      </w:r>
    </w:p>
    <w:p w14:paraId="72322508" w14:textId="065CB53C" w:rsidR="006952FF" w:rsidRDefault="00B239FD" w:rsidP="00B239FD">
      <w:pPr>
        <w:pStyle w:val="a8"/>
        <w:numPr>
          <w:ilvl w:val="0"/>
          <w:numId w:val="2"/>
        </w:numPr>
        <w:autoSpaceDE w:val="0"/>
        <w:jc w:val="both"/>
        <w:rPr>
          <w:sz w:val="24"/>
          <w:szCs w:val="24"/>
        </w:rPr>
      </w:pPr>
      <w:r w:rsidRPr="00B239FD">
        <w:rPr>
          <w:sz w:val="24"/>
          <w:szCs w:val="24"/>
        </w:rPr>
        <w:t>Принципи управління.</w:t>
      </w:r>
      <w:r w:rsidR="006952FF" w:rsidRPr="007769F2">
        <w:rPr>
          <w:sz w:val="24"/>
          <w:szCs w:val="24"/>
        </w:rPr>
        <w:t xml:space="preserve"> </w:t>
      </w:r>
    </w:p>
    <w:p w14:paraId="08C39B58" w14:textId="3ABAABC8" w:rsidR="006952FF" w:rsidRDefault="00B239FD" w:rsidP="00B239FD">
      <w:pPr>
        <w:pStyle w:val="a8"/>
        <w:numPr>
          <w:ilvl w:val="0"/>
          <w:numId w:val="2"/>
        </w:numPr>
        <w:autoSpaceDE w:val="0"/>
        <w:jc w:val="both"/>
        <w:rPr>
          <w:sz w:val="24"/>
          <w:szCs w:val="24"/>
        </w:rPr>
      </w:pPr>
      <w:r w:rsidRPr="00B239FD">
        <w:rPr>
          <w:sz w:val="24"/>
          <w:szCs w:val="24"/>
        </w:rPr>
        <w:t>Економічні, соціальні, культурно-духовні основи менеджменту.</w:t>
      </w:r>
    </w:p>
    <w:p w14:paraId="265CF8C4" w14:textId="3760F8C8" w:rsidR="00B239FD" w:rsidRDefault="00B239FD" w:rsidP="00B239FD">
      <w:pPr>
        <w:pStyle w:val="a8"/>
        <w:numPr>
          <w:ilvl w:val="0"/>
          <w:numId w:val="2"/>
        </w:numPr>
        <w:autoSpaceDE w:val="0"/>
        <w:jc w:val="both"/>
        <w:rPr>
          <w:sz w:val="24"/>
          <w:szCs w:val="24"/>
        </w:rPr>
      </w:pPr>
      <w:r w:rsidRPr="00B239FD">
        <w:rPr>
          <w:sz w:val="24"/>
          <w:szCs w:val="24"/>
        </w:rPr>
        <w:t>Особливості сучасного менеджменту.</w:t>
      </w:r>
    </w:p>
    <w:p w14:paraId="2FAABFCB" w14:textId="77777777" w:rsidR="006952FF" w:rsidRDefault="006952FF" w:rsidP="006952FF">
      <w:pPr>
        <w:ind w:firstLine="709"/>
        <w:jc w:val="both"/>
        <w:rPr>
          <w:b/>
          <w:sz w:val="24"/>
          <w:szCs w:val="24"/>
        </w:rPr>
      </w:pPr>
    </w:p>
    <w:p w14:paraId="448C8D9C" w14:textId="77777777" w:rsidR="006952FF" w:rsidRPr="00F35621" w:rsidRDefault="006952FF" w:rsidP="006952FF">
      <w:pPr>
        <w:ind w:firstLine="709"/>
        <w:jc w:val="both"/>
        <w:rPr>
          <w:b/>
          <w:sz w:val="24"/>
          <w:szCs w:val="24"/>
          <w:lang w:val="ru-RU"/>
        </w:rPr>
      </w:pPr>
      <w:r w:rsidRPr="006952FF">
        <w:rPr>
          <w:b/>
          <w:sz w:val="24"/>
          <w:szCs w:val="24"/>
        </w:rPr>
        <w:t>Природа людської взаємодії та управлення відносинами.</w:t>
      </w:r>
      <w:r w:rsidR="00F35621" w:rsidRPr="00F35621">
        <w:rPr>
          <w:b/>
          <w:sz w:val="24"/>
          <w:szCs w:val="24"/>
          <w:lang w:val="ru-RU"/>
        </w:rPr>
        <w:t xml:space="preserve"> </w:t>
      </w:r>
      <w:proofErr w:type="spellStart"/>
      <w:r w:rsidR="00F35621" w:rsidRPr="00F35621">
        <w:rPr>
          <w:b/>
          <w:sz w:val="24"/>
          <w:szCs w:val="24"/>
          <w:lang w:val="ru-RU"/>
        </w:rPr>
        <w:t>Еволюція</w:t>
      </w:r>
      <w:proofErr w:type="spellEnd"/>
      <w:r w:rsidR="00F35621" w:rsidRPr="00F35621">
        <w:rPr>
          <w:b/>
          <w:sz w:val="24"/>
          <w:szCs w:val="24"/>
          <w:lang w:val="ru-RU"/>
        </w:rPr>
        <w:t xml:space="preserve"> </w:t>
      </w:r>
      <w:proofErr w:type="spellStart"/>
      <w:r w:rsidR="00F35621" w:rsidRPr="00F35621">
        <w:rPr>
          <w:b/>
          <w:sz w:val="24"/>
          <w:szCs w:val="24"/>
          <w:lang w:val="ru-RU"/>
        </w:rPr>
        <w:t>терміна</w:t>
      </w:r>
      <w:proofErr w:type="spellEnd"/>
      <w:r w:rsidR="00F35621" w:rsidRPr="00F35621">
        <w:rPr>
          <w:b/>
          <w:sz w:val="24"/>
          <w:szCs w:val="24"/>
          <w:lang w:val="ru-RU"/>
        </w:rPr>
        <w:t>.</w:t>
      </w:r>
    </w:p>
    <w:p w14:paraId="2F49274A" w14:textId="14DCEC5D" w:rsidR="006952FF" w:rsidRPr="006952FF" w:rsidRDefault="006952FF" w:rsidP="006952FF">
      <w:pPr>
        <w:ind w:firstLine="709"/>
        <w:jc w:val="both"/>
        <w:rPr>
          <w:sz w:val="24"/>
          <w:szCs w:val="24"/>
        </w:rPr>
      </w:pPr>
      <w:r w:rsidRPr="006952FF">
        <w:rPr>
          <w:sz w:val="24"/>
          <w:szCs w:val="24"/>
        </w:rPr>
        <w:t>Одним із пріоритетних факторів розвитку організацій у сучасних</w:t>
      </w:r>
      <w:r w:rsidR="00844465">
        <w:rPr>
          <w:sz w:val="24"/>
          <w:szCs w:val="24"/>
        </w:rPr>
        <w:t xml:space="preserve"> </w:t>
      </w:r>
      <w:r w:rsidRPr="006952FF">
        <w:rPr>
          <w:sz w:val="24"/>
          <w:szCs w:val="24"/>
        </w:rPr>
        <w:t>умовах господарювання є управлінська діяльність. Для визначення такої</w:t>
      </w:r>
      <w:r w:rsidR="00844465">
        <w:rPr>
          <w:sz w:val="24"/>
          <w:szCs w:val="24"/>
        </w:rPr>
        <w:t xml:space="preserve"> </w:t>
      </w:r>
      <w:r w:rsidRPr="006952FF">
        <w:rPr>
          <w:sz w:val="24"/>
          <w:szCs w:val="24"/>
        </w:rPr>
        <w:t>діяльності науковцями та практиками широко використовується термін</w:t>
      </w:r>
      <w:r w:rsidR="00844465">
        <w:rPr>
          <w:sz w:val="24"/>
          <w:szCs w:val="24"/>
        </w:rPr>
        <w:t xml:space="preserve"> </w:t>
      </w:r>
      <w:r w:rsidRPr="006952FF">
        <w:rPr>
          <w:sz w:val="24"/>
          <w:szCs w:val="24"/>
        </w:rPr>
        <w:t xml:space="preserve">«менеджмент». Останній походить від англійського слова </w:t>
      </w:r>
      <w:proofErr w:type="spellStart"/>
      <w:r w:rsidRPr="006952FF">
        <w:rPr>
          <w:sz w:val="24"/>
          <w:szCs w:val="24"/>
        </w:rPr>
        <w:t>management</w:t>
      </w:r>
      <w:proofErr w:type="spellEnd"/>
      <w:r w:rsidRPr="006952FF">
        <w:rPr>
          <w:sz w:val="24"/>
          <w:szCs w:val="24"/>
        </w:rPr>
        <w:t>, що</w:t>
      </w:r>
      <w:r w:rsidR="00844465">
        <w:rPr>
          <w:sz w:val="24"/>
          <w:szCs w:val="24"/>
        </w:rPr>
        <w:t xml:space="preserve"> </w:t>
      </w:r>
      <w:r w:rsidRPr="006952FF">
        <w:rPr>
          <w:sz w:val="24"/>
          <w:szCs w:val="24"/>
        </w:rPr>
        <w:t>означає управління, який у цьому контексті часто доповнюється такими</w:t>
      </w:r>
      <w:r w:rsidR="00844465">
        <w:rPr>
          <w:sz w:val="24"/>
          <w:szCs w:val="24"/>
        </w:rPr>
        <w:t xml:space="preserve"> </w:t>
      </w:r>
      <w:r w:rsidRPr="006952FF">
        <w:rPr>
          <w:sz w:val="24"/>
          <w:szCs w:val="24"/>
        </w:rPr>
        <w:t>додатковими ознаками, як уміння і мистецтво управляти, досягати мети.</w:t>
      </w:r>
    </w:p>
    <w:p w14:paraId="7921702E" w14:textId="26BE4FDD" w:rsidR="006952FF" w:rsidRPr="006952FF" w:rsidRDefault="006952FF" w:rsidP="006952FF">
      <w:pPr>
        <w:ind w:firstLine="709"/>
        <w:jc w:val="both"/>
        <w:rPr>
          <w:sz w:val="24"/>
          <w:szCs w:val="24"/>
        </w:rPr>
      </w:pPr>
      <w:r w:rsidRPr="006952FF">
        <w:rPr>
          <w:sz w:val="24"/>
          <w:szCs w:val="24"/>
        </w:rPr>
        <w:t xml:space="preserve">Італійське слово </w:t>
      </w:r>
      <w:proofErr w:type="spellStart"/>
      <w:r w:rsidRPr="006952FF">
        <w:rPr>
          <w:sz w:val="24"/>
          <w:szCs w:val="24"/>
        </w:rPr>
        <w:t>managgіare</w:t>
      </w:r>
      <w:proofErr w:type="spellEnd"/>
      <w:r w:rsidRPr="006952FF">
        <w:rPr>
          <w:sz w:val="24"/>
          <w:szCs w:val="24"/>
        </w:rPr>
        <w:t xml:space="preserve"> означає управління конем і асоціативно</w:t>
      </w:r>
      <w:r w:rsidR="00844465">
        <w:rPr>
          <w:sz w:val="24"/>
          <w:szCs w:val="24"/>
        </w:rPr>
        <w:t xml:space="preserve"> </w:t>
      </w:r>
      <w:r w:rsidRPr="006952FF">
        <w:rPr>
          <w:sz w:val="24"/>
          <w:szCs w:val="24"/>
        </w:rPr>
        <w:t>використовується при визначенні будь-яких форм жорсткого керування</w:t>
      </w:r>
      <w:r w:rsidR="00844465">
        <w:rPr>
          <w:sz w:val="24"/>
          <w:szCs w:val="24"/>
        </w:rPr>
        <w:t xml:space="preserve"> </w:t>
      </w:r>
      <w:r w:rsidRPr="006952FF">
        <w:rPr>
          <w:sz w:val="24"/>
          <w:szCs w:val="24"/>
        </w:rPr>
        <w:t>через опанування мистецтвом досягнення мети. Французький термін</w:t>
      </w:r>
      <w:r w:rsidR="00844465">
        <w:rPr>
          <w:sz w:val="24"/>
          <w:szCs w:val="24"/>
        </w:rPr>
        <w:t xml:space="preserve"> </w:t>
      </w:r>
      <w:proofErr w:type="spellStart"/>
      <w:r w:rsidRPr="006952FF">
        <w:rPr>
          <w:sz w:val="24"/>
          <w:szCs w:val="24"/>
        </w:rPr>
        <w:t>manager</w:t>
      </w:r>
      <w:proofErr w:type="spellEnd"/>
      <w:r w:rsidRPr="006952FF">
        <w:rPr>
          <w:sz w:val="24"/>
          <w:szCs w:val="24"/>
        </w:rPr>
        <w:t xml:space="preserve"> перекладається як господарювати, зберігати, а з латинської</w:t>
      </w:r>
      <w:r w:rsidR="00844465">
        <w:rPr>
          <w:sz w:val="24"/>
          <w:szCs w:val="24"/>
        </w:rPr>
        <w:t xml:space="preserve"> </w:t>
      </w:r>
      <w:r w:rsidRPr="006952FF">
        <w:rPr>
          <w:sz w:val="24"/>
          <w:szCs w:val="24"/>
        </w:rPr>
        <w:t>корінь поняття «менеджмент» означає активну діяльність, владу.</w:t>
      </w:r>
    </w:p>
    <w:p w14:paraId="21A950BD" w14:textId="0B6B1001" w:rsidR="006952FF" w:rsidRPr="006952FF" w:rsidRDefault="006952FF" w:rsidP="006952FF">
      <w:pPr>
        <w:ind w:firstLine="709"/>
        <w:jc w:val="both"/>
        <w:rPr>
          <w:sz w:val="24"/>
          <w:szCs w:val="24"/>
        </w:rPr>
      </w:pPr>
      <w:r w:rsidRPr="006952FF">
        <w:rPr>
          <w:sz w:val="24"/>
          <w:szCs w:val="24"/>
        </w:rPr>
        <w:t>Загальним для всіх понять є визначення менеджменту як керівництва, а</w:t>
      </w:r>
      <w:r w:rsidR="00844465">
        <w:rPr>
          <w:sz w:val="24"/>
          <w:szCs w:val="24"/>
        </w:rPr>
        <w:t xml:space="preserve"> </w:t>
      </w:r>
      <w:r w:rsidRPr="006952FF">
        <w:rPr>
          <w:sz w:val="24"/>
          <w:szCs w:val="24"/>
        </w:rPr>
        <w:t>менеджера – як керівника- професіонала, який працює в організації за</w:t>
      </w:r>
      <w:r w:rsidR="00844465">
        <w:rPr>
          <w:sz w:val="24"/>
          <w:szCs w:val="24"/>
        </w:rPr>
        <w:t xml:space="preserve"> </w:t>
      </w:r>
      <w:proofErr w:type="spellStart"/>
      <w:r w:rsidRPr="006952FF">
        <w:rPr>
          <w:sz w:val="24"/>
          <w:szCs w:val="24"/>
        </w:rPr>
        <w:t>наймом</w:t>
      </w:r>
      <w:proofErr w:type="spellEnd"/>
      <w:r w:rsidRPr="006952FF">
        <w:rPr>
          <w:sz w:val="24"/>
          <w:szCs w:val="24"/>
        </w:rPr>
        <w:t>, тобто не обов’язково має бути її власником.</w:t>
      </w:r>
    </w:p>
    <w:p w14:paraId="6DF1A022" w14:textId="5B972C31" w:rsidR="006952FF" w:rsidRPr="006952FF" w:rsidRDefault="006952FF" w:rsidP="006952FF">
      <w:pPr>
        <w:ind w:firstLine="709"/>
        <w:jc w:val="both"/>
        <w:rPr>
          <w:sz w:val="24"/>
          <w:szCs w:val="24"/>
        </w:rPr>
      </w:pPr>
      <w:r w:rsidRPr="006952FF">
        <w:rPr>
          <w:sz w:val="24"/>
          <w:szCs w:val="24"/>
        </w:rPr>
        <w:t>Поняття «менеджмент» досить широко трактується у науковій</w:t>
      </w:r>
      <w:r w:rsidR="00844465">
        <w:rPr>
          <w:sz w:val="24"/>
          <w:szCs w:val="24"/>
        </w:rPr>
        <w:t xml:space="preserve"> </w:t>
      </w:r>
      <w:r w:rsidRPr="006952FF">
        <w:rPr>
          <w:sz w:val="24"/>
          <w:szCs w:val="24"/>
        </w:rPr>
        <w:t>літературі з управління. В Оксфордському словнику англійської мови</w:t>
      </w:r>
      <w:r w:rsidR="00844465">
        <w:rPr>
          <w:sz w:val="24"/>
          <w:szCs w:val="24"/>
        </w:rPr>
        <w:t xml:space="preserve"> </w:t>
      </w:r>
      <w:r w:rsidRPr="006952FF">
        <w:rPr>
          <w:sz w:val="24"/>
          <w:szCs w:val="24"/>
        </w:rPr>
        <w:t>термін «менеджмент» визначається як спосіб або манера спілкування з</w:t>
      </w:r>
      <w:r w:rsidR="00844465">
        <w:rPr>
          <w:sz w:val="24"/>
          <w:szCs w:val="24"/>
        </w:rPr>
        <w:t xml:space="preserve"> </w:t>
      </w:r>
      <w:r w:rsidRPr="006952FF">
        <w:rPr>
          <w:sz w:val="24"/>
          <w:szCs w:val="24"/>
        </w:rPr>
        <w:t>людьми, влада і мистецтво управління, вміння організовувати ефективну</w:t>
      </w:r>
      <w:r w:rsidR="00844465">
        <w:rPr>
          <w:sz w:val="24"/>
          <w:szCs w:val="24"/>
        </w:rPr>
        <w:t xml:space="preserve"> </w:t>
      </w:r>
      <w:r w:rsidRPr="006952FF">
        <w:rPr>
          <w:sz w:val="24"/>
          <w:szCs w:val="24"/>
        </w:rPr>
        <w:t>роботу апарату управління; адміністративна одиниця.</w:t>
      </w:r>
    </w:p>
    <w:p w14:paraId="51E7E521" w14:textId="2F4BFB36" w:rsidR="006952FF" w:rsidRPr="006952FF" w:rsidRDefault="006952FF" w:rsidP="006952FF">
      <w:pPr>
        <w:ind w:firstLine="709"/>
        <w:jc w:val="both"/>
        <w:rPr>
          <w:sz w:val="24"/>
          <w:szCs w:val="24"/>
        </w:rPr>
      </w:pPr>
      <w:r w:rsidRPr="006952FF">
        <w:rPr>
          <w:sz w:val="24"/>
          <w:szCs w:val="24"/>
        </w:rPr>
        <w:t>Менеджмент – явище багатогранне, тому його часто трактують як</w:t>
      </w:r>
      <w:r w:rsidR="00844465">
        <w:rPr>
          <w:sz w:val="24"/>
          <w:szCs w:val="24"/>
        </w:rPr>
        <w:t xml:space="preserve"> </w:t>
      </w:r>
      <w:r w:rsidRPr="006952FF">
        <w:rPr>
          <w:sz w:val="24"/>
          <w:szCs w:val="24"/>
        </w:rPr>
        <w:t>науку управління, мистецтво управління, функції та процес управління,</w:t>
      </w:r>
      <w:r w:rsidR="00844465">
        <w:rPr>
          <w:sz w:val="24"/>
          <w:szCs w:val="24"/>
        </w:rPr>
        <w:t xml:space="preserve"> </w:t>
      </w:r>
      <w:r w:rsidRPr="006952FF">
        <w:rPr>
          <w:sz w:val="24"/>
          <w:szCs w:val="24"/>
        </w:rPr>
        <w:t>органи управління, групи людей, котрі управляють організацією.</w:t>
      </w:r>
    </w:p>
    <w:p w14:paraId="2975C41F" w14:textId="724CF83B" w:rsidR="006952FF" w:rsidRPr="006952FF" w:rsidRDefault="006952FF" w:rsidP="006952FF">
      <w:pPr>
        <w:ind w:firstLine="709"/>
        <w:jc w:val="both"/>
        <w:rPr>
          <w:sz w:val="24"/>
          <w:szCs w:val="24"/>
        </w:rPr>
      </w:pPr>
      <w:r w:rsidRPr="006952FF">
        <w:rPr>
          <w:sz w:val="24"/>
          <w:szCs w:val="24"/>
        </w:rPr>
        <w:t>При визначенні сутності і змісту менеджменту його розглядають як</w:t>
      </w:r>
      <w:r w:rsidR="00844465">
        <w:rPr>
          <w:sz w:val="24"/>
          <w:szCs w:val="24"/>
        </w:rPr>
        <w:t xml:space="preserve"> </w:t>
      </w:r>
      <w:r w:rsidRPr="006952FF">
        <w:rPr>
          <w:sz w:val="24"/>
          <w:szCs w:val="24"/>
        </w:rPr>
        <w:t>інтегрований процес, що формує організацію та управляє нею за</w:t>
      </w:r>
      <w:r w:rsidR="00844465">
        <w:rPr>
          <w:sz w:val="24"/>
          <w:szCs w:val="24"/>
        </w:rPr>
        <w:t xml:space="preserve"> </w:t>
      </w:r>
      <w:r w:rsidRPr="006952FF">
        <w:rPr>
          <w:sz w:val="24"/>
          <w:szCs w:val="24"/>
        </w:rPr>
        <w:t>допомогою встановлення цілей, розробки способів і методів їх досягнення.</w:t>
      </w:r>
    </w:p>
    <w:p w14:paraId="25F1AD1C" w14:textId="77777777" w:rsidR="006952FF" w:rsidRPr="006952FF" w:rsidRDefault="006952FF" w:rsidP="006952FF">
      <w:pPr>
        <w:ind w:firstLine="709"/>
        <w:jc w:val="both"/>
        <w:rPr>
          <w:sz w:val="24"/>
          <w:szCs w:val="24"/>
        </w:rPr>
      </w:pPr>
      <w:r w:rsidRPr="006952FF">
        <w:rPr>
          <w:sz w:val="24"/>
          <w:szCs w:val="24"/>
        </w:rPr>
        <w:t>На практиці менеджмент втілюється як:</w:t>
      </w:r>
    </w:p>
    <w:p w14:paraId="438AC877" w14:textId="3BE373B7" w:rsidR="006952FF" w:rsidRPr="00844465" w:rsidRDefault="006952FF" w:rsidP="00844465">
      <w:pPr>
        <w:pStyle w:val="a8"/>
        <w:numPr>
          <w:ilvl w:val="0"/>
          <w:numId w:val="14"/>
        </w:numPr>
        <w:jc w:val="both"/>
        <w:rPr>
          <w:sz w:val="24"/>
          <w:szCs w:val="24"/>
        </w:rPr>
      </w:pPr>
      <w:r w:rsidRPr="00844465">
        <w:rPr>
          <w:sz w:val="24"/>
          <w:szCs w:val="24"/>
        </w:rPr>
        <w:t xml:space="preserve"> сукупність функцій;</w:t>
      </w:r>
    </w:p>
    <w:p w14:paraId="3E394709" w14:textId="3086E90E" w:rsidR="006952FF" w:rsidRPr="00844465" w:rsidRDefault="006952FF" w:rsidP="00844465">
      <w:pPr>
        <w:pStyle w:val="a8"/>
        <w:numPr>
          <w:ilvl w:val="0"/>
          <w:numId w:val="14"/>
        </w:numPr>
        <w:jc w:val="both"/>
        <w:rPr>
          <w:sz w:val="24"/>
          <w:szCs w:val="24"/>
        </w:rPr>
      </w:pPr>
      <w:r w:rsidRPr="00844465">
        <w:rPr>
          <w:sz w:val="24"/>
          <w:szCs w:val="24"/>
        </w:rPr>
        <w:t xml:space="preserve"> процес управління;</w:t>
      </w:r>
    </w:p>
    <w:p w14:paraId="3666FAE3" w14:textId="62AD453F" w:rsidR="006952FF" w:rsidRPr="00844465" w:rsidRDefault="006952FF" w:rsidP="00844465">
      <w:pPr>
        <w:pStyle w:val="a8"/>
        <w:numPr>
          <w:ilvl w:val="0"/>
          <w:numId w:val="14"/>
        </w:numPr>
        <w:jc w:val="both"/>
        <w:rPr>
          <w:sz w:val="24"/>
          <w:szCs w:val="24"/>
        </w:rPr>
      </w:pPr>
      <w:r w:rsidRPr="00844465">
        <w:rPr>
          <w:sz w:val="24"/>
          <w:szCs w:val="24"/>
        </w:rPr>
        <w:t xml:space="preserve"> орган управління;</w:t>
      </w:r>
    </w:p>
    <w:p w14:paraId="27B3AF68" w14:textId="3BEFF2DA" w:rsidR="006952FF" w:rsidRPr="00844465" w:rsidRDefault="006952FF" w:rsidP="00844465">
      <w:pPr>
        <w:pStyle w:val="a8"/>
        <w:numPr>
          <w:ilvl w:val="0"/>
          <w:numId w:val="14"/>
        </w:numPr>
        <w:jc w:val="both"/>
        <w:rPr>
          <w:sz w:val="24"/>
          <w:szCs w:val="24"/>
        </w:rPr>
      </w:pPr>
      <w:r w:rsidRPr="00844465">
        <w:rPr>
          <w:sz w:val="24"/>
          <w:szCs w:val="24"/>
        </w:rPr>
        <w:t xml:space="preserve"> певна категорія працівників організації;</w:t>
      </w:r>
    </w:p>
    <w:p w14:paraId="335CF390" w14:textId="653ECC28" w:rsidR="006952FF" w:rsidRPr="00844465" w:rsidRDefault="006952FF" w:rsidP="00844465">
      <w:pPr>
        <w:pStyle w:val="a8"/>
        <w:numPr>
          <w:ilvl w:val="0"/>
          <w:numId w:val="14"/>
        </w:numPr>
        <w:jc w:val="both"/>
        <w:rPr>
          <w:sz w:val="24"/>
          <w:szCs w:val="24"/>
        </w:rPr>
      </w:pPr>
      <w:r w:rsidRPr="00844465">
        <w:rPr>
          <w:sz w:val="24"/>
          <w:szCs w:val="24"/>
        </w:rPr>
        <w:lastRenderedPageBreak/>
        <w:t xml:space="preserve"> наука і мистецтво.</w:t>
      </w:r>
    </w:p>
    <w:p w14:paraId="52685256" w14:textId="571FD394" w:rsidR="006952FF" w:rsidRPr="006952FF" w:rsidRDefault="006952FF" w:rsidP="006952FF">
      <w:pPr>
        <w:ind w:firstLine="709"/>
        <w:jc w:val="both"/>
        <w:rPr>
          <w:sz w:val="24"/>
          <w:szCs w:val="24"/>
        </w:rPr>
      </w:pPr>
      <w:r w:rsidRPr="006952FF">
        <w:rPr>
          <w:sz w:val="24"/>
          <w:szCs w:val="24"/>
        </w:rPr>
        <w:t>1. Менеджмент передбачає виконання функцій, тобто відокремлених видів діяльності, таких, як планування, організування, керування,</w:t>
      </w:r>
      <w:r w:rsidR="00844465">
        <w:rPr>
          <w:sz w:val="24"/>
          <w:szCs w:val="24"/>
        </w:rPr>
        <w:t xml:space="preserve"> </w:t>
      </w:r>
      <w:r w:rsidRPr="006952FF">
        <w:rPr>
          <w:sz w:val="24"/>
          <w:szCs w:val="24"/>
        </w:rPr>
        <w:t>мотивування, контролювання. Ці функції є основними, базовими, з яких</w:t>
      </w:r>
      <w:r w:rsidR="00844465">
        <w:rPr>
          <w:sz w:val="24"/>
          <w:szCs w:val="24"/>
        </w:rPr>
        <w:t xml:space="preserve"> </w:t>
      </w:r>
      <w:r w:rsidRPr="006952FF">
        <w:rPr>
          <w:sz w:val="24"/>
          <w:szCs w:val="24"/>
        </w:rPr>
        <w:t>складається управлінська діяльність, вони сприяють досягненню</w:t>
      </w:r>
      <w:r w:rsidR="00844465">
        <w:rPr>
          <w:sz w:val="24"/>
          <w:szCs w:val="24"/>
        </w:rPr>
        <w:t xml:space="preserve"> </w:t>
      </w:r>
      <w:r w:rsidRPr="006952FF">
        <w:rPr>
          <w:sz w:val="24"/>
          <w:szCs w:val="24"/>
        </w:rPr>
        <w:t>поставлених цілей організації:</w:t>
      </w:r>
    </w:p>
    <w:p w14:paraId="072B9E03" w14:textId="73E4B063" w:rsidR="006952FF" w:rsidRPr="00844465" w:rsidRDefault="006952FF" w:rsidP="00844465">
      <w:pPr>
        <w:pStyle w:val="a8"/>
        <w:numPr>
          <w:ilvl w:val="0"/>
          <w:numId w:val="15"/>
        </w:numPr>
        <w:ind w:left="0" w:firstLine="709"/>
        <w:jc w:val="both"/>
        <w:rPr>
          <w:sz w:val="24"/>
          <w:szCs w:val="24"/>
        </w:rPr>
      </w:pPr>
      <w:r w:rsidRPr="00844465">
        <w:rPr>
          <w:sz w:val="24"/>
          <w:szCs w:val="24"/>
        </w:rPr>
        <w:t xml:space="preserve"> планування – визначення цілей і розробка шляхів їх досягнення;</w:t>
      </w:r>
    </w:p>
    <w:p w14:paraId="3F16250F" w14:textId="43EC607F" w:rsidR="006952FF" w:rsidRPr="001B1EA8" w:rsidRDefault="006952FF" w:rsidP="003D67EE">
      <w:pPr>
        <w:pStyle w:val="a8"/>
        <w:numPr>
          <w:ilvl w:val="0"/>
          <w:numId w:val="15"/>
        </w:numPr>
        <w:ind w:left="0" w:firstLine="709"/>
        <w:jc w:val="both"/>
        <w:rPr>
          <w:sz w:val="24"/>
          <w:szCs w:val="24"/>
        </w:rPr>
      </w:pPr>
      <w:r w:rsidRPr="001B1EA8">
        <w:rPr>
          <w:sz w:val="24"/>
          <w:szCs w:val="24"/>
        </w:rPr>
        <w:t xml:space="preserve"> організування – функція управління, яка містить поділ та</w:t>
      </w:r>
      <w:r w:rsidR="001B1EA8" w:rsidRPr="001B1EA8">
        <w:rPr>
          <w:sz w:val="24"/>
          <w:szCs w:val="24"/>
        </w:rPr>
        <w:t xml:space="preserve"> </w:t>
      </w:r>
      <w:r w:rsidRPr="001B1EA8">
        <w:rPr>
          <w:sz w:val="24"/>
          <w:szCs w:val="24"/>
        </w:rPr>
        <w:t>кооперацію праці, в тому числі утворення організаційних структур,</w:t>
      </w:r>
      <w:r w:rsidR="00844465" w:rsidRPr="001B1EA8">
        <w:rPr>
          <w:sz w:val="24"/>
          <w:szCs w:val="24"/>
        </w:rPr>
        <w:t xml:space="preserve"> </w:t>
      </w:r>
      <w:r w:rsidRPr="001B1EA8">
        <w:rPr>
          <w:sz w:val="24"/>
          <w:szCs w:val="24"/>
        </w:rPr>
        <w:t>делегування повноважень, організацію взаємодії;</w:t>
      </w:r>
    </w:p>
    <w:p w14:paraId="275D68D2" w14:textId="650C3735" w:rsidR="006952FF" w:rsidRPr="00844465" w:rsidRDefault="006952FF" w:rsidP="00382CEB">
      <w:pPr>
        <w:pStyle w:val="a8"/>
        <w:numPr>
          <w:ilvl w:val="0"/>
          <w:numId w:val="15"/>
        </w:numPr>
        <w:ind w:left="0" w:firstLine="709"/>
        <w:jc w:val="both"/>
        <w:rPr>
          <w:sz w:val="24"/>
          <w:szCs w:val="24"/>
        </w:rPr>
      </w:pPr>
      <w:r w:rsidRPr="00844465">
        <w:rPr>
          <w:sz w:val="24"/>
          <w:szCs w:val="24"/>
        </w:rPr>
        <w:t xml:space="preserve"> мотивування – налаштування людей на поведінку, яка сприяє</w:t>
      </w:r>
      <w:r w:rsidR="00844465" w:rsidRPr="00844465">
        <w:rPr>
          <w:sz w:val="24"/>
          <w:szCs w:val="24"/>
        </w:rPr>
        <w:t xml:space="preserve"> </w:t>
      </w:r>
      <w:r w:rsidRPr="00844465">
        <w:rPr>
          <w:sz w:val="24"/>
          <w:szCs w:val="24"/>
        </w:rPr>
        <w:t>ефективному досягненню цілей організації;</w:t>
      </w:r>
    </w:p>
    <w:p w14:paraId="7F6E6F98" w14:textId="197B4175" w:rsidR="006952FF" w:rsidRPr="00844465" w:rsidRDefault="006952FF" w:rsidP="00382CEB">
      <w:pPr>
        <w:pStyle w:val="a8"/>
        <w:numPr>
          <w:ilvl w:val="0"/>
          <w:numId w:val="15"/>
        </w:numPr>
        <w:ind w:left="0" w:firstLine="709"/>
        <w:jc w:val="both"/>
        <w:rPr>
          <w:sz w:val="24"/>
          <w:szCs w:val="24"/>
        </w:rPr>
      </w:pPr>
      <w:r w:rsidRPr="00844465">
        <w:rPr>
          <w:sz w:val="24"/>
          <w:szCs w:val="24"/>
        </w:rPr>
        <w:t xml:space="preserve"> контролювання – отримання інформації про ситуацію і визначення</w:t>
      </w:r>
      <w:r w:rsidR="00844465" w:rsidRPr="00844465">
        <w:rPr>
          <w:sz w:val="24"/>
          <w:szCs w:val="24"/>
        </w:rPr>
        <w:t xml:space="preserve"> </w:t>
      </w:r>
      <w:r w:rsidRPr="00844465">
        <w:rPr>
          <w:sz w:val="24"/>
          <w:szCs w:val="24"/>
        </w:rPr>
        <w:t>відхилення ситуації від її бажаного значення.</w:t>
      </w:r>
    </w:p>
    <w:p w14:paraId="4512B55C" w14:textId="4D56735E" w:rsidR="006952FF" w:rsidRPr="006952FF" w:rsidRDefault="006952FF" w:rsidP="006952FF">
      <w:pPr>
        <w:ind w:firstLine="709"/>
        <w:jc w:val="both"/>
        <w:rPr>
          <w:sz w:val="24"/>
          <w:szCs w:val="24"/>
        </w:rPr>
      </w:pPr>
      <w:r w:rsidRPr="006952FF">
        <w:rPr>
          <w:sz w:val="24"/>
          <w:szCs w:val="24"/>
        </w:rPr>
        <w:t>2. Менеджмент як процес, за допомогою якого фахово підготовлені</w:t>
      </w:r>
      <w:r w:rsidR="00844465">
        <w:rPr>
          <w:sz w:val="24"/>
          <w:szCs w:val="24"/>
        </w:rPr>
        <w:t xml:space="preserve"> </w:t>
      </w:r>
      <w:r w:rsidRPr="006952FF">
        <w:rPr>
          <w:sz w:val="24"/>
          <w:szCs w:val="24"/>
        </w:rPr>
        <w:t>спеціалісти управляють організацією шляхом встановлення цілей та</w:t>
      </w:r>
      <w:r w:rsidR="00844465">
        <w:rPr>
          <w:sz w:val="24"/>
          <w:szCs w:val="24"/>
        </w:rPr>
        <w:t xml:space="preserve"> </w:t>
      </w:r>
      <w:r w:rsidRPr="006952FF">
        <w:rPr>
          <w:sz w:val="24"/>
          <w:szCs w:val="24"/>
        </w:rPr>
        <w:t>розробки методів та засобів їх досягнення. Будь-яка ситуація, яка виникає</w:t>
      </w:r>
      <w:r w:rsidR="00844465">
        <w:rPr>
          <w:sz w:val="24"/>
          <w:szCs w:val="24"/>
        </w:rPr>
        <w:t xml:space="preserve"> </w:t>
      </w:r>
      <w:r w:rsidRPr="006952FF">
        <w:rPr>
          <w:sz w:val="24"/>
          <w:szCs w:val="24"/>
        </w:rPr>
        <w:t>в процесі управління, вимагає прийняття рішень через вибір альтернативи.</w:t>
      </w:r>
    </w:p>
    <w:p w14:paraId="42DF28BC" w14:textId="08744C15" w:rsidR="006952FF" w:rsidRPr="006952FF" w:rsidRDefault="006952FF" w:rsidP="006952FF">
      <w:pPr>
        <w:ind w:firstLine="709"/>
        <w:jc w:val="both"/>
        <w:rPr>
          <w:sz w:val="24"/>
          <w:szCs w:val="24"/>
        </w:rPr>
      </w:pPr>
      <w:r w:rsidRPr="006952FF">
        <w:rPr>
          <w:sz w:val="24"/>
          <w:szCs w:val="24"/>
        </w:rPr>
        <w:t>Прийняття рішення є завданням менеджерів, які мають відповідні</w:t>
      </w:r>
      <w:r w:rsidR="00844465">
        <w:rPr>
          <w:sz w:val="24"/>
          <w:szCs w:val="24"/>
        </w:rPr>
        <w:t xml:space="preserve"> </w:t>
      </w:r>
      <w:r w:rsidRPr="006952FF">
        <w:rPr>
          <w:sz w:val="24"/>
          <w:szCs w:val="24"/>
        </w:rPr>
        <w:t>обов’язки, здійснення яких спрямоване на забезпечення ефективних умов</w:t>
      </w:r>
      <w:r w:rsidR="00844465">
        <w:rPr>
          <w:sz w:val="24"/>
          <w:szCs w:val="24"/>
        </w:rPr>
        <w:t xml:space="preserve"> </w:t>
      </w:r>
      <w:r w:rsidRPr="006952FF">
        <w:rPr>
          <w:sz w:val="24"/>
          <w:szCs w:val="24"/>
        </w:rPr>
        <w:t>функціонування організації та отримання бажаних результатів.</w:t>
      </w:r>
    </w:p>
    <w:p w14:paraId="35ECDE58" w14:textId="5532B418" w:rsidR="006952FF" w:rsidRPr="006952FF" w:rsidRDefault="006952FF" w:rsidP="006952FF">
      <w:pPr>
        <w:ind w:firstLine="709"/>
        <w:jc w:val="both"/>
        <w:rPr>
          <w:sz w:val="24"/>
          <w:szCs w:val="24"/>
        </w:rPr>
      </w:pPr>
      <w:r w:rsidRPr="006952FF">
        <w:rPr>
          <w:sz w:val="24"/>
          <w:szCs w:val="24"/>
        </w:rPr>
        <w:t>Управління є інформаційним процесом, який містить формування,</w:t>
      </w:r>
      <w:r w:rsidR="00844465">
        <w:rPr>
          <w:sz w:val="24"/>
          <w:szCs w:val="24"/>
        </w:rPr>
        <w:t xml:space="preserve"> </w:t>
      </w:r>
      <w:r w:rsidRPr="006952FF">
        <w:rPr>
          <w:sz w:val="24"/>
          <w:szCs w:val="24"/>
        </w:rPr>
        <w:t>сприйняття, передачу, обробку і зберігання інформації та реалізується</w:t>
      </w:r>
      <w:r w:rsidR="00844465">
        <w:rPr>
          <w:sz w:val="24"/>
          <w:szCs w:val="24"/>
        </w:rPr>
        <w:t xml:space="preserve"> </w:t>
      </w:r>
      <w:r w:rsidRPr="006952FF">
        <w:rPr>
          <w:sz w:val="24"/>
          <w:szCs w:val="24"/>
        </w:rPr>
        <w:t>через послідовні дії керівників і виконавців згідно з їх посадовими</w:t>
      </w:r>
      <w:r w:rsidR="00844465">
        <w:rPr>
          <w:sz w:val="24"/>
          <w:szCs w:val="24"/>
        </w:rPr>
        <w:t xml:space="preserve"> </w:t>
      </w:r>
      <w:r w:rsidRPr="006952FF">
        <w:rPr>
          <w:sz w:val="24"/>
          <w:szCs w:val="24"/>
        </w:rPr>
        <w:t>обов’язками.</w:t>
      </w:r>
    </w:p>
    <w:p w14:paraId="264DF29C" w14:textId="1E03C3A5" w:rsidR="006952FF" w:rsidRPr="006952FF" w:rsidRDefault="006952FF" w:rsidP="006952FF">
      <w:pPr>
        <w:ind w:firstLine="709"/>
        <w:jc w:val="both"/>
        <w:rPr>
          <w:sz w:val="24"/>
          <w:szCs w:val="24"/>
        </w:rPr>
      </w:pPr>
      <w:r w:rsidRPr="006952FF">
        <w:rPr>
          <w:sz w:val="24"/>
          <w:szCs w:val="24"/>
        </w:rPr>
        <w:t>3. Менеджмент як орган управління відображає керівництво</w:t>
      </w:r>
      <w:r w:rsidR="00844465">
        <w:rPr>
          <w:sz w:val="24"/>
          <w:szCs w:val="24"/>
        </w:rPr>
        <w:t xml:space="preserve"> </w:t>
      </w:r>
      <w:r w:rsidRPr="006952FF">
        <w:rPr>
          <w:sz w:val="24"/>
          <w:szCs w:val="24"/>
        </w:rPr>
        <w:t>організації, яке представляє її господарські інтереси та діє від її імені.</w:t>
      </w:r>
    </w:p>
    <w:p w14:paraId="5F511E75" w14:textId="50F9E7BC" w:rsidR="006952FF" w:rsidRPr="006952FF" w:rsidRDefault="006952FF" w:rsidP="006952FF">
      <w:pPr>
        <w:ind w:firstLine="709"/>
        <w:jc w:val="both"/>
        <w:rPr>
          <w:sz w:val="24"/>
          <w:szCs w:val="24"/>
        </w:rPr>
      </w:pPr>
      <w:r w:rsidRPr="006952FF">
        <w:rPr>
          <w:sz w:val="24"/>
          <w:szCs w:val="24"/>
        </w:rPr>
        <w:t>Керівництво організацією здійснюється через апарат управління, що</w:t>
      </w:r>
      <w:r w:rsidR="00844465">
        <w:rPr>
          <w:sz w:val="24"/>
          <w:szCs w:val="24"/>
        </w:rPr>
        <w:t xml:space="preserve"> </w:t>
      </w:r>
      <w:r w:rsidRPr="006952FF">
        <w:rPr>
          <w:sz w:val="24"/>
          <w:szCs w:val="24"/>
        </w:rPr>
        <w:t>складається з окремих ланок і рівнів управління. Як правило, кожна</w:t>
      </w:r>
      <w:r w:rsidR="00844465">
        <w:rPr>
          <w:sz w:val="24"/>
          <w:szCs w:val="24"/>
        </w:rPr>
        <w:t xml:space="preserve"> </w:t>
      </w:r>
      <w:r w:rsidRPr="006952FF">
        <w:rPr>
          <w:sz w:val="24"/>
          <w:szCs w:val="24"/>
        </w:rPr>
        <w:t>організація має три рівні управління:</w:t>
      </w:r>
    </w:p>
    <w:p w14:paraId="1848F2CF" w14:textId="016401C6" w:rsidR="006952FF" w:rsidRPr="00844465" w:rsidRDefault="006952FF" w:rsidP="00382CEB">
      <w:pPr>
        <w:pStyle w:val="a8"/>
        <w:numPr>
          <w:ilvl w:val="0"/>
          <w:numId w:val="15"/>
        </w:numPr>
        <w:ind w:left="0" w:firstLine="709"/>
        <w:jc w:val="both"/>
        <w:rPr>
          <w:sz w:val="24"/>
          <w:szCs w:val="24"/>
        </w:rPr>
      </w:pPr>
      <w:r w:rsidRPr="00844465">
        <w:rPr>
          <w:sz w:val="24"/>
          <w:szCs w:val="24"/>
        </w:rPr>
        <w:t xml:space="preserve"> вищий, який уособлює власника або генерального директора та</w:t>
      </w:r>
      <w:r w:rsidR="00844465" w:rsidRPr="00844465">
        <w:rPr>
          <w:sz w:val="24"/>
          <w:szCs w:val="24"/>
        </w:rPr>
        <w:t xml:space="preserve"> </w:t>
      </w:r>
      <w:r w:rsidRPr="00844465">
        <w:rPr>
          <w:sz w:val="24"/>
          <w:szCs w:val="24"/>
        </w:rPr>
        <w:t>членів правління;</w:t>
      </w:r>
    </w:p>
    <w:p w14:paraId="73D23B4A" w14:textId="45A1C3B8" w:rsidR="006952FF" w:rsidRPr="00844465" w:rsidRDefault="006952FF" w:rsidP="00382CEB">
      <w:pPr>
        <w:pStyle w:val="a8"/>
        <w:numPr>
          <w:ilvl w:val="0"/>
          <w:numId w:val="15"/>
        </w:numPr>
        <w:ind w:left="0" w:firstLine="709"/>
        <w:jc w:val="both"/>
        <w:rPr>
          <w:sz w:val="24"/>
          <w:szCs w:val="24"/>
        </w:rPr>
      </w:pPr>
      <w:r w:rsidRPr="00844465">
        <w:rPr>
          <w:sz w:val="24"/>
          <w:szCs w:val="24"/>
        </w:rPr>
        <w:t xml:space="preserve"> середній, який уособлює керівників функціональних підрозділів</w:t>
      </w:r>
      <w:r w:rsidR="00844465" w:rsidRPr="00844465">
        <w:rPr>
          <w:sz w:val="24"/>
          <w:szCs w:val="24"/>
        </w:rPr>
        <w:t xml:space="preserve"> </w:t>
      </w:r>
      <w:r w:rsidRPr="00844465">
        <w:rPr>
          <w:sz w:val="24"/>
          <w:szCs w:val="24"/>
        </w:rPr>
        <w:t>організації;</w:t>
      </w:r>
    </w:p>
    <w:p w14:paraId="63397AFE" w14:textId="72143B6B" w:rsidR="006952FF" w:rsidRPr="00844465" w:rsidRDefault="006952FF" w:rsidP="00844465">
      <w:pPr>
        <w:pStyle w:val="a8"/>
        <w:numPr>
          <w:ilvl w:val="0"/>
          <w:numId w:val="15"/>
        </w:numPr>
        <w:ind w:left="0" w:firstLine="709"/>
        <w:jc w:val="both"/>
        <w:rPr>
          <w:sz w:val="24"/>
          <w:szCs w:val="24"/>
        </w:rPr>
      </w:pPr>
      <w:r w:rsidRPr="00844465">
        <w:rPr>
          <w:sz w:val="24"/>
          <w:szCs w:val="24"/>
        </w:rPr>
        <w:t xml:space="preserve"> низовий, який складають керівники виробничих секторів.</w:t>
      </w:r>
    </w:p>
    <w:p w14:paraId="5C8E4875" w14:textId="05448302" w:rsidR="006952FF" w:rsidRPr="006952FF" w:rsidRDefault="006952FF" w:rsidP="006952FF">
      <w:pPr>
        <w:ind w:firstLine="709"/>
        <w:jc w:val="both"/>
        <w:rPr>
          <w:sz w:val="24"/>
          <w:szCs w:val="24"/>
        </w:rPr>
      </w:pPr>
      <w:r w:rsidRPr="006952FF">
        <w:rPr>
          <w:sz w:val="24"/>
          <w:szCs w:val="24"/>
        </w:rPr>
        <w:t>4. Менеджмент є сукупністю працівників організації, які</w:t>
      </w:r>
      <w:r w:rsidR="00844465">
        <w:rPr>
          <w:sz w:val="24"/>
          <w:szCs w:val="24"/>
        </w:rPr>
        <w:t xml:space="preserve"> </w:t>
      </w:r>
      <w:r w:rsidRPr="006952FF">
        <w:rPr>
          <w:sz w:val="24"/>
          <w:szCs w:val="24"/>
        </w:rPr>
        <w:t>планують, розробляють та здійснюють програму діяльності організації на</w:t>
      </w:r>
      <w:r w:rsidR="00844465">
        <w:rPr>
          <w:sz w:val="24"/>
          <w:szCs w:val="24"/>
        </w:rPr>
        <w:t xml:space="preserve"> </w:t>
      </w:r>
      <w:r w:rsidRPr="006952FF">
        <w:rPr>
          <w:sz w:val="24"/>
          <w:szCs w:val="24"/>
        </w:rPr>
        <w:t xml:space="preserve">професійній основі, кваліфіковано і </w:t>
      </w:r>
      <w:proofErr w:type="spellStart"/>
      <w:r w:rsidRPr="006952FF">
        <w:rPr>
          <w:sz w:val="24"/>
          <w:szCs w:val="24"/>
        </w:rPr>
        <w:t>відповідально</w:t>
      </w:r>
      <w:proofErr w:type="spellEnd"/>
      <w:r w:rsidRPr="006952FF">
        <w:rPr>
          <w:sz w:val="24"/>
          <w:szCs w:val="24"/>
        </w:rPr>
        <w:t xml:space="preserve"> забезпечують</w:t>
      </w:r>
      <w:r w:rsidR="00844465">
        <w:rPr>
          <w:sz w:val="24"/>
          <w:szCs w:val="24"/>
        </w:rPr>
        <w:t xml:space="preserve"> </w:t>
      </w:r>
      <w:r w:rsidRPr="006952FF">
        <w:rPr>
          <w:sz w:val="24"/>
          <w:szCs w:val="24"/>
        </w:rPr>
        <w:t>функціонування всіх її підсистем шляхом використання ефективних</w:t>
      </w:r>
      <w:r w:rsidR="00844465">
        <w:rPr>
          <w:sz w:val="24"/>
          <w:szCs w:val="24"/>
        </w:rPr>
        <w:t xml:space="preserve"> </w:t>
      </w:r>
      <w:r w:rsidRPr="006952FF">
        <w:rPr>
          <w:sz w:val="24"/>
          <w:szCs w:val="24"/>
        </w:rPr>
        <w:t>методів та інструментів сучасного менеджменту.</w:t>
      </w:r>
    </w:p>
    <w:p w14:paraId="657F1506" w14:textId="51BC3418" w:rsidR="006952FF" w:rsidRPr="006952FF" w:rsidRDefault="006952FF" w:rsidP="006952FF">
      <w:pPr>
        <w:ind w:firstLine="709"/>
        <w:jc w:val="both"/>
        <w:rPr>
          <w:sz w:val="24"/>
          <w:szCs w:val="24"/>
        </w:rPr>
      </w:pPr>
      <w:r w:rsidRPr="006952FF">
        <w:rPr>
          <w:sz w:val="24"/>
          <w:szCs w:val="24"/>
        </w:rPr>
        <w:t>5. Менеджмент як наука та мистецтво полягає у тому, що має</w:t>
      </w:r>
      <w:r w:rsidR="00844465">
        <w:rPr>
          <w:sz w:val="24"/>
          <w:szCs w:val="24"/>
        </w:rPr>
        <w:t xml:space="preserve"> </w:t>
      </w:r>
      <w:r w:rsidRPr="006952FF">
        <w:rPr>
          <w:sz w:val="24"/>
          <w:szCs w:val="24"/>
        </w:rPr>
        <w:t>самостійну систему знань, підходів, законів розвитку, предмет і об’єкт</w:t>
      </w:r>
      <w:r w:rsidR="00844465">
        <w:rPr>
          <w:sz w:val="24"/>
          <w:szCs w:val="24"/>
        </w:rPr>
        <w:t xml:space="preserve"> </w:t>
      </w:r>
      <w:r w:rsidRPr="006952FF">
        <w:rPr>
          <w:sz w:val="24"/>
          <w:szCs w:val="24"/>
        </w:rPr>
        <w:t>дослідження, специфічні проблеми, методи і способи їх вирішення,</w:t>
      </w:r>
      <w:r w:rsidR="00844465">
        <w:rPr>
          <w:sz w:val="24"/>
          <w:szCs w:val="24"/>
        </w:rPr>
        <w:t xml:space="preserve"> </w:t>
      </w:r>
      <w:r w:rsidRPr="006952FF">
        <w:rPr>
          <w:sz w:val="24"/>
          <w:szCs w:val="24"/>
        </w:rPr>
        <w:t>наявність системних і упорядкованих знань. Основою будь-якої науки є</w:t>
      </w:r>
      <w:r w:rsidR="00844465">
        <w:rPr>
          <w:sz w:val="24"/>
          <w:szCs w:val="24"/>
        </w:rPr>
        <w:t xml:space="preserve"> </w:t>
      </w:r>
      <w:r w:rsidRPr="006952FF">
        <w:rPr>
          <w:sz w:val="24"/>
          <w:szCs w:val="24"/>
        </w:rPr>
        <w:t>можливість об’єктивно вимірювати явища, які вивчаються на</w:t>
      </w:r>
      <w:r w:rsidR="00844465">
        <w:rPr>
          <w:sz w:val="24"/>
          <w:szCs w:val="24"/>
        </w:rPr>
        <w:t xml:space="preserve"> </w:t>
      </w:r>
      <w:r w:rsidRPr="006952FF">
        <w:rPr>
          <w:sz w:val="24"/>
          <w:szCs w:val="24"/>
        </w:rPr>
        <w:t>емпіричному рівні. Предмет управлінської діяльності часто не підлягає</w:t>
      </w:r>
      <w:r w:rsidR="00844465">
        <w:rPr>
          <w:sz w:val="24"/>
          <w:szCs w:val="24"/>
        </w:rPr>
        <w:t xml:space="preserve"> </w:t>
      </w:r>
      <w:r w:rsidRPr="006952FF">
        <w:rPr>
          <w:sz w:val="24"/>
          <w:szCs w:val="24"/>
        </w:rPr>
        <w:t>кількісному виміру, а тому може розглядатися як мистецтво управління,</w:t>
      </w:r>
      <w:r w:rsidR="00844465">
        <w:rPr>
          <w:sz w:val="24"/>
          <w:szCs w:val="24"/>
        </w:rPr>
        <w:t xml:space="preserve"> </w:t>
      </w:r>
      <w:r w:rsidRPr="006952FF">
        <w:rPr>
          <w:sz w:val="24"/>
          <w:szCs w:val="24"/>
        </w:rPr>
        <w:t>яким досконало володіють люди, які мають до цього талант. Такий підхід</w:t>
      </w:r>
      <w:r w:rsidR="00844465">
        <w:rPr>
          <w:sz w:val="24"/>
          <w:szCs w:val="24"/>
        </w:rPr>
        <w:t xml:space="preserve"> </w:t>
      </w:r>
      <w:r w:rsidRPr="006952FF">
        <w:rPr>
          <w:sz w:val="24"/>
          <w:szCs w:val="24"/>
        </w:rPr>
        <w:t>дозволяє поєднати науку і мистецтво в єдиний процес, що вимагає не</w:t>
      </w:r>
      <w:r w:rsidR="00844465">
        <w:rPr>
          <w:sz w:val="24"/>
          <w:szCs w:val="24"/>
        </w:rPr>
        <w:t xml:space="preserve"> </w:t>
      </w:r>
      <w:r w:rsidRPr="006952FF">
        <w:rPr>
          <w:sz w:val="24"/>
          <w:szCs w:val="24"/>
        </w:rPr>
        <w:t>тільки постійного доповнення наукових знань, але і розвитку особистих</w:t>
      </w:r>
      <w:r w:rsidR="00844465">
        <w:rPr>
          <w:sz w:val="24"/>
          <w:szCs w:val="24"/>
        </w:rPr>
        <w:t xml:space="preserve"> </w:t>
      </w:r>
      <w:r w:rsidRPr="006952FF">
        <w:rPr>
          <w:sz w:val="24"/>
          <w:szCs w:val="24"/>
        </w:rPr>
        <w:t>якостей менеджерів, їх здібностей застосування знань у практичній</w:t>
      </w:r>
      <w:r w:rsidR="00844465">
        <w:rPr>
          <w:sz w:val="24"/>
          <w:szCs w:val="24"/>
        </w:rPr>
        <w:t xml:space="preserve"> </w:t>
      </w:r>
      <w:r w:rsidRPr="006952FF">
        <w:rPr>
          <w:sz w:val="24"/>
          <w:szCs w:val="24"/>
        </w:rPr>
        <w:t>діяльності, створення умов для найбільш повного розкриття потенціалу</w:t>
      </w:r>
      <w:r w:rsidR="00844465">
        <w:rPr>
          <w:sz w:val="24"/>
          <w:szCs w:val="24"/>
        </w:rPr>
        <w:t xml:space="preserve"> </w:t>
      </w:r>
      <w:r w:rsidRPr="006952FF">
        <w:rPr>
          <w:sz w:val="24"/>
          <w:szCs w:val="24"/>
        </w:rPr>
        <w:t>працівників.</w:t>
      </w:r>
    </w:p>
    <w:p w14:paraId="626163B8" w14:textId="521B33E2" w:rsidR="006952FF" w:rsidRPr="006952FF" w:rsidRDefault="006952FF" w:rsidP="006952FF">
      <w:pPr>
        <w:ind w:firstLine="709"/>
        <w:jc w:val="both"/>
        <w:rPr>
          <w:sz w:val="24"/>
          <w:szCs w:val="24"/>
        </w:rPr>
      </w:pPr>
      <w:r w:rsidRPr="006952FF">
        <w:rPr>
          <w:sz w:val="24"/>
          <w:szCs w:val="24"/>
        </w:rPr>
        <w:t>Опанувати мистецтво управління можна за допомогою пізнання</w:t>
      </w:r>
      <w:r w:rsidR="00844465">
        <w:rPr>
          <w:sz w:val="24"/>
          <w:szCs w:val="24"/>
        </w:rPr>
        <w:t xml:space="preserve"> </w:t>
      </w:r>
      <w:r w:rsidRPr="006952FF">
        <w:rPr>
          <w:sz w:val="24"/>
          <w:szCs w:val="24"/>
        </w:rPr>
        <w:t>практики управління. Деякі підходи до цього сформулював менеджер Лі</w:t>
      </w:r>
      <w:r w:rsidR="00844465">
        <w:rPr>
          <w:sz w:val="24"/>
          <w:szCs w:val="24"/>
        </w:rPr>
        <w:t xml:space="preserve"> </w:t>
      </w:r>
      <w:proofErr w:type="spellStart"/>
      <w:r w:rsidRPr="006952FF">
        <w:rPr>
          <w:sz w:val="24"/>
          <w:szCs w:val="24"/>
        </w:rPr>
        <w:t>Якокка</w:t>
      </w:r>
      <w:proofErr w:type="spellEnd"/>
      <w:r w:rsidRPr="006952FF">
        <w:rPr>
          <w:sz w:val="24"/>
          <w:szCs w:val="24"/>
        </w:rPr>
        <w:t>, зокрема, як:</w:t>
      </w:r>
    </w:p>
    <w:p w14:paraId="4D3B7896" w14:textId="73E39A3D" w:rsidR="006952FF" w:rsidRPr="00844465" w:rsidRDefault="006952FF" w:rsidP="00844465">
      <w:pPr>
        <w:pStyle w:val="a8"/>
        <w:numPr>
          <w:ilvl w:val="0"/>
          <w:numId w:val="15"/>
        </w:numPr>
        <w:ind w:left="0" w:firstLine="709"/>
        <w:jc w:val="both"/>
        <w:rPr>
          <w:sz w:val="24"/>
          <w:szCs w:val="24"/>
        </w:rPr>
      </w:pPr>
      <w:r w:rsidRPr="00844465">
        <w:rPr>
          <w:sz w:val="24"/>
          <w:szCs w:val="24"/>
        </w:rPr>
        <w:t xml:space="preserve"> уміння контактувати з людьми;</w:t>
      </w:r>
    </w:p>
    <w:p w14:paraId="7D8DFE29" w14:textId="1F719600" w:rsidR="006952FF" w:rsidRPr="00844465" w:rsidRDefault="006952FF" w:rsidP="00844465">
      <w:pPr>
        <w:pStyle w:val="a8"/>
        <w:numPr>
          <w:ilvl w:val="0"/>
          <w:numId w:val="15"/>
        </w:numPr>
        <w:ind w:left="0" w:firstLine="709"/>
        <w:jc w:val="both"/>
        <w:rPr>
          <w:sz w:val="24"/>
          <w:szCs w:val="24"/>
        </w:rPr>
      </w:pPr>
      <w:r w:rsidRPr="00844465">
        <w:rPr>
          <w:sz w:val="24"/>
          <w:szCs w:val="24"/>
        </w:rPr>
        <w:t xml:space="preserve"> уміння зосередитись та раціонально використовувати свій час;</w:t>
      </w:r>
    </w:p>
    <w:p w14:paraId="4B5C6BC5" w14:textId="365B034D" w:rsidR="006952FF" w:rsidRPr="00844465" w:rsidRDefault="006952FF" w:rsidP="00844465">
      <w:pPr>
        <w:pStyle w:val="a8"/>
        <w:numPr>
          <w:ilvl w:val="0"/>
          <w:numId w:val="15"/>
        </w:numPr>
        <w:ind w:left="0" w:firstLine="709"/>
        <w:jc w:val="both"/>
        <w:rPr>
          <w:sz w:val="24"/>
          <w:szCs w:val="24"/>
        </w:rPr>
      </w:pPr>
      <w:r w:rsidRPr="00844465">
        <w:rPr>
          <w:sz w:val="24"/>
          <w:szCs w:val="24"/>
        </w:rPr>
        <w:t xml:space="preserve"> уміння визначити пріоритет;</w:t>
      </w:r>
    </w:p>
    <w:p w14:paraId="11F0ACEB" w14:textId="32EAB897" w:rsidR="006952FF" w:rsidRPr="00844465" w:rsidRDefault="006952FF" w:rsidP="00382CEB">
      <w:pPr>
        <w:pStyle w:val="a8"/>
        <w:numPr>
          <w:ilvl w:val="0"/>
          <w:numId w:val="15"/>
        </w:numPr>
        <w:ind w:left="0" w:firstLine="709"/>
        <w:jc w:val="both"/>
        <w:rPr>
          <w:sz w:val="24"/>
          <w:szCs w:val="24"/>
        </w:rPr>
      </w:pPr>
      <w:r w:rsidRPr="00844465">
        <w:rPr>
          <w:sz w:val="24"/>
          <w:szCs w:val="24"/>
        </w:rPr>
        <w:t xml:space="preserve"> уміння регулярно ставити запитання своїм провідним працівникам:</w:t>
      </w:r>
      <w:r w:rsidR="00844465" w:rsidRPr="00844465">
        <w:rPr>
          <w:sz w:val="24"/>
          <w:szCs w:val="24"/>
        </w:rPr>
        <w:t xml:space="preserve"> </w:t>
      </w:r>
      <w:r w:rsidRPr="00844465">
        <w:rPr>
          <w:sz w:val="24"/>
          <w:szCs w:val="24"/>
        </w:rPr>
        <w:t>«Які ваші плани, пріоритети та надії?», «Що ви збираєтесь зробити для їх</w:t>
      </w:r>
      <w:r w:rsidR="00844465" w:rsidRPr="00844465">
        <w:rPr>
          <w:sz w:val="24"/>
          <w:szCs w:val="24"/>
        </w:rPr>
        <w:t xml:space="preserve"> </w:t>
      </w:r>
      <w:r w:rsidRPr="00844465">
        <w:rPr>
          <w:sz w:val="24"/>
          <w:szCs w:val="24"/>
        </w:rPr>
        <w:t>досягнення?»;</w:t>
      </w:r>
    </w:p>
    <w:p w14:paraId="3027DCCF" w14:textId="41DE2776" w:rsidR="006952FF" w:rsidRPr="00844465" w:rsidRDefault="006952FF" w:rsidP="00382CEB">
      <w:pPr>
        <w:pStyle w:val="a8"/>
        <w:numPr>
          <w:ilvl w:val="0"/>
          <w:numId w:val="15"/>
        </w:numPr>
        <w:ind w:left="0" w:firstLine="709"/>
        <w:jc w:val="both"/>
        <w:rPr>
          <w:sz w:val="24"/>
          <w:szCs w:val="24"/>
        </w:rPr>
      </w:pPr>
      <w:r w:rsidRPr="00844465">
        <w:rPr>
          <w:sz w:val="24"/>
          <w:szCs w:val="24"/>
        </w:rPr>
        <w:t xml:space="preserve"> уміння підбивати підсумок зробленого і визначати цілі на наступний</w:t>
      </w:r>
      <w:r w:rsidR="00844465" w:rsidRPr="00844465">
        <w:rPr>
          <w:sz w:val="24"/>
          <w:szCs w:val="24"/>
        </w:rPr>
        <w:t xml:space="preserve"> </w:t>
      </w:r>
      <w:r w:rsidRPr="00844465">
        <w:rPr>
          <w:sz w:val="24"/>
          <w:szCs w:val="24"/>
        </w:rPr>
        <w:t>квартал;</w:t>
      </w:r>
    </w:p>
    <w:p w14:paraId="5DD8AFEA" w14:textId="3C4C1D21" w:rsidR="006952FF" w:rsidRPr="00844465" w:rsidRDefault="006952FF" w:rsidP="00382CEB">
      <w:pPr>
        <w:pStyle w:val="a8"/>
        <w:numPr>
          <w:ilvl w:val="0"/>
          <w:numId w:val="15"/>
        </w:numPr>
        <w:ind w:left="0" w:firstLine="709"/>
        <w:jc w:val="both"/>
        <w:rPr>
          <w:sz w:val="24"/>
          <w:szCs w:val="24"/>
        </w:rPr>
      </w:pPr>
      <w:r w:rsidRPr="00844465">
        <w:rPr>
          <w:sz w:val="24"/>
          <w:szCs w:val="24"/>
        </w:rPr>
        <w:lastRenderedPageBreak/>
        <w:t xml:space="preserve"> уміння дотримуватися порядку у письмовому викладенні будь-якої</w:t>
      </w:r>
      <w:r w:rsidR="00844465" w:rsidRPr="00844465">
        <w:rPr>
          <w:sz w:val="24"/>
          <w:szCs w:val="24"/>
        </w:rPr>
        <w:t xml:space="preserve"> </w:t>
      </w:r>
      <w:r w:rsidRPr="00844465">
        <w:rPr>
          <w:sz w:val="24"/>
          <w:szCs w:val="24"/>
        </w:rPr>
        <w:t>ідеї як перший крок до втілення її в життя;</w:t>
      </w:r>
    </w:p>
    <w:p w14:paraId="5579F367" w14:textId="50CE6AA3" w:rsidR="006952FF" w:rsidRPr="00844465" w:rsidRDefault="006952FF" w:rsidP="00382CEB">
      <w:pPr>
        <w:pStyle w:val="a8"/>
        <w:numPr>
          <w:ilvl w:val="0"/>
          <w:numId w:val="15"/>
        </w:numPr>
        <w:ind w:left="0" w:firstLine="709"/>
        <w:jc w:val="both"/>
        <w:rPr>
          <w:sz w:val="24"/>
          <w:szCs w:val="24"/>
        </w:rPr>
      </w:pPr>
      <w:r w:rsidRPr="00844465">
        <w:rPr>
          <w:sz w:val="24"/>
          <w:szCs w:val="24"/>
        </w:rPr>
        <w:t xml:space="preserve"> уміння ухвалювати своєчасні рішення, їм належить і роль</w:t>
      </w:r>
      <w:r w:rsidR="00844465" w:rsidRPr="00844465">
        <w:rPr>
          <w:sz w:val="24"/>
          <w:szCs w:val="24"/>
        </w:rPr>
        <w:t xml:space="preserve"> </w:t>
      </w:r>
      <w:proofErr w:type="spellStart"/>
      <w:r w:rsidRPr="00844465">
        <w:rPr>
          <w:sz w:val="24"/>
          <w:szCs w:val="24"/>
        </w:rPr>
        <w:t>мотиватора</w:t>
      </w:r>
      <w:proofErr w:type="spellEnd"/>
      <w:r w:rsidRPr="00844465">
        <w:rPr>
          <w:sz w:val="24"/>
          <w:szCs w:val="24"/>
        </w:rPr>
        <w:t>;</w:t>
      </w:r>
    </w:p>
    <w:p w14:paraId="427B9DF8" w14:textId="18939B9A" w:rsidR="006952FF" w:rsidRPr="00844465" w:rsidRDefault="006952FF" w:rsidP="00844465">
      <w:pPr>
        <w:pStyle w:val="a8"/>
        <w:numPr>
          <w:ilvl w:val="0"/>
          <w:numId w:val="15"/>
        </w:numPr>
        <w:ind w:left="0" w:firstLine="709"/>
        <w:jc w:val="both"/>
        <w:rPr>
          <w:sz w:val="24"/>
          <w:szCs w:val="24"/>
        </w:rPr>
      </w:pPr>
      <w:r w:rsidRPr="00844465">
        <w:rPr>
          <w:sz w:val="24"/>
          <w:szCs w:val="24"/>
        </w:rPr>
        <w:t xml:space="preserve"> уміння налаштувати людей на енергійну діяльність;</w:t>
      </w:r>
    </w:p>
    <w:p w14:paraId="01ED3CB1" w14:textId="5D69C036" w:rsidR="006952FF" w:rsidRPr="00844465" w:rsidRDefault="006952FF" w:rsidP="00382CEB">
      <w:pPr>
        <w:pStyle w:val="a8"/>
        <w:numPr>
          <w:ilvl w:val="0"/>
          <w:numId w:val="15"/>
        </w:numPr>
        <w:ind w:left="0" w:firstLine="709"/>
        <w:jc w:val="both"/>
        <w:rPr>
          <w:sz w:val="24"/>
          <w:szCs w:val="24"/>
        </w:rPr>
      </w:pPr>
      <w:r w:rsidRPr="00844465">
        <w:rPr>
          <w:sz w:val="24"/>
          <w:szCs w:val="24"/>
        </w:rPr>
        <w:t xml:space="preserve"> уміння вірити у власну діяльність та наполегливо досягати мети,</w:t>
      </w:r>
      <w:r w:rsidR="00844465" w:rsidRPr="00844465">
        <w:rPr>
          <w:sz w:val="24"/>
          <w:szCs w:val="24"/>
        </w:rPr>
        <w:t xml:space="preserve"> </w:t>
      </w:r>
      <w:r w:rsidRPr="00844465">
        <w:rPr>
          <w:sz w:val="24"/>
          <w:szCs w:val="24"/>
        </w:rPr>
        <w:t>долаючи перешкоди, які виникають.</w:t>
      </w:r>
    </w:p>
    <w:p w14:paraId="18AB3748" w14:textId="75E152E6" w:rsidR="006952FF" w:rsidRDefault="006952FF" w:rsidP="006952FF">
      <w:pPr>
        <w:ind w:firstLine="709"/>
        <w:jc w:val="both"/>
        <w:rPr>
          <w:sz w:val="24"/>
          <w:szCs w:val="24"/>
        </w:rPr>
      </w:pPr>
      <w:r w:rsidRPr="006952FF">
        <w:rPr>
          <w:sz w:val="24"/>
          <w:szCs w:val="24"/>
        </w:rPr>
        <w:t>Менеджмент як наука скеровує зусилля на визначення природи</w:t>
      </w:r>
      <w:r w:rsidR="00844465">
        <w:rPr>
          <w:sz w:val="24"/>
          <w:szCs w:val="24"/>
        </w:rPr>
        <w:t xml:space="preserve"> </w:t>
      </w:r>
      <w:r w:rsidRPr="006952FF">
        <w:rPr>
          <w:sz w:val="24"/>
          <w:szCs w:val="24"/>
        </w:rPr>
        <w:t xml:space="preserve">управлінської праці, встановлення </w:t>
      </w:r>
      <w:proofErr w:type="spellStart"/>
      <w:r w:rsidRPr="006952FF">
        <w:rPr>
          <w:sz w:val="24"/>
          <w:szCs w:val="24"/>
        </w:rPr>
        <w:t>зв’язків</w:t>
      </w:r>
      <w:proofErr w:type="spellEnd"/>
      <w:r w:rsidRPr="006952FF">
        <w:rPr>
          <w:sz w:val="24"/>
          <w:szCs w:val="24"/>
        </w:rPr>
        <w:t xml:space="preserve"> між причиною і наслідком,</w:t>
      </w:r>
      <w:r w:rsidR="00844465">
        <w:rPr>
          <w:sz w:val="24"/>
          <w:szCs w:val="24"/>
        </w:rPr>
        <w:t xml:space="preserve"> </w:t>
      </w:r>
      <w:r w:rsidRPr="006952FF">
        <w:rPr>
          <w:sz w:val="24"/>
          <w:szCs w:val="24"/>
        </w:rPr>
        <w:t>виявлення факторів і умов, при яких діяльність організації стає більш</w:t>
      </w:r>
      <w:r w:rsidR="00844465">
        <w:rPr>
          <w:sz w:val="24"/>
          <w:szCs w:val="24"/>
        </w:rPr>
        <w:t xml:space="preserve"> </w:t>
      </w:r>
      <w:r w:rsidRPr="006952FF">
        <w:rPr>
          <w:sz w:val="24"/>
          <w:szCs w:val="24"/>
        </w:rPr>
        <w:t>продуктивною</w:t>
      </w:r>
    </w:p>
    <w:p w14:paraId="7B7488E3" w14:textId="77777777" w:rsidR="006952FF" w:rsidRDefault="006952FF" w:rsidP="006952FF">
      <w:pPr>
        <w:ind w:firstLine="709"/>
        <w:jc w:val="both"/>
        <w:rPr>
          <w:sz w:val="24"/>
          <w:szCs w:val="24"/>
        </w:rPr>
      </w:pPr>
    </w:p>
    <w:p w14:paraId="40B47476" w14:textId="77777777" w:rsidR="006952FF" w:rsidRPr="00A86A31" w:rsidRDefault="00A86A31" w:rsidP="006952FF">
      <w:pPr>
        <w:ind w:firstLine="709"/>
        <w:jc w:val="both"/>
        <w:rPr>
          <w:b/>
          <w:sz w:val="24"/>
          <w:szCs w:val="24"/>
        </w:rPr>
      </w:pPr>
      <w:r w:rsidRPr="00A86A31">
        <w:rPr>
          <w:b/>
          <w:sz w:val="24"/>
          <w:szCs w:val="24"/>
        </w:rPr>
        <w:t>Принципи управління.</w:t>
      </w:r>
    </w:p>
    <w:p w14:paraId="2B8AB732" w14:textId="60405DCB" w:rsidR="00F35621" w:rsidRPr="00F35621" w:rsidRDefault="00F35621" w:rsidP="00F35621">
      <w:pPr>
        <w:ind w:firstLine="709"/>
        <w:jc w:val="both"/>
        <w:rPr>
          <w:sz w:val="24"/>
          <w:szCs w:val="24"/>
        </w:rPr>
      </w:pPr>
      <w:r w:rsidRPr="00F35621">
        <w:rPr>
          <w:sz w:val="24"/>
          <w:szCs w:val="24"/>
        </w:rPr>
        <w:t>Адміністративні методи управління – це організаційно-розпорядчі методи, що</w:t>
      </w:r>
      <w:r w:rsidR="00E9612A">
        <w:rPr>
          <w:sz w:val="24"/>
          <w:szCs w:val="24"/>
        </w:rPr>
        <w:t xml:space="preserve"> </w:t>
      </w:r>
      <w:r w:rsidRPr="00F35621">
        <w:rPr>
          <w:sz w:val="24"/>
          <w:szCs w:val="24"/>
        </w:rPr>
        <w:t>охоплюють відносини у сфері управління організацією і є сукупністю прийомів, впливів, які</w:t>
      </w:r>
      <w:r w:rsidR="00E9612A">
        <w:rPr>
          <w:sz w:val="24"/>
          <w:szCs w:val="24"/>
        </w:rPr>
        <w:t xml:space="preserve"> </w:t>
      </w:r>
      <w:r w:rsidRPr="00F35621">
        <w:rPr>
          <w:sz w:val="24"/>
          <w:szCs w:val="24"/>
        </w:rPr>
        <w:t xml:space="preserve">базуються на використанні об’єктивних організаційних відносин між людьми та </w:t>
      </w:r>
      <w:proofErr w:type="spellStart"/>
      <w:r w:rsidRPr="00F35621">
        <w:rPr>
          <w:sz w:val="24"/>
          <w:szCs w:val="24"/>
        </w:rPr>
        <w:t>загальноорганізаційних</w:t>
      </w:r>
      <w:proofErr w:type="spellEnd"/>
      <w:r w:rsidRPr="00F35621">
        <w:rPr>
          <w:sz w:val="24"/>
          <w:szCs w:val="24"/>
        </w:rPr>
        <w:t xml:space="preserve"> принципів управління. Адміністративні методи ґрунтуються на силі та авторитеті</w:t>
      </w:r>
      <w:r w:rsidR="00E9612A">
        <w:rPr>
          <w:sz w:val="24"/>
          <w:szCs w:val="24"/>
        </w:rPr>
        <w:t xml:space="preserve"> </w:t>
      </w:r>
      <w:r w:rsidRPr="00F35621">
        <w:rPr>
          <w:sz w:val="24"/>
          <w:szCs w:val="24"/>
        </w:rPr>
        <w:t>влади, тобто наказах, постановах, розпорядженнях, вказівках, інструкціях, і дають змогу</w:t>
      </w:r>
      <w:r w:rsidR="00E9612A">
        <w:rPr>
          <w:sz w:val="24"/>
          <w:szCs w:val="24"/>
        </w:rPr>
        <w:t xml:space="preserve"> </w:t>
      </w:r>
      <w:r w:rsidRPr="00F35621">
        <w:rPr>
          <w:sz w:val="24"/>
          <w:szCs w:val="24"/>
        </w:rPr>
        <w:t>регламентувати діяльність, забезпечують організацію нормативами й підтримують трудову</w:t>
      </w:r>
      <w:r w:rsidR="00E9612A">
        <w:rPr>
          <w:sz w:val="24"/>
          <w:szCs w:val="24"/>
        </w:rPr>
        <w:t xml:space="preserve"> </w:t>
      </w:r>
      <w:r w:rsidRPr="00F35621">
        <w:rPr>
          <w:sz w:val="24"/>
          <w:szCs w:val="24"/>
        </w:rPr>
        <w:t>дисципліну. Загалом систему адміністративних методів можна охарактеризувати як сукупність</w:t>
      </w:r>
      <w:r w:rsidR="00E9612A">
        <w:rPr>
          <w:sz w:val="24"/>
          <w:szCs w:val="24"/>
        </w:rPr>
        <w:t xml:space="preserve"> </w:t>
      </w:r>
      <w:r w:rsidRPr="00F35621">
        <w:rPr>
          <w:sz w:val="24"/>
          <w:szCs w:val="24"/>
        </w:rPr>
        <w:t>двох рівнозначних елементів, які впливають на структуру управління (регламентація діяльності,</w:t>
      </w:r>
      <w:r w:rsidR="00E9612A">
        <w:rPr>
          <w:sz w:val="24"/>
          <w:szCs w:val="24"/>
        </w:rPr>
        <w:t xml:space="preserve"> </w:t>
      </w:r>
      <w:r w:rsidRPr="00F35621">
        <w:rPr>
          <w:sz w:val="24"/>
          <w:szCs w:val="24"/>
        </w:rPr>
        <w:t>нормування в системі управління) і на процес управління (підготовка, прийняття, організація</w:t>
      </w:r>
      <w:r w:rsidR="00E9612A">
        <w:rPr>
          <w:sz w:val="24"/>
          <w:szCs w:val="24"/>
        </w:rPr>
        <w:t xml:space="preserve"> </w:t>
      </w:r>
      <w:r w:rsidRPr="00F35621">
        <w:rPr>
          <w:sz w:val="24"/>
          <w:szCs w:val="24"/>
        </w:rPr>
        <w:t>виконання і контроль за управлінськими рішеннями).</w:t>
      </w:r>
    </w:p>
    <w:p w14:paraId="2E43564B" w14:textId="445F58AA" w:rsidR="00F35621" w:rsidRPr="00F35621" w:rsidRDefault="00F35621" w:rsidP="00F35621">
      <w:pPr>
        <w:ind w:firstLine="709"/>
        <w:jc w:val="both"/>
        <w:rPr>
          <w:sz w:val="24"/>
          <w:szCs w:val="24"/>
        </w:rPr>
      </w:pPr>
      <w:r w:rsidRPr="00F35621">
        <w:rPr>
          <w:sz w:val="24"/>
          <w:szCs w:val="24"/>
        </w:rPr>
        <w:t>Організаційний вплив на структуру управління здійснюється здебільшого шляхом</w:t>
      </w:r>
      <w:r w:rsidR="00E9612A">
        <w:rPr>
          <w:sz w:val="24"/>
          <w:szCs w:val="24"/>
        </w:rPr>
        <w:t xml:space="preserve"> </w:t>
      </w:r>
      <w:r w:rsidRPr="00F35621">
        <w:rPr>
          <w:sz w:val="24"/>
          <w:szCs w:val="24"/>
        </w:rPr>
        <w:t>організаційного регламентування, нормування, організаційно-методичного інструктування і</w:t>
      </w:r>
      <w:r w:rsidR="00E9612A">
        <w:rPr>
          <w:sz w:val="24"/>
          <w:szCs w:val="24"/>
        </w:rPr>
        <w:t xml:space="preserve"> </w:t>
      </w:r>
      <w:r w:rsidRPr="00F35621">
        <w:rPr>
          <w:sz w:val="24"/>
          <w:szCs w:val="24"/>
        </w:rPr>
        <w:t>проектування.</w:t>
      </w:r>
    </w:p>
    <w:p w14:paraId="2F8EDF50" w14:textId="40988C63" w:rsidR="00F35621" w:rsidRPr="00F35621" w:rsidRDefault="00F35621" w:rsidP="00F35621">
      <w:pPr>
        <w:ind w:firstLine="709"/>
        <w:jc w:val="both"/>
        <w:rPr>
          <w:sz w:val="24"/>
          <w:szCs w:val="24"/>
        </w:rPr>
      </w:pPr>
      <w:r w:rsidRPr="00F35621">
        <w:rPr>
          <w:sz w:val="24"/>
          <w:szCs w:val="24"/>
        </w:rPr>
        <w:t>Вплив на процес адміністративного менеджменту забезпечують методи розпорядчого</w:t>
      </w:r>
      <w:r w:rsidR="00E9612A">
        <w:rPr>
          <w:sz w:val="24"/>
          <w:szCs w:val="24"/>
        </w:rPr>
        <w:t xml:space="preserve"> </w:t>
      </w:r>
      <w:r w:rsidRPr="00F35621">
        <w:rPr>
          <w:sz w:val="24"/>
          <w:szCs w:val="24"/>
        </w:rPr>
        <w:t>впливу керівника на колектив загалом і особистість зокрема. Характерними особливостями</w:t>
      </w:r>
      <w:r w:rsidR="00E9612A">
        <w:rPr>
          <w:sz w:val="24"/>
          <w:szCs w:val="24"/>
        </w:rPr>
        <w:t xml:space="preserve"> </w:t>
      </w:r>
      <w:r w:rsidRPr="00F35621">
        <w:rPr>
          <w:sz w:val="24"/>
          <w:szCs w:val="24"/>
        </w:rPr>
        <w:t>адміністративних методів управління є: прямий вплив на керований об’єкт шляхом встановлення</w:t>
      </w:r>
      <w:r w:rsidR="00E9612A">
        <w:rPr>
          <w:sz w:val="24"/>
          <w:szCs w:val="24"/>
        </w:rPr>
        <w:t xml:space="preserve"> </w:t>
      </w:r>
      <w:r w:rsidRPr="00F35621">
        <w:rPr>
          <w:sz w:val="24"/>
          <w:szCs w:val="24"/>
        </w:rPr>
        <w:t>його повноважень (прав і обов’язків); односторонній вибір суб’єктом управління найближчої та</w:t>
      </w:r>
      <w:r w:rsidR="00E9612A">
        <w:rPr>
          <w:sz w:val="24"/>
          <w:szCs w:val="24"/>
        </w:rPr>
        <w:t xml:space="preserve"> </w:t>
      </w:r>
      <w:r w:rsidRPr="00F35621">
        <w:rPr>
          <w:sz w:val="24"/>
          <w:szCs w:val="24"/>
        </w:rPr>
        <w:t>кінцевої мети, завдань управлінського процесу, порядку, термінів його виконання об’єктом,</w:t>
      </w:r>
      <w:r w:rsidR="00E9612A">
        <w:rPr>
          <w:sz w:val="24"/>
          <w:szCs w:val="24"/>
        </w:rPr>
        <w:t xml:space="preserve"> </w:t>
      </w:r>
      <w:r w:rsidRPr="00F35621">
        <w:rPr>
          <w:sz w:val="24"/>
          <w:szCs w:val="24"/>
        </w:rPr>
        <w:t>ресурсного забезпечення, умов виконання завдань на кожному конкретному етапі; юридична</w:t>
      </w:r>
      <w:r w:rsidR="00E9612A">
        <w:rPr>
          <w:sz w:val="24"/>
          <w:szCs w:val="24"/>
        </w:rPr>
        <w:t xml:space="preserve"> </w:t>
      </w:r>
      <w:r w:rsidRPr="00F35621">
        <w:rPr>
          <w:sz w:val="24"/>
          <w:szCs w:val="24"/>
        </w:rPr>
        <w:t>обов’язковість актів управління (указів, постанов, рішень, розпоряджень, наказів і резолюцій),</w:t>
      </w:r>
      <w:r w:rsidR="00382CEB">
        <w:rPr>
          <w:sz w:val="24"/>
          <w:szCs w:val="24"/>
        </w:rPr>
        <w:t xml:space="preserve"> </w:t>
      </w:r>
      <w:r w:rsidRPr="00F35621">
        <w:rPr>
          <w:sz w:val="24"/>
          <w:szCs w:val="24"/>
        </w:rPr>
        <w:t>невиконання яких розглядається як порушення обов’язків та може спричинити не тільки</w:t>
      </w:r>
      <w:r w:rsidR="00E9612A">
        <w:rPr>
          <w:sz w:val="24"/>
          <w:szCs w:val="24"/>
        </w:rPr>
        <w:t xml:space="preserve"> </w:t>
      </w:r>
      <w:r w:rsidRPr="00F35621">
        <w:rPr>
          <w:sz w:val="24"/>
          <w:szCs w:val="24"/>
        </w:rPr>
        <w:t>адміністративну чи дисциплінарну відповідальність, але й кримінальну. Таким чином,</w:t>
      </w:r>
      <w:r w:rsidR="00E9612A">
        <w:rPr>
          <w:sz w:val="24"/>
          <w:szCs w:val="24"/>
        </w:rPr>
        <w:t xml:space="preserve"> </w:t>
      </w:r>
      <w:r w:rsidRPr="00F35621">
        <w:rPr>
          <w:sz w:val="24"/>
          <w:szCs w:val="24"/>
        </w:rPr>
        <w:t>адміністративні методи управління є провідними в системі адміністративного менеджменту.</w:t>
      </w:r>
    </w:p>
    <w:p w14:paraId="362BA755" w14:textId="0DAEDF85" w:rsidR="00F35621" w:rsidRPr="00F35621" w:rsidRDefault="00F35621" w:rsidP="00F35621">
      <w:pPr>
        <w:ind w:firstLine="709"/>
        <w:jc w:val="both"/>
        <w:rPr>
          <w:sz w:val="24"/>
          <w:szCs w:val="24"/>
        </w:rPr>
      </w:pPr>
      <w:r w:rsidRPr="00F35621">
        <w:rPr>
          <w:sz w:val="24"/>
          <w:szCs w:val="24"/>
        </w:rPr>
        <w:t xml:space="preserve">Вони дають змогу чітко розподілити обов’язки в </w:t>
      </w:r>
      <w:proofErr w:type="spellStart"/>
      <w:r w:rsidRPr="00F35621">
        <w:rPr>
          <w:sz w:val="24"/>
          <w:szCs w:val="24"/>
        </w:rPr>
        <w:t>апараті</w:t>
      </w:r>
      <w:proofErr w:type="spellEnd"/>
      <w:r w:rsidRPr="00F35621">
        <w:rPr>
          <w:sz w:val="24"/>
          <w:szCs w:val="24"/>
        </w:rPr>
        <w:t xml:space="preserve"> управління, дотримуватись правових</w:t>
      </w:r>
      <w:r w:rsidR="00E9612A">
        <w:rPr>
          <w:sz w:val="24"/>
          <w:szCs w:val="24"/>
        </w:rPr>
        <w:t xml:space="preserve"> </w:t>
      </w:r>
      <w:r w:rsidRPr="00F35621">
        <w:rPr>
          <w:sz w:val="24"/>
          <w:szCs w:val="24"/>
        </w:rPr>
        <w:t>норм і повноважень у ході вирішення питань господарської діяльності, а також застосовувати</w:t>
      </w:r>
      <w:r w:rsidR="00E9612A">
        <w:rPr>
          <w:sz w:val="24"/>
          <w:szCs w:val="24"/>
        </w:rPr>
        <w:t xml:space="preserve"> </w:t>
      </w:r>
      <w:r w:rsidRPr="00F35621">
        <w:rPr>
          <w:sz w:val="24"/>
          <w:szCs w:val="24"/>
        </w:rPr>
        <w:t>заходи примусу і дисциплінарної відповідальності. Адміністративні методи забезпечують</w:t>
      </w:r>
      <w:r w:rsidR="00E9612A">
        <w:rPr>
          <w:sz w:val="24"/>
          <w:szCs w:val="24"/>
        </w:rPr>
        <w:t xml:space="preserve"> </w:t>
      </w:r>
      <w:r w:rsidRPr="00F35621">
        <w:rPr>
          <w:sz w:val="24"/>
          <w:szCs w:val="24"/>
        </w:rPr>
        <w:t>організованість у процесі роботи та високу дисципліну праці, координацію трудових зусиль</w:t>
      </w:r>
      <w:r w:rsidR="00E9612A">
        <w:rPr>
          <w:sz w:val="24"/>
          <w:szCs w:val="24"/>
        </w:rPr>
        <w:t xml:space="preserve"> </w:t>
      </w:r>
      <w:r w:rsidRPr="00F35621">
        <w:rPr>
          <w:sz w:val="24"/>
          <w:szCs w:val="24"/>
        </w:rPr>
        <w:t>працівників шляхом прямого (адміністративного) спонукання їх до дій, а також контроль за</w:t>
      </w:r>
      <w:r w:rsidR="00E9612A">
        <w:rPr>
          <w:sz w:val="24"/>
          <w:szCs w:val="24"/>
        </w:rPr>
        <w:t xml:space="preserve"> </w:t>
      </w:r>
      <w:r w:rsidRPr="00F35621">
        <w:rPr>
          <w:sz w:val="24"/>
          <w:szCs w:val="24"/>
        </w:rPr>
        <w:t>роботою підприємств (організацій та установ) й окремих працівників. Можна виокремити три</w:t>
      </w:r>
      <w:r w:rsidR="00E9612A">
        <w:rPr>
          <w:sz w:val="24"/>
          <w:szCs w:val="24"/>
        </w:rPr>
        <w:t xml:space="preserve"> </w:t>
      </w:r>
      <w:r w:rsidRPr="00F35621">
        <w:rPr>
          <w:sz w:val="24"/>
          <w:szCs w:val="24"/>
        </w:rPr>
        <w:t>групи адміністративних методів управління: організаційно-стабілізуючого, розпорядчого і</w:t>
      </w:r>
      <w:r w:rsidR="00E9612A">
        <w:rPr>
          <w:sz w:val="24"/>
          <w:szCs w:val="24"/>
        </w:rPr>
        <w:t xml:space="preserve"> </w:t>
      </w:r>
      <w:r w:rsidRPr="00F35621">
        <w:rPr>
          <w:sz w:val="24"/>
          <w:szCs w:val="24"/>
        </w:rPr>
        <w:t>дисциплінарного впливу.</w:t>
      </w:r>
    </w:p>
    <w:p w14:paraId="2FB9F1F3" w14:textId="76C4E89F" w:rsidR="00F35621" w:rsidRPr="00F35621" w:rsidRDefault="00F35621" w:rsidP="00F35621">
      <w:pPr>
        <w:ind w:firstLine="709"/>
        <w:jc w:val="both"/>
        <w:rPr>
          <w:sz w:val="24"/>
          <w:szCs w:val="24"/>
        </w:rPr>
      </w:pPr>
      <w:r w:rsidRPr="00F35621">
        <w:rPr>
          <w:sz w:val="24"/>
          <w:szCs w:val="24"/>
        </w:rPr>
        <w:t>Чільне місце посідають методи організаційно-стабілізуючого впливу, основний зміст</w:t>
      </w:r>
      <w:r w:rsidR="00E9612A">
        <w:rPr>
          <w:sz w:val="24"/>
          <w:szCs w:val="24"/>
        </w:rPr>
        <w:t xml:space="preserve"> </w:t>
      </w:r>
      <w:r w:rsidRPr="00F35621">
        <w:rPr>
          <w:sz w:val="24"/>
          <w:szCs w:val="24"/>
        </w:rPr>
        <w:t xml:space="preserve">яких полягає у встановленні міцних організаційних </w:t>
      </w:r>
      <w:proofErr w:type="spellStart"/>
      <w:r w:rsidRPr="00F35621">
        <w:rPr>
          <w:sz w:val="24"/>
          <w:szCs w:val="24"/>
        </w:rPr>
        <w:t>зв’язків</w:t>
      </w:r>
      <w:proofErr w:type="spellEnd"/>
      <w:r w:rsidRPr="00F35621">
        <w:rPr>
          <w:sz w:val="24"/>
          <w:szCs w:val="24"/>
        </w:rPr>
        <w:t xml:space="preserve"> між елементами системи шляхом</w:t>
      </w:r>
      <w:r w:rsidR="00E9612A">
        <w:rPr>
          <w:sz w:val="24"/>
          <w:szCs w:val="24"/>
        </w:rPr>
        <w:t xml:space="preserve"> </w:t>
      </w:r>
      <w:r w:rsidRPr="00F35621">
        <w:rPr>
          <w:sz w:val="24"/>
          <w:szCs w:val="24"/>
        </w:rPr>
        <w:t>закріплення за ними певних обов’язків перед системою загалом і її окремими ланками, тобто цей</w:t>
      </w:r>
      <w:r w:rsidR="00E9612A">
        <w:rPr>
          <w:sz w:val="24"/>
          <w:szCs w:val="24"/>
        </w:rPr>
        <w:t xml:space="preserve"> </w:t>
      </w:r>
      <w:r w:rsidRPr="00F35621">
        <w:rPr>
          <w:sz w:val="24"/>
          <w:szCs w:val="24"/>
        </w:rPr>
        <w:t>організаційний вплив спрямований на постійну зміну підсистем, їхньої структури та порядку</w:t>
      </w:r>
      <w:r w:rsidR="00E9612A">
        <w:rPr>
          <w:sz w:val="24"/>
          <w:szCs w:val="24"/>
        </w:rPr>
        <w:t xml:space="preserve"> </w:t>
      </w:r>
      <w:r w:rsidRPr="00F35621">
        <w:rPr>
          <w:sz w:val="24"/>
          <w:szCs w:val="24"/>
        </w:rPr>
        <w:t>діяльності.</w:t>
      </w:r>
    </w:p>
    <w:p w14:paraId="5B1CBC04" w14:textId="5B06204C" w:rsidR="00F35621" w:rsidRPr="00F35621" w:rsidRDefault="00F35621" w:rsidP="00F35621">
      <w:pPr>
        <w:ind w:firstLine="709"/>
        <w:jc w:val="both"/>
        <w:rPr>
          <w:sz w:val="24"/>
          <w:szCs w:val="24"/>
        </w:rPr>
      </w:pPr>
      <w:r w:rsidRPr="00F35621">
        <w:rPr>
          <w:sz w:val="24"/>
          <w:szCs w:val="24"/>
        </w:rPr>
        <w:t>Методи організаційно-стабілізуючого впливу охоплюють регламентування, нормування й</w:t>
      </w:r>
      <w:r w:rsidR="00E9612A">
        <w:rPr>
          <w:sz w:val="24"/>
          <w:szCs w:val="24"/>
        </w:rPr>
        <w:t xml:space="preserve"> </w:t>
      </w:r>
      <w:r w:rsidRPr="00F35621">
        <w:rPr>
          <w:sz w:val="24"/>
          <w:szCs w:val="24"/>
        </w:rPr>
        <w:t>інструктування.</w:t>
      </w:r>
    </w:p>
    <w:p w14:paraId="7925B8BA" w14:textId="006DFF82" w:rsidR="00F35621" w:rsidRPr="00F35621" w:rsidRDefault="00F35621" w:rsidP="00F35621">
      <w:pPr>
        <w:ind w:firstLine="709"/>
        <w:jc w:val="both"/>
        <w:rPr>
          <w:sz w:val="24"/>
          <w:szCs w:val="24"/>
        </w:rPr>
      </w:pPr>
      <w:r w:rsidRPr="00F35621">
        <w:rPr>
          <w:sz w:val="24"/>
          <w:szCs w:val="24"/>
        </w:rPr>
        <w:t>Другою групою адміністративних методів управління є методи розпорядчого впливу, які</w:t>
      </w:r>
      <w:r w:rsidR="00E9612A">
        <w:rPr>
          <w:sz w:val="24"/>
          <w:szCs w:val="24"/>
        </w:rPr>
        <w:t xml:space="preserve"> </w:t>
      </w:r>
      <w:r w:rsidRPr="00F35621">
        <w:rPr>
          <w:sz w:val="24"/>
          <w:szCs w:val="24"/>
        </w:rPr>
        <w:t xml:space="preserve">відображають поточне використання встановлених організаційних </w:t>
      </w:r>
      <w:r w:rsidR="00E9612A" w:rsidRPr="00F35621">
        <w:rPr>
          <w:sz w:val="24"/>
          <w:szCs w:val="24"/>
        </w:rPr>
        <w:t>зав’язків</w:t>
      </w:r>
      <w:r w:rsidRPr="00F35621">
        <w:rPr>
          <w:sz w:val="24"/>
          <w:szCs w:val="24"/>
        </w:rPr>
        <w:t xml:space="preserve"> і їх часткове</w:t>
      </w:r>
      <w:r w:rsidR="00E9612A">
        <w:rPr>
          <w:sz w:val="24"/>
          <w:szCs w:val="24"/>
        </w:rPr>
        <w:t xml:space="preserve"> </w:t>
      </w:r>
      <w:r w:rsidRPr="00F35621">
        <w:rPr>
          <w:sz w:val="24"/>
          <w:szCs w:val="24"/>
        </w:rPr>
        <w:lastRenderedPageBreak/>
        <w:t>коригування в разі зміни умов роботи. В основу розпорядчих методів покладено повноваження</w:t>
      </w:r>
      <w:r w:rsidR="00E9612A">
        <w:rPr>
          <w:sz w:val="24"/>
          <w:szCs w:val="24"/>
        </w:rPr>
        <w:t xml:space="preserve"> </w:t>
      </w:r>
      <w:r w:rsidRPr="00F35621">
        <w:rPr>
          <w:sz w:val="24"/>
          <w:szCs w:val="24"/>
        </w:rPr>
        <w:t>та обов'язки. До розпорядчих адміністративних методів належать:</w:t>
      </w:r>
    </w:p>
    <w:p w14:paraId="372CB5E6" w14:textId="77777777" w:rsidR="00F35621" w:rsidRPr="00F35621" w:rsidRDefault="00F35621" w:rsidP="00F35621">
      <w:pPr>
        <w:ind w:firstLine="709"/>
        <w:jc w:val="both"/>
        <w:rPr>
          <w:sz w:val="24"/>
          <w:szCs w:val="24"/>
        </w:rPr>
      </w:pPr>
      <w:r w:rsidRPr="00F35621">
        <w:rPr>
          <w:sz w:val="24"/>
          <w:szCs w:val="24"/>
        </w:rPr>
        <w:t>накази;</w:t>
      </w:r>
    </w:p>
    <w:p w14:paraId="494B1BFC" w14:textId="77777777" w:rsidR="00F35621" w:rsidRPr="00F35621" w:rsidRDefault="00F35621" w:rsidP="00F35621">
      <w:pPr>
        <w:ind w:firstLine="709"/>
        <w:jc w:val="both"/>
        <w:rPr>
          <w:sz w:val="24"/>
          <w:szCs w:val="24"/>
        </w:rPr>
      </w:pPr>
      <w:r w:rsidRPr="00F35621">
        <w:rPr>
          <w:sz w:val="24"/>
          <w:szCs w:val="24"/>
        </w:rPr>
        <w:t>розпорядження;</w:t>
      </w:r>
    </w:p>
    <w:p w14:paraId="617D6DCF" w14:textId="77777777" w:rsidR="00F35621" w:rsidRPr="00F35621" w:rsidRDefault="00F35621" w:rsidP="00F35621">
      <w:pPr>
        <w:ind w:firstLine="709"/>
        <w:jc w:val="both"/>
        <w:rPr>
          <w:sz w:val="24"/>
          <w:szCs w:val="24"/>
        </w:rPr>
      </w:pPr>
      <w:r w:rsidRPr="00F35621">
        <w:rPr>
          <w:sz w:val="24"/>
          <w:szCs w:val="24"/>
        </w:rPr>
        <w:t>директиви;</w:t>
      </w:r>
    </w:p>
    <w:p w14:paraId="23EA812E" w14:textId="77777777" w:rsidR="00F35621" w:rsidRPr="00F35621" w:rsidRDefault="00F35621" w:rsidP="00F35621">
      <w:pPr>
        <w:ind w:firstLine="709"/>
        <w:jc w:val="both"/>
        <w:rPr>
          <w:sz w:val="24"/>
          <w:szCs w:val="24"/>
        </w:rPr>
      </w:pPr>
      <w:r w:rsidRPr="00F35621">
        <w:rPr>
          <w:sz w:val="24"/>
          <w:szCs w:val="24"/>
        </w:rPr>
        <w:t>постанови;</w:t>
      </w:r>
    </w:p>
    <w:p w14:paraId="766A9986" w14:textId="77777777" w:rsidR="00F35621" w:rsidRPr="00F35621" w:rsidRDefault="00F35621" w:rsidP="00F35621">
      <w:pPr>
        <w:ind w:firstLine="709"/>
        <w:jc w:val="both"/>
        <w:rPr>
          <w:sz w:val="24"/>
          <w:szCs w:val="24"/>
        </w:rPr>
      </w:pPr>
      <w:r w:rsidRPr="00F35621">
        <w:rPr>
          <w:sz w:val="24"/>
          <w:szCs w:val="24"/>
        </w:rPr>
        <w:t>протоколи засідань;</w:t>
      </w:r>
    </w:p>
    <w:p w14:paraId="7290A562" w14:textId="77777777" w:rsidR="00F35621" w:rsidRPr="00F35621" w:rsidRDefault="00F35621" w:rsidP="00F35621">
      <w:pPr>
        <w:ind w:firstLine="709"/>
        <w:jc w:val="both"/>
        <w:rPr>
          <w:sz w:val="24"/>
          <w:szCs w:val="24"/>
        </w:rPr>
      </w:pPr>
      <w:r w:rsidRPr="00F35621">
        <w:rPr>
          <w:sz w:val="24"/>
          <w:szCs w:val="24"/>
        </w:rPr>
        <w:t>оперативні вказівки.</w:t>
      </w:r>
    </w:p>
    <w:p w14:paraId="1DE92E29" w14:textId="159654A3" w:rsidR="00F35621" w:rsidRPr="00F35621" w:rsidRDefault="00F35621" w:rsidP="00F35621">
      <w:pPr>
        <w:ind w:firstLine="709"/>
        <w:jc w:val="both"/>
        <w:rPr>
          <w:sz w:val="24"/>
          <w:szCs w:val="24"/>
        </w:rPr>
      </w:pPr>
      <w:r w:rsidRPr="00F35621">
        <w:rPr>
          <w:sz w:val="24"/>
          <w:szCs w:val="24"/>
        </w:rPr>
        <w:t>Третю групу адміністративних методів становлять методи дисциплінарного впливу – це</w:t>
      </w:r>
      <w:r w:rsidR="00E9612A">
        <w:rPr>
          <w:sz w:val="24"/>
          <w:szCs w:val="24"/>
        </w:rPr>
        <w:t xml:space="preserve"> </w:t>
      </w:r>
      <w:r w:rsidRPr="00F35621">
        <w:rPr>
          <w:sz w:val="24"/>
          <w:szCs w:val="24"/>
        </w:rPr>
        <w:t>санкції за відхилення від установленого порядку та вимог державної, фінансової й договірної</w:t>
      </w:r>
      <w:r w:rsidR="00E9612A">
        <w:rPr>
          <w:sz w:val="24"/>
          <w:szCs w:val="24"/>
        </w:rPr>
        <w:t xml:space="preserve"> </w:t>
      </w:r>
      <w:r w:rsidRPr="00F35621">
        <w:rPr>
          <w:sz w:val="24"/>
          <w:szCs w:val="24"/>
        </w:rPr>
        <w:t>дисципліни, статутів. Їхньою метою є забезпечення стабільної діяльності організації через</w:t>
      </w:r>
      <w:r w:rsidR="00E9612A">
        <w:rPr>
          <w:sz w:val="24"/>
          <w:szCs w:val="24"/>
        </w:rPr>
        <w:t xml:space="preserve"> </w:t>
      </w:r>
      <w:r w:rsidRPr="00F35621">
        <w:rPr>
          <w:sz w:val="24"/>
          <w:szCs w:val="24"/>
        </w:rPr>
        <w:t>дисциплінарні вимоги, а також забезпечення відповідальності колективів і працівників.</w:t>
      </w:r>
    </w:p>
    <w:p w14:paraId="368F5053" w14:textId="12CF3C33" w:rsidR="00F35621" w:rsidRPr="00F35621" w:rsidRDefault="00F35621" w:rsidP="00F35621">
      <w:pPr>
        <w:ind w:firstLine="709"/>
        <w:jc w:val="both"/>
        <w:rPr>
          <w:sz w:val="24"/>
          <w:szCs w:val="24"/>
        </w:rPr>
      </w:pPr>
      <w:r w:rsidRPr="00F35621">
        <w:rPr>
          <w:sz w:val="24"/>
          <w:szCs w:val="24"/>
        </w:rPr>
        <w:t xml:space="preserve">Соціальні методи управління – це система засобів і важелів впливу на </w:t>
      </w:r>
      <w:r w:rsidR="00E9612A" w:rsidRPr="00F35621">
        <w:rPr>
          <w:sz w:val="24"/>
          <w:szCs w:val="24"/>
        </w:rPr>
        <w:t>соціально-психологічний</w:t>
      </w:r>
      <w:r w:rsidRPr="00F35621">
        <w:rPr>
          <w:sz w:val="24"/>
          <w:szCs w:val="24"/>
        </w:rPr>
        <w:t xml:space="preserve"> клімат у колективі, трудову та соціальну активність працівників.</w:t>
      </w:r>
    </w:p>
    <w:p w14:paraId="07BE1E3A" w14:textId="47513B55" w:rsidR="00F35621" w:rsidRPr="00F35621" w:rsidRDefault="00F35621" w:rsidP="00F35621">
      <w:pPr>
        <w:ind w:firstLine="709"/>
        <w:jc w:val="both"/>
        <w:rPr>
          <w:sz w:val="24"/>
          <w:szCs w:val="24"/>
        </w:rPr>
      </w:pPr>
      <w:r w:rsidRPr="00F35621">
        <w:rPr>
          <w:sz w:val="24"/>
          <w:szCs w:val="24"/>
        </w:rPr>
        <w:t>Методи соціального управління спрямовані на гармонізацію соціальних відносин у</w:t>
      </w:r>
      <w:r w:rsidR="00E9612A">
        <w:rPr>
          <w:sz w:val="24"/>
          <w:szCs w:val="24"/>
        </w:rPr>
        <w:t xml:space="preserve"> </w:t>
      </w:r>
      <w:r w:rsidRPr="00F35621">
        <w:rPr>
          <w:sz w:val="24"/>
          <w:szCs w:val="24"/>
        </w:rPr>
        <w:t>колективі шляхом задоволення соціальних потреб працівників – розвитку особистості,</w:t>
      </w:r>
      <w:r w:rsidR="00E9612A">
        <w:rPr>
          <w:sz w:val="24"/>
          <w:szCs w:val="24"/>
        </w:rPr>
        <w:t xml:space="preserve"> </w:t>
      </w:r>
      <w:r w:rsidRPr="00F35621">
        <w:rPr>
          <w:sz w:val="24"/>
          <w:szCs w:val="24"/>
        </w:rPr>
        <w:t>соціального захисту тощо.</w:t>
      </w:r>
    </w:p>
    <w:p w14:paraId="239A5470" w14:textId="77777777" w:rsidR="00F35621" w:rsidRPr="00F35621" w:rsidRDefault="00F35621" w:rsidP="00F35621">
      <w:pPr>
        <w:ind w:firstLine="709"/>
        <w:jc w:val="both"/>
        <w:rPr>
          <w:sz w:val="24"/>
          <w:szCs w:val="24"/>
        </w:rPr>
      </w:pPr>
      <w:r w:rsidRPr="00F35621">
        <w:rPr>
          <w:sz w:val="24"/>
          <w:szCs w:val="24"/>
        </w:rPr>
        <w:t>Види соціальних методів управління:</w:t>
      </w:r>
    </w:p>
    <w:p w14:paraId="69C50A5C" w14:textId="28F65364" w:rsidR="00F35621" w:rsidRPr="00F35621" w:rsidRDefault="00F35621" w:rsidP="00F35621">
      <w:pPr>
        <w:ind w:firstLine="709"/>
        <w:jc w:val="both"/>
        <w:rPr>
          <w:sz w:val="24"/>
          <w:szCs w:val="24"/>
        </w:rPr>
      </w:pPr>
      <w:r w:rsidRPr="00F35621">
        <w:rPr>
          <w:sz w:val="24"/>
          <w:szCs w:val="24"/>
        </w:rPr>
        <w:t>1. Соціальне прогнозування – це конкретне уявлення про стан колективу в майбутньому,</w:t>
      </w:r>
      <w:r w:rsidR="00E9612A">
        <w:rPr>
          <w:sz w:val="24"/>
          <w:szCs w:val="24"/>
        </w:rPr>
        <w:t xml:space="preserve"> </w:t>
      </w:r>
      <w:r w:rsidRPr="00F35621">
        <w:rPr>
          <w:sz w:val="24"/>
          <w:szCs w:val="24"/>
        </w:rPr>
        <w:t>інформація про цілі соціально-економічного розвитку та засоби, необхідні для їх досягнення.</w:t>
      </w:r>
    </w:p>
    <w:p w14:paraId="67BB6B92" w14:textId="7CFBCF38" w:rsidR="00F35621" w:rsidRPr="00F35621" w:rsidRDefault="00F35621" w:rsidP="00F35621">
      <w:pPr>
        <w:ind w:firstLine="709"/>
        <w:jc w:val="both"/>
        <w:rPr>
          <w:sz w:val="24"/>
          <w:szCs w:val="24"/>
        </w:rPr>
      </w:pPr>
      <w:r w:rsidRPr="00F35621">
        <w:rPr>
          <w:sz w:val="24"/>
          <w:szCs w:val="24"/>
        </w:rPr>
        <w:t>Використовується для створення інформаційної бази розробки планів соціального</w:t>
      </w:r>
      <w:r w:rsidR="00E9612A">
        <w:rPr>
          <w:sz w:val="24"/>
          <w:szCs w:val="24"/>
        </w:rPr>
        <w:t xml:space="preserve"> </w:t>
      </w:r>
      <w:r w:rsidRPr="00F35621">
        <w:rPr>
          <w:sz w:val="24"/>
          <w:szCs w:val="24"/>
        </w:rPr>
        <w:t>розвитку та застосування методів соціального впливу в конкретному трудовому колективі.</w:t>
      </w:r>
    </w:p>
    <w:p w14:paraId="37F286B1" w14:textId="2975192D" w:rsidR="00F35621" w:rsidRPr="00F35621" w:rsidRDefault="00F35621" w:rsidP="00F35621">
      <w:pPr>
        <w:ind w:firstLine="709"/>
        <w:jc w:val="both"/>
        <w:rPr>
          <w:sz w:val="24"/>
          <w:szCs w:val="24"/>
        </w:rPr>
      </w:pPr>
      <w:r w:rsidRPr="00F35621">
        <w:rPr>
          <w:sz w:val="24"/>
          <w:szCs w:val="24"/>
        </w:rPr>
        <w:t>Параметри соціального прогнозу містять такі показники: вікові та статеві зміни в колективі;</w:t>
      </w:r>
      <w:r w:rsidR="00382CEB">
        <w:rPr>
          <w:sz w:val="24"/>
          <w:szCs w:val="24"/>
        </w:rPr>
        <w:t xml:space="preserve"> </w:t>
      </w:r>
      <w:r w:rsidRPr="00F35621">
        <w:rPr>
          <w:sz w:val="24"/>
          <w:szCs w:val="24"/>
        </w:rPr>
        <w:t>зміни загальноосвітнього та кваліфікаційного рівня працівників; зміни в матеріальному</w:t>
      </w:r>
      <w:r w:rsidR="00E9612A">
        <w:rPr>
          <w:sz w:val="24"/>
          <w:szCs w:val="24"/>
        </w:rPr>
        <w:t xml:space="preserve"> </w:t>
      </w:r>
      <w:r w:rsidRPr="00F35621">
        <w:rPr>
          <w:sz w:val="24"/>
          <w:szCs w:val="24"/>
        </w:rPr>
        <w:t>забезпеченні та побутових умовах працівників; динаміку співвідношення фізичної і розумової</w:t>
      </w:r>
      <w:r w:rsidR="00E9612A">
        <w:rPr>
          <w:sz w:val="24"/>
          <w:szCs w:val="24"/>
        </w:rPr>
        <w:t xml:space="preserve"> </w:t>
      </w:r>
      <w:r w:rsidRPr="00F35621">
        <w:rPr>
          <w:sz w:val="24"/>
          <w:szCs w:val="24"/>
        </w:rPr>
        <w:t>праці тощо.</w:t>
      </w:r>
    </w:p>
    <w:p w14:paraId="0B9B116A" w14:textId="1F1D5683" w:rsidR="00F35621" w:rsidRPr="00F35621" w:rsidRDefault="00F35621" w:rsidP="00F35621">
      <w:pPr>
        <w:ind w:firstLine="709"/>
        <w:jc w:val="both"/>
        <w:rPr>
          <w:sz w:val="24"/>
          <w:szCs w:val="24"/>
        </w:rPr>
      </w:pPr>
      <w:r w:rsidRPr="00F35621">
        <w:rPr>
          <w:sz w:val="24"/>
          <w:szCs w:val="24"/>
        </w:rPr>
        <w:t>2. Соціальне нормування – науково обґрунтоване регулювання соціальних процесів за</w:t>
      </w:r>
      <w:r w:rsidR="00382CEB">
        <w:rPr>
          <w:sz w:val="24"/>
          <w:szCs w:val="24"/>
        </w:rPr>
        <w:t xml:space="preserve"> </w:t>
      </w:r>
      <w:r w:rsidRPr="00F35621">
        <w:rPr>
          <w:sz w:val="24"/>
          <w:szCs w:val="24"/>
        </w:rPr>
        <w:t>допомогою соціальних норм і нормативів, які визначають спосіб поведінки окремих осіб та груп</w:t>
      </w:r>
      <w:r w:rsidR="00E9612A">
        <w:rPr>
          <w:sz w:val="24"/>
          <w:szCs w:val="24"/>
        </w:rPr>
        <w:t xml:space="preserve"> </w:t>
      </w:r>
      <w:r w:rsidRPr="00F35621">
        <w:rPr>
          <w:sz w:val="24"/>
          <w:szCs w:val="24"/>
        </w:rPr>
        <w:t>у колективі.</w:t>
      </w:r>
    </w:p>
    <w:p w14:paraId="7CF40D34" w14:textId="65375B5D" w:rsidR="00F35621" w:rsidRPr="00F35621" w:rsidRDefault="00F35621" w:rsidP="00F35621">
      <w:pPr>
        <w:ind w:firstLine="709"/>
        <w:jc w:val="both"/>
        <w:rPr>
          <w:sz w:val="24"/>
          <w:szCs w:val="24"/>
        </w:rPr>
      </w:pPr>
      <w:r w:rsidRPr="00F35621">
        <w:rPr>
          <w:sz w:val="24"/>
          <w:szCs w:val="24"/>
        </w:rPr>
        <w:t>Соціальні норми відображають певні інтереси – суспільні, класові, колективні та групові.</w:t>
      </w:r>
      <w:r w:rsidR="00382CEB">
        <w:rPr>
          <w:sz w:val="24"/>
          <w:szCs w:val="24"/>
        </w:rPr>
        <w:t xml:space="preserve"> </w:t>
      </w:r>
      <w:r w:rsidRPr="00F35621">
        <w:rPr>
          <w:sz w:val="24"/>
          <w:szCs w:val="24"/>
        </w:rPr>
        <w:t>Головне і безпосереднє завдання цих норм – узгодити всі види інтересів.</w:t>
      </w:r>
    </w:p>
    <w:p w14:paraId="6BFC0F26" w14:textId="6003BB0E" w:rsidR="00F35621" w:rsidRPr="00F35621" w:rsidRDefault="00F35621" w:rsidP="00F35621">
      <w:pPr>
        <w:ind w:firstLine="709"/>
        <w:jc w:val="both"/>
        <w:rPr>
          <w:sz w:val="24"/>
          <w:szCs w:val="24"/>
        </w:rPr>
      </w:pPr>
      <w:r w:rsidRPr="00F35621">
        <w:rPr>
          <w:sz w:val="24"/>
          <w:szCs w:val="24"/>
        </w:rPr>
        <w:t>Управлінські відносини регулюються трьома видами соціальних норм:</w:t>
      </w:r>
      <w:r w:rsidR="00382CEB">
        <w:rPr>
          <w:sz w:val="24"/>
          <w:szCs w:val="24"/>
        </w:rPr>
        <w:t xml:space="preserve"> </w:t>
      </w:r>
      <w:r w:rsidRPr="00F35621">
        <w:rPr>
          <w:sz w:val="24"/>
          <w:szCs w:val="24"/>
        </w:rPr>
        <w:t>юридичними (правовими) нормами, які встановлюються або санкціонуються державою;</w:t>
      </w:r>
      <w:r w:rsidR="00382CEB">
        <w:rPr>
          <w:sz w:val="24"/>
          <w:szCs w:val="24"/>
        </w:rPr>
        <w:t xml:space="preserve"> </w:t>
      </w:r>
      <w:r w:rsidRPr="00F35621">
        <w:rPr>
          <w:sz w:val="24"/>
          <w:szCs w:val="24"/>
        </w:rPr>
        <w:t>суспільними (неюридичними) нормами, які встановлюються громадськими</w:t>
      </w:r>
      <w:r w:rsidR="00E9612A">
        <w:rPr>
          <w:sz w:val="24"/>
          <w:szCs w:val="24"/>
        </w:rPr>
        <w:t xml:space="preserve"> </w:t>
      </w:r>
      <w:r w:rsidRPr="00F35621">
        <w:rPr>
          <w:sz w:val="24"/>
          <w:szCs w:val="24"/>
        </w:rPr>
        <w:t>організаціями і товариствами;</w:t>
      </w:r>
      <w:r w:rsidR="00382CEB">
        <w:rPr>
          <w:sz w:val="24"/>
          <w:szCs w:val="24"/>
        </w:rPr>
        <w:t xml:space="preserve"> </w:t>
      </w:r>
      <w:r w:rsidRPr="00F35621">
        <w:rPr>
          <w:sz w:val="24"/>
          <w:szCs w:val="24"/>
        </w:rPr>
        <w:t>нормами моралі, які формуються у свідомості людей у процесі виховання та</w:t>
      </w:r>
      <w:r w:rsidR="00E9612A">
        <w:rPr>
          <w:sz w:val="24"/>
          <w:szCs w:val="24"/>
        </w:rPr>
        <w:t xml:space="preserve"> </w:t>
      </w:r>
      <w:r w:rsidRPr="00F35621">
        <w:rPr>
          <w:sz w:val="24"/>
          <w:szCs w:val="24"/>
        </w:rPr>
        <w:t>життєдіяльності.</w:t>
      </w:r>
    </w:p>
    <w:p w14:paraId="589D0EF6" w14:textId="2C3A7E73" w:rsidR="00F35621" w:rsidRPr="00F35621" w:rsidRDefault="00F35621" w:rsidP="00F35621">
      <w:pPr>
        <w:ind w:firstLine="709"/>
        <w:jc w:val="both"/>
        <w:rPr>
          <w:sz w:val="24"/>
          <w:szCs w:val="24"/>
        </w:rPr>
      </w:pPr>
      <w:r w:rsidRPr="00F35621">
        <w:rPr>
          <w:sz w:val="24"/>
          <w:szCs w:val="24"/>
        </w:rPr>
        <w:t>3. Соціальне регулювання – це заходи соціального впливу керівника і колективу на</w:t>
      </w:r>
      <w:r w:rsidR="00E9612A">
        <w:rPr>
          <w:sz w:val="24"/>
          <w:szCs w:val="24"/>
        </w:rPr>
        <w:t xml:space="preserve"> </w:t>
      </w:r>
      <w:r w:rsidRPr="00F35621">
        <w:rPr>
          <w:sz w:val="24"/>
          <w:szCs w:val="24"/>
        </w:rPr>
        <w:t>окремих працівників та їх групи для активізації соціальної ролі, трудової активності та</w:t>
      </w:r>
      <w:r w:rsidR="00E9612A">
        <w:rPr>
          <w:sz w:val="24"/>
          <w:szCs w:val="24"/>
        </w:rPr>
        <w:t xml:space="preserve"> </w:t>
      </w:r>
      <w:r w:rsidRPr="00F35621">
        <w:rPr>
          <w:sz w:val="24"/>
          <w:szCs w:val="24"/>
        </w:rPr>
        <w:t>продуктивності, підтримання соціальної справедливості в організації.</w:t>
      </w:r>
    </w:p>
    <w:p w14:paraId="4EF9E9C4" w14:textId="4D9A955C" w:rsidR="00F35621" w:rsidRPr="00F35621" w:rsidRDefault="00F35621" w:rsidP="00F35621">
      <w:pPr>
        <w:ind w:firstLine="709"/>
        <w:jc w:val="both"/>
        <w:rPr>
          <w:sz w:val="24"/>
          <w:szCs w:val="24"/>
        </w:rPr>
      </w:pPr>
      <w:r w:rsidRPr="00F35621">
        <w:rPr>
          <w:sz w:val="24"/>
          <w:szCs w:val="24"/>
        </w:rPr>
        <w:t>Засобами соціального регулювання є колективні договори, угоди, контракти, взаємні</w:t>
      </w:r>
      <w:r w:rsidR="00E9612A">
        <w:rPr>
          <w:sz w:val="24"/>
          <w:szCs w:val="24"/>
        </w:rPr>
        <w:t xml:space="preserve"> </w:t>
      </w:r>
      <w:r w:rsidRPr="00F35621">
        <w:rPr>
          <w:sz w:val="24"/>
          <w:szCs w:val="24"/>
        </w:rPr>
        <w:t>зобов’язання, правила внутрішнього розпорядку, статути (в частині, що регулює поведінку</w:t>
      </w:r>
      <w:r w:rsidR="00E9612A">
        <w:rPr>
          <w:sz w:val="24"/>
          <w:szCs w:val="24"/>
        </w:rPr>
        <w:t xml:space="preserve"> </w:t>
      </w:r>
      <w:r w:rsidRPr="00F35621">
        <w:rPr>
          <w:sz w:val="24"/>
          <w:szCs w:val="24"/>
        </w:rPr>
        <w:t>службових осіб), правила етикету, ритуали. До них також належить черговість задоволення</w:t>
      </w:r>
      <w:r w:rsidR="00E9612A">
        <w:rPr>
          <w:sz w:val="24"/>
          <w:szCs w:val="24"/>
        </w:rPr>
        <w:t xml:space="preserve"> </w:t>
      </w:r>
      <w:r w:rsidRPr="00F35621">
        <w:rPr>
          <w:sz w:val="24"/>
          <w:szCs w:val="24"/>
        </w:rPr>
        <w:t>соціальних потреб залежно від трудового стажу, виробничої активності працівників тощо.</w:t>
      </w:r>
    </w:p>
    <w:p w14:paraId="16E1ABA3" w14:textId="7973471F" w:rsidR="00F35621" w:rsidRPr="00F35621" w:rsidRDefault="00F35621" w:rsidP="00F35621">
      <w:pPr>
        <w:ind w:firstLine="709"/>
        <w:jc w:val="both"/>
        <w:rPr>
          <w:sz w:val="24"/>
          <w:szCs w:val="24"/>
        </w:rPr>
      </w:pPr>
      <w:r w:rsidRPr="00F35621">
        <w:rPr>
          <w:sz w:val="24"/>
          <w:szCs w:val="24"/>
        </w:rPr>
        <w:t>Соціальне регулювання спрямоване на стимулювання колективної, особистої ініціативи</w:t>
      </w:r>
      <w:r w:rsidR="00E9612A">
        <w:rPr>
          <w:sz w:val="24"/>
          <w:szCs w:val="24"/>
        </w:rPr>
        <w:t xml:space="preserve"> </w:t>
      </w:r>
      <w:r w:rsidRPr="00F35621">
        <w:rPr>
          <w:sz w:val="24"/>
          <w:szCs w:val="24"/>
        </w:rPr>
        <w:t>працівників та їхнього інтересу до праці.</w:t>
      </w:r>
    </w:p>
    <w:p w14:paraId="303E26D4" w14:textId="5ADAAB0A" w:rsidR="00F35621" w:rsidRPr="00F35621" w:rsidRDefault="00F35621" w:rsidP="00F35621">
      <w:pPr>
        <w:ind w:firstLine="709"/>
        <w:jc w:val="both"/>
        <w:rPr>
          <w:sz w:val="24"/>
          <w:szCs w:val="24"/>
        </w:rPr>
      </w:pPr>
      <w:r w:rsidRPr="00F35621">
        <w:rPr>
          <w:sz w:val="24"/>
          <w:szCs w:val="24"/>
        </w:rPr>
        <w:t>4. Соціальне планування – це конкретизація цілей соціального розвитку колективу</w:t>
      </w:r>
      <w:r w:rsidR="00382CEB">
        <w:rPr>
          <w:sz w:val="24"/>
          <w:szCs w:val="24"/>
        </w:rPr>
        <w:t xml:space="preserve"> </w:t>
      </w:r>
      <w:r w:rsidRPr="00F35621">
        <w:rPr>
          <w:sz w:val="24"/>
          <w:szCs w:val="24"/>
        </w:rPr>
        <w:t>організації та розроблення стратегії й тактики їх досягнення. Реалізується шляхом складання</w:t>
      </w:r>
      <w:r w:rsidR="00E9612A">
        <w:rPr>
          <w:sz w:val="24"/>
          <w:szCs w:val="24"/>
        </w:rPr>
        <w:t xml:space="preserve"> </w:t>
      </w:r>
      <w:r w:rsidRPr="00F35621">
        <w:rPr>
          <w:sz w:val="24"/>
          <w:szCs w:val="24"/>
        </w:rPr>
        <w:t>плану соціального розвитку колективу організації (підприємства).</w:t>
      </w:r>
    </w:p>
    <w:p w14:paraId="5B645F4B" w14:textId="77777777" w:rsidR="00F35621" w:rsidRPr="00F35621" w:rsidRDefault="00F35621" w:rsidP="00F35621">
      <w:pPr>
        <w:ind w:firstLine="709"/>
        <w:jc w:val="both"/>
        <w:rPr>
          <w:sz w:val="24"/>
          <w:szCs w:val="24"/>
        </w:rPr>
      </w:pPr>
      <w:r w:rsidRPr="00F35621">
        <w:rPr>
          <w:sz w:val="24"/>
          <w:szCs w:val="24"/>
        </w:rPr>
        <w:t>План соціального розвитку містить чотири розділи:</w:t>
      </w:r>
    </w:p>
    <w:p w14:paraId="34A896A4" w14:textId="77777777" w:rsidR="00F35621" w:rsidRPr="00F35621" w:rsidRDefault="00F35621" w:rsidP="00F35621">
      <w:pPr>
        <w:ind w:firstLine="709"/>
        <w:jc w:val="both"/>
        <w:rPr>
          <w:sz w:val="24"/>
          <w:szCs w:val="24"/>
        </w:rPr>
      </w:pPr>
      <w:r w:rsidRPr="00F35621">
        <w:rPr>
          <w:sz w:val="24"/>
          <w:szCs w:val="24"/>
        </w:rPr>
        <w:t>1. Удосконалення соціальної структури колективу.</w:t>
      </w:r>
    </w:p>
    <w:p w14:paraId="42A7D59D" w14:textId="77777777" w:rsidR="00F35621" w:rsidRPr="00F35621" w:rsidRDefault="00F35621" w:rsidP="00F35621">
      <w:pPr>
        <w:ind w:firstLine="709"/>
        <w:jc w:val="both"/>
        <w:rPr>
          <w:sz w:val="24"/>
          <w:szCs w:val="24"/>
        </w:rPr>
      </w:pPr>
      <w:r w:rsidRPr="00F35621">
        <w:rPr>
          <w:sz w:val="24"/>
          <w:szCs w:val="24"/>
        </w:rPr>
        <w:t>2.Удосконалення умов праці, її охорона та зміцнення здоров'я працівників.</w:t>
      </w:r>
    </w:p>
    <w:p w14:paraId="064504B5" w14:textId="7FAFE1C2" w:rsidR="00F35621" w:rsidRPr="00F35621" w:rsidRDefault="00F35621" w:rsidP="00F35621">
      <w:pPr>
        <w:ind w:firstLine="709"/>
        <w:jc w:val="both"/>
        <w:rPr>
          <w:sz w:val="24"/>
          <w:szCs w:val="24"/>
        </w:rPr>
      </w:pPr>
      <w:r w:rsidRPr="00F35621">
        <w:rPr>
          <w:sz w:val="24"/>
          <w:szCs w:val="24"/>
        </w:rPr>
        <w:t>3. Підвищення життєвого рівня, покращення житлових та культурно-побутових умов</w:t>
      </w:r>
      <w:r w:rsidR="00E9612A">
        <w:rPr>
          <w:sz w:val="24"/>
          <w:szCs w:val="24"/>
        </w:rPr>
        <w:t xml:space="preserve"> </w:t>
      </w:r>
      <w:r w:rsidRPr="00F35621">
        <w:rPr>
          <w:sz w:val="24"/>
          <w:szCs w:val="24"/>
        </w:rPr>
        <w:t>працівників.</w:t>
      </w:r>
    </w:p>
    <w:p w14:paraId="20D241B0" w14:textId="77777777" w:rsidR="00F35621" w:rsidRPr="00F35621" w:rsidRDefault="00F35621" w:rsidP="00F35621">
      <w:pPr>
        <w:ind w:firstLine="709"/>
        <w:jc w:val="both"/>
        <w:rPr>
          <w:sz w:val="24"/>
          <w:szCs w:val="24"/>
        </w:rPr>
      </w:pPr>
      <w:r w:rsidRPr="00F35621">
        <w:rPr>
          <w:sz w:val="24"/>
          <w:szCs w:val="24"/>
        </w:rPr>
        <w:lastRenderedPageBreak/>
        <w:t>4. Підвищення трудової та громадської активності працівників.</w:t>
      </w:r>
    </w:p>
    <w:p w14:paraId="452F6D4A" w14:textId="019B2612" w:rsidR="00F35621" w:rsidRPr="00F35621" w:rsidRDefault="00F35621" w:rsidP="00F35621">
      <w:pPr>
        <w:ind w:firstLine="709"/>
        <w:jc w:val="both"/>
        <w:rPr>
          <w:sz w:val="24"/>
          <w:szCs w:val="24"/>
        </w:rPr>
      </w:pPr>
      <w:r w:rsidRPr="00F35621">
        <w:rPr>
          <w:sz w:val="24"/>
          <w:szCs w:val="24"/>
        </w:rPr>
        <w:t>Психологічні методи управління – це способи регулювання відносин між людьми з</w:t>
      </w:r>
      <w:r w:rsidR="00E9612A">
        <w:rPr>
          <w:sz w:val="24"/>
          <w:szCs w:val="24"/>
        </w:rPr>
        <w:t xml:space="preserve"> </w:t>
      </w:r>
      <w:r w:rsidRPr="00F35621">
        <w:rPr>
          <w:sz w:val="24"/>
          <w:szCs w:val="24"/>
        </w:rPr>
        <w:t>метою формування сприятливого психологічного клімату.</w:t>
      </w:r>
    </w:p>
    <w:p w14:paraId="290AF190" w14:textId="21C425ED" w:rsidR="00F35621" w:rsidRPr="00F35621" w:rsidRDefault="00F35621" w:rsidP="00F35621">
      <w:pPr>
        <w:ind w:firstLine="709"/>
        <w:jc w:val="both"/>
        <w:rPr>
          <w:sz w:val="24"/>
          <w:szCs w:val="24"/>
        </w:rPr>
      </w:pPr>
      <w:r w:rsidRPr="00F35621">
        <w:rPr>
          <w:sz w:val="24"/>
          <w:szCs w:val="24"/>
        </w:rPr>
        <w:t>За допомогою психологічних методів регулюються між-особистісні стосунки як між</w:t>
      </w:r>
      <w:r w:rsidR="00E9612A">
        <w:rPr>
          <w:sz w:val="24"/>
          <w:szCs w:val="24"/>
        </w:rPr>
        <w:t xml:space="preserve"> </w:t>
      </w:r>
      <w:r w:rsidRPr="00F35621">
        <w:rPr>
          <w:sz w:val="24"/>
          <w:szCs w:val="24"/>
        </w:rPr>
        <w:t>керівниками та підлеглими, так і між членами колективу.</w:t>
      </w:r>
    </w:p>
    <w:p w14:paraId="23E1E38D" w14:textId="77777777" w:rsidR="00F35621" w:rsidRPr="00F35621" w:rsidRDefault="00F35621" w:rsidP="00F35621">
      <w:pPr>
        <w:ind w:firstLine="709"/>
        <w:jc w:val="both"/>
        <w:rPr>
          <w:sz w:val="24"/>
          <w:szCs w:val="24"/>
        </w:rPr>
      </w:pPr>
      <w:r w:rsidRPr="00F35621">
        <w:rPr>
          <w:sz w:val="24"/>
          <w:szCs w:val="24"/>
        </w:rPr>
        <w:t>Види психологічних методів управління:</w:t>
      </w:r>
    </w:p>
    <w:p w14:paraId="5C0BEB7D" w14:textId="6D1FA827" w:rsidR="00F35621" w:rsidRPr="00F35621" w:rsidRDefault="00F35621" w:rsidP="00F35621">
      <w:pPr>
        <w:ind w:firstLine="709"/>
        <w:jc w:val="both"/>
        <w:rPr>
          <w:sz w:val="24"/>
          <w:szCs w:val="24"/>
        </w:rPr>
      </w:pPr>
      <w:r w:rsidRPr="00F35621">
        <w:rPr>
          <w:sz w:val="24"/>
          <w:szCs w:val="24"/>
        </w:rPr>
        <w:t>1. Методи формування і розвитку колективу – дають можливість підтримувати</w:t>
      </w:r>
      <w:r w:rsidR="00E9612A">
        <w:rPr>
          <w:sz w:val="24"/>
          <w:szCs w:val="24"/>
        </w:rPr>
        <w:t xml:space="preserve"> </w:t>
      </w:r>
      <w:r w:rsidRPr="00F35621">
        <w:rPr>
          <w:sz w:val="24"/>
          <w:szCs w:val="24"/>
        </w:rPr>
        <w:t>оптимальне кількісне співвідношення працівників з урахуванням їхньої психологічної</w:t>
      </w:r>
      <w:r w:rsidR="00E9612A">
        <w:rPr>
          <w:sz w:val="24"/>
          <w:szCs w:val="24"/>
        </w:rPr>
        <w:t xml:space="preserve"> </w:t>
      </w:r>
      <w:r w:rsidRPr="00F35621">
        <w:rPr>
          <w:sz w:val="24"/>
          <w:szCs w:val="24"/>
        </w:rPr>
        <w:t>сумісності.</w:t>
      </w:r>
    </w:p>
    <w:p w14:paraId="0FAFC896" w14:textId="6945FF30" w:rsidR="00F35621" w:rsidRPr="00F35621" w:rsidRDefault="00F35621" w:rsidP="00F35621">
      <w:pPr>
        <w:ind w:firstLine="709"/>
        <w:jc w:val="both"/>
        <w:rPr>
          <w:sz w:val="24"/>
          <w:szCs w:val="24"/>
        </w:rPr>
      </w:pPr>
      <w:r w:rsidRPr="00F35621">
        <w:rPr>
          <w:sz w:val="24"/>
          <w:szCs w:val="24"/>
        </w:rPr>
        <w:t>2. Методи гуманізації стосунків у колективі – охоплюють стиль керівництва, культуру</w:t>
      </w:r>
      <w:r w:rsidR="00E9612A">
        <w:rPr>
          <w:sz w:val="24"/>
          <w:szCs w:val="24"/>
        </w:rPr>
        <w:t xml:space="preserve"> </w:t>
      </w:r>
      <w:r w:rsidRPr="00F35621">
        <w:rPr>
          <w:sz w:val="24"/>
          <w:szCs w:val="24"/>
        </w:rPr>
        <w:t>управління, етику управлінської діяльності.</w:t>
      </w:r>
    </w:p>
    <w:p w14:paraId="7E3109D3" w14:textId="6DB14DA9" w:rsidR="00F35621" w:rsidRPr="00F35621" w:rsidRDefault="00F35621" w:rsidP="00F35621">
      <w:pPr>
        <w:ind w:firstLine="709"/>
        <w:jc w:val="both"/>
        <w:rPr>
          <w:sz w:val="24"/>
          <w:szCs w:val="24"/>
        </w:rPr>
      </w:pPr>
      <w:r w:rsidRPr="00F35621">
        <w:rPr>
          <w:sz w:val="24"/>
          <w:szCs w:val="24"/>
        </w:rPr>
        <w:t>3. Методи психологічної мотивації – полягають у формуванні у працівників мотивації до</w:t>
      </w:r>
      <w:r w:rsidR="00E9612A">
        <w:rPr>
          <w:sz w:val="24"/>
          <w:szCs w:val="24"/>
        </w:rPr>
        <w:t xml:space="preserve"> </w:t>
      </w:r>
      <w:r w:rsidRPr="00F35621">
        <w:rPr>
          <w:sz w:val="24"/>
          <w:szCs w:val="24"/>
        </w:rPr>
        <w:t>ефективної праці.</w:t>
      </w:r>
    </w:p>
    <w:p w14:paraId="180D84F8" w14:textId="08F83B62" w:rsidR="00F35621" w:rsidRPr="00F35621" w:rsidRDefault="00F35621" w:rsidP="00F35621">
      <w:pPr>
        <w:ind w:firstLine="709"/>
        <w:jc w:val="both"/>
        <w:rPr>
          <w:sz w:val="24"/>
          <w:szCs w:val="24"/>
        </w:rPr>
      </w:pPr>
      <w:r w:rsidRPr="00F35621">
        <w:rPr>
          <w:sz w:val="24"/>
          <w:szCs w:val="24"/>
        </w:rPr>
        <w:t>4. Методи професійного відбору і навчання – забезпечують відповідність психологічних</w:t>
      </w:r>
      <w:r w:rsidR="00E9612A">
        <w:rPr>
          <w:sz w:val="24"/>
          <w:szCs w:val="24"/>
        </w:rPr>
        <w:t xml:space="preserve"> </w:t>
      </w:r>
      <w:r w:rsidRPr="00F35621">
        <w:rPr>
          <w:sz w:val="24"/>
          <w:szCs w:val="24"/>
        </w:rPr>
        <w:t>характеристик людини роботі, яку вона виконує.</w:t>
      </w:r>
    </w:p>
    <w:p w14:paraId="3C200984" w14:textId="2D74D041" w:rsidR="00F35621" w:rsidRPr="00F35621" w:rsidRDefault="00F35621" w:rsidP="00F35621">
      <w:pPr>
        <w:ind w:firstLine="709"/>
        <w:jc w:val="both"/>
        <w:rPr>
          <w:sz w:val="24"/>
          <w:szCs w:val="24"/>
        </w:rPr>
      </w:pPr>
      <w:r w:rsidRPr="00F35621">
        <w:rPr>
          <w:sz w:val="24"/>
          <w:szCs w:val="24"/>
        </w:rPr>
        <w:t>Завдання будь-якого керівника полягає в тому, щоб виховувати і підтримувати високі</w:t>
      </w:r>
      <w:r w:rsidR="00E9612A">
        <w:rPr>
          <w:sz w:val="24"/>
          <w:szCs w:val="24"/>
        </w:rPr>
        <w:t xml:space="preserve"> </w:t>
      </w:r>
      <w:r w:rsidRPr="00F35621">
        <w:rPr>
          <w:sz w:val="24"/>
          <w:szCs w:val="24"/>
        </w:rPr>
        <w:t>почуття власної гідності у своїх підлеглих. Люди з високим рівнем такого почуття відрізняються</w:t>
      </w:r>
      <w:r w:rsidR="00E9612A">
        <w:rPr>
          <w:sz w:val="24"/>
          <w:szCs w:val="24"/>
        </w:rPr>
        <w:t xml:space="preserve"> </w:t>
      </w:r>
      <w:r w:rsidRPr="00F35621">
        <w:rPr>
          <w:sz w:val="24"/>
          <w:szCs w:val="24"/>
        </w:rPr>
        <w:t>послідовністю дій, легше справляються із внутрішніми конфліктами, проявляють високий</w:t>
      </w:r>
      <w:r w:rsidR="00E9612A">
        <w:rPr>
          <w:sz w:val="24"/>
          <w:szCs w:val="24"/>
        </w:rPr>
        <w:t xml:space="preserve"> </w:t>
      </w:r>
      <w:r w:rsidRPr="00F35621">
        <w:rPr>
          <w:sz w:val="24"/>
          <w:szCs w:val="24"/>
        </w:rPr>
        <w:t>самоконтроль.</w:t>
      </w:r>
    </w:p>
    <w:p w14:paraId="7A9135AB" w14:textId="68E54D6C" w:rsidR="006952FF" w:rsidRDefault="00F35621" w:rsidP="00F35621">
      <w:pPr>
        <w:ind w:firstLine="709"/>
        <w:jc w:val="both"/>
        <w:rPr>
          <w:sz w:val="24"/>
          <w:szCs w:val="24"/>
        </w:rPr>
      </w:pPr>
      <w:r w:rsidRPr="00F35621">
        <w:rPr>
          <w:sz w:val="24"/>
          <w:szCs w:val="24"/>
        </w:rPr>
        <w:t>Будь-яка діяльність, у тому числі управлінська, має бути спрямована на отримання</w:t>
      </w:r>
      <w:r w:rsidR="00E9612A">
        <w:rPr>
          <w:sz w:val="24"/>
          <w:szCs w:val="24"/>
        </w:rPr>
        <w:t xml:space="preserve"> </w:t>
      </w:r>
      <w:r w:rsidRPr="00F35621">
        <w:rPr>
          <w:sz w:val="24"/>
          <w:szCs w:val="24"/>
        </w:rPr>
        <w:t>конкретних результатів. Основними завданнями управлінців усіх рівнів є розробка дієвих</w:t>
      </w:r>
      <w:r w:rsidR="00E9612A">
        <w:rPr>
          <w:sz w:val="24"/>
          <w:szCs w:val="24"/>
        </w:rPr>
        <w:t xml:space="preserve"> </w:t>
      </w:r>
      <w:r w:rsidRPr="00F35621">
        <w:rPr>
          <w:sz w:val="24"/>
          <w:szCs w:val="24"/>
        </w:rPr>
        <w:t>способів та прийомів впливу на працівників, вибір оптимальних управлінських важелів і</w:t>
      </w:r>
      <w:r w:rsidR="00E9612A">
        <w:rPr>
          <w:sz w:val="24"/>
          <w:szCs w:val="24"/>
        </w:rPr>
        <w:t xml:space="preserve"> </w:t>
      </w:r>
      <w:r w:rsidRPr="00F35621">
        <w:rPr>
          <w:sz w:val="24"/>
          <w:szCs w:val="24"/>
        </w:rPr>
        <w:t>створення механізмів впровадження їх у життя. Результатом виконання будь-яких конкретних</w:t>
      </w:r>
      <w:r w:rsidR="00E9612A">
        <w:rPr>
          <w:sz w:val="24"/>
          <w:szCs w:val="24"/>
        </w:rPr>
        <w:t xml:space="preserve"> </w:t>
      </w:r>
      <w:r w:rsidRPr="00F35621">
        <w:rPr>
          <w:sz w:val="24"/>
          <w:szCs w:val="24"/>
        </w:rPr>
        <w:t>функцій менеджменту, що здійснюються на засадах загальних функцій, є отримані методи</w:t>
      </w:r>
      <w:r w:rsidR="00E9612A">
        <w:rPr>
          <w:sz w:val="24"/>
          <w:szCs w:val="24"/>
        </w:rPr>
        <w:t xml:space="preserve"> </w:t>
      </w:r>
      <w:r w:rsidRPr="00F35621">
        <w:rPr>
          <w:sz w:val="24"/>
          <w:szCs w:val="24"/>
        </w:rPr>
        <w:t>менеджменту</w:t>
      </w:r>
    </w:p>
    <w:p w14:paraId="2FC4CC6B" w14:textId="77777777" w:rsidR="006952FF" w:rsidRDefault="006952FF" w:rsidP="006952FF">
      <w:pPr>
        <w:ind w:firstLine="709"/>
        <w:jc w:val="both"/>
        <w:rPr>
          <w:sz w:val="24"/>
          <w:szCs w:val="24"/>
        </w:rPr>
      </w:pPr>
    </w:p>
    <w:p w14:paraId="2BE302E8" w14:textId="77777777" w:rsidR="006952FF" w:rsidRPr="00F35621" w:rsidRDefault="00F35621" w:rsidP="00F35621">
      <w:pPr>
        <w:ind w:firstLine="709"/>
        <w:jc w:val="center"/>
        <w:rPr>
          <w:b/>
          <w:sz w:val="24"/>
          <w:szCs w:val="24"/>
        </w:rPr>
      </w:pPr>
      <w:r w:rsidRPr="00F35621">
        <w:rPr>
          <w:b/>
          <w:sz w:val="24"/>
          <w:szCs w:val="24"/>
        </w:rPr>
        <w:t>Економічні, соціальні, культурно-духовні основи менеджменту.</w:t>
      </w:r>
    </w:p>
    <w:p w14:paraId="7E1097F2" w14:textId="0A668350" w:rsidR="00F35621" w:rsidRPr="00F35621" w:rsidRDefault="00F35621" w:rsidP="00F35621">
      <w:pPr>
        <w:ind w:firstLine="709"/>
        <w:jc w:val="both"/>
        <w:rPr>
          <w:sz w:val="24"/>
          <w:szCs w:val="24"/>
        </w:rPr>
      </w:pPr>
      <w:r w:rsidRPr="00F35621">
        <w:rPr>
          <w:sz w:val="24"/>
          <w:szCs w:val="24"/>
        </w:rPr>
        <w:t>Поняття “менеджмент” є досить загальним і трактується по різному. У</w:t>
      </w:r>
      <w:r w:rsidR="00B71485">
        <w:rPr>
          <w:sz w:val="24"/>
          <w:szCs w:val="24"/>
        </w:rPr>
        <w:t xml:space="preserve"> </w:t>
      </w:r>
      <w:r w:rsidRPr="00F35621">
        <w:rPr>
          <w:sz w:val="24"/>
          <w:szCs w:val="24"/>
        </w:rPr>
        <w:t xml:space="preserve">ньому поєднуються </w:t>
      </w:r>
      <w:proofErr w:type="spellStart"/>
      <w:r w:rsidRPr="00F35621">
        <w:rPr>
          <w:sz w:val="24"/>
          <w:szCs w:val="24"/>
        </w:rPr>
        <w:t>досит</w:t>
      </w:r>
      <w:proofErr w:type="spellEnd"/>
      <w:r w:rsidRPr="00F35621">
        <w:rPr>
          <w:sz w:val="24"/>
          <w:szCs w:val="24"/>
        </w:rPr>
        <w:t xml:space="preserve"> різні принципи, ролі, види діяльності та функції.</w:t>
      </w:r>
    </w:p>
    <w:p w14:paraId="2D09D0D2" w14:textId="0F8E68D0" w:rsidR="00F35621" w:rsidRPr="00F35621" w:rsidRDefault="00F35621" w:rsidP="00F35621">
      <w:pPr>
        <w:ind w:firstLine="709"/>
        <w:jc w:val="both"/>
        <w:rPr>
          <w:sz w:val="24"/>
          <w:szCs w:val="24"/>
        </w:rPr>
      </w:pPr>
      <w:r w:rsidRPr="00F35621">
        <w:rPr>
          <w:sz w:val="24"/>
          <w:szCs w:val="24"/>
        </w:rPr>
        <w:t>Підходи, що найчастіше використовуються при визначенні сутності та змісту</w:t>
      </w:r>
      <w:r w:rsidR="00B71485">
        <w:rPr>
          <w:sz w:val="24"/>
          <w:szCs w:val="24"/>
        </w:rPr>
        <w:t xml:space="preserve"> </w:t>
      </w:r>
      <w:r w:rsidRPr="00F35621">
        <w:rPr>
          <w:sz w:val="24"/>
          <w:szCs w:val="24"/>
        </w:rPr>
        <w:t>менеджменту, можна подати у вигляді окремої моделі</w:t>
      </w:r>
      <w:r w:rsidR="00B71485">
        <w:rPr>
          <w:sz w:val="24"/>
          <w:szCs w:val="24"/>
        </w:rPr>
        <w:t>.</w:t>
      </w:r>
    </w:p>
    <w:p w14:paraId="56DB9D58" w14:textId="7C166FCD" w:rsidR="00F35621" w:rsidRPr="00F35621" w:rsidRDefault="00F35621" w:rsidP="00F35621">
      <w:pPr>
        <w:ind w:firstLine="709"/>
        <w:jc w:val="both"/>
        <w:rPr>
          <w:sz w:val="24"/>
          <w:szCs w:val="24"/>
        </w:rPr>
      </w:pPr>
      <w:r w:rsidRPr="00F35621">
        <w:rPr>
          <w:sz w:val="24"/>
          <w:szCs w:val="24"/>
        </w:rPr>
        <w:t>Як видно із даної моделі, існує шість різних підходів до визначення</w:t>
      </w:r>
      <w:r w:rsidR="00B71485">
        <w:rPr>
          <w:sz w:val="24"/>
          <w:szCs w:val="24"/>
        </w:rPr>
        <w:t xml:space="preserve"> </w:t>
      </w:r>
      <w:r w:rsidRPr="00F35621">
        <w:rPr>
          <w:sz w:val="24"/>
          <w:szCs w:val="24"/>
        </w:rPr>
        <w:t>терміну “менеджмент”:</w:t>
      </w:r>
    </w:p>
    <w:p w14:paraId="6E5C7F20" w14:textId="50593178" w:rsidR="00F35621" w:rsidRPr="00F35621" w:rsidRDefault="00F35621" w:rsidP="00F35621">
      <w:pPr>
        <w:ind w:firstLine="709"/>
        <w:jc w:val="both"/>
        <w:rPr>
          <w:sz w:val="24"/>
          <w:szCs w:val="24"/>
        </w:rPr>
      </w:pPr>
      <w:r w:rsidRPr="00F35621">
        <w:rPr>
          <w:sz w:val="24"/>
          <w:szCs w:val="24"/>
        </w:rPr>
        <w:t>1. Менеджмент як функція. Перш за все менеджмент розглядається як</w:t>
      </w:r>
      <w:r w:rsidR="00B71485">
        <w:rPr>
          <w:sz w:val="24"/>
          <w:szCs w:val="24"/>
        </w:rPr>
        <w:t xml:space="preserve"> </w:t>
      </w:r>
      <w:r w:rsidRPr="00F35621">
        <w:rPr>
          <w:sz w:val="24"/>
          <w:szCs w:val="24"/>
        </w:rPr>
        <w:t>особливий вид людської діяльності, спрямований на досягнення</w:t>
      </w:r>
      <w:r w:rsidR="00B71485">
        <w:rPr>
          <w:sz w:val="24"/>
          <w:szCs w:val="24"/>
        </w:rPr>
        <w:t xml:space="preserve"> </w:t>
      </w:r>
      <w:r w:rsidRPr="00F35621">
        <w:rPr>
          <w:sz w:val="24"/>
          <w:szCs w:val="24"/>
        </w:rPr>
        <w:t>визначеної мети або цілей організації.</w:t>
      </w:r>
    </w:p>
    <w:p w14:paraId="78826DAC" w14:textId="79E53187" w:rsidR="00F35621" w:rsidRPr="00F35621" w:rsidRDefault="00F35621" w:rsidP="00F35621">
      <w:pPr>
        <w:ind w:firstLine="709"/>
        <w:jc w:val="both"/>
        <w:rPr>
          <w:sz w:val="24"/>
          <w:szCs w:val="24"/>
        </w:rPr>
      </w:pPr>
      <w:r w:rsidRPr="00F35621">
        <w:rPr>
          <w:sz w:val="24"/>
          <w:szCs w:val="24"/>
        </w:rPr>
        <w:t>2. Менеджмент як процес – відображає прагнення теоретиків і</w:t>
      </w:r>
      <w:r w:rsidR="00B71485">
        <w:rPr>
          <w:sz w:val="24"/>
          <w:szCs w:val="24"/>
        </w:rPr>
        <w:t xml:space="preserve"> </w:t>
      </w:r>
      <w:r w:rsidRPr="00F35621">
        <w:rPr>
          <w:sz w:val="24"/>
          <w:szCs w:val="24"/>
        </w:rPr>
        <w:t>практиків менеджменту інтегрувати всі види діяльності пов’язані з</w:t>
      </w:r>
      <w:r w:rsidR="00B71485">
        <w:rPr>
          <w:sz w:val="24"/>
          <w:szCs w:val="24"/>
        </w:rPr>
        <w:t xml:space="preserve"> </w:t>
      </w:r>
      <w:r w:rsidRPr="00F35621">
        <w:rPr>
          <w:sz w:val="24"/>
          <w:szCs w:val="24"/>
        </w:rPr>
        <w:t>управлінням у єдиний безперервний ланцюг.</w:t>
      </w:r>
    </w:p>
    <w:p w14:paraId="5305D359" w14:textId="27E01A27" w:rsidR="00F35621" w:rsidRPr="00F35621" w:rsidRDefault="00F35621" w:rsidP="00F35621">
      <w:pPr>
        <w:ind w:firstLine="709"/>
        <w:jc w:val="both"/>
        <w:rPr>
          <w:sz w:val="24"/>
          <w:szCs w:val="24"/>
        </w:rPr>
      </w:pPr>
      <w:r w:rsidRPr="00F35621">
        <w:rPr>
          <w:sz w:val="24"/>
          <w:szCs w:val="24"/>
        </w:rPr>
        <w:t>3. Менеджмент – це орган або апарат управління сучасними</w:t>
      </w:r>
      <w:r w:rsidR="00B71485">
        <w:rPr>
          <w:sz w:val="24"/>
          <w:szCs w:val="24"/>
        </w:rPr>
        <w:t xml:space="preserve"> </w:t>
      </w:r>
      <w:r w:rsidRPr="00F35621">
        <w:rPr>
          <w:sz w:val="24"/>
          <w:szCs w:val="24"/>
        </w:rPr>
        <w:t>організаціями, його завдання – ефективно використовувати і</w:t>
      </w:r>
      <w:r w:rsidR="00B71485">
        <w:rPr>
          <w:sz w:val="24"/>
          <w:szCs w:val="24"/>
        </w:rPr>
        <w:t xml:space="preserve"> </w:t>
      </w:r>
      <w:r w:rsidRPr="00F35621">
        <w:rPr>
          <w:sz w:val="24"/>
          <w:szCs w:val="24"/>
        </w:rPr>
        <w:t>координувати всі ресурси для досягнення мети.</w:t>
      </w:r>
    </w:p>
    <w:p w14:paraId="2189CFFB" w14:textId="77777777" w:rsidR="00F35621" w:rsidRPr="00F35621" w:rsidRDefault="00F35621" w:rsidP="00F35621">
      <w:pPr>
        <w:ind w:firstLine="709"/>
        <w:jc w:val="both"/>
        <w:rPr>
          <w:sz w:val="24"/>
          <w:szCs w:val="24"/>
        </w:rPr>
      </w:pPr>
      <w:r w:rsidRPr="00F35621">
        <w:rPr>
          <w:sz w:val="24"/>
          <w:szCs w:val="24"/>
        </w:rPr>
        <w:t>4. Менеджмент – це категорія людей, які управляють організацією.</w:t>
      </w:r>
    </w:p>
    <w:p w14:paraId="7A5644EA" w14:textId="6C51F5A0" w:rsidR="00F35621" w:rsidRPr="00F35621" w:rsidRDefault="00F35621" w:rsidP="00F35621">
      <w:pPr>
        <w:ind w:firstLine="709"/>
        <w:jc w:val="both"/>
        <w:rPr>
          <w:sz w:val="24"/>
          <w:szCs w:val="24"/>
        </w:rPr>
      </w:pPr>
      <w:r w:rsidRPr="00F35621">
        <w:rPr>
          <w:sz w:val="24"/>
          <w:szCs w:val="24"/>
        </w:rPr>
        <w:t>Органи або апарат</w:t>
      </w:r>
      <w:r w:rsidR="00B71485">
        <w:rPr>
          <w:sz w:val="24"/>
          <w:szCs w:val="24"/>
        </w:rPr>
        <w:t xml:space="preserve"> </w:t>
      </w:r>
      <w:r w:rsidRPr="00F35621">
        <w:rPr>
          <w:sz w:val="24"/>
          <w:szCs w:val="24"/>
        </w:rPr>
        <w:t>управління</w:t>
      </w:r>
    </w:p>
    <w:p w14:paraId="1FC48F66" w14:textId="05D0153F" w:rsidR="00F35621" w:rsidRPr="00F35621" w:rsidRDefault="00F35621" w:rsidP="00F35621">
      <w:pPr>
        <w:ind w:firstLine="709"/>
        <w:jc w:val="both"/>
        <w:rPr>
          <w:sz w:val="24"/>
          <w:szCs w:val="24"/>
        </w:rPr>
      </w:pPr>
      <w:r w:rsidRPr="00F35621">
        <w:rPr>
          <w:sz w:val="24"/>
          <w:szCs w:val="24"/>
        </w:rPr>
        <w:t>Люди, які управляють організацією забезпечують умови для продуктивної та ефективної праці</w:t>
      </w:r>
      <w:r w:rsidR="00B71485">
        <w:rPr>
          <w:sz w:val="24"/>
          <w:szCs w:val="24"/>
        </w:rPr>
        <w:t xml:space="preserve"> </w:t>
      </w:r>
      <w:r w:rsidRPr="00F35621">
        <w:rPr>
          <w:sz w:val="24"/>
          <w:szCs w:val="24"/>
        </w:rPr>
        <w:t>зайнятих в організації працівників та одержання результатів, що</w:t>
      </w:r>
      <w:r w:rsidR="00B71485">
        <w:rPr>
          <w:sz w:val="24"/>
          <w:szCs w:val="24"/>
        </w:rPr>
        <w:t xml:space="preserve"> </w:t>
      </w:r>
      <w:r w:rsidRPr="00F35621">
        <w:rPr>
          <w:sz w:val="24"/>
          <w:szCs w:val="24"/>
        </w:rPr>
        <w:t>відповідають поставленій меті.</w:t>
      </w:r>
    </w:p>
    <w:p w14:paraId="476DF241" w14:textId="220CD183" w:rsidR="00F35621" w:rsidRPr="00F35621" w:rsidRDefault="00F35621" w:rsidP="00F35621">
      <w:pPr>
        <w:ind w:firstLine="709"/>
        <w:jc w:val="both"/>
        <w:rPr>
          <w:sz w:val="24"/>
          <w:szCs w:val="24"/>
        </w:rPr>
      </w:pPr>
      <w:r w:rsidRPr="00F35621">
        <w:rPr>
          <w:sz w:val="24"/>
          <w:szCs w:val="24"/>
        </w:rPr>
        <w:t>5. Менеджмент як мистецтво управління – це процес ефективного</w:t>
      </w:r>
      <w:r w:rsidR="00B71485">
        <w:rPr>
          <w:sz w:val="24"/>
          <w:szCs w:val="24"/>
        </w:rPr>
        <w:t xml:space="preserve"> </w:t>
      </w:r>
      <w:r w:rsidRPr="00F35621">
        <w:rPr>
          <w:sz w:val="24"/>
          <w:szCs w:val="24"/>
        </w:rPr>
        <w:t>використання теоретичних знань у практичній діяльності, сукупність</w:t>
      </w:r>
      <w:r w:rsidR="00B71485">
        <w:rPr>
          <w:sz w:val="24"/>
          <w:szCs w:val="24"/>
        </w:rPr>
        <w:t xml:space="preserve"> </w:t>
      </w:r>
      <w:r w:rsidRPr="00F35621">
        <w:rPr>
          <w:sz w:val="24"/>
          <w:szCs w:val="24"/>
        </w:rPr>
        <w:t>прикладів, зразків, еталонів кваліфікованого вирішення управлінських</w:t>
      </w:r>
      <w:r w:rsidR="00B71485">
        <w:rPr>
          <w:sz w:val="24"/>
          <w:szCs w:val="24"/>
        </w:rPr>
        <w:t xml:space="preserve"> </w:t>
      </w:r>
      <w:r w:rsidRPr="00F35621">
        <w:rPr>
          <w:sz w:val="24"/>
          <w:szCs w:val="24"/>
        </w:rPr>
        <w:t>проблем у різних ситуаціях.</w:t>
      </w:r>
    </w:p>
    <w:p w14:paraId="679151AE" w14:textId="03951C36" w:rsidR="006952FF" w:rsidRDefault="00F35621" w:rsidP="006952FF">
      <w:pPr>
        <w:ind w:firstLine="709"/>
        <w:jc w:val="both"/>
        <w:rPr>
          <w:sz w:val="24"/>
          <w:szCs w:val="24"/>
        </w:rPr>
      </w:pPr>
      <w:r w:rsidRPr="00F35621">
        <w:rPr>
          <w:sz w:val="24"/>
          <w:szCs w:val="24"/>
        </w:rPr>
        <w:t>6. Менеджмент як наука має свій предмет і методи його вивчення, свої</w:t>
      </w:r>
      <w:r w:rsidR="00B71485">
        <w:rPr>
          <w:sz w:val="24"/>
          <w:szCs w:val="24"/>
        </w:rPr>
        <w:t xml:space="preserve"> </w:t>
      </w:r>
      <w:r w:rsidRPr="00F35621">
        <w:rPr>
          <w:sz w:val="24"/>
          <w:szCs w:val="24"/>
        </w:rPr>
        <w:t>специфічні проблеми і підходи до їх розв’язання. Наукову основу цієї</w:t>
      </w:r>
      <w:r w:rsidR="00B71485">
        <w:rPr>
          <w:sz w:val="24"/>
          <w:szCs w:val="24"/>
        </w:rPr>
        <w:t xml:space="preserve"> </w:t>
      </w:r>
      <w:r w:rsidRPr="00F35621">
        <w:rPr>
          <w:sz w:val="24"/>
          <w:szCs w:val="24"/>
        </w:rPr>
        <w:t>дисципліни складає вся сума знань про управління, накопичена</w:t>
      </w:r>
      <w:r w:rsidR="00B71485">
        <w:rPr>
          <w:sz w:val="24"/>
          <w:szCs w:val="24"/>
        </w:rPr>
        <w:t xml:space="preserve"> </w:t>
      </w:r>
      <w:r w:rsidRPr="00F35621">
        <w:rPr>
          <w:sz w:val="24"/>
          <w:szCs w:val="24"/>
        </w:rPr>
        <w:t>практикою людської цивілізації і сконцентрована у вигляді концепцій,</w:t>
      </w:r>
      <w:r w:rsidR="00B71485">
        <w:rPr>
          <w:sz w:val="24"/>
          <w:szCs w:val="24"/>
        </w:rPr>
        <w:t xml:space="preserve"> </w:t>
      </w:r>
      <w:r w:rsidRPr="00F35621">
        <w:rPr>
          <w:sz w:val="24"/>
          <w:szCs w:val="24"/>
        </w:rPr>
        <w:t>теорій, способів, систем управління. Менеджмент як наука пояснює</w:t>
      </w:r>
      <w:r w:rsidR="00B71485">
        <w:rPr>
          <w:sz w:val="24"/>
          <w:szCs w:val="24"/>
        </w:rPr>
        <w:t xml:space="preserve"> </w:t>
      </w:r>
      <w:r w:rsidRPr="00F35621">
        <w:rPr>
          <w:sz w:val="24"/>
          <w:szCs w:val="24"/>
        </w:rPr>
        <w:t>природу управлінської праці, встановлює причинно-наслідкові зв’язки,</w:t>
      </w:r>
      <w:r w:rsidR="00B71485">
        <w:rPr>
          <w:sz w:val="24"/>
          <w:szCs w:val="24"/>
        </w:rPr>
        <w:t xml:space="preserve"> </w:t>
      </w:r>
      <w:r w:rsidRPr="00F35621">
        <w:rPr>
          <w:sz w:val="24"/>
          <w:szCs w:val="24"/>
        </w:rPr>
        <w:t xml:space="preserve">виявляє фактори та умови, за яких спільна праця людей </w:t>
      </w:r>
      <w:r w:rsidRPr="00F35621">
        <w:rPr>
          <w:sz w:val="24"/>
          <w:szCs w:val="24"/>
        </w:rPr>
        <w:lastRenderedPageBreak/>
        <w:t>є більш</w:t>
      </w:r>
      <w:r w:rsidR="00B71485">
        <w:rPr>
          <w:sz w:val="24"/>
          <w:szCs w:val="24"/>
        </w:rPr>
        <w:t xml:space="preserve"> </w:t>
      </w:r>
      <w:r w:rsidRPr="00F35621">
        <w:rPr>
          <w:sz w:val="24"/>
          <w:szCs w:val="24"/>
        </w:rPr>
        <w:t>ефективною. Наука управління розробляє свою теорію, змістом якої є</w:t>
      </w:r>
      <w:r w:rsidR="00B71485">
        <w:rPr>
          <w:sz w:val="24"/>
          <w:szCs w:val="24"/>
        </w:rPr>
        <w:t xml:space="preserve"> </w:t>
      </w:r>
      <w:r w:rsidRPr="00F35621">
        <w:rPr>
          <w:sz w:val="24"/>
          <w:szCs w:val="24"/>
        </w:rPr>
        <w:t>закони, закономірності, функції, принципи та методи управлінської</w:t>
      </w:r>
      <w:r w:rsidR="00B71485">
        <w:rPr>
          <w:sz w:val="24"/>
          <w:szCs w:val="24"/>
        </w:rPr>
        <w:t xml:space="preserve"> </w:t>
      </w:r>
      <w:r w:rsidRPr="00F35621">
        <w:rPr>
          <w:sz w:val="24"/>
          <w:szCs w:val="24"/>
        </w:rPr>
        <w:t>діяльності.</w:t>
      </w:r>
    </w:p>
    <w:p w14:paraId="309B9370" w14:textId="6AF3C07E" w:rsidR="00F35621" w:rsidRPr="00F35621" w:rsidRDefault="00F35621" w:rsidP="00F35621">
      <w:pPr>
        <w:ind w:firstLine="709"/>
        <w:jc w:val="both"/>
        <w:rPr>
          <w:sz w:val="24"/>
          <w:szCs w:val="24"/>
        </w:rPr>
      </w:pPr>
      <w:r w:rsidRPr="00F35621">
        <w:rPr>
          <w:sz w:val="24"/>
          <w:szCs w:val="24"/>
        </w:rPr>
        <w:t>Загалом наявність багатьох підходів до розгляду менеджменту</w:t>
      </w:r>
      <w:r w:rsidR="00B71485">
        <w:rPr>
          <w:sz w:val="24"/>
          <w:szCs w:val="24"/>
        </w:rPr>
        <w:t xml:space="preserve"> </w:t>
      </w:r>
      <w:r w:rsidRPr="00F35621">
        <w:rPr>
          <w:sz w:val="24"/>
          <w:szCs w:val="24"/>
        </w:rPr>
        <w:t>спричинили появу більш ніж трьохсот визначень менеджменту, згідно яких</w:t>
      </w:r>
      <w:r w:rsidR="00B71485">
        <w:rPr>
          <w:sz w:val="24"/>
          <w:szCs w:val="24"/>
        </w:rPr>
        <w:t xml:space="preserve"> </w:t>
      </w:r>
      <w:r w:rsidRPr="00F35621">
        <w:rPr>
          <w:sz w:val="24"/>
          <w:szCs w:val="24"/>
        </w:rPr>
        <w:t>менеджмент – це:</w:t>
      </w:r>
    </w:p>
    <w:p w14:paraId="332AE043" w14:textId="5875945A" w:rsidR="00F35621" w:rsidRPr="00F35621" w:rsidRDefault="00F35621" w:rsidP="00F35621">
      <w:pPr>
        <w:ind w:firstLine="709"/>
        <w:jc w:val="both"/>
        <w:rPr>
          <w:sz w:val="24"/>
          <w:szCs w:val="24"/>
        </w:rPr>
      </w:pPr>
      <w:r w:rsidRPr="00F35621">
        <w:rPr>
          <w:sz w:val="24"/>
          <w:szCs w:val="24"/>
        </w:rPr>
        <w:t xml:space="preserve">самостійний вид людської діяльності, </w:t>
      </w:r>
      <w:proofErr w:type="spellStart"/>
      <w:r w:rsidRPr="00F35621">
        <w:rPr>
          <w:sz w:val="24"/>
          <w:szCs w:val="24"/>
        </w:rPr>
        <w:t>професійно</w:t>
      </w:r>
      <w:proofErr w:type="spellEnd"/>
      <w:r w:rsidRPr="00F35621">
        <w:rPr>
          <w:sz w:val="24"/>
          <w:szCs w:val="24"/>
        </w:rPr>
        <w:t xml:space="preserve"> спрямований на</w:t>
      </w:r>
      <w:r w:rsidR="00B71485">
        <w:rPr>
          <w:sz w:val="24"/>
          <w:szCs w:val="24"/>
        </w:rPr>
        <w:t xml:space="preserve"> </w:t>
      </w:r>
      <w:r w:rsidRPr="00F35621">
        <w:rPr>
          <w:sz w:val="24"/>
          <w:szCs w:val="24"/>
        </w:rPr>
        <w:t>досягнення цілей організації шляхом використання різного роду</w:t>
      </w:r>
      <w:r w:rsidR="00B71485">
        <w:rPr>
          <w:sz w:val="24"/>
          <w:szCs w:val="24"/>
        </w:rPr>
        <w:t xml:space="preserve"> </w:t>
      </w:r>
      <w:r w:rsidRPr="00F35621">
        <w:rPr>
          <w:sz w:val="24"/>
          <w:szCs w:val="24"/>
        </w:rPr>
        <w:t>ресурсів із застосуванням принципів та методів наукового управління;</w:t>
      </w:r>
    </w:p>
    <w:p w14:paraId="0EEA2CF4" w14:textId="77777777" w:rsidR="00F35621" w:rsidRPr="00F35621" w:rsidRDefault="00F35621" w:rsidP="00F35621">
      <w:pPr>
        <w:ind w:firstLine="709"/>
        <w:jc w:val="both"/>
        <w:rPr>
          <w:sz w:val="24"/>
          <w:szCs w:val="24"/>
        </w:rPr>
      </w:pPr>
      <w:r w:rsidRPr="00F35621">
        <w:rPr>
          <w:sz w:val="24"/>
          <w:szCs w:val="24"/>
        </w:rPr>
        <w:t>спосіб та манера спілкування з людьми;</w:t>
      </w:r>
    </w:p>
    <w:p w14:paraId="48CB5279" w14:textId="77777777" w:rsidR="00F35621" w:rsidRPr="00F35621" w:rsidRDefault="00F35621" w:rsidP="00F35621">
      <w:pPr>
        <w:ind w:firstLine="709"/>
        <w:jc w:val="both"/>
        <w:rPr>
          <w:sz w:val="24"/>
          <w:szCs w:val="24"/>
        </w:rPr>
      </w:pPr>
      <w:r w:rsidRPr="00F35621">
        <w:rPr>
          <w:sz w:val="24"/>
          <w:szCs w:val="24"/>
        </w:rPr>
        <w:t>влада та мистецтво керівництва;</w:t>
      </w:r>
    </w:p>
    <w:p w14:paraId="018561A5" w14:textId="0CCF0F7B" w:rsidR="00F35621" w:rsidRPr="00F35621" w:rsidRDefault="00F35621" w:rsidP="00F35621">
      <w:pPr>
        <w:ind w:firstLine="709"/>
        <w:jc w:val="both"/>
        <w:rPr>
          <w:sz w:val="24"/>
          <w:szCs w:val="24"/>
        </w:rPr>
      </w:pPr>
      <w:r w:rsidRPr="00F35621">
        <w:rPr>
          <w:sz w:val="24"/>
          <w:szCs w:val="24"/>
        </w:rPr>
        <w:t>вміння та адміністративні навички організовувати ефективну роботу</w:t>
      </w:r>
      <w:r w:rsidR="00B71485">
        <w:rPr>
          <w:sz w:val="24"/>
          <w:szCs w:val="24"/>
        </w:rPr>
        <w:t xml:space="preserve"> </w:t>
      </w:r>
      <w:r w:rsidRPr="00F35621">
        <w:rPr>
          <w:sz w:val="24"/>
          <w:szCs w:val="24"/>
        </w:rPr>
        <w:t>служб та працівників;</w:t>
      </w:r>
    </w:p>
    <w:p w14:paraId="74FFADDC" w14:textId="77777777" w:rsidR="00F35621" w:rsidRPr="00F35621" w:rsidRDefault="00F35621" w:rsidP="00F35621">
      <w:pPr>
        <w:ind w:firstLine="709"/>
        <w:jc w:val="both"/>
        <w:rPr>
          <w:sz w:val="24"/>
          <w:szCs w:val="24"/>
        </w:rPr>
      </w:pPr>
      <w:r w:rsidRPr="00F35621">
        <w:rPr>
          <w:sz w:val="24"/>
          <w:szCs w:val="24"/>
        </w:rPr>
        <w:t>органи управління, адміністративні одиниці;</w:t>
      </w:r>
    </w:p>
    <w:p w14:paraId="0FBDD699" w14:textId="77777777" w:rsidR="006952FF" w:rsidRDefault="00F35621" w:rsidP="00F35621">
      <w:pPr>
        <w:ind w:firstLine="709"/>
        <w:jc w:val="both"/>
        <w:rPr>
          <w:sz w:val="24"/>
          <w:szCs w:val="24"/>
        </w:rPr>
      </w:pPr>
      <w:r w:rsidRPr="00F35621">
        <w:rPr>
          <w:sz w:val="24"/>
          <w:szCs w:val="24"/>
        </w:rPr>
        <w:t>наука про управління.</w:t>
      </w:r>
    </w:p>
    <w:p w14:paraId="00DE6C66" w14:textId="77777777" w:rsidR="006952FF" w:rsidRDefault="006952FF" w:rsidP="006952FF">
      <w:pPr>
        <w:ind w:firstLine="709"/>
        <w:jc w:val="both"/>
        <w:rPr>
          <w:sz w:val="24"/>
          <w:szCs w:val="24"/>
        </w:rPr>
      </w:pPr>
    </w:p>
    <w:p w14:paraId="6FF13D19" w14:textId="77777777" w:rsidR="006952FF" w:rsidRPr="009B349D" w:rsidRDefault="009B349D" w:rsidP="009B349D">
      <w:pPr>
        <w:ind w:firstLine="709"/>
        <w:jc w:val="center"/>
        <w:rPr>
          <w:b/>
          <w:sz w:val="24"/>
          <w:szCs w:val="24"/>
        </w:rPr>
      </w:pPr>
      <w:r w:rsidRPr="009B349D">
        <w:rPr>
          <w:b/>
          <w:sz w:val="24"/>
          <w:szCs w:val="24"/>
        </w:rPr>
        <w:t>Особливості сучасного менеджменту.</w:t>
      </w:r>
    </w:p>
    <w:p w14:paraId="3D123E95" w14:textId="69754C46" w:rsidR="009B349D" w:rsidRPr="009B349D" w:rsidRDefault="009B349D" w:rsidP="009B349D">
      <w:pPr>
        <w:ind w:firstLine="709"/>
        <w:jc w:val="both"/>
        <w:rPr>
          <w:sz w:val="24"/>
          <w:szCs w:val="24"/>
        </w:rPr>
      </w:pPr>
      <w:r w:rsidRPr="009B349D">
        <w:rPr>
          <w:sz w:val="24"/>
          <w:szCs w:val="24"/>
        </w:rPr>
        <w:t>Розвиток традиційного управління призвів до виникнення наукової</w:t>
      </w:r>
      <w:r w:rsidR="00B71485">
        <w:rPr>
          <w:sz w:val="24"/>
          <w:szCs w:val="24"/>
        </w:rPr>
        <w:t xml:space="preserve"> </w:t>
      </w:r>
      <w:r w:rsidRPr="009B349D">
        <w:rPr>
          <w:sz w:val="24"/>
          <w:szCs w:val="24"/>
        </w:rPr>
        <w:t>дисципліни – менеджменту, яка має свій предмет, метод і теорію, а також ряд</w:t>
      </w:r>
      <w:r w:rsidR="00B71485">
        <w:rPr>
          <w:sz w:val="24"/>
          <w:szCs w:val="24"/>
        </w:rPr>
        <w:t xml:space="preserve"> </w:t>
      </w:r>
      <w:r w:rsidRPr="009B349D">
        <w:rPr>
          <w:sz w:val="24"/>
          <w:szCs w:val="24"/>
        </w:rPr>
        <w:t>інструментів та інших специфічних понять.</w:t>
      </w:r>
    </w:p>
    <w:p w14:paraId="2E4C3D4B" w14:textId="586FB923" w:rsidR="009B349D" w:rsidRPr="009B349D" w:rsidRDefault="009B349D" w:rsidP="009B349D">
      <w:pPr>
        <w:ind w:firstLine="709"/>
        <w:jc w:val="both"/>
        <w:rPr>
          <w:sz w:val="24"/>
          <w:szCs w:val="24"/>
        </w:rPr>
      </w:pPr>
      <w:r w:rsidRPr="009B349D">
        <w:rPr>
          <w:sz w:val="24"/>
          <w:szCs w:val="24"/>
        </w:rPr>
        <w:t>Предметом науки менеджмент є управлінська діяльність та</w:t>
      </w:r>
      <w:r w:rsidR="00B71485">
        <w:rPr>
          <w:sz w:val="24"/>
          <w:szCs w:val="24"/>
        </w:rPr>
        <w:t xml:space="preserve"> </w:t>
      </w:r>
      <w:r w:rsidRPr="009B349D">
        <w:rPr>
          <w:sz w:val="24"/>
          <w:szCs w:val="24"/>
        </w:rPr>
        <w:t>організаційно-економічний механізм її здійснення. Теоретичне вивчення</w:t>
      </w:r>
      <w:r w:rsidR="00B71485">
        <w:rPr>
          <w:sz w:val="24"/>
          <w:szCs w:val="24"/>
        </w:rPr>
        <w:t xml:space="preserve"> </w:t>
      </w:r>
      <w:r w:rsidRPr="009B349D">
        <w:rPr>
          <w:sz w:val="24"/>
          <w:szCs w:val="24"/>
        </w:rPr>
        <w:t>менеджменту ґрунтується на системі управління, головними елементами якої є:</w:t>
      </w:r>
    </w:p>
    <w:p w14:paraId="3DD83F1D" w14:textId="12DF4538" w:rsidR="009B349D" w:rsidRPr="00844465" w:rsidRDefault="009B349D" w:rsidP="00844465">
      <w:pPr>
        <w:pStyle w:val="a8"/>
        <w:numPr>
          <w:ilvl w:val="0"/>
          <w:numId w:val="13"/>
        </w:numPr>
        <w:jc w:val="both"/>
        <w:rPr>
          <w:sz w:val="24"/>
          <w:szCs w:val="24"/>
        </w:rPr>
      </w:pPr>
      <w:r w:rsidRPr="00844465">
        <w:rPr>
          <w:sz w:val="24"/>
          <w:szCs w:val="24"/>
        </w:rPr>
        <w:t>апарат управління (менеджери);</w:t>
      </w:r>
    </w:p>
    <w:p w14:paraId="2BF9FF59" w14:textId="52BCA5A8" w:rsidR="009B349D" w:rsidRPr="00844465" w:rsidRDefault="009B349D" w:rsidP="00844465">
      <w:pPr>
        <w:pStyle w:val="a8"/>
        <w:numPr>
          <w:ilvl w:val="0"/>
          <w:numId w:val="13"/>
        </w:numPr>
        <w:jc w:val="both"/>
        <w:rPr>
          <w:sz w:val="24"/>
          <w:szCs w:val="24"/>
        </w:rPr>
      </w:pPr>
      <w:r w:rsidRPr="00844465">
        <w:rPr>
          <w:sz w:val="24"/>
          <w:szCs w:val="24"/>
        </w:rPr>
        <w:t>механізм управління (зв’язки і методи);</w:t>
      </w:r>
    </w:p>
    <w:p w14:paraId="30C5BB92" w14:textId="0286E21A" w:rsidR="009B349D" w:rsidRPr="00844465" w:rsidRDefault="009B349D" w:rsidP="00844465">
      <w:pPr>
        <w:pStyle w:val="a8"/>
        <w:numPr>
          <w:ilvl w:val="0"/>
          <w:numId w:val="13"/>
        </w:numPr>
        <w:jc w:val="both"/>
        <w:rPr>
          <w:sz w:val="24"/>
          <w:szCs w:val="24"/>
        </w:rPr>
      </w:pPr>
      <w:r w:rsidRPr="00844465">
        <w:rPr>
          <w:sz w:val="24"/>
          <w:szCs w:val="24"/>
        </w:rPr>
        <w:t>процес управління (функції);</w:t>
      </w:r>
    </w:p>
    <w:p w14:paraId="673E8ADC" w14:textId="4DD2AA63" w:rsidR="009B349D" w:rsidRPr="00844465" w:rsidRDefault="009B349D" w:rsidP="00844465">
      <w:pPr>
        <w:pStyle w:val="a8"/>
        <w:numPr>
          <w:ilvl w:val="0"/>
          <w:numId w:val="13"/>
        </w:numPr>
        <w:jc w:val="both"/>
        <w:rPr>
          <w:sz w:val="24"/>
          <w:szCs w:val="24"/>
        </w:rPr>
      </w:pPr>
      <w:r w:rsidRPr="00844465">
        <w:rPr>
          <w:sz w:val="24"/>
          <w:szCs w:val="24"/>
        </w:rPr>
        <w:t>засоби що забезпечують процес управління (інформаційні носії та</w:t>
      </w:r>
      <w:r w:rsidR="00B71485" w:rsidRPr="00844465">
        <w:rPr>
          <w:sz w:val="24"/>
          <w:szCs w:val="24"/>
        </w:rPr>
        <w:t xml:space="preserve"> </w:t>
      </w:r>
      <w:r w:rsidRPr="00844465">
        <w:rPr>
          <w:sz w:val="24"/>
          <w:szCs w:val="24"/>
        </w:rPr>
        <w:t>технології);</w:t>
      </w:r>
    </w:p>
    <w:p w14:paraId="65620B96" w14:textId="264E6C3E" w:rsidR="009B349D" w:rsidRPr="00844465" w:rsidRDefault="009B349D" w:rsidP="00844465">
      <w:pPr>
        <w:pStyle w:val="a8"/>
        <w:numPr>
          <w:ilvl w:val="0"/>
          <w:numId w:val="13"/>
        </w:numPr>
        <w:jc w:val="both"/>
        <w:rPr>
          <w:sz w:val="24"/>
          <w:szCs w:val="24"/>
        </w:rPr>
      </w:pPr>
      <w:r w:rsidRPr="00844465">
        <w:rPr>
          <w:sz w:val="24"/>
          <w:szCs w:val="24"/>
        </w:rPr>
        <w:t>шляхи вдосконалення управління (управлінські нововведення).</w:t>
      </w:r>
    </w:p>
    <w:p w14:paraId="69A87135" w14:textId="73A61B8D" w:rsidR="009B349D" w:rsidRPr="009B349D" w:rsidRDefault="009B349D" w:rsidP="009B349D">
      <w:pPr>
        <w:ind w:firstLine="709"/>
        <w:jc w:val="both"/>
        <w:rPr>
          <w:sz w:val="24"/>
          <w:szCs w:val="24"/>
        </w:rPr>
      </w:pPr>
      <w:r w:rsidRPr="009B349D">
        <w:rPr>
          <w:sz w:val="24"/>
          <w:szCs w:val="24"/>
        </w:rPr>
        <w:t>Менеджмент використовує багато різних інструментів в процесі</w:t>
      </w:r>
      <w:r w:rsidR="00B71485">
        <w:rPr>
          <w:sz w:val="24"/>
          <w:szCs w:val="24"/>
        </w:rPr>
        <w:t xml:space="preserve"> </w:t>
      </w:r>
      <w:r w:rsidRPr="009B349D">
        <w:rPr>
          <w:sz w:val="24"/>
          <w:szCs w:val="24"/>
        </w:rPr>
        <w:t>своєї діяльності, проте їх спільною основою є :</w:t>
      </w:r>
    </w:p>
    <w:p w14:paraId="2C0E2D1C" w14:textId="65DE093D" w:rsidR="009B349D" w:rsidRPr="009B349D" w:rsidRDefault="009B349D" w:rsidP="009B349D">
      <w:pPr>
        <w:ind w:firstLine="709"/>
        <w:jc w:val="both"/>
        <w:rPr>
          <w:sz w:val="24"/>
          <w:szCs w:val="24"/>
        </w:rPr>
      </w:pPr>
      <w:r w:rsidRPr="009B349D">
        <w:rPr>
          <w:sz w:val="24"/>
          <w:szCs w:val="24"/>
        </w:rPr>
        <w:t>Ієрархія – являє собою систему підпорядкування нижче стоячих</w:t>
      </w:r>
      <w:r w:rsidR="00B71485">
        <w:rPr>
          <w:sz w:val="24"/>
          <w:szCs w:val="24"/>
        </w:rPr>
        <w:t xml:space="preserve"> </w:t>
      </w:r>
      <w:r w:rsidRPr="009B349D">
        <w:rPr>
          <w:sz w:val="24"/>
          <w:szCs w:val="24"/>
        </w:rPr>
        <w:t xml:space="preserve">підрозділів </w:t>
      </w:r>
      <w:proofErr w:type="spellStart"/>
      <w:r w:rsidRPr="009B349D">
        <w:rPr>
          <w:sz w:val="24"/>
          <w:szCs w:val="24"/>
        </w:rPr>
        <w:t>вищестоячим</w:t>
      </w:r>
      <w:proofErr w:type="spellEnd"/>
      <w:r w:rsidRPr="009B349D">
        <w:rPr>
          <w:sz w:val="24"/>
          <w:szCs w:val="24"/>
        </w:rPr>
        <w:t>.</w:t>
      </w:r>
    </w:p>
    <w:p w14:paraId="17DA075A" w14:textId="4A223C72" w:rsidR="009B349D" w:rsidRPr="009B349D" w:rsidRDefault="009B349D" w:rsidP="009B349D">
      <w:pPr>
        <w:ind w:firstLine="709"/>
        <w:jc w:val="both"/>
        <w:rPr>
          <w:sz w:val="24"/>
          <w:szCs w:val="24"/>
        </w:rPr>
      </w:pPr>
      <w:r w:rsidRPr="009B349D">
        <w:rPr>
          <w:sz w:val="24"/>
          <w:szCs w:val="24"/>
        </w:rPr>
        <w:t>Ринок – це сукупність взаємопов’язаних елементів, що впливають на</w:t>
      </w:r>
      <w:r w:rsidR="00B71485">
        <w:rPr>
          <w:sz w:val="24"/>
          <w:szCs w:val="24"/>
        </w:rPr>
        <w:t xml:space="preserve"> </w:t>
      </w:r>
      <w:r w:rsidRPr="009B349D">
        <w:rPr>
          <w:sz w:val="24"/>
          <w:szCs w:val="24"/>
        </w:rPr>
        <w:t>організацію, фірму, підприємство як із середини так і ззовні.</w:t>
      </w:r>
    </w:p>
    <w:p w14:paraId="0B3ABECF" w14:textId="2D2C9EB3" w:rsidR="009B349D" w:rsidRPr="009B349D" w:rsidRDefault="009B349D" w:rsidP="009B349D">
      <w:pPr>
        <w:ind w:firstLine="709"/>
        <w:jc w:val="both"/>
        <w:rPr>
          <w:sz w:val="24"/>
          <w:szCs w:val="24"/>
        </w:rPr>
      </w:pPr>
      <w:r w:rsidRPr="009B349D">
        <w:rPr>
          <w:sz w:val="24"/>
          <w:szCs w:val="24"/>
        </w:rPr>
        <w:t>Організаційна культура – характеризує визначенні як в суспільстві так і</w:t>
      </w:r>
      <w:r w:rsidR="00B71485">
        <w:rPr>
          <w:sz w:val="24"/>
          <w:szCs w:val="24"/>
        </w:rPr>
        <w:t xml:space="preserve"> </w:t>
      </w:r>
      <w:r w:rsidRPr="009B349D">
        <w:rPr>
          <w:sz w:val="24"/>
          <w:szCs w:val="24"/>
        </w:rPr>
        <w:t>окремо в кожній організації правила, стандарти та норми поведінки і моралі.</w:t>
      </w:r>
      <w:r w:rsidR="00B71485">
        <w:rPr>
          <w:sz w:val="24"/>
          <w:szCs w:val="24"/>
        </w:rPr>
        <w:t xml:space="preserve"> </w:t>
      </w:r>
      <w:r w:rsidRPr="009B349D">
        <w:rPr>
          <w:sz w:val="24"/>
          <w:szCs w:val="24"/>
        </w:rPr>
        <w:t>Однією з основних умов управління є взаємодія між суб’єктом і об’єктом</w:t>
      </w:r>
      <w:r w:rsidR="00B71485">
        <w:rPr>
          <w:sz w:val="24"/>
          <w:szCs w:val="24"/>
        </w:rPr>
        <w:t xml:space="preserve"> </w:t>
      </w:r>
      <w:r w:rsidRPr="009B349D">
        <w:rPr>
          <w:sz w:val="24"/>
          <w:szCs w:val="24"/>
        </w:rPr>
        <w:t>управління. Ця взаємодія визначає активних та пасивних учасників</w:t>
      </w:r>
      <w:r w:rsidR="00B71485">
        <w:rPr>
          <w:sz w:val="24"/>
          <w:szCs w:val="24"/>
        </w:rPr>
        <w:t xml:space="preserve"> </w:t>
      </w:r>
      <w:r w:rsidRPr="009B349D">
        <w:rPr>
          <w:sz w:val="24"/>
          <w:szCs w:val="24"/>
        </w:rPr>
        <w:t>управлінського процесу. В цьому контексті те, на що спрямовується</w:t>
      </w:r>
      <w:r w:rsidR="00B71485">
        <w:rPr>
          <w:sz w:val="24"/>
          <w:szCs w:val="24"/>
        </w:rPr>
        <w:t xml:space="preserve"> </w:t>
      </w:r>
      <w:r w:rsidRPr="009B349D">
        <w:rPr>
          <w:sz w:val="24"/>
          <w:szCs w:val="24"/>
        </w:rPr>
        <w:t>управлінська діяльність є об’єктом управління, і, відповідно, той, хто</w:t>
      </w:r>
      <w:r w:rsidR="00B71485">
        <w:rPr>
          <w:sz w:val="24"/>
          <w:szCs w:val="24"/>
        </w:rPr>
        <w:t xml:space="preserve"> </w:t>
      </w:r>
      <w:r w:rsidRPr="009B349D">
        <w:rPr>
          <w:sz w:val="24"/>
          <w:szCs w:val="24"/>
        </w:rPr>
        <w:t>здійснює управлінський вплив є суб’єктом управління.</w:t>
      </w:r>
    </w:p>
    <w:p w14:paraId="373242A3" w14:textId="12B60906" w:rsidR="009B349D" w:rsidRPr="009B349D" w:rsidRDefault="009B349D" w:rsidP="009B349D">
      <w:pPr>
        <w:ind w:firstLine="709"/>
        <w:jc w:val="both"/>
        <w:rPr>
          <w:sz w:val="24"/>
          <w:szCs w:val="24"/>
        </w:rPr>
      </w:pPr>
      <w:r w:rsidRPr="009B349D">
        <w:rPr>
          <w:sz w:val="24"/>
          <w:szCs w:val="24"/>
        </w:rPr>
        <w:t>Об’єктами управління є різноманітні форми суспільних відносин,</w:t>
      </w:r>
      <w:r w:rsidR="00B71485">
        <w:rPr>
          <w:sz w:val="24"/>
          <w:szCs w:val="24"/>
        </w:rPr>
        <w:t xml:space="preserve"> </w:t>
      </w:r>
      <w:r w:rsidRPr="009B349D">
        <w:rPr>
          <w:sz w:val="24"/>
          <w:szCs w:val="24"/>
        </w:rPr>
        <w:t>поведінка і діяльність людей у різних організаціях, матеріали та грошові</w:t>
      </w:r>
      <w:r w:rsidR="00B71485">
        <w:rPr>
          <w:sz w:val="24"/>
          <w:szCs w:val="24"/>
        </w:rPr>
        <w:t xml:space="preserve"> </w:t>
      </w:r>
      <w:r w:rsidRPr="009B349D">
        <w:rPr>
          <w:sz w:val="24"/>
          <w:szCs w:val="24"/>
        </w:rPr>
        <w:t>ресурси.</w:t>
      </w:r>
    </w:p>
    <w:p w14:paraId="4870AC6C" w14:textId="7EA2E90A" w:rsidR="009B349D" w:rsidRPr="009B349D" w:rsidRDefault="009B349D" w:rsidP="009B349D">
      <w:pPr>
        <w:ind w:firstLine="709"/>
        <w:jc w:val="both"/>
        <w:rPr>
          <w:sz w:val="24"/>
          <w:szCs w:val="24"/>
        </w:rPr>
      </w:pPr>
      <w:r w:rsidRPr="009B349D">
        <w:rPr>
          <w:sz w:val="24"/>
          <w:szCs w:val="24"/>
        </w:rPr>
        <w:t>Суб’єктом управління може бути окрема людина або група людей, які</w:t>
      </w:r>
      <w:r w:rsidR="00B71485">
        <w:rPr>
          <w:sz w:val="24"/>
          <w:szCs w:val="24"/>
        </w:rPr>
        <w:t xml:space="preserve"> </w:t>
      </w:r>
      <w:r w:rsidRPr="009B349D">
        <w:rPr>
          <w:sz w:val="24"/>
          <w:szCs w:val="24"/>
        </w:rPr>
        <w:t>оформляються у вигляді посади або сукупності посад і утворюють управлінські</w:t>
      </w:r>
      <w:r w:rsidR="00B71485">
        <w:rPr>
          <w:sz w:val="24"/>
          <w:szCs w:val="24"/>
        </w:rPr>
        <w:t xml:space="preserve"> </w:t>
      </w:r>
      <w:r w:rsidRPr="009B349D">
        <w:rPr>
          <w:sz w:val="24"/>
          <w:szCs w:val="24"/>
        </w:rPr>
        <w:t>підрозділи. Основою будь-якого суб’єкту управління є дія конкретних людей.</w:t>
      </w:r>
    </w:p>
    <w:p w14:paraId="2A30BB60" w14:textId="2192B36C" w:rsidR="009B349D" w:rsidRPr="009B349D" w:rsidRDefault="009B349D" w:rsidP="009B349D">
      <w:pPr>
        <w:ind w:firstLine="709"/>
        <w:jc w:val="both"/>
        <w:rPr>
          <w:sz w:val="24"/>
          <w:szCs w:val="24"/>
        </w:rPr>
      </w:pPr>
      <w:r w:rsidRPr="009B349D">
        <w:rPr>
          <w:sz w:val="24"/>
          <w:szCs w:val="24"/>
        </w:rPr>
        <w:t>Для того, щоб взаємодія між суб’єктами і об’єктами управління була</w:t>
      </w:r>
      <w:r w:rsidR="00B71485">
        <w:rPr>
          <w:sz w:val="24"/>
          <w:szCs w:val="24"/>
        </w:rPr>
        <w:t xml:space="preserve"> </w:t>
      </w:r>
      <w:r w:rsidRPr="009B349D">
        <w:rPr>
          <w:sz w:val="24"/>
          <w:szCs w:val="24"/>
        </w:rPr>
        <w:t>ефективною – необхідно дотримуватися ряду умов:</w:t>
      </w:r>
    </w:p>
    <w:p w14:paraId="2A910E92" w14:textId="77777777" w:rsidR="009B349D" w:rsidRPr="00844465" w:rsidRDefault="009B349D" w:rsidP="00844465">
      <w:pPr>
        <w:pStyle w:val="a8"/>
        <w:numPr>
          <w:ilvl w:val="0"/>
          <w:numId w:val="10"/>
        </w:numPr>
        <w:ind w:left="0" w:firstLine="709"/>
        <w:jc w:val="both"/>
        <w:rPr>
          <w:sz w:val="24"/>
          <w:szCs w:val="24"/>
        </w:rPr>
      </w:pPr>
      <w:r w:rsidRPr="00844465">
        <w:rPr>
          <w:sz w:val="24"/>
          <w:szCs w:val="24"/>
        </w:rPr>
        <w:t>суб’єкт і об’єкт управління повинні відповідати один одному;</w:t>
      </w:r>
    </w:p>
    <w:p w14:paraId="0EA01318" w14:textId="375B8379" w:rsidR="009B349D" w:rsidRPr="00844465" w:rsidRDefault="009B349D" w:rsidP="00844465">
      <w:pPr>
        <w:pStyle w:val="a8"/>
        <w:numPr>
          <w:ilvl w:val="0"/>
          <w:numId w:val="10"/>
        </w:numPr>
        <w:ind w:left="0" w:firstLine="709"/>
        <w:jc w:val="both"/>
        <w:rPr>
          <w:sz w:val="24"/>
          <w:szCs w:val="24"/>
        </w:rPr>
      </w:pPr>
      <w:r w:rsidRPr="00844465">
        <w:rPr>
          <w:sz w:val="24"/>
          <w:szCs w:val="24"/>
        </w:rPr>
        <w:t>в межах єдності суб’єкта і об’єкта управління останній повинен мати</w:t>
      </w:r>
      <w:r w:rsidR="00B71485" w:rsidRPr="00844465">
        <w:rPr>
          <w:sz w:val="24"/>
          <w:szCs w:val="24"/>
        </w:rPr>
        <w:t xml:space="preserve"> </w:t>
      </w:r>
      <w:r w:rsidRPr="00844465">
        <w:rPr>
          <w:sz w:val="24"/>
          <w:szCs w:val="24"/>
        </w:rPr>
        <w:t>відносну самостійність;</w:t>
      </w:r>
    </w:p>
    <w:p w14:paraId="0BDA26D2" w14:textId="467BF788" w:rsidR="006952FF" w:rsidRPr="00844465" w:rsidRDefault="009B349D" w:rsidP="00844465">
      <w:pPr>
        <w:pStyle w:val="a8"/>
        <w:numPr>
          <w:ilvl w:val="0"/>
          <w:numId w:val="10"/>
        </w:numPr>
        <w:ind w:left="0" w:firstLine="709"/>
        <w:jc w:val="both"/>
        <w:rPr>
          <w:sz w:val="24"/>
          <w:szCs w:val="24"/>
        </w:rPr>
      </w:pPr>
      <w:r w:rsidRPr="00844465">
        <w:rPr>
          <w:sz w:val="24"/>
          <w:szCs w:val="24"/>
        </w:rPr>
        <w:t>суб’єкт і об’єкт управління мають взаємодіяти між собою, ґрунтуючись на</w:t>
      </w:r>
      <w:r w:rsidR="00B71485" w:rsidRPr="00844465">
        <w:rPr>
          <w:sz w:val="24"/>
          <w:szCs w:val="24"/>
        </w:rPr>
        <w:t xml:space="preserve"> </w:t>
      </w:r>
      <w:r w:rsidRPr="00844465">
        <w:rPr>
          <w:sz w:val="24"/>
          <w:szCs w:val="24"/>
        </w:rPr>
        <w:t>принципах зворотного зв’язку та відповідним чином реагуючи на</w:t>
      </w:r>
      <w:r w:rsidR="00B71485" w:rsidRPr="00844465">
        <w:rPr>
          <w:sz w:val="24"/>
          <w:szCs w:val="24"/>
        </w:rPr>
        <w:t xml:space="preserve"> </w:t>
      </w:r>
      <w:r w:rsidRPr="00844465">
        <w:rPr>
          <w:sz w:val="24"/>
          <w:szCs w:val="24"/>
        </w:rPr>
        <w:t>управлінську інформацію, одержану одне від одного.</w:t>
      </w:r>
    </w:p>
    <w:p w14:paraId="534EAE81" w14:textId="2E48B7CF" w:rsidR="009B349D" w:rsidRPr="009B349D" w:rsidRDefault="009B349D" w:rsidP="009B349D">
      <w:pPr>
        <w:ind w:firstLine="709"/>
        <w:jc w:val="both"/>
        <w:rPr>
          <w:sz w:val="24"/>
          <w:szCs w:val="24"/>
        </w:rPr>
      </w:pPr>
      <w:r w:rsidRPr="009B349D">
        <w:rPr>
          <w:sz w:val="24"/>
          <w:szCs w:val="24"/>
        </w:rPr>
        <w:t>За будь-якою дією чи результатом діяльності кожної організації стоїть</w:t>
      </w:r>
      <w:r w:rsidR="00B71485">
        <w:rPr>
          <w:sz w:val="24"/>
          <w:szCs w:val="24"/>
        </w:rPr>
        <w:t xml:space="preserve"> </w:t>
      </w:r>
      <w:r w:rsidRPr="009B349D">
        <w:rPr>
          <w:sz w:val="24"/>
          <w:szCs w:val="24"/>
        </w:rPr>
        <w:t>конкретна людина чи група людей, які, виконуючи свої посадові обов’язки,</w:t>
      </w:r>
      <w:r w:rsidR="00B71485">
        <w:rPr>
          <w:sz w:val="24"/>
          <w:szCs w:val="24"/>
        </w:rPr>
        <w:t xml:space="preserve"> </w:t>
      </w:r>
      <w:r w:rsidRPr="009B349D">
        <w:rPr>
          <w:sz w:val="24"/>
          <w:szCs w:val="24"/>
        </w:rPr>
        <w:t xml:space="preserve">здійснюють безпосереднє керівництво </w:t>
      </w:r>
      <w:r w:rsidRPr="009B349D">
        <w:rPr>
          <w:sz w:val="24"/>
          <w:szCs w:val="24"/>
        </w:rPr>
        <w:lastRenderedPageBreak/>
        <w:t>цією організацією. По аналогії із</w:t>
      </w:r>
      <w:r w:rsidR="00B71485">
        <w:rPr>
          <w:sz w:val="24"/>
          <w:szCs w:val="24"/>
        </w:rPr>
        <w:t xml:space="preserve"> </w:t>
      </w:r>
      <w:r w:rsidRPr="009B349D">
        <w:rPr>
          <w:sz w:val="24"/>
          <w:szCs w:val="24"/>
        </w:rPr>
        <w:t>терміном “менеджмент” таких людей називають “менеджерами” (</w:t>
      </w:r>
      <w:proofErr w:type="spellStart"/>
      <w:r w:rsidRPr="009B349D">
        <w:rPr>
          <w:sz w:val="24"/>
          <w:szCs w:val="24"/>
        </w:rPr>
        <w:t>manager</w:t>
      </w:r>
      <w:proofErr w:type="spellEnd"/>
      <w:r w:rsidRPr="009B349D">
        <w:rPr>
          <w:sz w:val="24"/>
          <w:szCs w:val="24"/>
        </w:rPr>
        <w:t xml:space="preserve"> </w:t>
      </w:r>
      <w:proofErr w:type="spellStart"/>
      <w:r w:rsidRPr="009B349D">
        <w:rPr>
          <w:sz w:val="24"/>
          <w:szCs w:val="24"/>
        </w:rPr>
        <w:t>англ</w:t>
      </w:r>
      <w:proofErr w:type="spellEnd"/>
      <w:r w:rsidRPr="009B349D">
        <w:rPr>
          <w:sz w:val="24"/>
          <w:szCs w:val="24"/>
        </w:rPr>
        <w:t>.</w:t>
      </w:r>
      <w:r w:rsidR="00B71485">
        <w:rPr>
          <w:sz w:val="24"/>
          <w:szCs w:val="24"/>
        </w:rPr>
        <w:t xml:space="preserve"> </w:t>
      </w:r>
      <w:r w:rsidRPr="009B349D">
        <w:rPr>
          <w:sz w:val="24"/>
          <w:szCs w:val="24"/>
        </w:rPr>
        <w:t>– управлінець, керівник).</w:t>
      </w:r>
    </w:p>
    <w:p w14:paraId="2743AC07" w14:textId="3D6FC6FD" w:rsidR="009B349D" w:rsidRPr="009B349D" w:rsidRDefault="009B349D" w:rsidP="009B349D">
      <w:pPr>
        <w:ind w:firstLine="709"/>
        <w:jc w:val="both"/>
        <w:rPr>
          <w:sz w:val="24"/>
          <w:szCs w:val="24"/>
        </w:rPr>
      </w:pPr>
      <w:r w:rsidRPr="009B349D">
        <w:rPr>
          <w:sz w:val="24"/>
          <w:szCs w:val="24"/>
        </w:rPr>
        <w:t>Проте, різноманітність об’єктів управління та відмінність у результатах</w:t>
      </w:r>
      <w:r w:rsidR="00B71485">
        <w:rPr>
          <w:sz w:val="24"/>
          <w:szCs w:val="24"/>
        </w:rPr>
        <w:t xml:space="preserve"> </w:t>
      </w:r>
      <w:r w:rsidRPr="009B349D">
        <w:rPr>
          <w:sz w:val="24"/>
          <w:szCs w:val="24"/>
        </w:rPr>
        <w:t>управлінської діяльності призвели до внутрішньої градації даного терміну,</w:t>
      </w:r>
      <w:r w:rsidR="00B71485">
        <w:rPr>
          <w:sz w:val="24"/>
          <w:szCs w:val="24"/>
        </w:rPr>
        <w:t xml:space="preserve"> </w:t>
      </w:r>
      <w:r w:rsidRPr="009B349D">
        <w:rPr>
          <w:sz w:val="24"/>
          <w:szCs w:val="24"/>
        </w:rPr>
        <w:t>відповідно до якої слово “менеджер” може бути застосованим до:</w:t>
      </w:r>
    </w:p>
    <w:p w14:paraId="19EC237F" w14:textId="69CC2C9C" w:rsidR="009B349D" w:rsidRPr="00B71485" w:rsidRDefault="009B349D" w:rsidP="00B71485">
      <w:pPr>
        <w:pStyle w:val="a8"/>
        <w:numPr>
          <w:ilvl w:val="0"/>
          <w:numId w:val="8"/>
        </w:numPr>
        <w:ind w:left="0" w:firstLine="709"/>
        <w:jc w:val="both"/>
        <w:rPr>
          <w:sz w:val="24"/>
          <w:szCs w:val="24"/>
        </w:rPr>
      </w:pPr>
      <w:r w:rsidRPr="00B71485">
        <w:rPr>
          <w:sz w:val="24"/>
          <w:szCs w:val="24"/>
        </w:rPr>
        <w:t>суб’єкта управління – найбільш чисельна група менеджерів, оскільки всі,</w:t>
      </w:r>
      <w:r w:rsidR="00B71485" w:rsidRPr="00B71485">
        <w:rPr>
          <w:sz w:val="24"/>
          <w:szCs w:val="24"/>
        </w:rPr>
        <w:t xml:space="preserve"> </w:t>
      </w:r>
      <w:r w:rsidRPr="00B71485">
        <w:rPr>
          <w:sz w:val="24"/>
          <w:szCs w:val="24"/>
        </w:rPr>
        <w:t>хто наділений певним управлінським впливом є суб’єктом управління;</w:t>
      </w:r>
    </w:p>
    <w:p w14:paraId="5026B9D4" w14:textId="7A5CD215" w:rsidR="009B349D" w:rsidRPr="00B71485" w:rsidRDefault="009B349D" w:rsidP="00B71485">
      <w:pPr>
        <w:pStyle w:val="a8"/>
        <w:numPr>
          <w:ilvl w:val="0"/>
          <w:numId w:val="8"/>
        </w:numPr>
        <w:ind w:left="0" w:firstLine="709"/>
        <w:jc w:val="both"/>
        <w:rPr>
          <w:sz w:val="24"/>
          <w:szCs w:val="24"/>
        </w:rPr>
      </w:pPr>
      <w:r w:rsidRPr="00B71485">
        <w:rPr>
          <w:sz w:val="24"/>
          <w:szCs w:val="24"/>
        </w:rPr>
        <w:t>представника окремої професії, що пройшов спеціальну підготовку і</w:t>
      </w:r>
      <w:r w:rsidR="00B71485" w:rsidRPr="00B71485">
        <w:rPr>
          <w:sz w:val="24"/>
          <w:szCs w:val="24"/>
        </w:rPr>
        <w:t xml:space="preserve"> </w:t>
      </w:r>
      <w:r w:rsidRPr="00B71485">
        <w:rPr>
          <w:sz w:val="24"/>
          <w:szCs w:val="24"/>
        </w:rPr>
        <w:t>отримав відповідну освіту – сюди відносять людей, які займають керівну</w:t>
      </w:r>
      <w:r w:rsidR="00B71485" w:rsidRPr="00B71485">
        <w:rPr>
          <w:sz w:val="24"/>
          <w:szCs w:val="24"/>
        </w:rPr>
        <w:t xml:space="preserve"> </w:t>
      </w:r>
      <w:r w:rsidRPr="00B71485">
        <w:rPr>
          <w:sz w:val="24"/>
          <w:szCs w:val="24"/>
        </w:rPr>
        <w:t>посаду і володіють спеціальними керівними навиками, це можуть бути</w:t>
      </w:r>
      <w:r w:rsidR="00B71485" w:rsidRPr="00B71485">
        <w:rPr>
          <w:sz w:val="24"/>
          <w:szCs w:val="24"/>
        </w:rPr>
        <w:t xml:space="preserve"> </w:t>
      </w:r>
      <w:r w:rsidRPr="00B71485">
        <w:rPr>
          <w:sz w:val="24"/>
          <w:szCs w:val="24"/>
        </w:rPr>
        <w:t xml:space="preserve">директора, президенти, керівники окремих відділів, їх заступники і </w:t>
      </w:r>
      <w:proofErr w:type="spellStart"/>
      <w:r w:rsidRPr="00B71485">
        <w:rPr>
          <w:sz w:val="24"/>
          <w:szCs w:val="24"/>
        </w:rPr>
        <w:t>т.д</w:t>
      </w:r>
      <w:proofErr w:type="spellEnd"/>
      <w:r w:rsidRPr="00B71485">
        <w:rPr>
          <w:sz w:val="24"/>
          <w:szCs w:val="24"/>
        </w:rPr>
        <w:t>.;</w:t>
      </w:r>
    </w:p>
    <w:p w14:paraId="3CE7B95B" w14:textId="2436BFC9" w:rsidR="009B349D" w:rsidRPr="00B71485" w:rsidRDefault="009B349D" w:rsidP="00B71485">
      <w:pPr>
        <w:pStyle w:val="a8"/>
        <w:numPr>
          <w:ilvl w:val="0"/>
          <w:numId w:val="8"/>
        </w:numPr>
        <w:ind w:left="0" w:firstLine="709"/>
        <w:jc w:val="both"/>
        <w:rPr>
          <w:sz w:val="24"/>
          <w:szCs w:val="24"/>
        </w:rPr>
      </w:pPr>
      <w:r w:rsidRPr="00B71485">
        <w:rPr>
          <w:sz w:val="24"/>
          <w:szCs w:val="24"/>
        </w:rPr>
        <w:t>людина, яка відноситься до особливого соціального класу – ця категорія</w:t>
      </w:r>
      <w:r w:rsidR="00B71485" w:rsidRPr="00B71485">
        <w:rPr>
          <w:sz w:val="24"/>
          <w:szCs w:val="24"/>
        </w:rPr>
        <w:t xml:space="preserve"> </w:t>
      </w:r>
      <w:r w:rsidRPr="00B71485">
        <w:rPr>
          <w:sz w:val="24"/>
          <w:szCs w:val="24"/>
        </w:rPr>
        <w:t>менеджерів є найменшою за чисельністю, сюди відносять людей, які своєю</w:t>
      </w:r>
      <w:r w:rsidR="00B71485" w:rsidRPr="00B71485">
        <w:rPr>
          <w:sz w:val="24"/>
          <w:szCs w:val="24"/>
        </w:rPr>
        <w:t xml:space="preserve"> </w:t>
      </w:r>
      <w:r w:rsidRPr="00B71485">
        <w:rPr>
          <w:sz w:val="24"/>
          <w:szCs w:val="24"/>
        </w:rPr>
        <w:t>успішною управлінською діяльністю створили еталон управління, який</w:t>
      </w:r>
      <w:r w:rsidR="00B71485" w:rsidRPr="00B71485">
        <w:rPr>
          <w:sz w:val="24"/>
          <w:szCs w:val="24"/>
        </w:rPr>
        <w:t xml:space="preserve"> </w:t>
      </w:r>
      <w:r w:rsidRPr="00B71485">
        <w:rPr>
          <w:sz w:val="24"/>
          <w:szCs w:val="24"/>
        </w:rPr>
        <w:t>стараються наслідувати інші менеджери; до цієї категорії менеджерів</w:t>
      </w:r>
      <w:r w:rsidR="00B71485" w:rsidRPr="00B71485">
        <w:rPr>
          <w:sz w:val="24"/>
          <w:szCs w:val="24"/>
        </w:rPr>
        <w:t xml:space="preserve"> </w:t>
      </w:r>
      <w:r w:rsidRPr="00B71485">
        <w:rPr>
          <w:sz w:val="24"/>
          <w:szCs w:val="24"/>
        </w:rPr>
        <w:t>належить еліта менеджменту, її найуспішніші представники, керівники, які в</w:t>
      </w:r>
      <w:r w:rsidR="00B71485" w:rsidRPr="00B71485">
        <w:rPr>
          <w:sz w:val="24"/>
          <w:szCs w:val="24"/>
        </w:rPr>
        <w:t xml:space="preserve"> </w:t>
      </w:r>
      <w:r w:rsidRPr="00B71485">
        <w:rPr>
          <w:sz w:val="24"/>
          <w:szCs w:val="24"/>
        </w:rPr>
        <w:t>свій час, управляючи організацією, досягли значного результату: вивели</w:t>
      </w:r>
      <w:r w:rsidR="00B71485" w:rsidRPr="00B71485">
        <w:rPr>
          <w:sz w:val="24"/>
          <w:szCs w:val="24"/>
        </w:rPr>
        <w:t xml:space="preserve"> </w:t>
      </w:r>
      <w:r w:rsidRPr="00B71485">
        <w:rPr>
          <w:sz w:val="24"/>
          <w:szCs w:val="24"/>
        </w:rPr>
        <w:t>підприємство з кризи, значно підвищили обсяги виробництва та реалізації</w:t>
      </w:r>
      <w:r w:rsidR="00B71485" w:rsidRPr="00B71485">
        <w:rPr>
          <w:sz w:val="24"/>
          <w:szCs w:val="24"/>
        </w:rPr>
        <w:t xml:space="preserve"> </w:t>
      </w:r>
      <w:r w:rsidRPr="00B71485">
        <w:rPr>
          <w:sz w:val="24"/>
          <w:szCs w:val="24"/>
        </w:rPr>
        <w:t xml:space="preserve">продукції, провели вдалу реформу чи реструктуризацію і </w:t>
      </w:r>
      <w:proofErr w:type="spellStart"/>
      <w:r w:rsidRPr="00B71485">
        <w:rPr>
          <w:sz w:val="24"/>
          <w:szCs w:val="24"/>
        </w:rPr>
        <w:t>т.д</w:t>
      </w:r>
      <w:proofErr w:type="spellEnd"/>
      <w:r w:rsidRPr="00B71485">
        <w:rPr>
          <w:sz w:val="24"/>
          <w:szCs w:val="24"/>
        </w:rPr>
        <w:t>.</w:t>
      </w:r>
    </w:p>
    <w:p w14:paraId="55571578" w14:textId="2FD73922" w:rsidR="009B349D" w:rsidRPr="009B349D" w:rsidRDefault="009B349D" w:rsidP="009B349D">
      <w:pPr>
        <w:ind w:firstLine="709"/>
        <w:jc w:val="both"/>
        <w:rPr>
          <w:sz w:val="24"/>
          <w:szCs w:val="24"/>
        </w:rPr>
      </w:pPr>
      <w:r w:rsidRPr="009B349D">
        <w:rPr>
          <w:sz w:val="24"/>
          <w:szCs w:val="24"/>
        </w:rPr>
        <w:t>Якщо врахувати всі особливості менеджменту та менеджера як</w:t>
      </w:r>
      <w:r w:rsidR="00B71485">
        <w:rPr>
          <w:sz w:val="24"/>
          <w:szCs w:val="24"/>
        </w:rPr>
        <w:t xml:space="preserve"> </w:t>
      </w:r>
      <w:r w:rsidRPr="009B349D">
        <w:rPr>
          <w:sz w:val="24"/>
          <w:szCs w:val="24"/>
        </w:rPr>
        <w:t>представника окремої професії, то отримаємо, що менеджер – це керівник,</w:t>
      </w:r>
      <w:r w:rsidR="00B71485">
        <w:rPr>
          <w:sz w:val="24"/>
          <w:szCs w:val="24"/>
        </w:rPr>
        <w:t xml:space="preserve"> </w:t>
      </w:r>
      <w:r w:rsidRPr="009B349D">
        <w:rPr>
          <w:sz w:val="24"/>
          <w:szCs w:val="24"/>
        </w:rPr>
        <w:t>який займає постійну посаду в організації, яка функціонує в ринкових</w:t>
      </w:r>
      <w:r w:rsidR="00B71485">
        <w:rPr>
          <w:sz w:val="24"/>
          <w:szCs w:val="24"/>
        </w:rPr>
        <w:t xml:space="preserve"> </w:t>
      </w:r>
      <w:r w:rsidRPr="009B349D">
        <w:rPr>
          <w:sz w:val="24"/>
          <w:szCs w:val="24"/>
        </w:rPr>
        <w:t>умовах; він наділений певними повноваженнями в галузі прийняття</w:t>
      </w:r>
      <w:r w:rsidR="00B71485">
        <w:rPr>
          <w:sz w:val="24"/>
          <w:szCs w:val="24"/>
        </w:rPr>
        <w:t xml:space="preserve"> </w:t>
      </w:r>
      <w:r w:rsidRPr="009B349D">
        <w:rPr>
          <w:sz w:val="24"/>
          <w:szCs w:val="24"/>
        </w:rPr>
        <w:t>управлінських рішень щодо конкретних підрозділів чи організації в цілому.</w:t>
      </w:r>
    </w:p>
    <w:p w14:paraId="5847942C" w14:textId="06EA4E2F" w:rsidR="009B349D" w:rsidRPr="009B349D" w:rsidRDefault="009B349D" w:rsidP="009B349D">
      <w:pPr>
        <w:ind w:firstLine="709"/>
        <w:jc w:val="both"/>
        <w:rPr>
          <w:sz w:val="24"/>
          <w:szCs w:val="24"/>
        </w:rPr>
      </w:pPr>
      <w:r w:rsidRPr="009B349D">
        <w:rPr>
          <w:sz w:val="24"/>
          <w:szCs w:val="24"/>
        </w:rPr>
        <w:t>Найважливішою рисою професійного менеджера є залучення його до</w:t>
      </w:r>
      <w:r w:rsidR="00B71485">
        <w:rPr>
          <w:sz w:val="24"/>
          <w:szCs w:val="24"/>
        </w:rPr>
        <w:t xml:space="preserve"> </w:t>
      </w:r>
      <w:r w:rsidRPr="009B349D">
        <w:rPr>
          <w:sz w:val="24"/>
          <w:szCs w:val="24"/>
        </w:rPr>
        <w:t>управлінської праці за певну плату. Саме за цим критерієм можна відрізнити</w:t>
      </w:r>
      <w:r w:rsidR="00B71485">
        <w:rPr>
          <w:sz w:val="24"/>
          <w:szCs w:val="24"/>
        </w:rPr>
        <w:t xml:space="preserve"> </w:t>
      </w:r>
      <w:r w:rsidRPr="009B349D">
        <w:rPr>
          <w:sz w:val="24"/>
          <w:szCs w:val="24"/>
        </w:rPr>
        <w:t>професійного менеджера від керівника-власника. Якщо власник не хоче або не</w:t>
      </w:r>
      <w:r w:rsidR="00B71485">
        <w:rPr>
          <w:sz w:val="24"/>
          <w:szCs w:val="24"/>
        </w:rPr>
        <w:t xml:space="preserve"> </w:t>
      </w:r>
      <w:r w:rsidRPr="009B349D">
        <w:rPr>
          <w:sz w:val="24"/>
          <w:szCs w:val="24"/>
        </w:rPr>
        <w:t>може управляти організацією особисто, то він наймає для цього професійного</w:t>
      </w:r>
      <w:r w:rsidR="00B71485">
        <w:rPr>
          <w:sz w:val="24"/>
          <w:szCs w:val="24"/>
        </w:rPr>
        <w:t xml:space="preserve"> </w:t>
      </w:r>
      <w:r w:rsidRPr="009B349D">
        <w:rPr>
          <w:sz w:val="24"/>
          <w:szCs w:val="24"/>
        </w:rPr>
        <w:t>менеджера, залишаючи за собою загальний контроль за станом справ, та несе</w:t>
      </w:r>
      <w:r w:rsidR="00B71485">
        <w:rPr>
          <w:sz w:val="24"/>
          <w:szCs w:val="24"/>
        </w:rPr>
        <w:t xml:space="preserve"> </w:t>
      </w:r>
      <w:r w:rsidRPr="009B349D">
        <w:rPr>
          <w:sz w:val="24"/>
          <w:szCs w:val="24"/>
        </w:rPr>
        <w:t>матеріальну відповідальність.</w:t>
      </w:r>
    </w:p>
    <w:p w14:paraId="38C3B7CB" w14:textId="3A24D2BC" w:rsidR="009B349D" w:rsidRPr="009B349D" w:rsidRDefault="009B349D" w:rsidP="009B349D">
      <w:pPr>
        <w:ind w:firstLine="709"/>
        <w:jc w:val="both"/>
        <w:rPr>
          <w:sz w:val="24"/>
          <w:szCs w:val="24"/>
        </w:rPr>
      </w:pPr>
      <w:r w:rsidRPr="009B349D">
        <w:rPr>
          <w:sz w:val="24"/>
          <w:szCs w:val="24"/>
        </w:rPr>
        <w:t>Таким чином виникає поділ керівників на підприємців і менеджерів.</w:t>
      </w:r>
      <w:r w:rsidR="00B71485">
        <w:rPr>
          <w:sz w:val="24"/>
          <w:szCs w:val="24"/>
        </w:rPr>
        <w:t xml:space="preserve"> </w:t>
      </w:r>
      <w:r w:rsidRPr="009B349D">
        <w:rPr>
          <w:sz w:val="24"/>
          <w:szCs w:val="24"/>
        </w:rPr>
        <w:t>Основна відмінність між ними полягає у їх відношенні до капіталу. Людина яка</w:t>
      </w:r>
      <w:r w:rsidR="00B71485">
        <w:rPr>
          <w:sz w:val="24"/>
          <w:szCs w:val="24"/>
        </w:rPr>
        <w:t xml:space="preserve"> </w:t>
      </w:r>
      <w:r w:rsidRPr="009B349D">
        <w:rPr>
          <w:sz w:val="24"/>
          <w:szCs w:val="24"/>
        </w:rPr>
        <w:t>володіє капіталом (підприємством) – є підприємцем; людина, яка управляє</w:t>
      </w:r>
      <w:r w:rsidR="00B71485">
        <w:rPr>
          <w:sz w:val="24"/>
          <w:szCs w:val="24"/>
        </w:rPr>
        <w:t xml:space="preserve"> </w:t>
      </w:r>
      <w:r w:rsidRPr="009B349D">
        <w:rPr>
          <w:sz w:val="24"/>
          <w:szCs w:val="24"/>
        </w:rPr>
        <w:t>капіталом – є менеджером. Дуже часто ролі підприємця і менеджера може</w:t>
      </w:r>
      <w:r w:rsidR="00B71485">
        <w:rPr>
          <w:sz w:val="24"/>
          <w:szCs w:val="24"/>
        </w:rPr>
        <w:t xml:space="preserve"> </w:t>
      </w:r>
      <w:r w:rsidRPr="009B349D">
        <w:rPr>
          <w:sz w:val="24"/>
          <w:szCs w:val="24"/>
        </w:rPr>
        <w:t>виконувати одна і та ж сама особа. Відповідно до загальноприйнятого</w:t>
      </w:r>
      <w:r w:rsidR="00B71485">
        <w:rPr>
          <w:sz w:val="24"/>
          <w:szCs w:val="24"/>
        </w:rPr>
        <w:t xml:space="preserve"> </w:t>
      </w:r>
      <w:r w:rsidRPr="009B349D">
        <w:rPr>
          <w:sz w:val="24"/>
          <w:szCs w:val="24"/>
        </w:rPr>
        <w:t>визначення підприємець – це людина, яка здійснює підприємницьку</w:t>
      </w:r>
      <w:r w:rsidR="00B71485">
        <w:rPr>
          <w:sz w:val="24"/>
          <w:szCs w:val="24"/>
        </w:rPr>
        <w:t xml:space="preserve"> </w:t>
      </w:r>
      <w:r w:rsidRPr="009B349D">
        <w:rPr>
          <w:sz w:val="24"/>
          <w:szCs w:val="24"/>
        </w:rPr>
        <w:t>діяльність, розпочинає нову справу, реалізує певні нововведення вкладає</w:t>
      </w:r>
      <w:r w:rsidR="00B71485">
        <w:rPr>
          <w:sz w:val="24"/>
          <w:szCs w:val="24"/>
        </w:rPr>
        <w:t xml:space="preserve"> </w:t>
      </w:r>
      <w:r w:rsidRPr="009B349D">
        <w:rPr>
          <w:sz w:val="24"/>
          <w:szCs w:val="24"/>
        </w:rPr>
        <w:t>власні кошти у розвиток підприємства і зважується на ризик.</w:t>
      </w:r>
    </w:p>
    <w:p w14:paraId="4E4E3975" w14:textId="1ACC7131" w:rsidR="009B349D" w:rsidRPr="009B349D" w:rsidRDefault="009B349D" w:rsidP="009B349D">
      <w:pPr>
        <w:ind w:firstLine="709"/>
        <w:jc w:val="both"/>
        <w:rPr>
          <w:sz w:val="24"/>
          <w:szCs w:val="24"/>
        </w:rPr>
      </w:pPr>
      <w:r w:rsidRPr="009B349D">
        <w:rPr>
          <w:sz w:val="24"/>
          <w:szCs w:val="24"/>
        </w:rPr>
        <w:t>В процесі взаємодії між собою менеджери та підприємці реалізують</w:t>
      </w:r>
      <w:r w:rsidR="00B71485">
        <w:rPr>
          <w:sz w:val="24"/>
          <w:szCs w:val="24"/>
        </w:rPr>
        <w:t xml:space="preserve"> </w:t>
      </w:r>
      <w:r w:rsidRPr="009B349D">
        <w:rPr>
          <w:sz w:val="24"/>
          <w:szCs w:val="24"/>
        </w:rPr>
        <w:t>спільну мету: через досягнення особистих цілей вони забезпечують</w:t>
      </w:r>
      <w:r w:rsidR="00B71485">
        <w:rPr>
          <w:sz w:val="24"/>
          <w:szCs w:val="24"/>
        </w:rPr>
        <w:t xml:space="preserve"> </w:t>
      </w:r>
      <w:r w:rsidRPr="009B349D">
        <w:rPr>
          <w:sz w:val="24"/>
          <w:szCs w:val="24"/>
        </w:rPr>
        <w:t>функціонування ринкового середовища, формують конкуренцію а також</w:t>
      </w:r>
      <w:r w:rsidR="00B71485">
        <w:rPr>
          <w:sz w:val="24"/>
          <w:szCs w:val="24"/>
        </w:rPr>
        <w:t xml:space="preserve"> </w:t>
      </w:r>
      <w:r w:rsidRPr="009B349D">
        <w:rPr>
          <w:sz w:val="24"/>
          <w:szCs w:val="24"/>
        </w:rPr>
        <w:t>приносять суспільну користь державі. Їхня суспільна користь визначається</w:t>
      </w:r>
      <w:r w:rsidR="00B71485">
        <w:rPr>
          <w:sz w:val="24"/>
          <w:szCs w:val="24"/>
        </w:rPr>
        <w:t xml:space="preserve"> </w:t>
      </w:r>
      <w:r w:rsidRPr="009B349D">
        <w:rPr>
          <w:sz w:val="24"/>
          <w:szCs w:val="24"/>
        </w:rPr>
        <w:t>чотирма функціями:</w:t>
      </w:r>
    </w:p>
    <w:p w14:paraId="39F01F7D" w14:textId="6E7F5A98" w:rsidR="009B349D" w:rsidRPr="00B71485" w:rsidRDefault="009B349D" w:rsidP="00B71485">
      <w:pPr>
        <w:pStyle w:val="a8"/>
        <w:numPr>
          <w:ilvl w:val="0"/>
          <w:numId w:val="8"/>
        </w:numPr>
        <w:ind w:left="0" w:firstLine="709"/>
        <w:jc w:val="both"/>
        <w:rPr>
          <w:sz w:val="24"/>
          <w:szCs w:val="24"/>
        </w:rPr>
      </w:pPr>
      <w:r w:rsidRPr="00B71485">
        <w:rPr>
          <w:sz w:val="24"/>
          <w:szCs w:val="24"/>
        </w:rPr>
        <w:t>задоволення потреб суспільства за допомогою товарів, матеріальних та</w:t>
      </w:r>
      <w:r w:rsidR="00B71485" w:rsidRPr="00B71485">
        <w:rPr>
          <w:sz w:val="24"/>
          <w:szCs w:val="24"/>
        </w:rPr>
        <w:t xml:space="preserve"> </w:t>
      </w:r>
      <w:r w:rsidRPr="00B71485">
        <w:rPr>
          <w:sz w:val="24"/>
          <w:szCs w:val="24"/>
        </w:rPr>
        <w:t>нематеріальних цінностей;</w:t>
      </w:r>
    </w:p>
    <w:p w14:paraId="4BF4BF5F" w14:textId="77777777" w:rsidR="009B349D" w:rsidRPr="00B71485" w:rsidRDefault="009B349D" w:rsidP="00B71485">
      <w:pPr>
        <w:pStyle w:val="a8"/>
        <w:numPr>
          <w:ilvl w:val="0"/>
          <w:numId w:val="8"/>
        </w:numPr>
        <w:ind w:left="0" w:firstLine="709"/>
        <w:jc w:val="both"/>
        <w:rPr>
          <w:sz w:val="24"/>
          <w:szCs w:val="24"/>
        </w:rPr>
      </w:pPr>
      <w:r w:rsidRPr="00B71485">
        <w:rPr>
          <w:sz w:val="24"/>
          <w:szCs w:val="24"/>
        </w:rPr>
        <w:t>збільшення національного багатства держави через систему виробництва;</w:t>
      </w:r>
    </w:p>
    <w:p w14:paraId="075E8BDD" w14:textId="77777777" w:rsidR="009B349D" w:rsidRPr="00B71485" w:rsidRDefault="009B349D" w:rsidP="00B71485">
      <w:pPr>
        <w:pStyle w:val="a8"/>
        <w:numPr>
          <w:ilvl w:val="0"/>
          <w:numId w:val="8"/>
        </w:numPr>
        <w:ind w:left="0" w:firstLine="709"/>
        <w:jc w:val="both"/>
        <w:rPr>
          <w:sz w:val="24"/>
          <w:szCs w:val="24"/>
        </w:rPr>
      </w:pPr>
      <w:r w:rsidRPr="00B71485">
        <w:rPr>
          <w:sz w:val="24"/>
          <w:szCs w:val="24"/>
        </w:rPr>
        <w:t>створення нових робочих місць;</w:t>
      </w:r>
    </w:p>
    <w:p w14:paraId="5128436C" w14:textId="77777777" w:rsidR="009B349D" w:rsidRPr="00B71485" w:rsidRDefault="009B349D" w:rsidP="00B71485">
      <w:pPr>
        <w:pStyle w:val="a8"/>
        <w:numPr>
          <w:ilvl w:val="0"/>
          <w:numId w:val="8"/>
        </w:numPr>
        <w:ind w:left="0" w:firstLine="709"/>
        <w:jc w:val="both"/>
        <w:rPr>
          <w:sz w:val="24"/>
          <w:szCs w:val="24"/>
        </w:rPr>
      </w:pPr>
      <w:r w:rsidRPr="00B71485">
        <w:rPr>
          <w:sz w:val="24"/>
          <w:szCs w:val="24"/>
        </w:rPr>
        <w:t>здійснення соціальної функції з допомогою перерозподілу прибутків через</w:t>
      </w:r>
    </w:p>
    <w:p w14:paraId="10AF7189" w14:textId="77777777" w:rsidR="006952FF" w:rsidRPr="00B71485" w:rsidRDefault="009B349D" w:rsidP="00B71485">
      <w:pPr>
        <w:pStyle w:val="a8"/>
        <w:numPr>
          <w:ilvl w:val="0"/>
          <w:numId w:val="8"/>
        </w:numPr>
        <w:ind w:left="0" w:firstLine="709"/>
        <w:jc w:val="both"/>
        <w:rPr>
          <w:sz w:val="24"/>
          <w:szCs w:val="24"/>
        </w:rPr>
      </w:pPr>
      <w:r w:rsidRPr="00B71485">
        <w:rPr>
          <w:sz w:val="24"/>
          <w:szCs w:val="24"/>
        </w:rPr>
        <w:t>систему податків та платежів.</w:t>
      </w:r>
    </w:p>
    <w:p w14:paraId="35A34C71" w14:textId="77777777" w:rsidR="006952FF" w:rsidRPr="006952FF" w:rsidRDefault="006952FF" w:rsidP="006952FF">
      <w:pPr>
        <w:ind w:firstLine="709"/>
        <w:jc w:val="both"/>
        <w:rPr>
          <w:sz w:val="24"/>
          <w:szCs w:val="24"/>
        </w:rPr>
      </w:pPr>
    </w:p>
    <w:p w14:paraId="54B86351" w14:textId="77777777" w:rsidR="006952FF" w:rsidRPr="007769F2" w:rsidRDefault="006952FF" w:rsidP="006952FF">
      <w:pPr>
        <w:ind w:firstLine="709"/>
        <w:jc w:val="both"/>
        <w:rPr>
          <w:sz w:val="24"/>
          <w:szCs w:val="24"/>
        </w:rPr>
      </w:pPr>
    </w:p>
    <w:p w14:paraId="40C6F337" w14:textId="77777777" w:rsidR="006952FF" w:rsidRPr="008A0C0D" w:rsidRDefault="006952FF" w:rsidP="006952FF">
      <w:pPr>
        <w:pStyle w:val="a6"/>
        <w:ind w:firstLine="709"/>
        <w:jc w:val="center"/>
        <w:rPr>
          <w:rFonts w:ascii="Times New Roman" w:hAnsi="Times New Roman"/>
          <w:b/>
          <w:sz w:val="24"/>
          <w:szCs w:val="24"/>
        </w:rPr>
      </w:pPr>
    </w:p>
    <w:p w14:paraId="2B6D6830" w14:textId="77777777" w:rsidR="006952FF" w:rsidRPr="008A26F9" w:rsidRDefault="006952FF" w:rsidP="006952FF">
      <w:pPr>
        <w:pStyle w:val="a6"/>
        <w:ind w:firstLine="709"/>
        <w:jc w:val="center"/>
        <w:rPr>
          <w:rFonts w:ascii="Times New Roman" w:hAnsi="Times New Roman"/>
          <w:b/>
          <w:sz w:val="24"/>
          <w:szCs w:val="24"/>
        </w:rPr>
      </w:pPr>
      <w:r w:rsidRPr="008A26F9">
        <w:rPr>
          <w:rFonts w:ascii="Times New Roman" w:hAnsi="Times New Roman"/>
          <w:b/>
          <w:sz w:val="24"/>
          <w:szCs w:val="24"/>
        </w:rPr>
        <w:t>Питання для самоконтролю.</w:t>
      </w:r>
    </w:p>
    <w:p w14:paraId="1F42BFCC" w14:textId="77777777" w:rsidR="006952FF" w:rsidRPr="006734A9" w:rsidRDefault="006952FF" w:rsidP="006952FF">
      <w:pPr>
        <w:numPr>
          <w:ilvl w:val="3"/>
          <w:numId w:val="1"/>
        </w:numPr>
        <w:tabs>
          <w:tab w:val="left" w:pos="142"/>
          <w:tab w:val="left" w:pos="2880"/>
        </w:tabs>
        <w:overflowPunct w:val="0"/>
        <w:autoSpaceDE w:val="0"/>
        <w:autoSpaceDN w:val="0"/>
        <w:adjustRightInd w:val="0"/>
        <w:jc w:val="both"/>
        <w:textAlignment w:val="baseline"/>
        <w:rPr>
          <w:sz w:val="24"/>
          <w:szCs w:val="24"/>
        </w:rPr>
      </w:pPr>
      <w:r w:rsidRPr="006734A9">
        <w:rPr>
          <w:sz w:val="24"/>
          <w:szCs w:val="24"/>
        </w:rPr>
        <w:t>Дайте визначення поняття комунікації</w:t>
      </w:r>
    </w:p>
    <w:p w14:paraId="5EC4BE17" w14:textId="77777777" w:rsidR="006952FF" w:rsidRDefault="006952FF" w:rsidP="006952FF">
      <w:pPr>
        <w:numPr>
          <w:ilvl w:val="3"/>
          <w:numId w:val="1"/>
        </w:numPr>
        <w:tabs>
          <w:tab w:val="left" w:pos="142"/>
          <w:tab w:val="left" w:pos="2880"/>
        </w:tabs>
        <w:overflowPunct w:val="0"/>
        <w:autoSpaceDE w:val="0"/>
        <w:autoSpaceDN w:val="0"/>
        <w:adjustRightInd w:val="0"/>
        <w:jc w:val="both"/>
        <w:textAlignment w:val="baseline"/>
        <w:rPr>
          <w:sz w:val="24"/>
          <w:szCs w:val="24"/>
        </w:rPr>
      </w:pPr>
      <w:r w:rsidRPr="006734A9">
        <w:rPr>
          <w:sz w:val="24"/>
          <w:szCs w:val="24"/>
        </w:rPr>
        <w:t>Назвіть види інформації</w:t>
      </w:r>
    </w:p>
    <w:p w14:paraId="3CBD4F0C" w14:textId="77777777" w:rsidR="006952FF" w:rsidRDefault="006952FF" w:rsidP="006952FF">
      <w:pPr>
        <w:numPr>
          <w:ilvl w:val="3"/>
          <w:numId w:val="1"/>
        </w:numPr>
        <w:tabs>
          <w:tab w:val="left" w:pos="142"/>
          <w:tab w:val="left" w:pos="2880"/>
        </w:tabs>
        <w:overflowPunct w:val="0"/>
        <w:autoSpaceDE w:val="0"/>
        <w:autoSpaceDN w:val="0"/>
        <w:adjustRightInd w:val="0"/>
        <w:jc w:val="both"/>
        <w:textAlignment w:val="baseline"/>
        <w:rPr>
          <w:sz w:val="24"/>
          <w:szCs w:val="24"/>
        </w:rPr>
      </w:pPr>
      <w:r w:rsidRPr="006734A9">
        <w:rPr>
          <w:sz w:val="24"/>
          <w:szCs w:val="24"/>
        </w:rPr>
        <w:t>Охарактеризуйте способи вироблення інформації</w:t>
      </w:r>
    </w:p>
    <w:p w14:paraId="458E5F44" w14:textId="77777777" w:rsidR="006952FF" w:rsidRDefault="006952FF" w:rsidP="006952FF">
      <w:pPr>
        <w:numPr>
          <w:ilvl w:val="3"/>
          <w:numId w:val="1"/>
        </w:numPr>
        <w:tabs>
          <w:tab w:val="left" w:pos="142"/>
          <w:tab w:val="left" w:pos="2880"/>
        </w:tabs>
        <w:overflowPunct w:val="0"/>
        <w:autoSpaceDE w:val="0"/>
        <w:autoSpaceDN w:val="0"/>
        <w:adjustRightInd w:val="0"/>
        <w:jc w:val="both"/>
        <w:textAlignment w:val="baseline"/>
        <w:rPr>
          <w:sz w:val="24"/>
          <w:szCs w:val="24"/>
        </w:rPr>
      </w:pPr>
      <w:r w:rsidRPr="006734A9">
        <w:rPr>
          <w:sz w:val="24"/>
          <w:szCs w:val="24"/>
        </w:rPr>
        <w:t>Опишіть засоби передачі інформації</w:t>
      </w:r>
    </w:p>
    <w:p w14:paraId="01E9A0BA" w14:textId="77777777" w:rsidR="006952FF" w:rsidRDefault="006952FF" w:rsidP="006952FF">
      <w:pPr>
        <w:numPr>
          <w:ilvl w:val="3"/>
          <w:numId w:val="1"/>
        </w:numPr>
        <w:tabs>
          <w:tab w:val="left" w:pos="142"/>
          <w:tab w:val="left" w:pos="2880"/>
        </w:tabs>
        <w:overflowPunct w:val="0"/>
        <w:autoSpaceDE w:val="0"/>
        <w:autoSpaceDN w:val="0"/>
        <w:adjustRightInd w:val="0"/>
        <w:jc w:val="both"/>
        <w:textAlignment w:val="baseline"/>
        <w:rPr>
          <w:sz w:val="24"/>
          <w:szCs w:val="24"/>
        </w:rPr>
      </w:pPr>
      <w:r w:rsidRPr="006734A9">
        <w:rPr>
          <w:sz w:val="24"/>
          <w:szCs w:val="24"/>
        </w:rPr>
        <w:lastRenderedPageBreak/>
        <w:t>Назвіть п’ять основних функцій засобів масової комунікації</w:t>
      </w:r>
    </w:p>
    <w:p w14:paraId="7AC7BE0F" w14:textId="77777777" w:rsidR="006952FF" w:rsidRDefault="006952FF" w:rsidP="006952FF">
      <w:pPr>
        <w:pStyle w:val="a6"/>
        <w:ind w:firstLine="709"/>
        <w:jc w:val="center"/>
        <w:rPr>
          <w:rFonts w:ascii="Times New Roman" w:hAnsi="Times New Roman"/>
          <w:b/>
          <w:sz w:val="24"/>
          <w:szCs w:val="24"/>
        </w:rPr>
      </w:pPr>
    </w:p>
    <w:p w14:paraId="5BD33205" w14:textId="77777777" w:rsidR="006952FF" w:rsidRPr="008A26F9" w:rsidRDefault="006952FF" w:rsidP="006952FF">
      <w:pPr>
        <w:pStyle w:val="a6"/>
        <w:ind w:firstLine="709"/>
        <w:jc w:val="center"/>
        <w:rPr>
          <w:rFonts w:ascii="Times New Roman" w:hAnsi="Times New Roman"/>
          <w:b/>
          <w:sz w:val="24"/>
          <w:szCs w:val="24"/>
        </w:rPr>
      </w:pPr>
      <w:r w:rsidRPr="008A26F9">
        <w:rPr>
          <w:rFonts w:ascii="Times New Roman" w:hAnsi="Times New Roman"/>
          <w:b/>
          <w:sz w:val="24"/>
          <w:szCs w:val="24"/>
        </w:rPr>
        <w:t>Список використаних джерел</w:t>
      </w:r>
    </w:p>
    <w:p w14:paraId="5032E23A" w14:textId="77777777" w:rsidR="006952FF" w:rsidRDefault="006952FF" w:rsidP="006952FF">
      <w:pPr>
        <w:ind w:firstLine="851"/>
        <w:jc w:val="both"/>
        <w:rPr>
          <w:color w:val="000000"/>
          <w:sz w:val="24"/>
          <w:szCs w:val="24"/>
          <w:lang w:val="ru-RU"/>
        </w:rPr>
      </w:pPr>
      <w:proofErr w:type="spellStart"/>
      <w:r w:rsidRPr="009D2F92">
        <w:rPr>
          <w:color w:val="000000"/>
          <w:sz w:val="24"/>
          <w:szCs w:val="24"/>
          <w:lang w:val="ru-RU"/>
        </w:rPr>
        <w:t>Братко</w:t>
      </w:r>
      <w:proofErr w:type="spellEnd"/>
      <w:r w:rsidRPr="009D2F92">
        <w:rPr>
          <w:color w:val="000000"/>
          <w:sz w:val="24"/>
          <w:szCs w:val="24"/>
          <w:lang w:val="ru-RU"/>
        </w:rPr>
        <w:t xml:space="preserve"> О.С. </w:t>
      </w:r>
      <w:proofErr w:type="spellStart"/>
      <w:r w:rsidRPr="009D2F92">
        <w:rPr>
          <w:color w:val="000000"/>
          <w:sz w:val="24"/>
          <w:szCs w:val="24"/>
          <w:lang w:val="ru-RU"/>
        </w:rPr>
        <w:t>Маркетингова</w:t>
      </w:r>
      <w:proofErr w:type="spellEnd"/>
      <w:r w:rsidRPr="009D2F92">
        <w:rPr>
          <w:color w:val="000000"/>
          <w:sz w:val="24"/>
          <w:szCs w:val="24"/>
          <w:lang w:val="ru-RU"/>
        </w:rPr>
        <w:t xml:space="preserve"> </w:t>
      </w:r>
      <w:proofErr w:type="spellStart"/>
      <w:r w:rsidRPr="009D2F92">
        <w:rPr>
          <w:color w:val="000000"/>
          <w:sz w:val="24"/>
          <w:szCs w:val="24"/>
          <w:lang w:val="ru-RU"/>
        </w:rPr>
        <w:t>політика</w:t>
      </w:r>
      <w:proofErr w:type="spellEnd"/>
      <w:r w:rsidRPr="009D2F92">
        <w:rPr>
          <w:color w:val="000000"/>
          <w:sz w:val="24"/>
          <w:szCs w:val="24"/>
          <w:lang w:val="ru-RU"/>
        </w:rPr>
        <w:t xml:space="preserve"> </w:t>
      </w:r>
      <w:proofErr w:type="spellStart"/>
      <w:r w:rsidRPr="009D2F92">
        <w:rPr>
          <w:color w:val="000000"/>
          <w:sz w:val="24"/>
          <w:szCs w:val="24"/>
          <w:lang w:val="ru-RU"/>
        </w:rPr>
        <w:t>комунікацій</w:t>
      </w:r>
      <w:proofErr w:type="spellEnd"/>
      <w:r w:rsidRPr="009D2F92">
        <w:rPr>
          <w:color w:val="000000"/>
          <w:sz w:val="24"/>
          <w:szCs w:val="24"/>
          <w:lang w:val="ru-RU"/>
        </w:rPr>
        <w:t xml:space="preserve">: </w:t>
      </w:r>
      <w:proofErr w:type="spellStart"/>
      <w:r w:rsidRPr="009D2F92">
        <w:rPr>
          <w:color w:val="000000"/>
          <w:sz w:val="24"/>
          <w:szCs w:val="24"/>
          <w:lang w:val="ru-RU"/>
        </w:rPr>
        <w:t>Навчальний</w:t>
      </w:r>
      <w:proofErr w:type="spellEnd"/>
      <w:r>
        <w:rPr>
          <w:color w:val="000000"/>
          <w:sz w:val="24"/>
          <w:szCs w:val="24"/>
          <w:lang w:val="ru-RU"/>
        </w:rPr>
        <w:t xml:space="preserve"> </w:t>
      </w:r>
      <w:proofErr w:type="spellStart"/>
      <w:r w:rsidRPr="009D2F92">
        <w:rPr>
          <w:color w:val="000000"/>
          <w:sz w:val="24"/>
          <w:szCs w:val="24"/>
          <w:lang w:val="ru-RU"/>
        </w:rPr>
        <w:t>посібник</w:t>
      </w:r>
      <w:proofErr w:type="spellEnd"/>
      <w:r w:rsidRPr="009D2F92">
        <w:rPr>
          <w:color w:val="000000"/>
          <w:sz w:val="24"/>
          <w:szCs w:val="24"/>
          <w:lang w:val="ru-RU"/>
        </w:rPr>
        <w:t xml:space="preserve">. - </w:t>
      </w:r>
      <w:proofErr w:type="spellStart"/>
      <w:r w:rsidRPr="009D2F92">
        <w:rPr>
          <w:color w:val="000000"/>
          <w:sz w:val="24"/>
          <w:szCs w:val="24"/>
          <w:lang w:val="ru-RU"/>
        </w:rPr>
        <w:t>Тернопіль</w:t>
      </w:r>
      <w:proofErr w:type="spellEnd"/>
      <w:r w:rsidRPr="009D2F92">
        <w:rPr>
          <w:color w:val="000000"/>
          <w:sz w:val="24"/>
          <w:szCs w:val="24"/>
          <w:lang w:val="ru-RU"/>
        </w:rPr>
        <w:t>: Карт-бланш, 2019. - 275 с</w:t>
      </w:r>
      <w:r>
        <w:rPr>
          <w:color w:val="000000"/>
          <w:sz w:val="24"/>
          <w:szCs w:val="24"/>
          <w:lang w:val="ru-RU"/>
        </w:rPr>
        <w:t>.</w:t>
      </w:r>
    </w:p>
    <w:p w14:paraId="4B1DA0F0" w14:textId="77777777" w:rsidR="006952FF" w:rsidRPr="009D2F92" w:rsidRDefault="006952FF" w:rsidP="006952FF">
      <w:pPr>
        <w:ind w:firstLine="851"/>
        <w:jc w:val="both"/>
        <w:rPr>
          <w:sz w:val="24"/>
          <w:szCs w:val="24"/>
          <w:lang w:val="ru-RU"/>
        </w:rPr>
      </w:pPr>
      <w:r w:rsidRPr="009D2F92">
        <w:rPr>
          <w:color w:val="000000"/>
          <w:sz w:val="24"/>
          <w:szCs w:val="24"/>
          <w:lang w:val="ru-RU"/>
        </w:rPr>
        <w:t xml:space="preserve">Ветютнева Н.О. </w:t>
      </w:r>
      <w:proofErr w:type="spellStart"/>
      <w:r w:rsidRPr="009D2F92">
        <w:rPr>
          <w:color w:val="000000"/>
          <w:sz w:val="24"/>
          <w:szCs w:val="24"/>
          <w:lang w:val="ru-RU"/>
        </w:rPr>
        <w:t>Сучасна</w:t>
      </w:r>
      <w:proofErr w:type="spellEnd"/>
      <w:r w:rsidRPr="009D2F92">
        <w:rPr>
          <w:color w:val="000000"/>
          <w:sz w:val="24"/>
          <w:szCs w:val="24"/>
          <w:lang w:val="ru-RU"/>
        </w:rPr>
        <w:t xml:space="preserve"> </w:t>
      </w:r>
      <w:proofErr w:type="spellStart"/>
      <w:r w:rsidRPr="009D2F92">
        <w:rPr>
          <w:color w:val="000000"/>
          <w:sz w:val="24"/>
          <w:szCs w:val="24"/>
          <w:lang w:val="ru-RU"/>
        </w:rPr>
        <w:t>концепція</w:t>
      </w:r>
      <w:proofErr w:type="spellEnd"/>
      <w:r w:rsidRPr="009D2F92">
        <w:rPr>
          <w:color w:val="000000"/>
          <w:sz w:val="24"/>
          <w:szCs w:val="24"/>
          <w:lang w:val="ru-RU"/>
        </w:rPr>
        <w:t xml:space="preserve"> </w:t>
      </w:r>
      <w:proofErr w:type="spellStart"/>
      <w:r w:rsidRPr="009D2F92">
        <w:rPr>
          <w:color w:val="000000"/>
          <w:sz w:val="24"/>
          <w:szCs w:val="24"/>
          <w:lang w:val="ru-RU"/>
        </w:rPr>
        <w:t>забезпечення</w:t>
      </w:r>
      <w:proofErr w:type="spellEnd"/>
      <w:r w:rsidRPr="009D2F92">
        <w:rPr>
          <w:color w:val="000000"/>
          <w:sz w:val="24"/>
          <w:szCs w:val="24"/>
          <w:lang w:val="ru-RU"/>
        </w:rPr>
        <w:t xml:space="preserve"> </w:t>
      </w:r>
      <w:proofErr w:type="spellStart"/>
      <w:r w:rsidRPr="009D2F92">
        <w:rPr>
          <w:color w:val="000000"/>
          <w:sz w:val="24"/>
          <w:szCs w:val="24"/>
          <w:lang w:val="ru-RU"/>
        </w:rPr>
        <w:t>якості</w:t>
      </w:r>
      <w:proofErr w:type="spellEnd"/>
      <w:r>
        <w:rPr>
          <w:color w:val="000000"/>
          <w:sz w:val="24"/>
          <w:szCs w:val="24"/>
          <w:lang w:val="ru-RU"/>
        </w:rPr>
        <w:t xml:space="preserve"> </w:t>
      </w:r>
      <w:proofErr w:type="spellStart"/>
      <w:r w:rsidRPr="009D2F92">
        <w:rPr>
          <w:color w:val="000000"/>
          <w:sz w:val="24"/>
          <w:szCs w:val="24"/>
          <w:lang w:val="ru-RU"/>
        </w:rPr>
        <w:t>лікарських</w:t>
      </w:r>
      <w:proofErr w:type="spellEnd"/>
      <w:r w:rsidRPr="009D2F92">
        <w:rPr>
          <w:color w:val="000000"/>
          <w:sz w:val="24"/>
          <w:szCs w:val="24"/>
          <w:lang w:val="ru-RU"/>
        </w:rPr>
        <w:t xml:space="preserve"> </w:t>
      </w:r>
      <w:proofErr w:type="spellStart"/>
      <w:r w:rsidRPr="009D2F92">
        <w:rPr>
          <w:color w:val="000000"/>
          <w:sz w:val="24"/>
          <w:szCs w:val="24"/>
          <w:lang w:val="ru-RU"/>
        </w:rPr>
        <w:t>засобів</w:t>
      </w:r>
      <w:proofErr w:type="spellEnd"/>
      <w:r w:rsidRPr="009D2F92">
        <w:rPr>
          <w:color w:val="000000"/>
          <w:sz w:val="24"/>
          <w:szCs w:val="24"/>
          <w:lang w:val="ru-RU"/>
        </w:rPr>
        <w:t xml:space="preserve">: </w:t>
      </w:r>
      <w:proofErr w:type="spellStart"/>
      <w:r w:rsidRPr="009D2F92">
        <w:rPr>
          <w:color w:val="000000"/>
          <w:sz w:val="24"/>
          <w:szCs w:val="24"/>
          <w:lang w:val="ru-RU"/>
        </w:rPr>
        <w:t>колективна</w:t>
      </w:r>
      <w:proofErr w:type="spellEnd"/>
      <w:r w:rsidRPr="009D2F92">
        <w:rPr>
          <w:color w:val="000000"/>
          <w:sz w:val="24"/>
          <w:szCs w:val="24"/>
          <w:lang w:val="ru-RU"/>
        </w:rPr>
        <w:t xml:space="preserve"> </w:t>
      </w:r>
      <w:proofErr w:type="spellStart"/>
      <w:r w:rsidRPr="009D2F92">
        <w:rPr>
          <w:color w:val="000000"/>
          <w:sz w:val="24"/>
          <w:szCs w:val="24"/>
          <w:lang w:val="ru-RU"/>
        </w:rPr>
        <w:t>монографія</w:t>
      </w:r>
      <w:proofErr w:type="spellEnd"/>
      <w:r w:rsidRPr="009D2F92">
        <w:rPr>
          <w:color w:val="000000"/>
          <w:sz w:val="24"/>
          <w:szCs w:val="24"/>
          <w:lang w:val="ru-RU"/>
        </w:rPr>
        <w:t xml:space="preserve"> / за наук. ред. Н.О.</w:t>
      </w:r>
      <w:r>
        <w:rPr>
          <w:color w:val="000000"/>
          <w:sz w:val="24"/>
          <w:szCs w:val="24"/>
          <w:lang w:val="ru-RU"/>
        </w:rPr>
        <w:t xml:space="preserve"> </w:t>
      </w:r>
      <w:proofErr w:type="spellStart"/>
      <w:r w:rsidRPr="009D2F92">
        <w:rPr>
          <w:color w:val="000000"/>
          <w:sz w:val="24"/>
          <w:szCs w:val="24"/>
          <w:lang w:val="ru-RU"/>
        </w:rPr>
        <w:t>Ветютневої</w:t>
      </w:r>
      <w:proofErr w:type="spellEnd"/>
      <w:r w:rsidRPr="009D2F92">
        <w:rPr>
          <w:color w:val="000000"/>
          <w:sz w:val="24"/>
          <w:szCs w:val="24"/>
          <w:lang w:val="ru-RU"/>
        </w:rPr>
        <w:t xml:space="preserve"> - </w:t>
      </w:r>
      <w:proofErr w:type="spellStart"/>
      <w:proofErr w:type="gramStart"/>
      <w:r w:rsidRPr="009D2F92">
        <w:rPr>
          <w:color w:val="000000"/>
          <w:sz w:val="24"/>
          <w:szCs w:val="24"/>
          <w:lang w:val="ru-RU"/>
        </w:rPr>
        <w:t>Вінниця</w:t>
      </w:r>
      <w:proofErr w:type="spellEnd"/>
      <w:r w:rsidRPr="009D2F92">
        <w:rPr>
          <w:color w:val="000000"/>
          <w:sz w:val="24"/>
          <w:szCs w:val="24"/>
          <w:lang w:val="ru-RU"/>
        </w:rPr>
        <w:t xml:space="preserve"> :</w:t>
      </w:r>
      <w:proofErr w:type="gramEnd"/>
      <w:r w:rsidRPr="009D2F92">
        <w:rPr>
          <w:color w:val="000000"/>
          <w:sz w:val="24"/>
          <w:szCs w:val="24"/>
          <w:lang w:val="ru-RU"/>
        </w:rPr>
        <w:t xml:space="preserve"> ТОВ «</w:t>
      </w:r>
      <w:proofErr w:type="spellStart"/>
      <w:r w:rsidRPr="009D2F92">
        <w:rPr>
          <w:color w:val="000000"/>
          <w:sz w:val="24"/>
          <w:szCs w:val="24"/>
          <w:lang w:val="ru-RU"/>
        </w:rPr>
        <w:t>Нілан</w:t>
      </w:r>
      <w:proofErr w:type="spellEnd"/>
      <w:r w:rsidRPr="009D2F92">
        <w:rPr>
          <w:color w:val="000000"/>
          <w:sz w:val="24"/>
          <w:szCs w:val="24"/>
          <w:lang w:val="ru-RU"/>
        </w:rPr>
        <w:t>-ЛТД», 2018. - 400 с.</w:t>
      </w:r>
    </w:p>
    <w:p w14:paraId="4AB3F72C" w14:textId="77777777" w:rsidR="006952FF" w:rsidRPr="009D2F92" w:rsidRDefault="006952FF" w:rsidP="006952FF">
      <w:pPr>
        <w:ind w:firstLine="720"/>
        <w:jc w:val="both"/>
        <w:rPr>
          <w:sz w:val="24"/>
          <w:szCs w:val="24"/>
        </w:rPr>
      </w:pPr>
      <w:proofErr w:type="spellStart"/>
      <w:r w:rsidRPr="009D2F92">
        <w:rPr>
          <w:rStyle w:val="fontstyle01"/>
          <w:sz w:val="24"/>
          <w:szCs w:val="24"/>
        </w:rPr>
        <w:t>Осовська</w:t>
      </w:r>
      <w:proofErr w:type="spellEnd"/>
      <w:r w:rsidRPr="009D2F92">
        <w:rPr>
          <w:rStyle w:val="fontstyle01"/>
          <w:sz w:val="24"/>
          <w:szCs w:val="24"/>
        </w:rPr>
        <w:t xml:space="preserve"> Г.В. Комунікації в менеджменті: навчальний посібник / Г.В. </w:t>
      </w:r>
      <w:proofErr w:type="spellStart"/>
      <w:r w:rsidRPr="009D2F92">
        <w:rPr>
          <w:rStyle w:val="fontstyle01"/>
          <w:sz w:val="24"/>
          <w:szCs w:val="24"/>
        </w:rPr>
        <w:t>Осовська</w:t>
      </w:r>
      <w:proofErr w:type="spellEnd"/>
      <w:r w:rsidRPr="009D2F92">
        <w:rPr>
          <w:rStyle w:val="fontstyle01"/>
          <w:sz w:val="24"/>
          <w:szCs w:val="24"/>
        </w:rPr>
        <w:t>. – К.: Кондор, 2021. – 218 с.</w:t>
      </w:r>
      <w:r w:rsidRPr="009D2F92">
        <w:rPr>
          <w:sz w:val="24"/>
          <w:szCs w:val="24"/>
        </w:rPr>
        <w:t xml:space="preserve"> </w:t>
      </w:r>
    </w:p>
    <w:p w14:paraId="751E209B" w14:textId="77777777" w:rsidR="006952FF" w:rsidRDefault="006952FF" w:rsidP="006952FF">
      <w:pPr>
        <w:spacing w:after="160" w:line="259" w:lineRule="auto"/>
        <w:rPr>
          <w:sz w:val="24"/>
          <w:szCs w:val="24"/>
        </w:rPr>
      </w:pPr>
      <w:r>
        <w:rPr>
          <w:sz w:val="24"/>
          <w:szCs w:val="24"/>
        </w:rPr>
        <w:br w:type="page"/>
      </w:r>
    </w:p>
    <w:p w14:paraId="1FD5E168" w14:textId="77777777" w:rsidR="006952FF" w:rsidRPr="00E34B7D" w:rsidRDefault="006952FF" w:rsidP="006952FF">
      <w:pPr>
        <w:jc w:val="center"/>
        <w:rPr>
          <w:b/>
          <w:sz w:val="28"/>
          <w:szCs w:val="28"/>
        </w:rPr>
      </w:pPr>
      <w:r w:rsidRPr="00E34B7D">
        <w:rPr>
          <w:b/>
          <w:sz w:val="28"/>
          <w:szCs w:val="28"/>
        </w:rPr>
        <w:lastRenderedPageBreak/>
        <w:t xml:space="preserve">Лекція № </w:t>
      </w:r>
      <w:r w:rsidRPr="006734A9">
        <w:rPr>
          <w:b/>
          <w:sz w:val="28"/>
          <w:szCs w:val="28"/>
          <w:lang w:val="ru-RU"/>
        </w:rPr>
        <w:t>2</w:t>
      </w:r>
    </w:p>
    <w:p w14:paraId="6B351970" w14:textId="51080C27" w:rsidR="006952FF" w:rsidRPr="006C727B" w:rsidRDefault="006952FF" w:rsidP="006C727B">
      <w:pPr>
        <w:jc w:val="center"/>
        <w:rPr>
          <w:b/>
          <w:sz w:val="24"/>
          <w:szCs w:val="24"/>
        </w:rPr>
      </w:pPr>
      <w:r w:rsidRPr="006C727B">
        <w:rPr>
          <w:b/>
          <w:sz w:val="24"/>
          <w:szCs w:val="24"/>
        </w:rPr>
        <w:t xml:space="preserve">Тема: </w:t>
      </w:r>
      <w:r w:rsidR="001E09D7" w:rsidRPr="006C727B">
        <w:rPr>
          <w:b/>
          <w:sz w:val="24"/>
          <w:szCs w:val="24"/>
        </w:rPr>
        <w:t>Сутність та поняття комунікативного процесу в організації.</w:t>
      </w:r>
    </w:p>
    <w:p w14:paraId="6F1DC28A" w14:textId="77777777" w:rsidR="006952FF" w:rsidRPr="006C727B" w:rsidRDefault="006952FF" w:rsidP="006952FF">
      <w:pPr>
        <w:jc w:val="both"/>
        <w:rPr>
          <w:b/>
          <w:sz w:val="24"/>
          <w:szCs w:val="24"/>
        </w:rPr>
      </w:pPr>
    </w:p>
    <w:p w14:paraId="63BD14DA" w14:textId="77777777" w:rsidR="006952FF" w:rsidRPr="006C727B" w:rsidRDefault="006952FF" w:rsidP="006952FF">
      <w:pPr>
        <w:ind w:firstLine="709"/>
        <w:jc w:val="both"/>
        <w:rPr>
          <w:sz w:val="24"/>
          <w:szCs w:val="24"/>
        </w:rPr>
      </w:pPr>
      <w:r w:rsidRPr="006C727B">
        <w:rPr>
          <w:b/>
          <w:sz w:val="24"/>
          <w:szCs w:val="24"/>
        </w:rPr>
        <w:t xml:space="preserve">Мета: </w:t>
      </w:r>
      <w:r w:rsidRPr="006C727B">
        <w:rPr>
          <w:sz w:val="24"/>
          <w:szCs w:val="24"/>
        </w:rPr>
        <w:t>Осмислити комунікацію як сферу знання і наукових інтересів які були сформовані давно. На сьогодні функціонує велика кількість її визначень. Існує багато підходів до комунікації в різних сферах, у т. ч. архітектурі, антропології, психології, політиці тощо. Проте всі чинні підходи до розуміння комунікації можна зарахувати до однієї з двох парадигм: механістичної або діяльнісно-</w:t>
      </w:r>
      <w:proofErr w:type="spellStart"/>
      <w:r w:rsidRPr="006C727B">
        <w:rPr>
          <w:sz w:val="24"/>
          <w:szCs w:val="24"/>
        </w:rPr>
        <w:t>інтеракційної</w:t>
      </w:r>
      <w:proofErr w:type="spellEnd"/>
      <w:r w:rsidRPr="006C727B">
        <w:rPr>
          <w:sz w:val="24"/>
          <w:szCs w:val="24"/>
        </w:rPr>
        <w:t>.</w:t>
      </w:r>
    </w:p>
    <w:p w14:paraId="67D5DE9D" w14:textId="77777777" w:rsidR="006952FF" w:rsidRPr="00E34B7D" w:rsidRDefault="006952FF" w:rsidP="006952FF">
      <w:pPr>
        <w:jc w:val="both"/>
        <w:rPr>
          <w:b/>
          <w:sz w:val="28"/>
          <w:szCs w:val="28"/>
        </w:rPr>
      </w:pPr>
    </w:p>
    <w:p w14:paraId="12CA0AB3" w14:textId="77777777" w:rsidR="006952FF" w:rsidRDefault="006952FF" w:rsidP="006952FF">
      <w:pPr>
        <w:jc w:val="both"/>
        <w:rPr>
          <w:b/>
          <w:sz w:val="28"/>
          <w:szCs w:val="28"/>
        </w:rPr>
      </w:pPr>
      <w:r w:rsidRPr="00E34B7D">
        <w:rPr>
          <w:b/>
          <w:sz w:val="28"/>
          <w:szCs w:val="28"/>
        </w:rPr>
        <w:t>Основні поняття:</w:t>
      </w:r>
    </w:p>
    <w:p w14:paraId="6C092A73" w14:textId="77777777" w:rsidR="006952FF" w:rsidRPr="00E37ECF" w:rsidRDefault="006952FF" w:rsidP="006952FF">
      <w:pPr>
        <w:ind w:firstLine="709"/>
        <w:jc w:val="both"/>
        <w:rPr>
          <w:bCs/>
          <w:sz w:val="24"/>
          <w:szCs w:val="24"/>
        </w:rPr>
      </w:pPr>
      <w:r w:rsidRPr="00E37ECF">
        <w:rPr>
          <w:b/>
          <w:bCs/>
          <w:i/>
          <w:sz w:val="24"/>
          <w:szCs w:val="24"/>
        </w:rPr>
        <w:t xml:space="preserve">Модель (від лат. </w:t>
      </w:r>
      <w:proofErr w:type="spellStart"/>
      <w:r w:rsidRPr="00E37ECF">
        <w:rPr>
          <w:b/>
          <w:bCs/>
          <w:i/>
          <w:sz w:val="24"/>
          <w:szCs w:val="24"/>
        </w:rPr>
        <w:t>modulus</w:t>
      </w:r>
      <w:proofErr w:type="spellEnd"/>
      <w:r w:rsidRPr="00E37ECF">
        <w:rPr>
          <w:b/>
          <w:bCs/>
          <w:i/>
          <w:sz w:val="24"/>
          <w:szCs w:val="24"/>
        </w:rPr>
        <w:t xml:space="preserve"> — «міра, аналог, зразок, взірець») — </w:t>
      </w:r>
      <w:r w:rsidRPr="00E37ECF">
        <w:rPr>
          <w:bCs/>
          <w:sz w:val="24"/>
          <w:szCs w:val="24"/>
        </w:rPr>
        <w:t>система дослідження якої дає уявлення про іншу систему, представлення деякого іншого процесу, побудови чи концепції оригіналу.</w:t>
      </w:r>
    </w:p>
    <w:p w14:paraId="36AE6B2C" w14:textId="77777777" w:rsidR="006952FF" w:rsidRPr="00E37ECF" w:rsidRDefault="006952FF" w:rsidP="006952FF">
      <w:pPr>
        <w:ind w:firstLine="709"/>
        <w:jc w:val="both"/>
        <w:rPr>
          <w:bCs/>
          <w:sz w:val="24"/>
          <w:szCs w:val="24"/>
        </w:rPr>
      </w:pPr>
      <w:r w:rsidRPr="00E37ECF">
        <w:rPr>
          <w:b/>
          <w:bCs/>
          <w:i/>
          <w:sz w:val="24"/>
          <w:szCs w:val="24"/>
        </w:rPr>
        <w:t>Ресурси (</w:t>
      </w:r>
      <w:proofErr w:type="spellStart"/>
      <w:r w:rsidRPr="00E37ECF">
        <w:rPr>
          <w:b/>
          <w:bCs/>
          <w:i/>
          <w:sz w:val="24"/>
          <w:szCs w:val="24"/>
        </w:rPr>
        <w:t>англ</w:t>
      </w:r>
      <w:proofErr w:type="spellEnd"/>
      <w:r w:rsidRPr="00E37ECF">
        <w:rPr>
          <w:b/>
          <w:bCs/>
          <w:i/>
          <w:sz w:val="24"/>
          <w:szCs w:val="24"/>
        </w:rPr>
        <w:t xml:space="preserve">. </w:t>
      </w:r>
      <w:proofErr w:type="spellStart"/>
      <w:r w:rsidRPr="00E37ECF">
        <w:rPr>
          <w:b/>
          <w:bCs/>
          <w:i/>
          <w:sz w:val="24"/>
          <w:szCs w:val="24"/>
        </w:rPr>
        <w:t>resources</w:t>
      </w:r>
      <w:proofErr w:type="spellEnd"/>
      <w:r w:rsidRPr="00E37ECF">
        <w:rPr>
          <w:b/>
          <w:bCs/>
          <w:i/>
          <w:sz w:val="24"/>
          <w:szCs w:val="24"/>
        </w:rPr>
        <w:t xml:space="preserve">) — </w:t>
      </w:r>
      <w:r w:rsidRPr="00E37ECF">
        <w:rPr>
          <w:bCs/>
          <w:sz w:val="24"/>
          <w:szCs w:val="24"/>
        </w:rPr>
        <w:t>все, що можна використати для виробництва благ для задоволення потреб людини. Включають природні і людські ресурси.</w:t>
      </w:r>
    </w:p>
    <w:p w14:paraId="5C525851" w14:textId="77777777" w:rsidR="006952FF" w:rsidRPr="008A26F9" w:rsidRDefault="006952FF" w:rsidP="006952FF">
      <w:pPr>
        <w:ind w:firstLine="709"/>
        <w:jc w:val="both"/>
        <w:rPr>
          <w:sz w:val="28"/>
          <w:szCs w:val="28"/>
        </w:rPr>
      </w:pPr>
    </w:p>
    <w:p w14:paraId="5E12F364" w14:textId="77777777" w:rsidR="006952FF" w:rsidRDefault="006952FF" w:rsidP="006952FF">
      <w:pPr>
        <w:jc w:val="center"/>
        <w:rPr>
          <w:sz w:val="28"/>
          <w:szCs w:val="28"/>
        </w:rPr>
      </w:pPr>
      <w:r w:rsidRPr="00E34B7D">
        <w:rPr>
          <w:sz w:val="28"/>
          <w:szCs w:val="28"/>
        </w:rPr>
        <w:t>План</w:t>
      </w:r>
    </w:p>
    <w:p w14:paraId="7727BE8B" w14:textId="77777777" w:rsidR="001E09D7" w:rsidRDefault="001E09D7" w:rsidP="001E09D7">
      <w:pPr>
        <w:pStyle w:val="a8"/>
        <w:numPr>
          <w:ilvl w:val="0"/>
          <w:numId w:val="3"/>
        </w:numPr>
        <w:autoSpaceDE w:val="0"/>
        <w:jc w:val="both"/>
        <w:rPr>
          <w:sz w:val="24"/>
          <w:szCs w:val="24"/>
        </w:rPr>
      </w:pPr>
      <w:r w:rsidRPr="001E09D7">
        <w:rPr>
          <w:sz w:val="24"/>
          <w:szCs w:val="24"/>
        </w:rPr>
        <w:t xml:space="preserve">Поняття та сутність комунікацій в організації. </w:t>
      </w:r>
    </w:p>
    <w:p w14:paraId="782754E5" w14:textId="77777777" w:rsidR="001E09D7" w:rsidRDefault="001E09D7" w:rsidP="001E09D7">
      <w:pPr>
        <w:pStyle w:val="a8"/>
        <w:numPr>
          <w:ilvl w:val="0"/>
          <w:numId w:val="3"/>
        </w:numPr>
        <w:autoSpaceDE w:val="0"/>
        <w:jc w:val="both"/>
        <w:rPr>
          <w:sz w:val="24"/>
          <w:szCs w:val="24"/>
        </w:rPr>
      </w:pPr>
      <w:r w:rsidRPr="001E09D7">
        <w:rPr>
          <w:sz w:val="24"/>
          <w:szCs w:val="24"/>
        </w:rPr>
        <w:t>Комунікаційний процес: поняття, основні елементи, етапи, їх характеристика.</w:t>
      </w:r>
    </w:p>
    <w:p w14:paraId="1CBD2861" w14:textId="77777777" w:rsidR="001E09D7" w:rsidRDefault="001E09D7" w:rsidP="001E09D7">
      <w:pPr>
        <w:pStyle w:val="a8"/>
        <w:numPr>
          <w:ilvl w:val="0"/>
          <w:numId w:val="3"/>
        </w:numPr>
        <w:autoSpaceDE w:val="0"/>
        <w:jc w:val="both"/>
        <w:rPr>
          <w:sz w:val="24"/>
          <w:szCs w:val="24"/>
        </w:rPr>
      </w:pPr>
      <w:r w:rsidRPr="001E09D7">
        <w:rPr>
          <w:sz w:val="24"/>
          <w:szCs w:val="24"/>
        </w:rPr>
        <w:t>Комунікаційні бар’єри.</w:t>
      </w:r>
    </w:p>
    <w:p w14:paraId="47426C4C" w14:textId="78817D2A" w:rsidR="006952FF" w:rsidRDefault="006952FF" w:rsidP="006952FF">
      <w:pPr>
        <w:ind w:firstLine="709"/>
        <w:jc w:val="both"/>
        <w:rPr>
          <w:b/>
          <w:sz w:val="24"/>
          <w:szCs w:val="24"/>
        </w:rPr>
      </w:pPr>
    </w:p>
    <w:p w14:paraId="1AAB9C56" w14:textId="3FC4DE66" w:rsidR="001E09D7" w:rsidRDefault="001E09D7" w:rsidP="006952FF">
      <w:pPr>
        <w:ind w:firstLine="709"/>
        <w:jc w:val="both"/>
        <w:rPr>
          <w:b/>
          <w:sz w:val="24"/>
          <w:szCs w:val="24"/>
        </w:rPr>
      </w:pPr>
      <w:r w:rsidRPr="001E09D7">
        <w:rPr>
          <w:b/>
          <w:sz w:val="24"/>
          <w:szCs w:val="24"/>
        </w:rPr>
        <w:t>Поняття та сутність комунікацій в організації.</w:t>
      </w:r>
    </w:p>
    <w:p w14:paraId="33B4ECF4" w14:textId="12B31E83" w:rsidR="0017626E" w:rsidRPr="0017626E" w:rsidRDefault="0017626E" w:rsidP="0017626E">
      <w:pPr>
        <w:ind w:firstLine="709"/>
        <w:jc w:val="both"/>
        <w:rPr>
          <w:sz w:val="24"/>
          <w:szCs w:val="24"/>
        </w:rPr>
      </w:pPr>
      <w:r w:rsidRPr="0017626E">
        <w:rPr>
          <w:sz w:val="24"/>
          <w:szCs w:val="24"/>
        </w:rPr>
        <w:t>Ефективність управління визначається грамотним та умілим використанням системи комунікацій в організації, розумінням особливостей обміну інформацією на всіх рівнях. Система комунікацій організації включає комунікаційні мережі, які передбачають надсилання та отримання повідомлень з метою здійснення корисної взаємодії членів організації на різних рівнях. Комунікаційна мережа – це з'єднання індивідів, які беруть участь у комунікаційному процесі за допомогою інформаційних потоків. Комунікаційна мережа забезпечує: по-перше, реалістичність здійснення стратегічного плану організації, а також виконання завдань та ініціатив структурних підрозділів; по-друге, спосіб оцінки організаційної культури та відносин. Комунікаційна мережа – це поєднання певним чином що у комунікаційному процесі індивідів з допомогою інформаційних потоків. У цьому випадку розглядаються не індивіди як такі, а комунікаційні відносини між індивідами. Комунікаційна мережа визначає спосіб, число та тип інформації, яку отримує кожен член організації. Комунікаційна мережа є індикатором того, які саме канали обміну інформацією відкриті, а які закриті для членів організації.</w:t>
      </w:r>
    </w:p>
    <w:p w14:paraId="3EF3092F" w14:textId="77777777" w:rsidR="0017626E" w:rsidRPr="0017626E" w:rsidRDefault="0017626E" w:rsidP="0017626E">
      <w:pPr>
        <w:ind w:firstLine="709"/>
        <w:jc w:val="both"/>
        <w:rPr>
          <w:sz w:val="24"/>
          <w:szCs w:val="24"/>
        </w:rPr>
      </w:pPr>
      <w:r w:rsidRPr="0017626E">
        <w:rPr>
          <w:sz w:val="24"/>
          <w:szCs w:val="24"/>
        </w:rPr>
        <w:t>Комунікаційна мережа не залежить від розташування членів в організації, а виключно характеризує комунікаційні канали, що використовуються.</w:t>
      </w:r>
    </w:p>
    <w:p w14:paraId="0CB420ED" w14:textId="77777777" w:rsidR="0017626E" w:rsidRPr="0017626E" w:rsidRDefault="0017626E" w:rsidP="0017626E">
      <w:pPr>
        <w:ind w:firstLine="709"/>
        <w:jc w:val="both"/>
        <w:rPr>
          <w:sz w:val="24"/>
          <w:szCs w:val="24"/>
        </w:rPr>
      </w:pPr>
      <w:r w:rsidRPr="0017626E">
        <w:rPr>
          <w:sz w:val="24"/>
          <w:szCs w:val="24"/>
        </w:rPr>
        <w:t>Комунікаційний стиль – це спосіб, за допомогою якого індивід воліє будувати комунікаційну взаємодію з іншим.</w:t>
      </w:r>
    </w:p>
    <w:p w14:paraId="78CF94B8" w14:textId="7528DC9F" w:rsidR="0017626E" w:rsidRPr="0017626E" w:rsidRDefault="0017626E" w:rsidP="0017626E">
      <w:pPr>
        <w:ind w:firstLine="709"/>
        <w:jc w:val="both"/>
        <w:rPr>
          <w:sz w:val="24"/>
          <w:szCs w:val="24"/>
        </w:rPr>
      </w:pPr>
      <w:r w:rsidRPr="0017626E">
        <w:rPr>
          <w:sz w:val="24"/>
          <w:szCs w:val="24"/>
        </w:rPr>
        <w:t>Існує багато різних стилів, які використовуються людьми в міжособистісній комунікації, так само як і багато підходів до визначення цих стилів. Знання стилів допомагає визначити, як поводитися і чого очікується від поведінки, що з тим чи іншим стилем. Поруч із поняттям «стиль керівництва» у літературі також зустрічається поняття «орієнтація керівника». Тут виділяють орієнтації керівників на інтереси та потреби підлеглих, на офіційні завдання організації, на себе. Кожна з цих орієнтацій є ту чи іншу крайність. Оптимальна орієнтація керівника повинна поєднувати спрямованість на досягнення цілей організації з увагою до інтересів та потреб підлеглих.</w:t>
      </w:r>
    </w:p>
    <w:p w14:paraId="4E8944EA" w14:textId="77777777" w:rsidR="0017626E" w:rsidRPr="0017626E" w:rsidRDefault="0017626E" w:rsidP="0017626E">
      <w:pPr>
        <w:ind w:firstLine="709"/>
        <w:jc w:val="both"/>
        <w:rPr>
          <w:sz w:val="24"/>
          <w:szCs w:val="24"/>
        </w:rPr>
      </w:pPr>
      <w:r w:rsidRPr="0017626E">
        <w:rPr>
          <w:sz w:val="24"/>
          <w:szCs w:val="24"/>
        </w:rPr>
        <w:t>Відповідно до найпоширенішої класифікації виділяються автократичний, демократичний та номінальний стилі керівництва. Для демократичного стилю характерна увага до інформації, що йде від підлеглих до керівника. Автократичному та номінальному стилям властива неувага до повідомлень підлеглих.</w:t>
      </w:r>
    </w:p>
    <w:p w14:paraId="03259868" w14:textId="77777777" w:rsidR="0017626E" w:rsidRPr="0017626E" w:rsidRDefault="0017626E" w:rsidP="0017626E">
      <w:pPr>
        <w:ind w:firstLine="709"/>
        <w:jc w:val="both"/>
        <w:rPr>
          <w:sz w:val="24"/>
          <w:szCs w:val="24"/>
        </w:rPr>
      </w:pPr>
      <w:r w:rsidRPr="0017626E">
        <w:rPr>
          <w:sz w:val="24"/>
          <w:szCs w:val="24"/>
        </w:rPr>
        <w:lastRenderedPageBreak/>
        <w:t>Стилі комунікацій, на думку багатьох дослідників, перетинаються із стилями керівництва. І це природно: керівництво – це управління людьми у процесі комунікації, взаємодії, а стиль – улюблений набір методів, прийомів здійснення керівних впливів.</w:t>
      </w:r>
    </w:p>
    <w:p w14:paraId="545487A0" w14:textId="77777777" w:rsidR="0017626E" w:rsidRPr="0017626E" w:rsidRDefault="0017626E" w:rsidP="0017626E">
      <w:pPr>
        <w:ind w:firstLine="709"/>
        <w:jc w:val="both"/>
        <w:rPr>
          <w:sz w:val="24"/>
          <w:szCs w:val="24"/>
        </w:rPr>
      </w:pPr>
      <w:r w:rsidRPr="0017626E">
        <w:rPr>
          <w:sz w:val="24"/>
          <w:szCs w:val="24"/>
        </w:rPr>
        <w:t>«Практика ефективної комунікації свідчить про переважання стилю, в якому індивід реалізує себе, – він більш бажаний і використовується у більшій кількості ситуації.</w:t>
      </w:r>
    </w:p>
    <w:p w14:paraId="49E3E7A8" w14:textId="77777777" w:rsidR="0017626E" w:rsidRPr="0017626E" w:rsidRDefault="0017626E" w:rsidP="0017626E">
      <w:pPr>
        <w:ind w:firstLine="709"/>
        <w:jc w:val="both"/>
        <w:rPr>
          <w:sz w:val="24"/>
          <w:szCs w:val="24"/>
        </w:rPr>
      </w:pPr>
      <w:r w:rsidRPr="0017626E">
        <w:rPr>
          <w:sz w:val="24"/>
          <w:szCs w:val="24"/>
        </w:rPr>
        <w:t xml:space="preserve">Розуміння процесу </w:t>
      </w:r>
      <w:proofErr w:type="spellStart"/>
      <w:r w:rsidRPr="0017626E">
        <w:rPr>
          <w:sz w:val="24"/>
          <w:szCs w:val="24"/>
        </w:rPr>
        <w:t>міжособового</w:t>
      </w:r>
      <w:proofErr w:type="spellEnd"/>
      <w:r w:rsidRPr="0017626E">
        <w:rPr>
          <w:sz w:val="24"/>
          <w:szCs w:val="24"/>
        </w:rPr>
        <w:t xml:space="preserve"> обміну інформацією сприяє зростанню ефективності управлінської діяльності. Однак на додаток до міжособистісних контактів керівник повинен мати уявлення про перешкоди на шляху обміну інформацією в організації та методи вдосконалення такого обміну. Про сильний вплив комунікації на успіхи організації повідомляв Артур </w:t>
      </w:r>
      <w:proofErr w:type="spellStart"/>
      <w:r w:rsidRPr="0017626E">
        <w:rPr>
          <w:sz w:val="24"/>
          <w:szCs w:val="24"/>
        </w:rPr>
        <w:t>Вуд</w:t>
      </w:r>
      <w:proofErr w:type="spellEnd"/>
      <w:r w:rsidRPr="0017626E">
        <w:rPr>
          <w:sz w:val="24"/>
          <w:szCs w:val="24"/>
        </w:rPr>
        <w:t>, колишній керівник фірми «Спірс». Розповідаючи про те, як його фірма зуміла збільшити обсяг продажу з 5 до 15 млрд доларів на рік, він заявив:</w:t>
      </w:r>
    </w:p>
    <w:p w14:paraId="646BE260" w14:textId="2978CC41" w:rsidR="0017626E" w:rsidRPr="0017626E" w:rsidRDefault="0017626E" w:rsidP="0017626E">
      <w:pPr>
        <w:ind w:firstLine="709"/>
        <w:jc w:val="both"/>
        <w:rPr>
          <w:sz w:val="24"/>
          <w:szCs w:val="24"/>
        </w:rPr>
      </w:pPr>
      <w:r w:rsidRPr="0017626E">
        <w:rPr>
          <w:sz w:val="24"/>
          <w:szCs w:val="24"/>
        </w:rPr>
        <w:t>«Багато років тому ми зрозуміли, що існує тільки один спосіб розширити справу – поліпшити комунікації». Безперечно, що комунікацією треба керувати.</w:t>
      </w:r>
    </w:p>
    <w:p w14:paraId="1B80CC46" w14:textId="63763BAD" w:rsidR="0017626E" w:rsidRDefault="0017626E" w:rsidP="0017626E">
      <w:pPr>
        <w:ind w:firstLine="709"/>
        <w:jc w:val="both"/>
        <w:rPr>
          <w:sz w:val="24"/>
          <w:szCs w:val="24"/>
        </w:rPr>
      </w:pPr>
      <w:r w:rsidRPr="0017626E">
        <w:rPr>
          <w:sz w:val="24"/>
          <w:szCs w:val="24"/>
        </w:rPr>
        <w:t>«Комунікаційні проблеми організації безпосередньо пов'язані з комунікаційними потребами організації»</w:t>
      </w:r>
      <w:r w:rsidR="00E118B3" w:rsidRPr="00E118B3">
        <w:rPr>
          <w:sz w:val="24"/>
          <w:szCs w:val="24"/>
        </w:rPr>
        <w:t xml:space="preserve">. </w:t>
      </w:r>
      <w:r w:rsidR="00E118B3" w:rsidRPr="0017626E">
        <w:rPr>
          <w:sz w:val="24"/>
          <w:szCs w:val="24"/>
        </w:rPr>
        <w:t>В</w:t>
      </w:r>
      <w:r w:rsidRPr="0017626E">
        <w:rPr>
          <w:sz w:val="24"/>
          <w:szCs w:val="24"/>
        </w:rPr>
        <w:t>иявлення</w:t>
      </w:r>
      <w:r w:rsidR="00E118B3" w:rsidRPr="00E118B3">
        <w:rPr>
          <w:sz w:val="24"/>
          <w:szCs w:val="24"/>
        </w:rPr>
        <w:t xml:space="preserve"> </w:t>
      </w:r>
      <w:r w:rsidRPr="0017626E">
        <w:rPr>
          <w:sz w:val="24"/>
          <w:szCs w:val="24"/>
        </w:rPr>
        <w:t>комунікаційних проблем організації починається зі збору інформації про її внутрішнє та зовнішнє середовище, функціонування будь-якої управлінської системи. У певному сенсі менеджмент має характер інформаційного процесу.</w:t>
      </w:r>
    </w:p>
    <w:p w14:paraId="057AC7FF" w14:textId="77777777" w:rsidR="0017626E" w:rsidRPr="0017626E" w:rsidRDefault="0017626E" w:rsidP="0017626E">
      <w:pPr>
        <w:ind w:firstLine="709"/>
        <w:jc w:val="both"/>
        <w:rPr>
          <w:sz w:val="24"/>
          <w:szCs w:val="24"/>
        </w:rPr>
      </w:pPr>
      <w:r w:rsidRPr="0017626E">
        <w:rPr>
          <w:sz w:val="24"/>
          <w:szCs w:val="24"/>
        </w:rPr>
        <w:t xml:space="preserve">Згідно з концепцією Пітера </w:t>
      </w:r>
      <w:proofErr w:type="spellStart"/>
      <w:r w:rsidRPr="0017626E">
        <w:rPr>
          <w:sz w:val="24"/>
          <w:szCs w:val="24"/>
        </w:rPr>
        <w:t>Дойоля</w:t>
      </w:r>
      <w:proofErr w:type="spellEnd"/>
      <w:r w:rsidRPr="0017626E">
        <w:rPr>
          <w:sz w:val="24"/>
          <w:szCs w:val="24"/>
        </w:rPr>
        <w:t>, відомого європейського фахівця в галузі менеджменту, основу організації складають:</w:t>
      </w:r>
    </w:p>
    <w:p w14:paraId="5257272D" w14:textId="77777777" w:rsidR="0017626E" w:rsidRPr="0017626E" w:rsidRDefault="0017626E" w:rsidP="0017626E">
      <w:pPr>
        <w:ind w:firstLine="709"/>
        <w:jc w:val="both"/>
        <w:rPr>
          <w:sz w:val="24"/>
          <w:szCs w:val="24"/>
        </w:rPr>
      </w:pPr>
      <w:r w:rsidRPr="0017626E">
        <w:rPr>
          <w:sz w:val="24"/>
          <w:szCs w:val="24"/>
        </w:rPr>
        <w:t>1) співробітники підприємства;</w:t>
      </w:r>
    </w:p>
    <w:p w14:paraId="7486C342" w14:textId="77777777" w:rsidR="0017626E" w:rsidRPr="0017626E" w:rsidRDefault="0017626E" w:rsidP="0017626E">
      <w:pPr>
        <w:ind w:firstLine="709"/>
        <w:jc w:val="both"/>
        <w:rPr>
          <w:sz w:val="24"/>
          <w:szCs w:val="24"/>
        </w:rPr>
      </w:pPr>
      <w:r w:rsidRPr="0017626E">
        <w:rPr>
          <w:sz w:val="24"/>
          <w:szCs w:val="24"/>
        </w:rPr>
        <w:t>2) організаційна структура;</w:t>
      </w:r>
    </w:p>
    <w:p w14:paraId="70FDB9FA" w14:textId="77777777" w:rsidR="0017626E" w:rsidRPr="0017626E" w:rsidRDefault="0017626E" w:rsidP="0017626E">
      <w:pPr>
        <w:ind w:firstLine="709"/>
        <w:jc w:val="both"/>
        <w:rPr>
          <w:sz w:val="24"/>
          <w:szCs w:val="24"/>
        </w:rPr>
      </w:pPr>
      <w:r w:rsidRPr="0017626E">
        <w:rPr>
          <w:sz w:val="24"/>
          <w:szCs w:val="24"/>
        </w:rPr>
        <w:t>3) стратегія;</w:t>
      </w:r>
    </w:p>
    <w:p w14:paraId="50D4A787" w14:textId="77777777" w:rsidR="0017626E" w:rsidRPr="0017626E" w:rsidRDefault="0017626E" w:rsidP="0017626E">
      <w:pPr>
        <w:ind w:firstLine="709"/>
        <w:jc w:val="both"/>
        <w:rPr>
          <w:sz w:val="24"/>
          <w:szCs w:val="24"/>
        </w:rPr>
      </w:pPr>
      <w:r w:rsidRPr="0017626E">
        <w:rPr>
          <w:sz w:val="24"/>
          <w:szCs w:val="24"/>
        </w:rPr>
        <w:t>4) системи.</w:t>
      </w:r>
    </w:p>
    <w:p w14:paraId="092BBBB1" w14:textId="77777777" w:rsidR="0017626E" w:rsidRPr="0017626E" w:rsidRDefault="0017626E" w:rsidP="0017626E">
      <w:pPr>
        <w:ind w:firstLine="709"/>
        <w:jc w:val="both"/>
        <w:rPr>
          <w:sz w:val="24"/>
          <w:szCs w:val="24"/>
        </w:rPr>
      </w:pPr>
      <w:r w:rsidRPr="0017626E">
        <w:rPr>
          <w:sz w:val="24"/>
          <w:szCs w:val="24"/>
        </w:rPr>
        <w:t xml:space="preserve">На думку </w:t>
      </w:r>
      <w:proofErr w:type="spellStart"/>
      <w:r w:rsidRPr="0017626E">
        <w:rPr>
          <w:sz w:val="24"/>
          <w:szCs w:val="24"/>
        </w:rPr>
        <w:t>Дойоля</w:t>
      </w:r>
      <w:proofErr w:type="spellEnd"/>
      <w:r w:rsidRPr="0017626E">
        <w:rPr>
          <w:sz w:val="24"/>
          <w:szCs w:val="24"/>
        </w:rPr>
        <w:t>, керівникам необхідно подбати про створення систем, які відповідають трьом критеріям. По-перше, інформаційні системи мають забезпечити коло даних про діяльність компанії. По-друге, інформація має бути доступною. Зрештою, доступ до інформації має бути швидким.</w:t>
      </w:r>
    </w:p>
    <w:p w14:paraId="6DCC1A03" w14:textId="77777777" w:rsidR="0017626E" w:rsidRPr="0017626E" w:rsidRDefault="0017626E" w:rsidP="0017626E">
      <w:pPr>
        <w:ind w:firstLine="709"/>
        <w:jc w:val="both"/>
        <w:rPr>
          <w:sz w:val="24"/>
          <w:szCs w:val="24"/>
        </w:rPr>
      </w:pPr>
      <w:r w:rsidRPr="0017626E">
        <w:rPr>
          <w:sz w:val="24"/>
          <w:szCs w:val="24"/>
        </w:rPr>
        <w:t>У загальному вигляді комунікаційний менеджмент (управління комунікаціями організації) може бути визначений як професійна діяльність, спрямована на досягнення ефективної комунікації як усередині організації, так і між організацією та її довкіллям.</w:t>
      </w:r>
    </w:p>
    <w:p w14:paraId="4A0EE571" w14:textId="77777777" w:rsidR="0017626E" w:rsidRPr="0017626E" w:rsidRDefault="0017626E" w:rsidP="0017626E">
      <w:pPr>
        <w:ind w:firstLine="709"/>
        <w:jc w:val="both"/>
        <w:rPr>
          <w:sz w:val="24"/>
          <w:szCs w:val="24"/>
        </w:rPr>
      </w:pPr>
      <w:r w:rsidRPr="0017626E">
        <w:rPr>
          <w:sz w:val="24"/>
          <w:szCs w:val="24"/>
        </w:rPr>
        <w:t>Розміри підрозділів в організації обмежують можливості розвитку комунікаційної мережі. Наприклад, комунікаційна мережа у групі з 12 осіб різноманітніша і складніша, ніж у групі з трьох осіб. Залежно від того, як побудовано комунікаційні мережі, діяльність групи може відрізнятись більшою чи меншою ефективністю.</w:t>
      </w:r>
    </w:p>
    <w:p w14:paraId="3884FFBC" w14:textId="77777777" w:rsidR="0017626E" w:rsidRPr="0017626E" w:rsidRDefault="0017626E" w:rsidP="0017626E">
      <w:pPr>
        <w:ind w:firstLine="709"/>
        <w:jc w:val="both"/>
        <w:rPr>
          <w:sz w:val="24"/>
          <w:szCs w:val="24"/>
        </w:rPr>
      </w:pPr>
      <w:r w:rsidRPr="0017626E">
        <w:rPr>
          <w:sz w:val="24"/>
          <w:szCs w:val="24"/>
        </w:rPr>
        <w:t xml:space="preserve">За </w:t>
      </w:r>
      <w:proofErr w:type="spellStart"/>
      <w:r w:rsidRPr="0017626E">
        <w:rPr>
          <w:sz w:val="24"/>
          <w:szCs w:val="24"/>
        </w:rPr>
        <w:t>Виханським</w:t>
      </w:r>
      <w:proofErr w:type="spellEnd"/>
      <w:r w:rsidRPr="0017626E">
        <w:rPr>
          <w:sz w:val="24"/>
          <w:szCs w:val="24"/>
        </w:rPr>
        <w:t xml:space="preserve"> та Наумовим, існують зразки комунікаційних мереж для груп однієї і тієї ж чи різної чисельності. Три, чотири людини об'єднуються за інтересами та потребами у групу, ніби складаючи осередок однієї великої мережі. Автори дали їм назву залежно від структури групи: гурток, колесо, ланцюжок, альфа тощо.</w:t>
      </w:r>
    </w:p>
    <w:p w14:paraId="6153A769" w14:textId="77777777" w:rsidR="0017626E" w:rsidRPr="0017626E" w:rsidRDefault="0017626E" w:rsidP="0017626E">
      <w:pPr>
        <w:ind w:firstLine="709"/>
        <w:jc w:val="both"/>
        <w:rPr>
          <w:sz w:val="24"/>
          <w:szCs w:val="24"/>
        </w:rPr>
      </w:pPr>
      <w:r w:rsidRPr="0017626E">
        <w:rPr>
          <w:sz w:val="24"/>
          <w:szCs w:val="24"/>
        </w:rPr>
        <w:t>У мережах типу «кружок» члени групи можуть взаємодіяти лише з тими, хто розташований поруч із ними.</w:t>
      </w:r>
    </w:p>
    <w:p w14:paraId="614A585C" w14:textId="77777777" w:rsidR="0017626E" w:rsidRPr="0017626E" w:rsidRDefault="0017626E" w:rsidP="0017626E">
      <w:pPr>
        <w:ind w:firstLine="709"/>
        <w:jc w:val="both"/>
        <w:rPr>
          <w:sz w:val="24"/>
          <w:szCs w:val="24"/>
        </w:rPr>
      </w:pPr>
      <w:r w:rsidRPr="0017626E">
        <w:rPr>
          <w:sz w:val="24"/>
          <w:szCs w:val="24"/>
        </w:rPr>
        <w:t xml:space="preserve">У мережах типу «колесо» підлеглі взаємодіють один з одним через свого начальника. Об'єктивна основа такої ситуації полягає в тому, що особа, яка знаходиться в центрі «колеса», має більше комунікаційних </w:t>
      </w:r>
      <w:proofErr w:type="spellStart"/>
      <w:r w:rsidRPr="0017626E">
        <w:rPr>
          <w:sz w:val="24"/>
          <w:szCs w:val="24"/>
        </w:rPr>
        <w:t>зв'язків</w:t>
      </w:r>
      <w:proofErr w:type="spellEnd"/>
      <w:r w:rsidRPr="0017626E">
        <w:rPr>
          <w:sz w:val="24"/>
          <w:szCs w:val="24"/>
        </w:rPr>
        <w:t>, ніж інші члени групи.</w:t>
      </w:r>
    </w:p>
    <w:p w14:paraId="7C2CACDE" w14:textId="22B093D5" w:rsidR="0017626E" w:rsidRPr="0017626E" w:rsidRDefault="0017626E" w:rsidP="0017626E">
      <w:pPr>
        <w:ind w:firstLine="709"/>
        <w:jc w:val="both"/>
        <w:rPr>
          <w:sz w:val="24"/>
          <w:szCs w:val="24"/>
        </w:rPr>
      </w:pPr>
      <w:r w:rsidRPr="0017626E">
        <w:rPr>
          <w:sz w:val="24"/>
          <w:szCs w:val="24"/>
        </w:rPr>
        <w:t>Ці мережі характеризуються тим, що інформація в групах, побудованих таким чином, поширюється послідовно від одного співробітника до іншого. За цих типів обмежується кількість джерел та каналів інформації (їх не більше двох).</w:t>
      </w:r>
    </w:p>
    <w:p w14:paraId="58F0AC9E" w14:textId="77777777" w:rsidR="0017626E" w:rsidRPr="0017626E" w:rsidRDefault="0017626E" w:rsidP="0017626E">
      <w:pPr>
        <w:ind w:firstLine="709"/>
        <w:jc w:val="both"/>
        <w:rPr>
          <w:sz w:val="24"/>
          <w:szCs w:val="24"/>
        </w:rPr>
      </w:pPr>
      <w:r w:rsidRPr="0017626E">
        <w:rPr>
          <w:sz w:val="24"/>
          <w:szCs w:val="24"/>
        </w:rPr>
        <w:t>Усі канальні мережі представляють повністю децентралізовані групи. Зазвичай це потрібно, коли потрібна участь усіх у вирішенні складних проблем. Централізовані типи комунікаційних мереж ґрунтуються на обміні інформацією між елементами соціальної системи (організації) виключно через посередника, який має монополію на передачу повідомлень від одного до іншого.</w:t>
      </w:r>
    </w:p>
    <w:p w14:paraId="241B1FDD" w14:textId="77777777" w:rsidR="0017626E" w:rsidRPr="0017626E" w:rsidRDefault="0017626E" w:rsidP="0017626E">
      <w:pPr>
        <w:ind w:firstLine="709"/>
        <w:jc w:val="both"/>
        <w:rPr>
          <w:sz w:val="24"/>
          <w:szCs w:val="24"/>
        </w:rPr>
      </w:pPr>
      <w:r w:rsidRPr="0017626E">
        <w:rPr>
          <w:sz w:val="24"/>
          <w:szCs w:val="24"/>
        </w:rPr>
        <w:lastRenderedPageBreak/>
        <w:t xml:space="preserve">Не можна стверджувати, що будь-який тип комунікативної мережі є виключно ефективним незалежно від ситуації, цілей та передбачуваних результатів діяльності. Тим не менш, найбільш прийнятним типом організації комунікативної мережі в організації фахівці вважають </w:t>
      </w:r>
      <w:proofErr w:type="spellStart"/>
      <w:r w:rsidRPr="0017626E">
        <w:rPr>
          <w:sz w:val="24"/>
          <w:szCs w:val="24"/>
        </w:rPr>
        <w:t>всеканальні</w:t>
      </w:r>
      <w:proofErr w:type="spellEnd"/>
      <w:r w:rsidRPr="0017626E">
        <w:rPr>
          <w:sz w:val="24"/>
          <w:szCs w:val="24"/>
        </w:rPr>
        <w:t xml:space="preserve"> мережі. Саме цей тип дозволяє використовувати найбільшу кількість каналів комунікації, поєднуючи в собі переваги мереж типу «кружок» та «колесо».</w:t>
      </w:r>
    </w:p>
    <w:p w14:paraId="3FA21B6E" w14:textId="77777777" w:rsidR="0017626E" w:rsidRPr="0017626E" w:rsidRDefault="0017626E" w:rsidP="0017626E">
      <w:pPr>
        <w:ind w:firstLine="709"/>
        <w:jc w:val="both"/>
        <w:rPr>
          <w:sz w:val="24"/>
          <w:szCs w:val="24"/>
        </w:rPr>
      </w:pPr>
      <w:r w:rsidRPr="0017626E">
        <w:rPr>
          <w:sz w:val="24"/>
          <w:szCs w:val="24"/>
        </w:rPr>
        <w:t>Багатоканальний обмін інформацією дозволяє досягати високого ступеня участі у взаємодії всіх співробітників організації, надає можливість повністю задовольнити їхні власні комунікативні потреби. Інформація переміщується всередині організації з рівня на рівень у межах комунікаційної мережі організації.</w:t>
      </w:r>
    </w:p>
    <w:p w14:paraId="49032300" w14:textId="77777777" w:rsidR="0017626E" w:rsidRPr="0017626E" w:rsidRDefault="0017626E" w:rsidP="0017626E">
      <w:pPr>
        <w:ind w:firstLine="709"/>
        <w:jc w:val="both"/>
        <w:rPr>
          <w:sz w:val="24"/>
          <w:szCs w:val="24"/>
        </w:rPr>
      </w:pPr>
      <w:r w:rsidRPr="0017626E">
        <w:rPr>
          <w:sz w:val="24"/>
          <w:szCs w:val="24"/>
        </w:rPr>
        <w:t xml:space="preserve">Потреби організаційної комунікації визначають формування структури вертикальних та горизонтальних комунікативних </w:t>
      </w:r>
      <w:proofErr w:type="spellStart"/>
      <w:r w:rsidRPr="0017626E">
        <w:rPr>
          <w:sz w:val="24"/>
          <w:szCs w:val="24"/>
        </w:rPr>
        <w:t>зв'язків</w:t>
      </w:r>
      <w:proofErr w:type="spellEnd"/>
      <w:r w:rsidRPr="0017626E">
        <w:rPr>
          <w:sz w:val="24"/>
          <w:szCs w:val="24"/>
        </w:rPr>
        <w:t>, які забезпечують виконання посадових обов'язків усіма членами організації.</w:t>
      </w:r>
    </w:p>
    <w:p w14:paraId="33251DAA" w14:textId="1862A140" w:rsidR="0017626E" w:rsidRDefault="0017626E" w:rsidP="0017626E">
      <w:pPr>
        <w:ind w:firstLine="709"/>
        <w:jc w:val="both"/>
        <w:rPr>
          <w:sz w:val="24"/>
          <w:szCs w:val="24"/>
        </w:rPr>
      </w:pPr>
      <w:r w:rsidRPr="0017626E">
        <w:rPr>
          <w:sz w:val="24"/>
          <w:szCs w:val="24"/>
        </w:rPr>
        <w:t>Вертикальні зв'язки будуються лінією керівництва – від начальника до підлеглого. Ієрархічна та багаторівнева будова організації передбачає домінування односторонньої комунікації керівника з підлеглим. Таким шляхом підлеглим повідомляється про поточні завдання, зміну пріоритетів, конкретні завдання. Наприклад, віце-президент або заступник директора може повідомити управителя одного з підрозділів про майбутні зміни у виробництві. У свою чергу, керівник підрозділом повинен проінформувати підлеглих йому заступників тощо.</w:t>
      </w:r>
    </w:p>
    <w:p w14:paraId="0ED70431" w14:textId="77777777" w:rsidR="0017626E" w:rsidRPr="0017626E" w:rsidRDefault="0017626E" w:rsidP="0017626E">
      <w:pPr>
        <w:ind w:firstLine="709"/>
        <w:jc w:val="both"/>
        <w:rPr>
          <w:sz w:val="24"/>
          <w:szCs w:val="24"/>
        </w:rPr>
      </w:pPr>
      <w:r w:rsidRPr="0017626E">
        <w:rPr>
          <w:sz w:val="24"/>
          <w:szCs w:val="24"/>
        </w:rPr>
        <w:t>Ефективність подібної комунікації визначається продуманістю повідомлень, ступенем спотворення первісної інформації посередниками та ступенем ясності повідомлень для підлеглих. Інформуючи та інструктуючи своїх співробітників щодо прийнятих рішень та особливостей майбутнього завдання, керівники забезпечують зворотний зв'язок лише у вигляді правильно або неправильно виконаної роботи.</w:t>
      </w:r>
    </w:p>
    <w:p w14:paraId="69C87A41" w14:textId="77777777" w:rsidR="0017626E" w:rsidRPr="0017626E" w:rsidRDefault="0017626E" w:rsidP="0017626E">
      <w:pPr>
        <w:ind w:firstLine="709"/>
        <w:jc w:val="both"/>
        <w:rPr>
          <w:sz w:val="24"/>
          <w:szCs w:val="24"/>
        </w:rPr>
      </w:pPr>
      <w:r w:rsidRPr="0017626E">
        <w:rPr>
          <w:sz w:val="24"/>
          <w:szCs w:val="24"/>
        </w:rPr>
        <w:t xml:space="preserve">Такий тип комунікації називають директивним, оскільки він унеможливлює </w:t>
      </w:r>
      <w:proofErr w:type="spellStart"/>
      <w:r w:rsidRPr="0017626E">
        <w:rPr>
          <w:sz w:val="24"/>
          <w:szCs w:val="24"/>
        </w:rPr>
        <w:t>взаємообмін</w:t>
      </w:r>
      <w:proofErr w:type="spellEnd"/>
      <w:r w:rsidRPr="0017626E">
        <w:rPr>
          <w:sz w:val="24"/>
          <w:szCs w:val="24"/>
        </w:rPr>
        <w:t xml:space="preserve"> інформацією. Очевидно з цієї причини багато авторів класифікують вертикальні зв'язки на висхідні та низхідні комунікації, бо комунікація потребує зворотного зв'язку.</w:t>
      </w:r>
    </w:p>
    <w:p w14:paraId="4B070121" w14:textId="77777777" w:rsidR="0017626E" w:rsidRPr="0017626E" w:rsidRDefault="0017626E" w:rsidP="0017626E">
      <w:pPr>
        <w:ind w:firstLine="709"/>
        <w:jc w:val="both"/>
        <w:rPr>
          <w:sz w:val="24"/>
          <w:szCs w:val="24"/>
        </w:rPr>
      </w:pPr>
      <w:r w:rsidRPr="0017626E">
        <w:rPr>
          <w:sz w:val="24"/>
          <w:szCs w:val="24"/>
        </w:rPr>
        <w:t>Низхідні комунікації є потік інформації від вищих рівнів керівництва до нижчих, підлеглих.</w:t>
      </w:r>
    </w:p>
    <w:p w14:paraId="66C32FF2" w14:textId="77777777" w:rsidR="0017626E" w:rsidRPr="0017626E" w:rsidRDefault="0017626E" w:rsidP="0017626E">
      <w:pPr>
        <w:ind w:firstLine="709"/>
        <w:jc w:val="both"/>
        <w:rPr>
          <w:sz w:val="24"/>
          <w:szCs w:val="24"/>
        </w:rPr>
      </w:pPr>
      <w:r w:rsidRPr="0017626E">
        <w:rPr>
          <w:sz w:val="24"/>
          <w:szCs w:val="24"/>
        </w:rPr>
        <w:t>Іноді в процесі низхідних комунікацій виявляються комунікативні навантаження, – це коли менеджери передають працівникам величезну кількість інформації, яка не осмислюється персоналом і не відповідає реальним потребам тих, кому передали інформацію, тоді як співробітники організації мають безліч комунікативних потреб, які не завжди враховують. Ця суперечність ускладнює комунікацію. Які ж комунікативні потреби працівників? Відповідаючи на це питання, майже всі автори, що досліджують комунікаційний менеджмент, приходять до думки, що однією з комунікативних потреб є інструктаж щодо виконання робочого завдання. Наступною потребою виступає потреба в об'єктивній інформації; може бути й така комунікативна потреба, як навчання працівника в міру потреби. Це важливо в тому випадку, якщо співробітник виконує нестандартну, творчу роботу і в нього час від часу постають питання, на які він не може отримати відповіді в організації. Тоді й потрібне навчання. Ще одна комунікативна потреба – це зворотний зв'язок за результатами діяльності, працівник гостро потребує реакції менеджменту у відповідь з приводу результатів виконання завдань. Це може бути виражено так – зворотний зв'язок за наслідками діяльності.</w:t>
      </w:r>
    </w:p>
    <w:p w14:paraId="69133266" w14:textId="77777777" w:rsidR="0017626E" w:rsidRPr="0017626E" w:rsidRDefault="0017626E" w:rsidP="0017626E">
      <w:pPr>
        <w:ind w:firstLine="709"/>
        <w:jc w:val="both"/>
        <w:rPr>
          <w:sz w:val="24"/>
          <w:szCs w:val="24"/>
        </w:rPr>
      </w:pPr>
      <w:r w:rsidRPr="0017626E">
        <w:rPr>
          <w:sz w:val="24"/>
          <w:szCs w:val="24"/>
        </w:rPr>
        <w:t>Персонал також потребує нової інформації, яка не запізнилася, яку співробітники вже могли отримати з інших джерел. І, нарешті, до комунікативних потреб співробітників організації належить соціальна підтримка, тобто прагнення індивіда до відчуття турботи, поваги з боку оточуючих, оцінки їх діяльності керівництвом організації.</w:t>
      </w:r>
    </w:p>
    <w:p w14:paraId="20816AF1" w14:textId="77777777" w:rsidR="0017626E" w:rsidRPr="0017626E" w:rsidRDefault="0017626E" w:rsidP="0017626E">
      <w:pPr>
        <w:ind w:firstLine="709"/>
        <w:jc w:val="both"/>
        <w:rPr>
          <w:sz w:val="24"/>
          <w:szCs w:val="24"/>
        </w:rPr>
      </w:pPr>
      <w:r w:rsidRPr="0017626E">
        <w:rPr>
          <w:sz w:val="24"/>
          <w:szCs w:val="24"/>
        </w:rPr>
        <w:t xml:space="preserve">До вертикальних комунікацій належать також і висхідні комунікації. Висхідні комунікації (або передачі інформації з нижчих рівнів на вищі) можуть помітно впливати на продуктивність праці, ефективність роботи фірми. Необхідно, щоб певна інформація у вигляді спостережень або якоїсь раціоналізаторської пропозиції, що виникла на нижчому рівні організації, могла безперешкодно піднятися нагору. І якщо говорять про складнощі у здійсненні низхідній комунікації – комунікації «згори донизу», то здійснення комунікації «знизу вгору» (висхідних) </w:t>
      </w:r>
      <w:r w:rsidRPr="0017626E">
        <w:rPr>
          <w:sz w:val="24"/>
          <w:szCs w:val="24"/>
        </w:rPr>
        <w:lastRenderedPageBreak/>
        <w:t>ще складніше. Формальна мережа комунікацій завжди більше орієнтована на підтримку комунікаційних потоків зверху вниз, а не навпаки.</w:t>
      </w:r>
    </w:p>
    <w:p w14:paraId="1FF06B01" w14:textId="77777777" w:rsidR="0017626E" w:rsidRPr="0017626E" w:rsidRDefault="0017626E" w:rsidP="0017626E">
      <w:pPr>
        <w:ind w:firstLine="709"/>
        <w:jc w:val="both"/>
        <w:rPr>
          <w:sz w:val="24"/>
          <w:szCs w:val="24"/>
        </w:rPr>
      </w:pPr>
      <w:r w:rsidRPr="0017626E">
        <w:rPr>
          <w:sz w:val="24"/>
          <w:szCs w:val="24"/>
        </w:rPr>
        <w:t>Тому найчастіше у великих організаціях з розгорнутою ієрархічною структурою керівник організації опиняється у становищі найменш поінформованого члена організації.</w:t>
      </w:r>
    </w:p>
    <w:p w14:paraId="6545DBD4" w14:textId="77777777" w:rsidR="0017626E" w:rsidRPr="0017626E" w:rsidRDefault="0017626E" w:rsidP="0017626E">
      <w:pPr>
        <w:ind w:firstLine="709"/>
        <w:jc w:val="both"/>
        <w:rPr>
          <w:sz w:val="24"/>
          <w:szCs w:val="24"/>
        </w:rPr>
      </w:pPr>
      <w:r w:rsidRPr="0017626E">
        <w:rPr>
          <w:sz w:val="24"/>
          <w:szCs w:val="24"/>
        </w:rPr>
        <w:t>Спотворення повідомлень. Коли інформація рухається всередині організації вгору і вниз, зміст повідомлень дещо спотворюється. Таке спотворення може бути зумовлене низкою причин. Повідомлення можуть спотворюватися ненавмисно через труднощі в міжособистісних контактах. Свідоме спотворення інформації може бути, коли який-небудь керуючий не згоден з повідомленням. І тут управляючий модифікує повідомлення те щоб зміна сенсу відбувалося у його інтересах.</w:t>
      </w:r>
    </w:p>
    <w:p w14:paraId="440F4562" w14:textId="77777777" w:rsidR="0017626E" w:rsidRPr="0017626E" w:rsidRDefault="0017626E" w:rsidP="0017626E">
      <w:pPr>
        <w:ind w:firstLine="709"/>
        <w:jc w:val="both"/>
        <w:rPr>
          <w:sz w:val="24"/>
          <w:szCs w:val="24"/>
        </w:rPr>
      </w:pPr>
      <w:r w:rsidRPr="0017626E">
        <w:rPr>
          <w:sz w:val="24"/>
          <w:szCs w:val="24"/>
        </w:rPr>
        <w:t>Проблеми обміну інформацією через спотворення повідомлень можуть виникати також у результаті фільтрації. Фільтрація – це певна форма цензури знизу як природної схильності багатьох працівників доводити до відома начальства лише те, що, як їм здається, хотів би почути начальник.</w:t>
      </w:r>
    </w:p>
    <w:p w14:paraId="453257EB" w14:textId="18E593A0" w:rsidR="0017626E" w:rsidRDefault="0017626E" w:rsidP="0017626E">
      <w:pPr>
        <w:ind w:firstLine="709"/>
        <w:jc w:val="both"/>
        <w:rPr>
          <w:sz w:val="24"/>
          <w:szCs w:val="24"/>
        </w:rPr>
      </w:pPr>
      <w:r w:rsidRPr="0017626E">
        <w:rPr>
          <w:sz w:val="24"/>
          <w:szCs w:val="24"/>
        </w:rPr>
        <w:t xml:space="preserve">Інформаційні перевантаження як перешкоди на шляху обміну інформацією можуть бути також наслідком перевантаження каналів комунікацій. </w:t>
      </w:r>
      <w:proofErr w:type="spellStart"/>
      <w:r w:rsidRPr="0017626E">
        <w:rPr>
          <w:sz w:val="24"/>
          <w:szCs w:val="24"/>
        </w:rPr>
        <w:t>Елвін</w:t>
      </w:r>
      <w:proofErr w:type="spellEnd"/>
      <w:r w:rsidRPr="0017626E">
        <w:rPr>
          <w:sz w:val="24"/>
          <w:szCs w:val="24"/>
        </w:rPr>
        <w:t xml:space="preserve"> </w:t>
      </w:r>
      <w:proofErr w:type="spellStart"/>
      <w:r w:rsidRPr="0017626E">
        <w:rPr>
          <w:sz w:val="24"/>
          <w:szCs w:val="24"/>
        </w:rPr>
        <w:t>Тоффлер</w:t>
      </w:r>
      <w:proofErr w:type="spellEnd"/>
      <w:r w:rsidRPr="0017626E">
        <w:rPr>
          <w:sz w:val="24"/>
          <w:szCs w:val="24"/>
        </w:rPr>
        <w:t xml:space="preserve"> у книзі «Шок майбутнього» пише: «Цілком можливо статися так, що хвилі інформації, що захльостують підприємство, можуть помітно придушити здатність думати і діяти у керівників, які мучать необхідність приймати невідкладні, безперервні, термінові рішення»19. Керівник, поглинений переробкою інформації, що надходить, і необхідністю підтримувати інформаційний обмін, ймовірно, не в змозі ефективно реагувати на всю інформацію і залишати тільки ту, яка здається йому найважливішою; те саме стосується і обміну інформацією. На жаль, розуміння керівниками важливості інформації може відрізнятись від розуміння такою іншими працівниками організації.</w:t>
      </w:r>
    </w:p>
    <w:p w14:paraId="4ED680AC" w14:textId="6214CD36" w:rsidR="0017626E" w:rsidRPr="0017626E" w:rsidRDefault="0017626E" w:rsidP="0017626E">
      <w:pPr>
        <w:ind w:firstLine="709"/>
        <w:jc w:val="both"/>
        <w:rPr>
          <w:sz w:val="24"/>
          <w:szCs w:val="24"/>
        </w:rPr>
      </w:pPr>
      <w:r w:rsidRPr="0017626E">
        <w:rPr>
          <w:sz w:val="24"/>
          <w:szCs w:val="24"/>
        </w:rPr>
        <w:t>Незадовільна структура організації. Структура – це логічний взаємозв'язок рівнів управління та функціональних сегментів, що забезпечує ефективне досягнення цілей. Якщо структура організації продумана погано, можливості керівника планувати та домагатися реалізації поставлених цілей звужуються.</w:t>
      </w:r>
    </w:p>
    <w:p w14:paraId="16132F89" w14:textId="77777777" w:rsidR="0017626E" w:rsidRPr="0017626E" w:rsidRDefault="0017626E" w:rsidP="0017626E">
      <w:pPr>
        <w:ind w:firstLine="709"/>
        <w:jc w:val="both"/>
        <w:rPr>
          <w:sz w:val="24"/>
          <w:szCs w:val="24"/>
        </w:rPr>
      </w:pPr>
      <w:r w:rsidRPr="0017626E">
        <w:rPr>
          <w:sz w:val="24"/>
          <w:szCs w:val="24"/>
        </w:rPr>
        <w:t>В організації з численними рівнями управління велика ймовірність інформаційних спотворень, оскільки кожен наступний рівень управління може коригувати та відфільтровувати повідомлення. Деякі з найбільш ефективно керованих американських компаній перейшли до структури з малою кількістю рівнів управління та каналами порівняно прямого інформаційного обміну.</w:t>
      </w:r>
    </w:p>
    <w:p w14:paraId="79136791" w14:textId="77777777" w:rsidR="0017626E" w:rsidRPr="0017626E" w:rsidRDefault="0017626E" w:rsidP="0017626E">
      <w:pPr>
        <w:ind w:firstLine="709"/>
        <w:jc w:val="both"/>
        <w:rPr>
          <w:sz w:val="24"/>
          <w:szCs w:val="24"/>
        </w:rPr>
      </w:pPr>
      <w:r w:rsidRPr="0017626E">
        <w:rPr>
          <w:sz w:val="24"/>
          <w:szCs w:val="24"/>
        </w:rPr>
        <w:t>Регулювання інформаційних потоків. Керівники на всіх рівнях організації мають потребувати інформації як свої власні, так і своїх начальників, колег та підлеглих. Керівник повинен навчитися оцінювати якісну та кількісну сторони своїх інформаційних потреб, а також інших споживачів інформації в організації. Він повинен намагатися визначити, що таке «надто багато» і що таке «надто мало» в інформаційних обмінах. Інформаційні потреби значною мірою залежать від цілей керівника, прийнятих ним рішень та характеру показників оцінки результатів його роботи, а також його відділу та підлеглих.</w:t>
      </w:r>
    </w:p>
    <w:p w14:paraId="78792CD8" w14:textId="77777777" w:rsidR="0017626E" w:rsidRPr="0017626E" w:rsidRDefault="0017626E" w:rsidP="0017626E">
      <w:pPr>
        <w:ind w:firstLine="709"/>
        <w:jc w:val="both"/>
        <w:rPr>
          <w:sz w:val="24"/>
          <w:szCs w:val="24"/>
        </w:rPr>
      </w:pPr>
      <w:r w:rsidRPr="0017626E">
        <w:rPr>
          <w:sz w:val="24"/>
          <w:szCs w:val="24"/>
        </w:rPr>
        <w:t>Регулювання інформаційного потоку – лише один приклад із числа дій керівника щодо вдосконалення обміну інформацією. Є й інші. Наприклад, керівник може практикувати короткі зустрічі з одним або декількома підлеглими для обговорення майбутніх змін, нових пріоритетів, розподілу роботи тощо. Багато організацій наполягають на проведенні працівниками керівної ланки таких щотижневих зустрічей-нарад. Підлеглий може робити подібні кроки, добиваючись за своєю ініціативою контакту з керівником чи колегами. Усі ці приклади – суть відображення ролей контролера, розподільника та джерела інформації в інформаційному процесі.</w:t>
      </w:r>
    </w:p>
    <w:p w14:paraId="5BBA4E62" w14:textId="77777777" w:rsidR="0017626E" w:rsidRPr="0017626E" w:rsidRDefault="0017626E" w:rsidP="0017626E">
      <w:pPr>
        <w:ind w:firstLine="709"/>
        <w:jc w:val="both"/>
        <w:rPr>
          <w:sz w:val="24"/>
          <w:szCs w:val="24"/>
        </w:rPr>
      </w:pPr>
      <w:r w:rsidRPr="0017626E">
        <w:rPr>
          <w:sz w:val="24"/>
          <w:szCs w:val="24"/>
        </w:rPr>
        <w:t>Видання інформаційних бюлетенів, публікацій та відео- записів організації. Великі організації зазвичай видають щомісячні бюлетені, які містять інформацію для всіх працівників. До таких щомісячних бюлетенів можуть входити статті з оглядом пропозицій щодо управління, на теми охорони здоров'я працівників, різноманітних нововведень, добірка «працівник місяця», відповіді керівництва на запитання пересічних співробітників.</w:t>
      </w:r>
    </w:p>
    <w:p w14:paraId="4D51C3B9" w14:textId="626E584B" w:rsidR="0017626E" w:rsidRPr="0017626E" w:rsidRDefault="0017626E" w:rsidP="0017626E">
      <w:pPr>
        <w:ind w:firstLine="709"/>
        <w:jc w:val="both"/>
        <w:rPr>
          <w:sz w:val="24"/>
          <w:szCs w:val="24"/>
        </w:rPr>
      </w:pPr>
      <w:r w:rsidRPr="0017626E">
        <w:rPr>
          <w:sz w:val="24"/>
          <w:szCs w:val="24"/>
        </w:rPr>
        <w:lastRenderedPageBreak/>
        <w:t>Використання сучасних інформаційних технологій. Останні досягнення в галузі інформаційної технології можуть сприяти вдосконаленню обміну інформацією в організаціях. Персональний комп'ютер вже вплинув на інформацію, яку керівники, допоміжний персонал і робітники розсилають і отримують. Електронна пошта дає працівникам можливість надсилати письмові повідомлення будь-якій людині в організації. Це зменшує традиційно невичерпний потік телефонних розмов. Крім того, електронна пошта є ефективним засобом зв'язку між людьми, які знаходяться в різних конторах, містах, регіонах. Значна частина комунікацій, які пов'язують членів організації, здійснюється на горизонтальному рівні – між людьми, рівними за своїм посадовим рангом. Ці комунікації часто служать цілям координації дій даних людей межах однієї й тієї групи. Вони вступають у контакти для того, щоб, об'єднавши зусилля,</w:t>
      </w:r>
      <w:r w:rsidR="00E118B3" w:rsidRPr="00E118B3">
        <w:rPr>
          <w:sz w:val="24"/>
          <w:szCs w:val="24"/>
          <w:lang w:val="ru-RU"/>
        </w:rPr>
        <w:t xml:space="preserve"> </w:t>
      </w:r>
      <w:r w:rsidRPr="0017626E">
        <w:rPr>
          <w:sz w:val="24"/>
          <w:szCs w:val="24"/>
        </w:rPr>
        <w:t>досягти спільної мети.</w:t>
      </w:r>
    </w:p>
    <w:p w14:paraId="54CE6998" w14:textId="77777777" w:rsidR="0017626E" w:rsidRPr="0017626E" w:rsidRDefault="0017626E" w:rsidP="0017626E">
      <w:pPr>
        <w:ind w:firstLine="709"/>
        <w:jc w:val="both"/>
        <w:rPr>
          <w:sz w:val="24"/>
          <w:szCs w:val="24"/>
        </w:rPr>
      </w:pPr>
      <w:r w:rsidRPr="0017626E">
        <w:rPr>
          <w:sz w:val="24"/>
          <w:szCs w:val="24"/>
        </w:rPr>
        <w:t>Горизонтальні зв'язки здійснюються між рівними за рівнем індивідами або частинами організації:</w:t>
      </w:r>
    </w:p>
    <w:p w14:paraId="0DB5E0D0" w14:textId="77777777" w:rsidR="0017626E" w:rsidRPr="0017626E" w:rsidRDefault="0017626E" w:rsidP="0017626E">
      <w:pPr>
        <w:ind w:firstLine="709"/>
        <w:jc w:val="both"/>
        <w:rPr>
          <w:sz w:val="24"/>
          <w:szCs w:val="24"/>
        </w:rPr>
      </w:pPr>
      <w:r w:rsidRPr="0017626E">
        <w:rPr>
          <w:sz w:val="24"/>
          <w:szCs w:val="24"/>
        </w:rPr>
        <w:t>1) між заступниками керівника;</w:t>
      </w:r>
    </w:p>
    <w:p w14:paraId="157E30F4" w14:textId="77777777" w:rsidR="0017626E" w:rsidRPr="0017626E" w:rsidRDefault="0017626E" w:rsidP="0017626E">
      <w:pPr>
        <w:ind w:firstLine="709"/>
        <w:jc w:val="both"/>
        <w:rPr>
          <w:sz w:val="24"/>
          <w:szCs w:val="24"/>
        </w:rPr>
      </w:pPr>
      <w:r w:rsidRPr="0017626E">
        <w:rPr>
          <w:sz w:val="24"/>
          <w:szCs w:val="24"/>
        </w:rPr>
        <w:t>2) між начальниками відділів;</w:t>
      </w:r>
    </w:p>
    <w:p w14:paraId="3DA4F0B0" w14:textId="2528CC9F" w:rsidR="0017626E" w:rsidRDefault="0017626E" w:rsidP="0017626E">
      <w:pPr>
        <w:ind w:firstLine="709"/>
        <w:jc w:val="both"/>
        <w:rPr>
          <w:sz w:val="24"/>
          <w:szCs w:val="24"/>
        </w:rPr>
      </w:pPr>
      <w:r w:rsidRPr="0017626E">
        <w:rPr>
          <w:sz w:val="24"/>
          <w:szCs w:val="24"/>
        </w:rPr>
        <w:t>3) між підлеглими.</w:t>
      </w:r>
    </w:p>
    <w:p w14:paraId="512166A2" w14:textId="77777777" w:rsidR="0017626E" w:rsidRDefault="0017626E" w:rsidP="002C6963">
      <w:pPr>
        <w:ind w:firstLine="709"/>
        <w:jc w:val="both"/>
        <w:rPr>
          <w:sz w:val="24"/>
          <w:szCs w:val="24"/>
        </w:rPr>
      </w:pPr>
    </w:p>
    <w:p w14:paraId="58136CC6" w14:textId="4B8A3F66" w:rsidR="0017626E" w:rsidRDefault="0017626E" w:rsidP="002C6963">
      <w:pPr>
        <w:ind w:firstLine="709"/>
        <w:jc w:val="both"/>
        <w:rPr>
          <w:sz w:val="24"/>
          <w:szCs w:val="24"/>
        </w:rPr>
      </w:pPr>
      <w:r w:rsidRPr="002C6963">
        <w:rPr>
          <w:b/>
          <w:sz w:val="24"/>
          <w:szCs w:val="24"/>
        </w:rPr>
        <w:t>Комунікаційний процес: поняття, основні елементи, етапи, їх характеристика</w:t>
      </w:r>
    </w:p>
    <w:p w14:paraId="5FEB3A1B" w14:textId="77777777" w:rsidR="0017626E" w:rsidRPr="0017626E" w:rsidRDefault="0017626E" w:rsidP="0017626E">
      <w:pPr>
        <w:ind w:firstLine="709"/>
        <w:jc w:val="both"/>
        <w:rPr>
          <w:sz w:val="24"/>
          <w:szCs w:val="24"/>
        </w:rPr>
      </w:pPr>
      <w:r w:rsidRPr="0017626E">
        <w:rPr>
          <w:sz w:val="24"/>
          <w:szCs w:val="24"/>
        </w:rPr>
        <w:t>Комунікація – це обмін інформацією у процесі діяльності, це спілкування, його шляхи та форми.</w:t>
      </w:r>
    </w:p>
    <w:p w14:paraId="5E20FF70" w14:textId="3E3E2D5B" w:rsidR="0017626E" w:rsidRPr="0017626E" w:rsidRDefault="0017626E" w:rsidP="0017626E">
      <w:pPr>
        <w:ind w:firstLine="709"/>
        <w:jc w:val="both"/>
        <w:rPr>
          <w:sz w:val="24"/>
          <w:szCs w:val="24"/>
        </w:rPr>
      </w:pPr>
      <w:r w:rsidRPr="0017626E">
        <w:rPr>
          <w:sz w:val="24"/>
          <w:szCs w:val="24"/>
        </w:rPr>
        <w:t xml:space="preserve">Визначень комунікацій безліч. Американські вчені Ф. </w:t>
      </w:r>
      <w:proofErr w:type="spellStart"/>
      <w:r w:rsidRPr="0017626E">
        <w:rPr>
          <w:sz w:val="24"/>
          <w:szCs w:val="24"/>
        </w:rPr>
        <w:t>Деніс</w:t>
      </w:r>
      <w:proofErr w:type="spellEnd"/>
      <w:r w:rsidRPr="0017626E">
        <w:rPr>
          <w:sz w:val="24"/>
          <w:szCs w:val="24"/>
        </w:rPr>
        <w:t xml:space="preserve"> та К. </w:t>
      </w:r>
      <w:proofErr w:type="spellStart"/>
      <w:r w:rsidRPr="0017626E">
        <w:rPr>
          <w:sz w:val="24"/>
          <w:szCs w:val="24"/>
        </w:rPr>
        <w:t>Ларсон</w:t>
      </w:r>
      <w:proofErr w:type="spellEnd"/>
      <w:r w:rsidRPr="0017626E">
        <w:rPr>
          <w:sz w:val="24"/>
          <w:szCs w:val="24"/>
        </w:rPr>
        <w:t xml:space="preserve"> проаналізували 126 понять комунікацій.</w:t>
      </w:r>
    </w:p>
    <w:p w14:paraId="32F45F87" w14:textId="725EDC6A" w:rsidR="0017626E" w:rsidRPr="0017626E" w:rsidRDefault="0017626E" w:rsidP="0017626E">
      <w:pPr>
        <w:ind w:firstLine="709"/>
        <w:jc w:val="both"/>
        <w:rPr>
          <w:sz w:val="24"/>
          <w:szCs w:val="24"/>
        </w:rPr>
      </w:pPr>
      <w:r w:rsidRPr="0017626E">
        <w:rPr>
          <w:sz w:val="24"/>
          <w:szCs w:val="24"/>
        </w:rPr>
        <w:t xml:space="preserve">Нині, як вважають сучасні </w:t>
      </w:r>
      <w:proofErr w:type="spellStart"/>
      <w:r w:rsidRPr="0017626E">
        <w:rPr>
          <w:sz w:val="24"/>
          <w:szCs w:val="24"/>
        </w:rPr>
        <w:t>исследователи</w:t>
      </w:r>
      <w:proofErr w:type="spellEnd"/>
      <w:r w:rsidRPr="0017626E">
        <w:rPr>
          <w:sz w:val="24"/>
          <w:szCs w:val="24"/>
        </w:rPr>
        <w:t>, поняття «комунікація» має три основні інтерпретації. По-перше, комунікація представляється як засіб зв'язку будь-яких об'єктів матеріального та духовного світу, тобто як певна структура. По-друге, це спілкування, у якого люди обмінюються інформацією. По-третє, під комунікацією мають на увазі передачу та масовий обмін інформацією з метою на суспільство та його складові компоненти.</w:t>
      </w:r>
    </w:p>
    <w:p w14:paraId="640190D6" w14:textId="77777777" w:rsidR="0017626E" w:rsidRPr="0017626E" w:rsidRDefault="0017626E" w:rsidP="0017626E">
      <w:pPr>
        <w:ind w:firstLine="709"/>
        <w:jc w:val="both"/>
        <w:rPr>
          <w:sz w:val="24"/>
          <w:szCs w:val="24"/>
        </w:rPr>
      </w:pPr>
      <w:r w:rsidRPr="0017626E">
        <w:rPr>
          <w:sz w:val="24"/>
          <w:szCs w:val="24"/>
        </w:rPr>
        <w:t>Соціальна комунікація (а в процесі управління комунікаціями ми маємо справу саме із соціальною комунікацією) вбирає всі три тлумачення поняття «комунікація». Перший підхід орієнтований на вивчення комунікативних засобів з метою їхнього використання для реалізації соціальних функцій комунікації. Друге тлумачення стосовно соціальної комунікації пов'язане з проблемами міжособистісної комунікації, а третє – з проблемами впливу масової комунікації на розвиток суспільства.</w:t>
      </w:r>
    </w:p>
    <w:p w14:paraId="2B1E56EE" w14:textId="77777777" w:rsidR="0017626E" w:rsidRPr="0017626E" w:rsidRDefault="0017626E" w:rsidP="0017626E">
      <w:pPr>
        <w:ind w:firstLine="709"/>
        <w:jc w:val="both"/>
        <w:rPr>
          <w:sz w:val="24"/>
          <w:szCs w:val="24"/>
        </w:rPr>
      </w:pPr>
      <w:r w:rsidRPr="0017626E">
        <w:rPr>
          <w:sz w:val="24"/>
          <w:szCs w:val="24"/>
        </w:rPr>
        <w:t>У комунікаційному процесі найбільш задіяний гносеологічний аспект комунікації, що включає процес пізнання з погляду відносин суб'єкта та об'єкта, взаємозв'язок суб'єкта та об'єкта пізнання, структур пізнавального процесу, форм та методів пізнання.</w:t>
      </w:r>
    </w:p>
    <w:p w14:paraId="45F9C599" w14:textId="77777777" w:rsidR="0017626E" w:rsidRPr="0017626E" w:rsidRDefault="0017626E" w:rsidP="0017626E">
      <w:pPr>
        <w:ind w:firstLine="709"/>
        <w:jc w:val="both"/>
        <w:rPr>
          <w:sz w:val="24"/>
          <w:szCs w:val="24"/>
        </w:rPr>
      </w:pPr>
      <w:r w:rsidRPr="0017626E">
        <w:rPr>
          <w:sz w:val="24"/>
          <w:szCs w:val="24"/>
        </w:rPr>
        <w:t>Чому ми вступаємо в комунікації, які цілі комунікації? Відповідаючи на ці запитання, ми не можемо не визнати, що нами рухає прагнення до пізнання, набуття нової, необхідної для нашої життєдіяльності інформації. Вихідною причиною, з якої люди потребують комунікації, є потреби людини, соціальної групи, держави. Цілі комунікації обслуговують ті чи інші потреби – і в першу чергу виживання, співробітництво з іншими людьми, особисті потреби, підтримка відносин між людьми, прагнення влади над людьми, об'єднання організацій в одне ціле, отримання та повідомлення інформації, усвідомлення життєвого світу та нашого місця в ньому тощо.</w:t>
      </w:r>
    </w:p>
    <w:p w14:paraId="1A1E4FF5" w14:textId="77777777" w:rsidR="0017626E" w:rsidRPr="0017626E" w:rsidRDefault="0017626E" w:rsidP="0017626E">
      <w:pPr>
        <w:ind w:firstLine="709"/>
        <w:jc w:val="both"/>
        <w:rPr>
          <w:sz w:val="24"/>
          <w:szCs w:val="24"/>
        </w:rPr>
      </w:pPr>
      <w:r w:rsidRPr="0017626E">
        <w:rPr>
          <w:sz w:val="24"/>
          <w:szCs w:val="24"/>
        </w:rPr>
        <w:t>Потреби можуть відчувати індивіди, соціальні групи, організації, суспільство загалом. Людські потреби бувають усвідомленими та неусвідомленими (їх називають потягами). Потреби є основою образів цінностей. Усвідомлення потреб служить формуванню інтересу, мотиву, мети; рішенню, дії.</w:t>
      </w:r>
    </w:p>
    <w:p w14:paraId="17EE2786" w14:textId="77777777" w:rsidR="0017626E" w:rsidRPr="0017626E" w:rsidRDefault="0017626E" w:rsidP="0017626E">
      <w:pPr>
        <w:ind w:firstLine="709"/>
        <w:jc w:val="both"/>
        <w:rPr>
          <w:sz w:val="24"/>
          <w:szCs w:val="24"/>
        </w:rPr>
      </w:pPr>
      <w:r w:rsidRPr="0017626E">
        <w:rPr>
          <w:sz w:val="24"/>
          <w:szCs w:val="24"/>
        </w:rPr>
        <w:t>Гносеологічний аспект комунікації становить основне коло гносеологічної проблематики, задіяної в комунікаційному процесі, що включає процес пізнання з погляду відносин до формування інтересу, мотиву, мети, рішення, дії. Потреба постає як початкова причина та джерело діяльності людини. Чим багатша діяльність людини, тим різноманітніша її потреба і, отже, її комунікація.</w:t>
      </w:r>
    </w:p>
    <w:p w14:paraId="266EF807" w14:textId="77777777" w:rsidR="0017626E" w:rsidRPr="0017626E" w:rsidRDefault="0017626E" w:rsidP="0017626E">
      <w:pPr>
        <w:ind w:firstLine="709"/>
        <w:jc w:val="both"/>
        <w:rPr>
          <w:sz w:val="24"/>
          <w:szCs w:val="24"/>
        </w:rPr>
      </w:pPr>
      <w:r w:rsidRPr="0017626E">
        <w:rPr>
          <w:sz w:val="24"/>
          <w:szCs w:val="24"/>
        </w:rPr>
        <w:lastRenderedPageBreak/>
        <w:t>Потреби диференціюються як матеріальні та духовні, індивідуальні та групові, виробничі та невиробничі, раціональні та нераціональні, поточні та очікувані, традиційні та інноваційні, постійні та тимчасові, піднесені та низинні тощо.</w:t>
      </w:r>
    </w:p>
    <w:p w14:paraId="0A2DEECD" w14:textId="77777777" w:rsidR="0017626E" w:rsidRPr="0017626E" w:rsidRDefault="0017626E" w:rsidP="0017626E">
      <w:pPr>
        <w:ind w:firstLine="709"/>
        <w:jc w:val="both"/>
        <w:rPr>
          <w:sz w:val="24"/>
          <w:szCs w:val="24"/>
        </w:rPr>
      </w:pPr>
      <w:r w:rsidRPr="0017626E">
        <w:rPr>
          <w:sz w:val="24"/>
          <w:szCs w:val="24"/>
        </w:rPr>
        <w:t xml:space="preserve">За критерієм походження потреби діляться на природні, або біогенні (потреби в їжі, воді, відпочинку, сні, теплі, збереженні здоров'я, відтворенні потомства тощо), та </w:t>
      </w:r>
      <w:proofErr w:type="spellStart"/>
      <w:r w:rsidRPr="0017626E">
        <w:rPr>
          <w:sz w:val="24"/>
          <w:szCs w:val="24"/>
        </w:rPr>
        <w:t>соціогенні</w:t>
      </w:r>
      <w:proofErr w:type="spellEnd"/>
      <w:r w:rsidRPr="0017626E">
        <w:rPr>
          <w:sz w:val="24"/>
          <w:szCs w:val="24"/>
        </w:rPr>
        <w:t xml:space="preserve"> (спілкування, самоствердження, любов, дружба тощо).</w:t>
      </w:r>
    </w:p>
    <w:p w14:paraId="1F2EE22D" w14:textId="77777777" w:rsidR="0017626E" w:rsidRPr="0017626E" w:rsidRDefault="0017626E" w:rsidP="0017626E">
      <w:pPr>
        <w:ind w:firstLine="709"/>
        <w:jc w:val="both"/>
        <w:rPr>
          <w:sz w:val="24"/>
          <w:szCs w:val="24"/>
        </w:rPr>
      </w:pPr>
      <w:r w:rsidRPr="0017626E">
        <w:rPr>
          <w:sz w:val="24"/>
          <w:szCs w:val="24"/>
        </w:rPr>
        <w:t>У процесі комунікації по черзі змінюються функції учасників комунікації, оскільки в більшості випадків у комунікації закладено зворотний зв'язок і одержувач може перетворюватися на адресата, а адресат на одержувача.</w:t>
      </w:r>
    </w:p>
    <w:p w14:paraId="64A7988F" w14:textId="77777777" w:rsidR="0017626E" w:rsidRPr="0017626E" w:rsidRDefault="0017626E" w:rsidP="0017626E">
      <w:pPr>
        <w:ind w:firstLine="709"/>
        <w:jc w:val="both"/>
        <w:rPr>
          <w:sz w:val="24"/>
          <w:szCs w:val="24"/>
        </w:rPr>
      </w:pPr>
      <w:proofErr w:type="spellStart"/>
      <w:r w:rsidRPr="0017626E">
        <w:rPr>
          <w:sz w:val="24"/>
          <w:szCs w:val="24"/>
        </w:rPr>
        <w:t>Мовні</w:t>
      </w:r>
      <w:proofErr w:type="spellEnd"/>
      <w:r w:rsidRPr="0017626E">
        <w:rPr>
          <w:sz w:val="24"/>
          <w:szCs w:val="24"/>
        </w:rPr>
        <w:t xml:space="preserve"> функції комунікації також вивчав австралійський лінгвіст М. А. К. </w:t>
      </w:r>
      <w:proofErr w:type="spellStart"/>
      <w:r w:rsidRPr="0017626E">
        <w:rPr>
          <w:sz w:val="24"/>
          <w:szCs w:val="24"/>
        </w:rPr>
        <w:t>Хеллідей</w:t>
      </w:r>
      <w:proofErr w:type="spellEnd"/>
      <w:r w:rsidRPr="0017626E">
        <w:rPr>
          <w:sz w:val="24"/>
          <w:szCs w:val="24"/>
        </w:rPr>
        <w:t xml:space="preserve">. Модель </w:t>
      </w:r>
      <w:proofErr w:type="spellStart"/>
      <w:r w:rsidRPr="0017626E">
        <w:rPr>
          <w:sz w:val="24"/>
          <w:szCs w:val="24"/>
        </w:rPr>
        <w:t>Хеллідея</w:t>
      </w:r>
      <w:proofErr w:type="spellEnd"/>
      <w:r w:rsidRPr="0017626E">
        <w:rPr>
          <w:sz w:val="24"/>
          <w:szCs w:val="24"/>
        </w:rPr>
        <w:t xml:space="preserve"> містить три </w:t>
      </w:r>
      <w:proofErr w:type="spellStart"/>
      <w:r w:rsidRPr="0017626E">
        <w:rPr>
          <w:sz w:val="24"/>
          <w:szCs w:val="24"/>
        </w:rPr>
        <w:t>макро</w:t>
      </w:r>
      <w:proofErr w:type="spellEnd"/>
      <w:r w:rsidRPr="0017626E">
        <w:rPr>
          <w:sz w:val="24"/>
          <w:szCs w:val="24"/>
        </w:rPr>
        <w:t xml:space="preserve">-функції – це </w:t>
      </w:r>
      <w:proofErr w:type="spellStart"/>
      <w:r w:rsidRPr="0017626E">
        <w:rPr>
          <w:sz w:val="24"/>
          <w:szCs w:val="24"/>
        </w:rPr>
        <w:t>ідеаційна</w:t>
      </w:r>
      <w:proofErr w:type="spellEnd"/>
      <w:r w:rsidRPr="0017626E">
        <w:rPr>
          <w:sz w:val="24"/>
          <w:szCs w:val="24"/>
        </w:rPr>
        <w:t xml:space="preserve">, міжособистісна та текстуальна. </w:t>
      </w:r>
      <w:proofErr w:type="spellStart"/>
      <w:r w:rsidRPr="0017626E">
        <w:rPr>
          <w:sz w:val="24"/>
          <w:szCs w:val="24"/>
        </w:rPr>
        <w:t>Ідеаційна</w:t>
      </w:r>
      <w:proofErr w:type="spellEnd"/>
      <w:r w:rsidRPr="0017626E">
        <w:rPr>
          <w:sz w:val="24"/>
          <w:szCs w:val="24"/>
        </w:rPr>
        <w:t xml:space="preserve"> близька до когнітивної, але ширша за неї, оскільки включає оціночні аспекти. Міжособистісна функція включає регулятивну, сприяє встановленню та підтримці соціальних відносин, створюються умови для розвитку особистості.</w:t>
      </w:r>
    </w:p>
    <w:p w14:paraId="0C949958" w14:textId="77777777" w:rsidR="0017626E" w:rsidRPr="0017626E" w:rsidRDefault="0017626E" w:rsidP="0017626E">
      <w:pPr>
        <w:ind w:firstLine="709"/>
        <w:jc w:val="both"/>
        <w:rPr>
          <w:sz w:val="24"/>
          <w:szCs w:val="24"/>
        </w:rPr>
      </w:pPr>
      <w:r w:rsidRPr="0017626E">
        <w:rPr>
          <w:sz w:val="24"/>
          <w:szCs w:val="24"/>
        </w:rPr>
        <w:t xml:space="preserve">Текстуальна функція пов'язана зі структуруванням </w:t>
      </w:r>
      <w:proofErr w:type="spellStart"/>
      <w:r w:rsidRPr="0017626E">
        <w:rPr>
          <w:sz w:val="24"/>
          <w:szCs w:val="24"/>
        </w:rPr>
        <w:t>мовних</w:t>
      </w:r>
      <w:proofErr w:type="spellEnd"/>
      <w:r w:rsidRPr="0017626E">
        <w:rPr>
          <w:sz w:val="24"/>
          <w:szCs w:val="24"/>
        </w:rPr>
        <w:t xml:space="preserve"> актів – вибором граматично та ситуаційно доречних речень. Недарма саме </w:t>
      </w:r>
      <w:proofErr w:type="spellStart"/>
      <w:r w:rsidRPr="0017626E">
        <w:rPr>
          <w:sz w:val="24"/>
          <w:szCs w:val="24"/>
        </w:rPr>
        <w:t>Хеллідей</w:t>
      </w:r>
      <w:proofErr w:type="spellEnd"/>
      <w:r w:rsidRPr="0017626E">
        <w:rPr>
          <w:sz w:val="24"/>
          <w:szCs w:val="24"/>
        </w:rPr>
        <w:t xml:space="preserve"> називав функціональну граматику граматикою вибору. Модель </w:t>
      </w:r>
      <w:proofErr w:type="spellStart"/>
      <w:r w:rsidRPr="0017626E">
        <w:rPr>
          <w:sz w:val="24"/>
          <w:szCs w:val="24"/>
        </w:rPr>
        <w:t>Хеллідея</w:t>
      </w:r>
      <w:proofErr w:type="spellEnd"/>
      <w:r w:rsidRPr="0017626E">
        <w:rPr>
          <w:sz w:val="24"/>
          <w:szCs w:val="24"/>
        </w:rPr>
        <w:t xml:space="preserve"> дозволяє описати ситуативно-обумовлене використання мови, в якій семантичний компонент співвідноситься з </w:t>
      </w:r>
      <w:proofErr w:type="spellStart"/>
      <w:r w:rsidRPr="0017626E">
        <w:rPr>
          <w:sz w:val="24"/>
          <w:szCs w:val="24"/>
        </w:rPr>
        <w:t>когнітивно</w:t>
      </w:r>
      <w:proofErr w:type="spellEnd"/>
      <w:r w:rsidRPr="0017626E">
        <w:rPr>
          <w:sz w:val="24"/>
          <w:szCs w:val="24"/>
        </w:rPr>
        <w:t>-оцінним, з одного боку, а з іншого – з лінгвістичним.</w:t>
      </w:r>
    </w:p>
    <w:p w14:paraId="3BCB6DF5" w14:textId="77777777" w:rsidR="0017626E" w:rsidRPr="0017626E" w:rsidRDefault="0017626E" w:rsidP="0017626E">
      <w:pPr>
        <w:ind w:firstLine="709"/>
        <w:jc w:val="both"/>
        <w:rPr>
          <w:sz w:val="24"/>
          <w:szCs w:val="24"/>
        </w:rPr>
      </w:pPr>
      <w:r w:rsidRPr="0017626E">
        <w:rPr>
          <w:sz w:val="24"/>
          <w:szCs w:val="24"/>
        </w:rPr>
        <w:t xml:space="preserve">Комунікаційний процес – це безперервна </w:t>
      </w:r>
      <w:proofErr w:type="spellStart"/>
      <w:r w:rsidRPr="0017626E">
        <w:rPr>
          <w:sz w:val="24"/>
          <w:szCs w:val="24"/>
        </w:rPr>
        <w:t>паралінгвістична</w:t>
      </w:r>
      <w:proofErr w:type="spellEnd"/>
      <w:r w:rsidRPr="0017626E">
        <w:rPr>
          <w:sz w:val="24"/>
          <w:szCs w:val="24"/>
        </w:rPr>
        <w:t xml:space="preserve"> чи вербальна взаємодія учасників комунікації. Проте, щоб його проаналізувати, необхідно виділити окремі одиниці комунікаційного процесу – так уже влаштовано людське пізнання: для пізнання безперервного процесу потрібно розділити його на частини, фрагменти.</w:t>
      </w:r>
    </w:p>
    <w:p w14:paraId="21A83FEE" w14:textId="47048EA8" w:rsidR="0017626E" w:rsidRPr="0017626E" w:rsidRDefault="0017626E" w:rsidP="0017626E">
      <w:pPr>
        <w:ind w:firstLine="709"/>
        <w:jc w:val="both"/>
        <w:rPr>
          <w:sz w:val="24"/>
          <w:szCs w:val="24"/>
        </w:rPr>
      </w:pPr>
      <w:r w:rsidRPr="0017626E">
        <w:rPr>
          <w:sz w:val="24"/>
          <w:szCs w:val="24"/>
        </w:rPr>
        <w:t xml:space="preserve">У комунікаційних актах задіяні учасники комунікацій – </w:t>
      </w:r>
      <w:proofErr w:type="spellStart"/>
      <w:r w:rsidRPr="0017626E">
        <w:rPr>
          <w:sz w:val="24"/>
          <w:szCs w:val="24"/>
        </w:rPr>
        <w:t>комуніканти</w:t>
      </w:r>
      <w:proofErr w:type="spellEnd"/>
      <w:r w:rsidRPr="0017626E">
        <w:rPr>
          <w:sz w:val="24"/>
          <w:szCs w:val="24"/>
        </w:rPr>
        <w:t xml:space="preserve"> (відправник та одержувач), які формулюють та інтерпретують повідомлення. </w:t>
      </w:r>
      <w:proofErr w:type="spellStart"/>
      <w:r w:rsidRPr="0017626E">
        <w:rPr>
          <w:sz w:val="24"/>
          <w:szCs w:val="24"/>
        </w:rPr>
        <w:t>Комунікантами</w:t>
      </w:r>
      <w:proofErr w:type="spellEnd"/>
      <w:r w:rsidRPr="0017626E">
        <w:rPr>
          <w:sz w:val="24"/>
          <w:szCs w:val="24"/>
        </w:rPr>
        <w:t xml:space="preserve"> можуть бути людські індивіди та громадські інституції (громадські організації, партії, фірми, уряди тощо). Зазвичай повідомлення – це висловлювання чи тексти. Але у невербальній комунікації повідомленням може бути зображення (дорожній знак повороту або фотографії політичних лідерів), фізичний предмет (квітка як інформація або архітектурна споруда, його призначення), повідомленнями також є вчинки (знакові вчинки політичних діячів або діяльність фірми з просування товару).</w:t>
      </w:r>
    </w:p>
    <w:p w14:paraId="681B5D7D" w14:textId="77777777" w:rsidR="0017626E" w:rsidRPr="0017626E" w:rsidRDefault="0017626E" w:rsidP="0017626E">
      <w:pPr>
        <w:ind w:firstLine="709"/>
        <w:jc w:val="both"/>
        <w:rPr>
          <w:sz w:val="24"/>
          <w:szCs w:val="24"/>
        </w:rPr>
      </w:pPr>
      <w:r w:rsidRPr="0017626E">
        <w:rPr>
          <w:sz w:val="24"/>
          <w:szCs w:val="24"/>
        </w:rPr>
        <w:t xml:space="preserve">Повідомлення складаються із знаків різного роду (вербальних та невербальних). Знаки утворюють знакову систему, код чи мову (вербальна мова, мова жестів, культурний код, мови програмування тощо). Комунікації можуть </w:t>
      </w:r>
      <w:proofErr w:type="spellStart"/>
      <w:r w:rsidRPr="0017626E">
        <w:rPr>
          <w:sz w:val="24"/>
          <w:szCs w:val="24"/>
        </w:rPr>
        <w:t>здійснюватись</w:t>
      </w:r>
      <w:proofErr w:type="spellEnd"/>
      <w:r w:rsidRPr="0017626E">
        <w:rPr>
          <w:sz w:val="24"/>
          <w:szCs w:val="24"/>
        </w:rPr>
        <w:t xml:space="preserve"> як вербальними, так і невербальними засобами.</w:t>
      </w:r>
    </w:p>
    <w:p w14:paraId="7CDE8043" w14:textId="77777777" w:rsidR="0017626E" w:rsidRPr="0017626E" w:rsidRDefault="0017626E" w:rsidP="0017626E">
      <w:pPr>
        <w:ind w:firstLine="709"/>
        <w:jc w:val="both"/>
        <w:rPr>
          <w:sz w:val="24"/>
          <w:szCs w:val="24"/>
        </w:rPr>
      </w:pPr>
      <w:r w:rsidRPr="0017626E">
        <w:rPr>
          <w:sz w:val="24"/>
          <w:szCs w:val="24"/>
        </w:rPr>
        <w:t>Вербальна комунікація для людини є основною, мається на увазі універсальність цієї комунікації для людини. До вербальних засобів належать усний і письмовий різновиди мови. Вербальні засоби вивчаються лінгвістикою.</w:t>
      </w:r>
    </w:p>
    <w:p w14:paraId="7EEB9434" w14:textId="77777777" w:rsidR="0017626E" w:rsidRPr="0017626E" w:rsidRDefault="0017626E" w:rsidP="0017626E">
      <w:pPr>
        <w:ind w:firstLine="709"/>
        <w:jc w:val="both"/>
        <w:rPr>
          <w:sz w:val="24"/>
          <w:szCs w:val="24"/>
        </w:rPr>
      </w:pPr>
      <w:r w:rsidRPr="0017626E">
        <w:rPr>
          <w:sz w:val="24"/>
          <w:szCs w:val="24"/>
        </w:rPr>
        <w:t xml:space="preserve">Невербальні кошти поділяються на дві групи: систему жестів (але не жестові мови глухонімих, пантоміму) та вторинні мови (азбуку Морзе, музичну нотацію, мови програмування). Невербальні засоби вивчаються </w:t>
      </w:r>
      <w:proofErr w:type="spellStart"/>
      <w:r w:rsidRPr="0017626E">
        <w:rPr>
          <w:sz w:val="24"/>
          <w:szCs w:val="24"/>
        </w:rPr>
        <w:t>паралінгвістикою</w:t>
      </w:r>
      <w:proofErr w:type="spellEnd"/>
      <w:r w:rsidRPr="0017626E">
        <w:rPr>
          <w:sz w:val="24"/>
          <w:szCs w:val="24"/>
        </w:rPr>
        <w:t xml:space="preserve"> та окремими розділами семіотики.</w:t>
      </w:r>
    </w:p>
    <w:p w14:paraId="2EA1977C" w14:textId="77777777" w:rsidR="0017626E" w:rsidRPr="0017626E" w:rsidRDefault="0017626E" w:rsidP="0017626E">
      <w:pPr>
        <w:ind w:firstLine="709"/>
        <w:jc w:val="both"/>
        <w:rPr>
          <w:sz w:val="24"/>
          <w:szCs w:val="24"/>
        </w:rPr>
      </w:pPr>
      <w:r w:rsidRPr="0017626E">
        <w:rPr>
          <w:sz w:val="24"/>
          <w:szCs w:val="24"/>
        </w:rPr>
        <w:t>Комунікація також розуміється як спільне користування інформацією, яку люди отримують через спілкування. Кожен соціум або соціальна група використовує інформацію, виходячи із власних потреб та інтересів.</w:t>
      </w:r>
    </w:p>
    <w:p w14:paraId="083D4EFC" w14:textId="104ADDE3" w:rsidR="0017626E" w:rsidRPr="0017626E" w:rsidRDefault="0017626E" w:rsidP="0017626E">
      <w:pPr>
        <w:ind w:firstLine="709"/>
        <w:jc w:val="both"/>
        <w:rPr>
          <w:sz w:val="24"/>
          <w:szCs w:val="24"/>
        </w:rPr>
      </w:pPr>
      <w:r w:rsidRPr="0017626E">
        <w:rPr>
          <w:sz w:val="24"/>
          <w:szCs w:val="24"/>
        </w:rPr>
        <w:t>Навчити здійснювати комунікацію складно. Від учня вимагається здатність розуміти і реагувати на суть повідомлення, розуміти прагнення людей, соціальних груп, організацій та суспільств. Людина, перебуваючи в суспільстві, зазвичай схильна до набуття поглядів, точок зору та звичок тих людей, з якими зацікавлена у спілкуванні.</w:t>
      </w:r>
    </w:p>
    <w:p w14:paraId="330BD258" w14:textId="77777777" w:rsidR="0017626E" w:rsidRPr="0017626E" w:rsidRDefault="0017626E" w:rsidP="0017626E">
      <w:pPr>
        <w:ind w:firstLine="709"/>
        <w:jc w:val="both"/>
        <w:rPr>
          <w:sz w:val="24"/>
          <w:szCs w:val="24"/>
        </w:rPr>
      </w:pPr>
      <w:r w:rsidRPr="0017626E">
        <w:rPr>
          <w:sz w:val="24"/>
          <w:szCs w:val="24"/>
        </w:rPr>
        <w:t>Воронцов виділяє такі блоки у процесі комунікації: 1) джерело інформації;</w:t>
      </w:r>
    </w:p>
    <w:p w14:paraId="679147AB" w14:textId="77777777" w:rsidR="0017626E" w:rsidRPr="0017626E" w:rsidRDefault="0017626E" w:rsidP="0017626E">
      <w:pPr>
        <w:ind w:firstLine="709"/>
        <w:jc w:val="both"/>
        <w:rPr>
          <w:sz w:val="24"/>
          <w:szCs w:val="24"/>
        </w:rPr>
      </w:pPr>
      <w:r w:rsidRPr="0017626E">
        <w:rPr>
          <w:sz w:val="24"/>
          <w:szCs w:val="24"/>
        </w:rPr>
        <w:t xml:space="preserve">2) комунікатор; 3) повідомлення; 4) </w:t>
      </w:r>
      <w:proofErr w:type="spellStart"/>
      <w:r w:rsidRPr="0017626E">
        <w:rPr>
          <w:sz w:val="24"/>
          <w:szCs w:val="24"/>
        </w:rPr>
        <w:t>комунікант</w:t>
      </w:r>
      <w:proofErr w:type="spellEnd"/>
      <w:r w:rsidRPr="0017626E">
        <w:rPr>
          <w:sz w:val="24"/>
          <w:szCs w:val="24"/>
        </w:rPr>
        <w:t>; 5) комунікаційний канал; 6) екстралінгвістичний параметр повідомлення; 7) джерело механічних перешкод; 8) джерело семантичних перешкод; 9) класові та соціальні фільтри; 10) особистісно-індивідуальні фільтри;</w:t>
      </w:r>
    </w:p>
    <w:p w14:paraId="4B7752D2" w14:textId="77777777" w:rsidR="0017626E" w:rsidRPr="0017626E" w:rsidRDefault="0017626E" w:rsidP="0017626E">
      <w:pPr>
        <w:ind w:firstLine="709"/>
        <w:jc w:val="both"/>
        <w:rPr>
          <w:sz w:val="24"/>
          <w:szCs w:val="24"/>
        </w:rPr>
      </w:pPr>
      <w:r w:rsidRPr="0017626E">
        <w:rPr>
          <w:sz w:val="24"/>
          <w:szCs w:val="24"/>
        </w:rPr>
        <w:lastRenderedPageBreak/>
        <w:t>11) семантичні поля; 12) поля комунікаційної обстановки;</w:t>
      </w:r>
    </w:p>
    <w:p w14:paraId="4897495C" w14:textId="232EF9F9" w:rsidR="0017626E" w:rsidRDefault="0017626E" w:rsidP="0017626E">
      <w:pPr>
        <w:ind w:firstLine="709"/>
        <w:jc w:val="both"/>
        <w:rPr>
          <w:sz w:val="24"/>
          <w:szCs w:val="24"/>
        </w:rPr>
      </w:pPr>
      <w:r w:rsidRPr="0017626E">
        <w:rPr>
          <w:sz w:val="24"/>
          <w:szCs w:val="24"/>
        </w:rPr>
        <w:t>13) втрати інформації; 14) зворотний зв'язок «</w:t>
      </w:r>
      <w:proofErr w:type="spellStart"/>
      <w:r w:rsidRPr="0017626E">
        <w:rPr>
          <w:sz w:val="24"/>
          <w:szCs w:val="24"/>
        </w:rPr>
        <w:t>комунікант</w:t>
      </w:r>
      <w:proofErr w:type="spellEnd"/>
      <w:r w:rsidRPr="0017626E">
        <w:rPr>
          <w:sz w:val="24"/>
          <w:szCs w:val="24"/>
        </w:rPr>
        <w:t xml:space="preserve"> – комунікатор»; 15) зворотний зв'язок "</w:t>
      </w:r>
      <w:proofErr w:type="spellStart"/>
      <w:r w:rsidRPr="0017626E">
        <w:rPr>
          <w:sz w:val="24"/>
          <w:szCs w:val="24"/>
        </w:rPr>
        <w:t>комунікант</w:t>
      </w:r>
      <w:proofErr w:type="spellEnd"/>
      <w:r w:rsidRPr="0017626E">
        <w:rPr>
          <w:sz w:val="24"/>
          <w:szCs w:val="24"/>
        </w:rPr>
        <w:t xml:space="preserve"> - джерело інформації".</w:t>
      </w:r>
    </w:p>
    <w:p w14:paraId="260494AE" w14:textId="0FB2DA59" w:rsidR="002C6963" w:rsidRPr="00200602" w:rsidRDefault="00200602" w:rsidP="0017626E">
      <w:pPr>
        <w:ind w:firstLine="709"/>
        <w:jc w:val="center"/>
        <w:rPr>
          <w:b/>
          <w:sz w:val="24"/>
          <w:szCs w:val="24"/>
        </w:rPr>
      </w:pPr>
      <w:r w:rsidRPr="00200602">
        <w:rPr>
          <w:b/>
          <w:sz w:val="24"/>
          <w:szCs w:val="24"/>
        </w:rPr>
        <w:t>Комунікаційні бар’єри.</w:t>
      </w:r>
    </w:p>
    <w:p w14:paraId="2DE9E4EC" w14:textId="3DD5B881" w:rsidR="0017626E" w:rsidRPr="0017626E" w:rsidRDefault="0017626E" w:rsidP="0017626E">
      <w:pPr>
        <w:ind w:firstLine="709"/>
        <w:jc w:val="both"/>
        <w:rPr>
          <w:sz w:val="24"/>
          <w:szCs w:val="24"/>
        </w:rPr>
      </w:pPr>
      <w:r w:rsidRPr="0017626E">
        <w:rPr>
          <w:sz w:val="24"/>
          <w:szCs w:val="24"/>
        </w:rPr>
        <w:t>Перешкоди, що виникають у сфері комунікацій, поділяють на перешкоди в</w:t>
      </w:r>
      <w:r w:rsidR="007E4C3A" w:rsidRPr="006C727B">
        <w:rPr>
          <w:sz w:val="24"/>
          <w:szCs w:val="24"/>
        </w:rPr>
        <w:t xml:space="preserve"> </w:t>
      </w:r>
      <w:r w:rsidRPr="0017626E">
        <w:rPr>
          <w:sz w:val="24"/>
          <w:szCs w:val="24"/>
        </w:rPr>
        <w:t>комунікаціях між особами та в організаційних комунікаціях. До бар`єрів на шляху</w:t>
      </w:r>
      <w:r w:rsidR="007E4C3A" w:rsidRPr="007E4C3A">
        <w:rPr>
          <w:sz w:val="24"/>
          <w:szCs w:val="24"/>
        </w:rPr>
        <w:t xml:space="preserve"> </w:t>
      </w:r>
      <w:proofErr w:type="spellStart"/>
      <w:r w:rsidRPr="0017626E">
        <w:rPr>
          <w:sz w:val="24"/>
          <w:szCs w:val="24"/>
        </w:rPr>
        <w:t>міжособових</w:t>
      </w:r>
      <w:proofErr w:type="spellEnd"/>
      <w:r w:rsidRPr="0017626E">
        <w:rPr>
          <w:sz w:val="24"/>
          <w:szCs w:val="24"/>
        </w:rPr>
        <w:t xml:space="preserve"> комунікацій можна віднести: перешкоди, що зумовлені сприйняттям;</w:t>
      </w:r>
      <w:r w:rsidR="007E4C3A" w:rsidRPr="007E4C3A">
        <w:rPr>
          <w:sz w:val="24"/>
          <w:szCs w:val="24"/>
        </w:rPr>
        <w:t xml:space="preserve"> </w:t>
      </w:r>
      <w:r w:rsidRPr="0017626E">
        <w:rPr>
          <w:sz w:val="24"/>
          <w:szCs w:val="24"/>
        </w:rPr>
        <w:t>семантичні бар`єри; невербальні перешкоди; поганий зворотній зв`язок; невміння</w:t>
      </w:r>
      <w:r w:rsidR="007E4C3A" w:rsidRPr="007E4C3A">
        <w:rPr>
          <w:sz w:val="24"/>
          <w:szCs w:val="24"/>
        </w:rPr>
        <w:t xml:space="preserve"> </w:t>
      </w:r>
      <w:r w:rsidRPr="0017626E">
        <w:rPr>
          <w:sz w:val="24"/>
          <w:szCs w:val="24"/>
        </w:rPr>
        <w:t>слухати. Перешкодами в організаційних комунікаціях є викривлення повідомлень;</w:t>
      </w:r>
      <w:r w:rsidR="007E4C3A" w:rsidRPr="007E4C3A">
        <w:rPr>
          <w:sz w:val="24"/>
          <w:szCs w:val="24"/>
          <w:lang w:val="ru-RU"/>
        </w:rPr>
        <w:t xml:space="preserve"> </w:t>
      </w:r>
      <w:r w:rsidRPr="0017626E">
        <w:rPr>
          <w:sz w:val="24"/>
          <w:szCs w:val="24"/>
        </w:rPr>
        <w:t>інформаційні перевантаження; незадовільна структура організації.</w:t>
      </w:r>
    </w:p>
    <w:p w14:paraId="0D0604F6" w14:textId="7E54747D" w:rsidR="0017626E" w:rsidRPr="0017626E" w:rsidRDefault="0017626E" w:rsidP="0017626E">
      <w:pPr>
        <w:ind w:firstLine="709"/>
        <w:jc w:val="both"/>
        <w:rPr>
          <w:sz w:val="24"/>
          <w:szCs w:val="24"/>
        </w:rPr>
      </w:pPr>
      <w:r w:rsidRPr="0017626E">
        <w:rPr>
          <w:sz w:val="24"/>
          <w:szCs w:val="24"/>
        </w:rPr>
        <w:t>Перешкоди на шляху комунікацій між особами</w:t>
      </w:r>
      <w:r w:rsidR="007E4C3A" w:rsidRPr="007E4C3A">
        <w:rPr>
          <w:sz w:val="24"/>
          <w:szCs w:val="24"/>
          <w:lang w:val="ru-RU"/>
        </w:rPr>
        <w:t xml:space="preserve"> </w:t>
      </w:r>
      <w:r w:rsidRPr="0017626E">
        <w:rPr>
          <w:sz w:val="24"/>
          <w:szCs w:val="24"/>
        </w:rPr>
        <w:t>Перешкоди, зумовлені сприйняттям. Люди реагують не на те, що в дійсності</w:t>
      </w:r>
      <w:r w:rsidR="007E4C3A" w:rsidRPr="007E4C3A">
        <w:rPr>
          <w:sz w:val="24"/>
          <w:szCs w:val="24"/>
          <w:lang w:val="ru-RU"/>
        </w:rPr>
        <w:t xml:space="preserve"> </w:t>
      </w:r>
      <w:r w:rsidRPr="0017626E">
        <w:rPr>
          <w:sz w:val="24"/>
          <w:szCs w:val="24"/>
        </w:rPr>
        <w:t>відбувається в їх оточенні, а на те, що сприймається як дійсне. Приділення уваги до</w:t>
      </w:r>
      <w:r w:rsidR="007E4C3A" w:rsidRPr="007E4C3A">
        <w:rPr>
          <w:sz w:val="24"/>
          <w:szCs w:val="24"/>
        </w:rPr>
        <w:t xml:space="preserve"> </w:t>
      </w:r>
      <w:r w:rsidRPr="0017626E">
        <w:rPr>
          <w:sz w:val="24"/>
          <w:szCs w:val="24"/>
        </w:rPr>
        <w:t>деяких факторів, що впливають на сприйняття в процесі обміну інформацією,</w:t>
      </w:r>
      <w:r w:rsidR="007E4C3A" w:rsidRPr="007E4C3A">
        <w:rPr>
          <w:sz w:val="24"/>
          <w:szCs w:val="24"/>
        </w:rPr>
        <w:t xml:space="preserve"> </w:t>
      </w:r>
      <w:r w:rsidRPr="0017626E">
        <w:rPr>
          <w:sz w:val="24"/>
          <w:szCs w:val="24"/>
        </w:rPr>
        <w:t>дозволяє не допустити зменшення ефективності комунікацій, своєчасно викинувши</w:t>
      </w:r>
      <w:r w:rsidR="007E4C3A" w:rsidRPr="007E4C3A">
        <w:rPr>
          <w:sz w:val="24"/>
          <w:szCs w:val="24"/>
        </w:rPr>
        <w:t xml:space="preserve"> </w:t>
      </w:r>
      <w:r w:rsidRPr="0017626E">
        <w:rPr>
          <w:sz w:val="24"/>
          <w:szCs w:val="24"/>
        </w:rPr>
        <w:t>перешкоди, зумовлені сприйняттям.</w:t>
      </w:r>
    </w:p>
    <w:p w14:paraId="75604CEC" w14:textId="4E00FAB4" w:rsidR="0017626E" w:rsidRPr="0017626E" w:rsidRDefault="0017626E" w:rsidP="0017626E">
      <w:pPr>
        <w:ind w:firstLine="709"/>
        <w:jc w:val="both"/>
        <w:rPr>
          <w:sz w:val="24"/>
          <w:szCs w:val="24"/>
        </w:rPr>
      </w:pPr>
      <w:r w:rsidRPr="0017626E">
        <w:rPr>
          <w:sz w:val="24"/>
          <w:szCs w:val="24"/>
        </w:rPr>
        <w:t>Одна з таких перешкод виникає з причини конфлікту між сферами</w:t>
      </w:r>
      <w:r w:rsidR="007E4C3A" w:rsidRPr="007E4C3A">
        <w:rPr>
          <w:sz w:val="24"/>
          <w:szCs w:val="24"/>
          <w:lang w:val="ru-RU"/>
        </w:rPr>
        <w:t xml:space="preserve"> </w:t>
      </w:r>
      <w:r w:rsidRPr="0017626E">
        <w:rPr>
          <w:sz w:val="24"/>
          <w:szCs w:val="24"/>
        </w:rPr>
        <w:t>компетенції, основами суджень відправника й одержувача. Люди можуть</w:t>
      </w:r>
      <w:r w:rsidR="007E4C3A" w:rsidRPr="007E4C3A">
        <w:rPr>
          <w:sz w:val="24"/>
          <w:szCs w:val="24"/>
          <w:lang w:val="ru-RU"/>
        </w:rPr>
        <w:t xml:space="preserve"> </w:t>
      </w:r>
      <w:r w:rsidRPr="0017626E">
        <w:rPr>
          <w:sz w:val="24"/>
          <w:szCs w:val="24"/>
        </w:rPr>
        <w:t>інтерпретувати одну ту саму інформацію по-різному залежно від накопиченого</w:t>
      </w:r>
      <w:r w:rsidR="007E4C3A" w:rsidRPr="007E4C3A">
        <w:rPr>
          <w:sz w:val="24"/>
          <w:szCs w:val="24"/>
          <w:lang w:val="ru-RU"/>
        </w:rPr>
        <w:t xml:space="preserve"> </w:t>
      </w:r>
      <w:r w:rsidRPr="0017626E">
        <w:rPr>
          <w:sz w:val="24"/>
          <w:szCs w:val="24"/>
        </w:rPr>
        <w:t>досвіду. Інформація, що вступає в протиріччя з нашим досвідом або раніше</w:t>
      </w:r>
      <w:r w:rsidR="007E4C3A" w:rsidRPr="007E4C3A">
        <w:rPr>
          <w:sz w:val="24"/>
          <w:szCs w:val="24"/>
        </w:rPr>
        <w:t xml:space="preserve"> </w:t>
      </w:r>
      <w:r w:rsidRPr="0017626E">
        <w:rPr>
          <w:sz w:val="24"/>
          <w:szCs w:val="24"/>
        </w:rPr>
        <w:t>засвоєними поняттями, часто або повністю відкидається, або викривляється в</w:t>
      </w:r>
      <w:r w:rsidR="007E4C3A" w:rsidRPr="007E4C3A">
        <w:rPr>
          <w:sz w:val="24"/>
          <w:szCs w:val="24"/>
        </w:rPr>
        <w:t xml:space="preserve"> </w:t>
      </w:r>
      <w:r w:rsidRPr="0017626E">
        <w:rPr>
          <w:sz w:val="24"/>
          <w:szCs w:val="24"/>
        </w:rPr>
        <w:t>залежності з цим досвідом або поняттями. Як наслідок, ідеї, закодовані</w:t>
      </w:r>
      <w:r w:rsidR="007E4C3A" w:rsidRPr="007E4C3A">
        <w:rPr>
          <w:sz w:val="24"/>
          <w:szCs w:val="24"/>
          <w:lang w:val="ru-RU"/>
        </w:rPr>
        <w:t xml:space="preserve"> </w:t>
      </w:r>
      <w:r w:rsidRPr="0017626E">
        <w:rPr>
          <w:sz w:val="24"/>
          <w:szCs w:val="24"/>
        </w:rPr>
        <w:t>відправником, можуть виявитися викривленими й не повністю зрозумілими.</w:t>
      </w:r>
    </w:p>
    <w:p w14:paraId="16ECF192" w14:textId="774C4BEF" w:rsidR="0017626E" w:rsidRPr="0017626E" w:rsidRDefault="0017626E" w:rsidP="0017626E">
      <w:pPr>
        <w:ind w:firstLine="709"/>
        <w:jc w:val="both"/>
        <w:rPr>
          <w:sz w:val="24"/>
          <w:szCs w:val="24"/>
        </w:rPr>
      </w:pPr>
      <w:r w:rsidRPr="0017626E">
        <w:rPr>
          <w:sz w:val="24"/>
          <w:szCs w:val="24"/>
        </w:rPr>
        <w:t>Семантичні бар`єри. Коли ми вступаємо в інформаційний контакт, ми</w:t>
      </w:r>
      <w:r w:rsidR="007E4C3A" w:rsidRPr="007E4C3A">
        <w:rPr>
          <w:sz w:val="24"/>
          <w:szCs w:val="24"/>
          <w:lang w:val="ru-RU"/>
        </w:rPr>
        <w:t xml:space="preserve"> </w:t>
      </w:r>
      <w:r w:rsidRPr="0017626E">
        <w:rPr>
          <w:sz w:val="24"/>
          <w:szCs w:val="24"/>
        </w:rPr>
        <w:t>використовуємо символи, за допомогою яких намагаємося обмінюватися</w:t>
      </w:r>
      <w:r w:rsidR="007E4C3A" w:rsidRPr="007E4C3A">
        <w:rPr>
          <w:sz w:val="24"/>
          <w:szCs w:val="24"/>
          <w:lang w:val="ru-RU"/>
        </w:rPr>
        <w:t xml:space="preserve"> </w:t>
      </w:r>
      <w:r w:rsidRPr="0017626E">
        <w:rPr>
          <w:sz w:val="24"/>
          <w:szCs w:val="24"/>
        </w:rPr>
        <w:t>інформацією й домагатися її розуміння. Відправник кодує повідомлення за</w:t>
      </w:r>
      <w:r w:rsidR="007E4C3A" w:rsidRPr="007E4C3A">
        <w:rPr>
          <w:sz w:val="24"/>
          <w:szCs w:val="24"/>
          <w:lang w:val="ru-RU"/>
        </w:rPr>
        <w:t xml:space="preserve"> </w:t>
      </w:r>
      <w:r w:rsidRPr="0017626E">
        <w:rPr>
          <w:sz w:val="24"/>
          <w:szCs w:val="24"/>
        </w:rPr>
        <w:t>допомогою вербальних і невербальних символів. Найуживанішими символами в</w:t>
      </w:r>
      <w:r w:rsidR="007E4C3A" w:rsidRPr="007E4C3A">
        <w:rPr>
          <w:sz w:val="24"/>
          <w:szCs w:val="24"/>
          <w:lang w:val="ru-RU"/>
        </w:rPr>
        <w:t xml:space="preserve"> </w:t>
      </w:r>
      <w:r w:rsidRPr="0017626E">
        <w:rPr>
          <w:sz w:val="24"/>
          <w:szCs w:val="24"/>
        </w:rPr>
        <w:t>повсякденному житті є слова.</w:t>
      </w:r>
    </w:p>
    <w:p w14:paraId="3D0B48FB" w14:textId="5E71300B" w:rsidR="0017626E" w:rsidRPr="0017626E" w:rsidRDefault="0017626E" w:rsidP="0017626E">
      <w:pPr>
        <w:ind w:firstLine="709"/>
        <w:jc w:val="both"/>
        <w:rPr>
          <w:sz w:val="24"/>
          <w:szCs w:val="24"/>
        </w:rPr>
      </w:pPr>
      <w:r w:rsidRPr="0017626E">
        <w:rPr>
          <w:sz w:val="24"/>
          <w:szCs w:val="24"/>
        </w:rPr>
        <w:t>Оскільки слова (що є символами) можуть мати різні значення для різних</w:t>
      </w:r>
      <w:r w:rsidR="007E4C3A" w:rsidRPr="007E4C3A">
        <w:rPr>
          <w:sz w:val="24"/>
          <w:szCs w:val="24"/>
          <w:lang w:val="ru-RU"/>
        </w:rPr>
        <w:t xml:space="preserve"> </w:t>
      </w:r>
      <w:r w:rsidRPr="0017626E">
        <w:rPr>
          <w:sz w:val="24"/>
          <w:szCs w:val="24"/>
        </w:rPr>
        <w:t>людей, тому те, що хтось намагається повідомити, необов`язково буде</w:t>
      </w:r>
      <w:r w:rsidR="007E4C3A" w:rsidRPr="007E4C3A">
        <w:rPr>
          <w:sz w:val="24"/>
          <w:szCs w:val="24"/>
          <w:lang w:val="ru-RU"/>
        </w:rPr>
        <w:t xml:space="preserve"> </w:t>
      </w:r>
      <w:r w:rsidRPr="0017626E">
        <w:rPr>
          <w:sz w:val="24"/>
          <w:szCs w:val="24"/>
        </w:rPr>
        <w:t>інтерпретоване й зрозуміле таким же чином одержувачем інформації. Прикладом</w:t>
      </w:r>
      <w:r w:rsidR="007E4C3A" w:rsidRPr="007E4C3A">
        <w:rPr>
          <w:sz w:val="24"/>
          <w:szCs w:val="24"/>
          <w:lang w:val="ru-RU"/>
        </w:rPr>
        <w:t xml:space="preserve"> </w:t>
      </w:r>
      <w:r w:rsidRPr="0017626E">
        <w:rPr>
          <w:sz w:val="24"/>
          <w:szCs w:val="24"/>
        </w:rPr>
        <w:t xml:space="preserve">може слугувати англійське слово </w:t>
      </w:r>
      <w:proofErr w:type="spellStart"/>
      <w:r w:rsidRPr="0017626E">
        <w:rPr>
          <w:sz w:val="24"/>
          <w:szCs w:val="24"/>
        </w:rPr>
        <w:t>tip</w:t>
      </w:r>
      <w:proofErr w:type="spellEnd"/>
      <w:r w:rsidRPr="0017626E">
        <w:rPr>
          <w:sz w:val="24"/>
          <w:szCs w:val="24"/>
        </w:rPr>
        <w:t xml:space="preserve"> (кінчик). Офіціантом це слово може бути</w:t>
      </w:r>
      <w:r w:rsidR="007E4C3A" w:rsidRPr="007E4C3A">
        <w:rPr>
          <w:sz w:val="24"/>
          <w:szCs w:val="24"/>
          <w:lang w:val="ru-RU"/>
        </w:rPr>
        <w:t xml:space="preserve"> </w:t>
      </w:r>
      <w:r w:rsidRPr="0017626E">
        <w:rPr>
          <w:sz w:val="24"/>
          <w:szCs w:val="24"/>
        </w:rPr>
        <w:t>інтерпретоване як чайові; азартним гравцем на перегонах – персональна інформація;</w:t>
      </w:r>
      <w:r w:rsidR="007E4C3A" w:rsidRPr="007E4C3A">
        <w:rPr>
          <w:sz w:val="24"/>
          <w:szCs w:val="24"/>
          <w:lang w:val="ru-RU"/>
        </w:rPr>
        <w:t xml:space="preserve"> </w:t>
      </w:r>
      <w:r w:rsidRPr="0017626E">
        <w:rPr>
          <w:sz w:val="24"/>
          <w:szCs w:val="24"/>
        </w:rPr>
        <w:t xml:space="preserve">для поліграфіста </w:t>
      </w:r>
      <w:proofErr w:type="spellStart"/>
      <w:r w:rsidRPr="0017626E">
        <w:rPr>
          <w:sz w:val="24"/>
          <w:szCs w:val="24"/>
        </w:rPr>
        <w:t>tip</w:t>
      </w:r>
      <w:proofErr w:type="spellEnd"/>
      <w:r w:rsidRPr="0017626E">
        <w:rPr>
          <w:sz w:val="24"/>
          <w:szCs w:val="24"/>
        </w:rPr>
        <w:t xml:space="preserve"> – це спеціальний пристрій, наконечник.</w:t>
      </w:r>
    </w:p>
    <w:p w14:paraId="3152F02E" w14:textId="73DB3FC1" w:rsidR="0017626E" w:rsidRPr="0017626E" w:rsidRDefault="0017626E" w:rsidP="0017626E">
      <w:pPr>
        <w:ind w:firstLine="709"/>
        <w:jc w:val="both"/>
        <w:rPr>
          <w:sz w:val="24"/>
          <w:szCs w:val="24"/>
        </w:rPr>
      </w:pPr>
      <w:r w:rsidRPr="0017626E">
        <w:rPr>
          <w:sz w:val="24"/>
          <w:szCs w:val="24"/>
        </w:rPr>
        <w:t>Семантичні варіації часто стають причиною невірного розуміння, оскільки у</w:t>
      </w:r>
      <w:r w:rsidR="007E4C3A" w:rsidRPr="007E4C3A">
        <w:rPr>
          <w:sz w:val="24"/>
          <w:szCs w:val="24"/>
        </w:rPr>
        <w:t xml:space="preserve"> </w:t>
      </w:r>
      <w:r w:rsidRPr="0017626E">
        <w:rPr>
          <w:sz w:val="24"/>
          <w:szCs w:val="24"/>
        </w:rPr>
        <w:t>багатьох випадках не є факт, що одержувач інформації може точно зрозуміти</w:t>
      </w:r>
      <w:r w:rsidR="007E4C3A" w:rsidRPr="007E4C3A">
        <w:rPr>
          <w:sz w:val="24"/>
          <w:szCs w:val="24"/>
        </w:rPr>
        <w:t xml:space="preserve"> </w:t>
      </w:r>
      <w:r w:rsidRPr="0017626E">
        <w:rPr>
          <w:sz w:val="24"/>
          <w:szCs w:val="24"/>
        </w:rPr>
        <w:t>значення якогось слова, яке використовує відправник.</w:t>
      </w:r>
    </w:p>
    <w:p w14:paraId="0ED3895C" w14:textId="39ACF465" w:rsidR="0017626E" w:rsidRPr="0017626E" w:rsidRDefault="0017626E" w:rsidP="0017626E">
      <w:pPr>
        <w:ind w:firstLine="709"/>
        <w:jc w:val="both"/>
        <w:rPr>
          <w:sz w:val="24"/>
          <w:szCs w:val="24"/>
        </w:rPr>
      </w:pPr>
      <w:r w:rsidRPr="0017626E">
        <w:rPr>
          <w:sz w:val="24"/>
          <w:szCs w:val="24"/>
        </w:rPr>
        <w:t>Наприклад, керівник, що каже підлеглому, що звіт він вважає «адекватним»,</w:t>
      </w:r>
      <w:r w:rsidR="007E4C3A" w:rsidRPr="007E4C3A">
        <w:rPr>
          <w:sz w:val="24"/>
          <w:szCs w:val="24"/>
        </w:rPr>
        <w:t xml:space="preserve"> </w:t>
      </w:r>
      <w:r w:rsidRPr="0017626E">
        <w:rPr>
          <w:sz w:val="24"/>
          <w:szCs w:val="24"/>
        </w:rPr>
        <w:t>може мати на увазі, що він повен і відповідає меті. Натомість підлеглий може</w:t>
      </w:r>
      <w:r w:rsidR="007E4C3A" w:rsidRPr="007E4C3A">
        <w:rPr>
          <w:sz w:val="24"/>
          <w:szCs w:val="24"/>
          <w:lang w:val="ru-RU"/>
        </w:rPr>
        <w:t xml:space="preserve"> </w:t>
      </w:r>
      <w:r w:rsidRPr="0017626E">
        <w:rPr>
          <w:sz w:val="24"/>
          <w:szCs w:val="24"/>
        </w:rPr>
        <w:t>декодувати слово «адекватний» у тому значенні, що він простий і потребує значного</w:t>
      </w:r>
      <w:r w:rsidR="007E4C3A" w:rsidRPr="007E4C3A">
        <w:rPr>
          <w:sz w:val="24"/>
          <w:szCs w:val="24"/>
          <w:lang w:val="ru-RU"/>
        </w:rPr>
        <w:t xml:space="preserve"> </w:t>
      </w:r>
      <w:r w:rsidRPr="0017626E">
        <w:rPr>
          <w:sz w:val="24"/>
          <w:szCs w:val="24"/>
        </w:rPr>
        <w:t>покращення. Також можуть бути випадки, коли одержувач не знає значення якогось</w:t>
      </w:r>
      <w:r w:rsidR="007E4C3A" w:rsidRPr="007E4C3A">
        <w:rPr>
          <w:sz w:val="24"/>
          <w:szCs w:val="24"/>
          <w:lang w:val="ru-RU"/>
        </w:rPr>
        <w:t xml:space="preserve"> </w:t>
      </w:r>
      <w:r w:rsidRPr="0017626E">
        <w:rPr>
          <w:sz w:val="24"/>
          <w:szCs w:val="24"/>
        </w:rPr>
        <w:t xml:space="preserve">слова чи </w:t>
      </w:r>
      <w:proofErr w:type="spellStart"/>
      <w:r w:rsidRPr="0017626E">
        <w:rPr>
          <w:sz w:val="24"/>
          <w:szCs w:val="24"/>
        </w:rPr>
        <w:t>мовного</w:t>
      </w:r>
      <w:proofErr w:type="spellEnd"/>
      <w:r w:rsidRPr="0017626E">
        <w:rPr>
          <w:sz w:val="24"/>
          <w:szCs w:val="24"/>
        </w:rPr>
        <w:t xml:space="preserve"> звороту відправника. Наприклад, коли підлеглий каже керівникові,</w:t>
      </w:r>
      <w:r w:rsidR="007E4C3A" w:rsidRPr="007E4C3A">
        <w:rPr>
          <w:sz w:val="24"/>
          <w:szCs w:val="24"/>
          <w:lang w:val="ru-RU"/>
        </w:rPr>
        <w:t xml:space="preserve"> </w:t>
      </w:r>
      <w:r w:rsidRPr="0017626E">
        <w:rPr>
          <w:sz w:val="24"/>
          <w:szCs w:val="24"/>
        </w:rPr>
        <w:t>що партнери були «</w:t>
      </w:r>
      <w:proofErr w:type="spellStart"/>
      <w:r w:rsidRPr="0017626E">
        <w:rPr>
          <w:sz w:val="24"/>
          <w:szCs w:val="24"/>
        </w:rPr>
        <w:t>сатисфіковані</w:t>
      </w:r>
      <w:proofErr w:type="spellEnd"/>
      <w:r w:rsidRPr="0017626E">
        <w:rPr>
          <w:sz w:val="24"/>
          <w:szCs w:val="24"/>
        </w:rPr>
        <w:t>» (тобто залишилися задоволені), то керівник може</w:t>
      </w:r>
      <w:r w:rsidR="007E4C3A" w:rsidRPr="007E4C3A">
        <w:rPr>
          <w:sz w:val="24"/>
          <w:szCs w:val="24"/>
          <w:lang w:val="ru-RU"/>
        </w:rPr>
        <w:t xml:space="preserve"> </w:t>
      </w:r>
      <w:r w:rsidRPr="0017626E">
        <w:rPr>
          <w:sz w:val="24"/>
          <w:szCs w:val="24"/>
        </w:rPr>
        <w:t>просто не зрозуміти значення цього виразу й подумати, що зустріч закінчилася</w:t>
      </w:r>
      <w:r w:rsidR="007E4C3A" w:rsidRPr="007E4C3A">
        <w:rPr>
          <w:sz w:val="24"/>
          <w:szCs w:val="24"/>
          <w:lang w:val="ru-RU"/>
        </w:rPr>
        <w:t xml:space="preserve"> </w:t>
      </w:r>
      <w:r w:rsidRPr="0017626E">
        <w:rPr>
          <w:sz w:val="24"/>
          <w:szCs w:val="24"/>
        </w:rPr>
        <w:t>провалом.</w:t>
      </w:r>
    </w:p>
    <w:p w14:paraId="72FE33CD" w14:textId="069619CD" w:rsidR="0017626E" w:rsidRPr="0017626E" w:rsidRDefault="0017626E" w:rsidP="0017626E">
      <w:pPr>
        <w:ind w:firstLine="709"/>
        <w:jc w:val="both"/>
        <w:rPr>
          <w:sz w:val="24"/>
          <w:szCs w:val="24"/>
        </w:rPr>
      </w:pPr>
      <w:r w:rsidRPr="0017626E">
        <w:rPr>
          <w:sz w:val="24"/>
          <w:szCs w:val="24"/>
        </w:rPr>
        <w:t>Семантичні бар`єри можуть створювати комунікативні проблеми для</w:t>
      </w:r>
      <w:r w:rsidR="007E4C3A" w:rsidRPr="007E4C3A">
        <w:rPr>
          <w:sz w:val="24"/>
          <w:szCs w:val="24"/>
          <w:lang w:val="ru-RU"/>
        </w:rPr>
        <w:t xml:space="preserve"> </w:t>
      </w:r>
      <w:r w:rsidRPr="0017626E">
        <w:rPr>
          <w:sz w:val="24"/>
          <w:szCs w:val="24"/>
        </w:rPr>
        <w:t xml:space="preserve">компаній, що діють у багатонаціональному середовищі. Наприклад, фірма </w:t>
      </w:r>
      <w:proofErr w:type="spellStart"/>
      <w:r w:rsidRPr="0017626E">
        <w:rPr>
          <w:sz w:val="24"/>
          <w:szCs w:val="24"/>
        </w:rPr>
        <w:t>General</w:t>
      </w:r>
      <w:proofErr w:type="spellEnd"/>
      <w:r w:rsidR="007E4C3A" w:rsidRPr="007E4C3A">
        <w:rPr>
          <w:sz w:val="24"/>
          <w:szCs w:val="24"/>
        </w:rPr>
        <w:t xml:space="preserve"> </w:t>
      </w:r>
      <w:proofErr w:type="spellStart"/>
      <w:r w:rsidRPr="0017626E">
        <w:rPr>
          <w:sz w:val="24"/>
          <w:szCs w:val="24"/>
        </w:rPr>
        <w:t>Motors</w:t>
      </w:r>
      <w:proofErr w:type="spellEnd"/>
      <w:r w:rsidRPr="0017626E">
        <w:rPr>
          <w:sz w:val="24"/>
          <w:szCs w:val="24"/>
        </w:rPr>
        <w:t xml:space="preserve">, випустивши на латиноамериканський ринок модель </w:t>
      </w:r>
      <w:proofErr w:type="spellStart"/>
      <w:r w:rsidRPr="0017626E">
        <w:rPr>
          <w:sz w:val="24"/>
          <w:szCs w:val="24"/>
        </w:rPr>
        <w:t>Chevy</w:t>
      </w:r>
      <w:proofErr w:type="spellEnd"/>
      <w:r w:rsidRPr="0017626E">
        <w:rPr>
          <w:sz w:val="24"/>
          <w:szCs w:val="24"/>
        </w:rPr>
        <w:t xml:space="preserve"> </w:t>
      </w:r>
      <w:proofErr w:type="spellStart"/>
      <w:r w:rsidRPr="0017626E">
        <w:rPr>
          <w:sz w:val="24"/>
          <w:szCs w:val="24"/>
        </w:rPr>
        <w:t>Nova</w:t>
      </w:r>
      <w:proofErr w:type="spellEnd"/>
      <w:r w:rsidRPr="0017626E">
        <w:rPr>
          <w:sz w:val="24"/>
          <w:szCs w:val="24"/>
        </w:rPr>
        <w:t>, не</w:t>
      </w:r>
      <w:r w:rsidR="007E4C3A" w:rsidRPr="007E4C3A">
        <w:rPr>
          <w:sz w:val="24"/>
          <w:szCs w:val="24"/>
        </w:rPr>
        <w:t xml:space="preserve"> </w:t>
      </w:r>
      <w:r w:rsidRPr="0017626E">
        <w:rPr>
          <w:sz w:val="24"/>
          <w:szCs w:val="24"/>
        </w:rPr>
        <w:t>отримала очікуваного рівня збуту. Після дослідження фірма встановила, що слово</w:t>
      </w:r>
      <w:r w:rsidR="007E4C3A" w:rsidRPr="007E4C3A">
        <w:rPr>
          <w:sz w:val="24"/>
          <w:szCs w:val="24"/>
          <w:lang w:val="ru-RU"/>
        </w:rPr>
        <w:t xml:space="preserve"> </w:t>
      </w:r>
      <w:r w:rsidRPr="0017626E">
        <w:rPr>
          <w:sz w:val="24"/>
          <w:szCs w:val="24"/>
        </w:rPr>
        <w:t>«нова» іспанською означає «вона не їде»!</w:t>
      </w:r>
    </w:p>
    <w:p w14:paraId="1263569C" w14:textId="415AA02F" w:rsidR="0017626E" w:rsidRPr="0017626E" w:rsidRDefault="0017626E" w:rsidP="0017626E">
      <w:pPr>
        <w:ind w:firstLine="709"/>
        <w:jc w:val="both"/>
        <w:rPr>
          <w:sz w:val="24"/>
          <w:szCs w:val="24"/>
        </w:rPr>
      </w:pPr>
      <w:r w:rsidRPr="0017626E">
        <w:rPr>
          <w:sz w:val="24"/>
          <w:szCs w:val="24"/>
        </w:rPr>
        <w:t>Невербальні перешкоди. Хоча вербальні символи (слова) – головний наш засіб</w:t>
      </w:r>
      <w:r w:rsidR="007E4C3A" w:rsidRPr="007E4C3A">
        <w:rPr>
          <w:sz w:val="24"/>
          <w:szCs w:val="24"/>
          <w:lang w:val="ru-RU"/>
        </w:rPr>
        <w:t xml:space="preserve"> </w:t>
      </w:r>
      <w:r w:rsidRPr="0017626E">
        <w:rPr>
          <w:sz w:val="24"/>
          <w:szCs w:val="24"/>
        </w:rPr>
        <w:t>для кодування ідей, ми використовуємо й невербальні символи для трансляції</w:t>
      </w:r>
      <w:r w:rsidR="007E4C3A" w:rsidRPr="007E4C3A">
        <w:rPr>
          <w:sz w:val="24"/>
          <w:szCs w:val="24"/>
          <w:lang w:val="ru-RU"/>
        </w:rPr>
        <w:t xml:space="preserve"> </w:t>
      </w:r>
      <w:r w:rsidRPr="0017626E">
        <w:rPr>
          <w:sz w:val="24"/>
          <w:szCs w:val="24"/>
        </w:rPr>
        <w:t>повідомлень. У невербальній комунікації використовуються будь-які символи, крім</w:t>
      </w:r>
      <w:r w:rsidR="007E4C3A" w:rsidRPr="007E4C3A">
        <w:rPr>
          <w:sz w:val="24"/>
          <w:szCs w:val="24"/>
        </w:rPr>
        <w:t xml:space="preserve"> </w:t>
      </w:r>
      <w:r w:rsidRPr="0017626E">
        <w:rPr>
          <w:sz w:val="24"/>
          <w:szCs w:val="24"/>
        </w:rPr>
        <w:t>слів. Найчастіше невербальна комунікація відбувається одночасно з вербальною й</w:t>
      </w:r>
      <w:r w:rsidR="007E4C3A" w:rsidRPr="007E4C3A">
        <w:rPr>
          <w:sz w:val="24"/>
          <w:szCs w:val="24"/>
        </w:rPr>
        <w:t xml:space="preserve"> </w:t>
      </w:r>
      <w:r w:rsidRPr="0017626E">
        <w:rPr>
          <w:sz w:val="24"/>
          <w:szCs w:val="24"/>
        </w:rPr>
        <w:t>може підсилювати або змінювати зміст слів.</w:t>
      </w:r>
    </w:p>
    <w:p w14:paraId="06BCDC35" w14:textId="54386B17" w:rsidR="0017626E" w:rsidRPr="0017626E" w:rsidRDefault="0017626E" w:rsidP="0017626E">
      <w:pPr>
        <w:ind w:firstLine="709"/>
        <w:jc w:val="both"/>
        <w:rPr>
          <w:sz w:val="24"/>
          <w:szCs w:val="24"/>
        </w:rPr>
      </w:pPr>
      <w:r w:rsidRPr="0017626E">
        <w:rPr>
          <w:sz w:val="24"/>
          <w:szCs w:val="24"/>
        </w:rPr>
        <w:t>Обмін поглядами, вираз обличчя, наприклад, посмішки й виразу несхвалення</w:t>
      </w:r>
      <w:r w:rsidR="007E4C3A" w:rsidRPr="007E4C3A">
        <w:rPr>
          <w:sz w:val="24"/>
          <w:szCs w:val="24"/>
          <w:lang w:val="ru-RU"/>
        </w:rPr>
        <w:t xml:space="preserve"> </w:t>
      </w:r>
      <w:r w:rsidRPr="0017626E">
        <w:rPr>
          <w:sz w:val="24"/>
          <w:szCs w:val="24"/>
        </w:rPr>
        <w:t>тощо – усе це приклади невербальної комунікації. Використання вказівного пальця,</w:t>
      </w:r>
      <w:r w:rsidR="007E4C3A" w:rsidRPr="007E4C3A">
        <w:rPr>
          <w:sz w:val="24"/>
          <w:szCs w:val="24"/>
          <w:lang w:val="ru-RU"/>
        </w:rPr>
        <w:t xml:space="preserve"> </w:t>
      </w:r>
      <w:r w:rsidRPr="0017626E">
        <w:rPr>
          <w:sz w:val="24"/>
          <w:szCs w:val="24"/>
        </w:rPr>
        <w:t xml:space="preserve">щоб показати щось, </w:t>
      </w:r>
      <w:r w:rsidRPr="0017626E">
        <w:rPr>
          <w:sz w:val="24"/>
          <w:szCs w:val="24"/>
        </w:rPr>
        <w:lastRenderedPageBreak/>
        <w:t>прикриття роту рукою, доторкання, млява поза також</w:t>
      </w:r>
      <w:r w:rsidR="007E4C3A" w:rsidRPr="007E4C3A">
        <w:rPr>
          <w:sz w:val="24"/>
          <w:szCs w:val="24"/>
          <w:lang w:val="ru-RU"/>
        </w:rPr>
        <w:t xml:space="preserve"> </w:t>
      </w:r>
      <w:r w:rsidRPr="0017626E">
        <w:rPr>
          <w:sz w:val="24"/>
          <w:szCs w:val="24"/>
        </w:rPr>
        <w:t>відносяться до невербальних способів передачі значення.</w:t>
      </w:r>
    </w:p>
    <w:p w14:paraId="57E8247C" w14:textId="6702CA54" w:rsidR="0017626E" w:rsidRPr="0017626E" w:rsidRDefault="0017626E" w:rsidP="0017626E">
      <w:pPr>
        <w:ind w:firstLine="709"/>
        <w:jc w:val="both"/>
        <w:rPr>
          <w:sz w:val="24"/>
          <w:szCs w:val="24"/>
        </w:rPr>
      </w:pPr>
      <w:r w:rsidRPr="0017626E">
        <w:rPr>
          <w:sz w:val="24"/>
          <w:szCs w:val="24"/>
        </w:rPr>
        <w:t>Ще один різновид невербальної комунікації формується тим, як ми</w:t>
      </w:r>
      <w:r w:rsidR="007E4C3A" w:rsidRPr="007E4C3A">
        <w:rPr>
          <w:sz w:val="24"/>
          <w:szCs w:val="24"/>
          <w:lang w:val="ru-RU"/>
        </w:rPr>
        <w:t xml:space="preserve"> </w:t>
      </w:r>
      <w:r w:rsidRPr="0017626E">
        <w:rPr>
          <w:sz w:val="24"/>
          <w:szCs w:val="24"/>
        </w:rPr>
        <w:t>проголошуємо слова. Маються на увазі інтонація, модуляція голосу, плавність</w:t>
      </w:r>
      <w:r w:rsidR="007E4C3A" w:rsidRPr="007E4C3A">
        <w:rPr>
          <w:sz w:val="24"/>
          <w:szCs w:val="24"/>
          <w:lang w:val="ru-RU"/>
        </w:rPr>
        <w:t xml:space="preserve"> </w:t>
      </w:r>
      <w:r w:rsidRPr="0017626E">
        <w:rPr>
          <w:sz w:val="24"/>
          <w:szCs w:val="24"/>
        </w:rPr>
        <w:t>мовлення тощо. Те, як ми проголошуємо слова, може суттєво змінювати зміст цих</w:t>
      </w:r>
      <w:r w:rsidR="007E4C3A" w:rsidRPr="007E4C3A">
        <w:rPr>
          <w:sz w:val="24"/>
          <w:szCs w:val="24"/>
          <w:lang w:val="ru-RU"/>
        </w:rPr>
        <w:t xml:space="preserve"> </w:t>
      </w:r>
      <w:r w:rsidRPr="0017626E">
        <w:rPr>
          <w:sz w:val="24"/>
          <w:szCs w:val="24"/>
        </w:rPr>
        <w:t>самих слів. Питання «Чи маєте ви якісь ідеї?» – на папері означає саме запит про</w:t>
      </w:r>
      <w:r w:rsidR="007E4C3A" w:rsidRPr="007E4C3A">
        <w:rPr>
          <w:sz w:val="24"/>
          <w:szCs w:val="24"/>
          <w:lang w:val="ru-RU"/>
        </w:rPr>
        <w:t xml:space="preserve"> </w:t>
      </w:r>
      <w:r w:rsidRPr="0017626E">
        <w:rPr>
          <w:sz w:val="24"/>
          <w:szCs w:val="24"/>
        </w:rPr>
        <w:t>ідеї. Але це саме питання, проголошене різким авторитарним тоном з</w:t>
      </w:r>
      <w:r w:rsidR="007E4C3A" w:rsidRPr="007E4C3A">
        <w:rPr>
          <w:sz w:val="24"/>
          <w:szCs w:val="24"/>
          <w:lang w:val="ru-RU"/>
        </w:rPr>
        <w:t xml:space="preserve"> </w:t>
      </w:r>
      <w:r w:rsidRPr="0017626E">
        <w:rPr>
          <w:sz w:val="24"/>
          <w:szCs w:val="24"/>
        </w:rPr>
        <w:t>роздратуванням у погляді може бути витлумачене таким чином: «Якщо ви знаєте,</w:t>
      </w:r>
      <w:r w:rsidR="007E4C3A" w:rsidRPr="007E4C3A">
        <w:rPr>
          <w:sz w:val="24"/>
          <w:szCs w:val="24"/>
          <w:lang w:val="ru-RU"/>
        </w:rPr>
        <w:t xml:space="preserve"> </w:t>
      </w:r>
      <w:r w:rsidRPr="0017626E">
        <w:rPr>
          <w:sz w:val="24"/>
          <w:szCs w:val="24"/>
        </w:rPr>
        <w:t>що для вас добре, а що погано, не пропонуйте жодних ідей, які суперечать моїм».</w:t>
      </w:r>
    </w:p>
    <w:p w14:paraId="1339C1C4" w14:textId="5BA19909" w:rsidR="0017626E" w:rsidRPr="0017626E" w:rsidRDefault="0017626E" w:rsidP="0017626E">
      <w:pPr>
        <w:ind w:firstLine="709"/>
        <w:jc w:val="both"/>
        <w:rPr>
          <w:sz w:val="24"/>
          <w:szCs w:val="24"/>
        </w:rPr>
      </w:pPr>
      <w:r w:rsidRPr="0017626E">
        <w:rPr>
          <w:sz w:val="24"/>
          <w:szCs w:val="24"/>
        </w:rPr>
        <w:t>Як і семантичні бар`єри, культурні відмінності при обміні невербальною</w:t>
      </w:r>
      <w:r w:rsidR="007E4C3A" w:rsidRPr="007E4C3A">
        <w:rPr>
          <w:sz w:val="24"/>
          <w:szCs w:val="24"/>
        </w:rPr>
        <w:t xml:space="preserve"> </w:t>
      </w:r>
      <w:r w:rsidRPr="0017626E">
        <w:rPr>
          <w:sz w:val="24"/>
          <w:szCs w:val="24"/>
        </w:rPr>
        <w:t>інформацією можуть створювати суттєві перешкоди для розуміння. Наприклад,</w:t>
      </w:r>
      <w:r w:rsidR="007E4C3A" w:rsidRPr="007E4C3A">
        <w:rPr>
          <w:sz w:val="24"/>
          <w:szCs w:val="24"/>
          <w:lang w:val="ru-RU"/>
        </w:rPr>
        <w:t xml:space="preserve"> </w:t>
      </w:r>
      <w:r w:rsidRPr="0017626E">
        <w:rPr>
          <w:sz w:val="24"/>
          <w:szCs w:val="24"/>
        </w:rPr>
        <w:t>отримавши від японця візитну картку, варто відразу прочитати її. Якщо ви</w:t>
      </w:r>
      <w:r w:rsidR="007E4C3A" w:rsidRPr="007E4C3A">
        <w:rPr>
          <w:sz w:val="24"/>
          <w:szCs w:val="24"/>
          <w:lang w:val="ru-RU"/>
        </w:rPr>
        <w:t xml:space="preserve"> </w:t>
      </w:r>
      <w:r w:rsidRPr="0017626E">
        <w:rPr>
          <w:sz w:val="24"/>
          <w:szCs w:val="24"/>
        </w:rPr>
        <w:t>покладете її до кишені, ви тим самим повідомите японцю, що його вважають</w:t>
      </w:r>
      <w:r w:rsidR="007E4C3A" w:rsidRPr="007E4C3A">
        <w:rPr>
          <w:sz w:val="24"/>
          <w:szCs w:val="24"/>
          <w:lang w:val="ru-RU"/>
        </w:rPr>
        <w:t xml:space="preserve"> </w:t>
      </w:r>
      <w:r w:rsidRPr="0017626E">
        <w:rPr>
          <w:sz w:val="24"/>
          <w:szCs w:val="24"/>
        </w:rPr>
        <w:t>несуттєвою людиною.</w:t>
      </w:r>
    </w:p>
    <w:p w14:paraId="4844CDFB" w14:textId="683D4D1F" w:rsidR="0017626E" w:rsidRPr="0017626E" w:rsidRDefault="0017626E" w:rsidP="0017626E">
      <w:pPr>
        <w:ind w:firstLine="709"/>
        <w:jc w:val="both"/>
        <w:rPr>
          <w:sz w:val="24"/>
          <w:szCs w:val="24"/>
        </w:rPr>
      </w:pPr>
      <w:r w:rsidRPr="0017626E">
        <w:rPr>
          <w:sz w:val="24"/>
          <w:szCs w:val="24"/>
        </w:rPr>
        <w:t>Поганий зворотній зв`язок. Іншим обмежувачем ефективності обміну</w:t>
      </w:r>
      <w:r w:rsidR="007E4C3A" w:rsidRPr="007E4C3A">
        <w:rPr>
          <w:sz w:val="24"/>
          <w:szCs w:val="24"/>
        </w:rPr>
        <w:t xml:space="preserve"> </w:t>
      </w:r>
      <w:r w:rsidRPr="0017626E">
        <w:rPr>
          <w:sz w:val="24"/>
          <w:szCs w:val="24"/>
        </w:rPr>
        <w:t>інформації між особами може бути відсутність зворотного зв`язку з приводу</w:t>
      </w:r>
      <w:r w:rsidR="007E4C3A" w:rsidRPr="007E4C3A">
        <w:rPr>
          <w:sz w:val="24"/>
          <w:szCs w:val="24"/>
        </w:rPr>
        <w:t xml:space="preserve"> </w:t>
      </w:r>
      <w:r w:rsidRPr="0017626E">
        <w:rPr>
          <w:sz w:val="24"/>
          <w:szCs w:val="24"/>
        </w:rPr>
        <w:t>надісланого відправником повідомлення. Зворотній зв`язок важливий, оскільки дає</w:t>
      </w:r>
      <w:r w:rsidR="007E4C3A" w:rsidRPr="007E4C3A">
        <w:rPr>
          <w:sz w:val="24"/>
          <w:szCs w:val="24"/>
        </w:rPr>
        <w:t xml:space="preserve"> </w:t>
      </w:r>
      <w:r w:rsidRPr="0017626E">
        <w:rPr>
          <w:sz w:val="24"/>
          <w:szCs w:val="24"/>
        </w:rPr>
        <w:t>можливість установити, чи дійсно ваше повідомлення, отримане одержувачем,</w:t>
      </w:r>
      <w:r w:rsidR="007E4C3A" w:rsidRPr="007E4C3A">
        <w:rPr>
          <w:sz w:val="24"/>
          <w:szCs w:val="24"/>
        </w:rPr>
        <w:t xml:space="preserve"> </w:t>
      </w:r>
      <w:r w:rsidRPr="0017626E">
        <w:rPr>
          <w:sz w:val="24"/>
          <w:szCs w:val="24"/>
        </w:rPr>
        <w:t>витлумачене в тому розумінні, який ви спочатку йому надали.</w:t>
      </w:r>
    </w:p>
    <w:p w14:paraId="3FE82FFE" w14:textId="4399DC8E" w:rsidR="0017626E" w:rsidRPr="0017626E" w:rsidRDefault="0017626E" w:rsidP="0017626E">
      <w:pPr>
        <w:ind w:firstLine="709"/>
        <w:jc w:val="both"/>
        <w:rPr>
          <w:sz w:val="24"/>
          <w:szCs w:val="24"/>
        </w:rPr>
      </w:pPr>
      <w:r w:rsidRPr="0017626E">
        <w:rPr>
          <w:sz w:val="24"/>
          <w:szCs w:val="24"/>
        </w:rPr>
        <w:t>Невміння слухати. Ефективна комунікація залежить не лише від того,</w:t>
      </w:r>
      <w:r w:rsidR="007E4C3A" w:rsidRPr="007E4C3A">
        <w:rPr>
          <w:sz w:val="24"/>
          <w:szCs w:val="24"/>
          <w:lang w:val="ru-RU"/>
        </w:rPr>
        <w:t xml:space="preserve"> </w:t>
      </w:r>
      <w:r w:rsidRPr="0017626E">
        <w:rPr>
          <w:sz w:val="24"/>
          <w:szCs w:val="24"/>
        </w:rPr>
        <w:t>наскільки точно й ефективно особа вміє передавати інформацію, а й від того,</w:t>
      </w:r>
      <w:r w:rsidR="007E4C3A" w:rsidRPr="007E4C3A">
        <w:rPr>
          <w:sz w:val="24"/>
          <w:szCs w:val="24"/>
          <w:lang w:val="ru-RU"/>
        </w:rPr>
        <w:t xml:space="preserve"> </w:t>
      </w:r>
      <w:r w:rsidRPr="0017626E">
        <w:rPr>
          <w:sz w:val="24"/>
          <w:szCs w:val="24"/>
        </w:rPr>
        <w:t>наскільки він вміє приймати повідомлення. Нажаль, у розумінні більшості слухати –</w:t>
      </w:r>
      <w:r w:rsidR="007E4C3A" w:rsidRPr="007E4C3A">
        <w:rPr>
          <w:sz w:val="24"/>
          <w:szCs w:val="24"/>
          <w:lang w:val="ru-RU"/>
        </w:rPr>
        <w:t xml:space="preserve"> </w:t>
      </w:r>
      <w:r w:rsidRPr="0017626E">
        <w:rPr>
          <w:sz w:val="24"/>
          <w:szCs w:val="24"/>
        </w:rPr>
        <w:t>означає лише вести себе спокійно й давати іншій особі говорити. Але це є лише</w:t>
      </w:r>
      <w:r w:rsidR="007E4C3A" w:rsidRPr="007E4C3A">
        <w:rPr>
          <w:sz w:val="24"/>
          <w:szCs w:val="24"/>
          <w:lang w:val="ru-RU"/>
        </w:rPr>
        <w:t xml:space="preserve"> </w:t>
      </w:r>
      <w:r w:rsidRPr="0017626E">
        <w:rPr>
          <w:sz w:val="24"/>
          <w:szCs w:val="24"/>
        </w:rPr>
        <w:t>частиною цього процесу.</w:t>
      </w:r>
    </w:p>
    <w:p w14:paraId="587F1C65" w14:textId="7E326EE1" w:rsidR="0017626E" w:rsidRPr="0017626E" w:rsidRDefault="0017626E" w:rsidP="0017626E">
      <w:pPr>
        <w:ind w:firstLine="709"/>
        <w:jc w:val="both"/>
        <w:rPr>
          <w:sz w:val="24"/>
          <w:szCs w:val="24"/>
        </w:rPr>
      </w:pPr>
      <w:r w:rsidRPr="0017626E">
        <w:rPr>
          <w:sz w:val="24"/>
          <w:szCs w:val="24"/>
        </w:rPr>
        <w:t>Перешкоди в організаційних комунікаціях</w:t>
      </w:r>
      <w:r w:rsidR="007E4C3A" w:rsidRPr="007E4C3A">
        <w:rPr>
          <w:sz w:val="24"/>
          <w:szCs w:val="24"/>
          <w:lang w:val="ru-RU"/>
        </w:rPr>
        <w:t xml:space="preserve"> </w:t>
      </w:r>
      <w:r w:rsidRPr="0017626E">
        <w:rPr>
          <w:sz w:val="24"/>
          <w:szCs w:val="24"/>
        </w:rPr>
        <w:t>Викривлення повідомлень. Коли інформація рухається всередині організації</w:t>
      </w:r>
      <w:r w:rsidR="007E4C3A" w:rsidRPr="007E4C3A">
        <w:rPr>
          <w:sz w:val="24"/>
          <w:szCs w:val="24"/>
          <w:lang w:val="ru-RU"/>
        </w:rPr>
        <w:t xml:space="preserve"> </w:t>
      </w:r>
      <w:r w:rsidRPr="0017626E">
        <w:rPr>
          <w:sz w:val="24"/>
          <w:szCs w:val="24"/>
        </w:rPr>
        <w:t>вгору й униз, зміст повідомлень дещо викривлюється. Таке викривлення може бути</w:t>
      </w:r>
      <w:r w:rsidR="007E4C3A" w:rsidRPr="007E4C3A">
        <w:rPr>
          <w:sz w:val="24"/>
          <w:szCs w:val="24"/>
          <w:lang w:val="ru-RU"/>
        </w:rPr>
        <w:t xml:space="preserve"> </w:t>
      </w:r>
      <w:r w:rsidRPr="0017626E">
        <w:rPr>
          <w:sz w:val="24"/>
          <w:szCs w:val="24"/>
        </w:rPr>
        <w:t>зумовлено низкою причин. Повідомлення можуть викривлятися випадково через</w:t>
      </w:r>
      <w:r w:rsidR="007E4C3A" w:rsidRPr="007E4C3A">
        <w:rPr>
          <w:sz w:val="24"/>
          <w:szCs w:val="24"/>
          <w:lang w:val="ru-RU"/>
        </w:rPr>
        <w:t xml:space="preserve"> </w:t>
      </w:r>
      <w:r w:rsidRPr="0017626E">
        <w:rPr>
          <w:sz w:val="24"/>
          <w:szCs w:val="24"/>
        </w:rPr>
        <w:t>труднощі в контактах між особами (про що була мова вище). Свідоме викривлення</w:t>
      </w:r>
      <w:r w:rsidR="007E4C3A" w:rsidRPr="007E4C3A">
        <w:rPr>
          <w:sz w:val="24"/>
          <w:szCs w:val="24"/>
          <w:lang w:val="ru-RU"/>
        </w:rPr>
        <w:t xml:space="preserve"> </w:t>
      </w:r>
      <w:r w:rsidRPr="0017626E">
        <w:rPr>
          <w:sz w:val="24"/>
          <w:szCs w:val="24"/>
        </w:rPr>
        <w:t>інформації може мати місце, коли якийсь керівник не згоден з повідомленням. У</w:t>
      </w:r>
      <w:r w:rsidR="007E4C3A" w:rsidRPr="007E4C3A">
        <w:rPr>
          <w:sz w:val="24"/>
          <w:szCs w:val="24"/>
          <w:lang w:val="ru-RU"/>
        </w:rPr>
        <w:t xml:space="preserve"> </w:t>
      </w:r>
      <w:r w:rsidRPr="0017626E">
        <w:rPr>
          <w:sz w:val="24"/>
          <w:szCs w:val="24"/>
        </w:rPr>
        <w:t>такому разі він модифікує повідомлення таким чином, щоб зміна змісту відбувалася</w:t>
      </w:r>
      <w:r w:rsidR="007E4C3A" w:rsidRPr="007E4C3A">
        <w:rPr>
          <w:sz w:val="24"/>
          <w:szCs w:val="24"/>
          <w:lang w:val="ru-RU"/>
        </w:rPr>
        <w:t xml:space="preserve"> </w:t>
      </w:r>
      <w:r w:rsidRPr="0017626E">
        <w:rPr>
          <w:sz w:val="24"/>
          <w:szCs w:val="24"/>
        </w:rPr>
        <w:t>в його інтересах.</w:t>
      </w:r>
    </w:p>
    <w:p w14:paraId="4008A783" w14:textId="277A6173" w:rsidR="0017626E" w:rsidRPr="0017626E" w:rsidRDefault="0017626E" w:rsidP="0017626E">
      <w:pPr>
        <w:ind w:firstLine="709"/>
        <w:jc w:val="both"/>
        <w:rPr>
          <w:sz w:val="24"/>
          <w:szCs w:val="24"/>
        </w:rPr>
      </w:pPr>
      <w:r w:rsidRPr="0017626E">
        <w:rPr>
          <w:sz w:val="24"/>
          <w:szCs w:val="24"/>
        </w:rPr>
        <w:t>Проблеми обміну інформацією внаслідок викривлення повідомлень можуть</w:t>
      </w:r>
      <w:r w:rsidR="007E4C3A" w:rsidRPr="007E4C3A">
        <w:rPr>
          <w:sz w:val="24"/>
          <w:szCs w:val="24"/>
          <w:lang w:val="ru-RU"/>
        </w:rPr>
        <w:t xml:space="preserve"> </w:t>
      </w:r>
      <w:r w:rsidRPr="0017626E">
        <w:rPr>
          <w:sz w:val="24"/>
          <w:szCs w:val="24"/>
        </w:rPr>
        <w:t>виникати також унаслідок фільтрації. У організації існує потреба фільтрувати</w:t>
      </w:r>
      <w:r w:rsidR="007E4C3A" w:rsidRPr="007E4C3A">
        <w:rPr>
          <w:sz w:val="24"/>
          <w:szCs w:val="24"/>
        </w:rPr>
        <w:t xml:space="preserve"> </w:t>
      </w:r>
      <w:r w:rsidRPr="0017626E">
        <w:rPr>
          <w:sz w:val="24"/>
          <w:szCs w:val="24"/>
        </w:rPr>
        <w:t>повідомлення для того, щоб з одного якогось рівня на інший рівень організації або</w:t>
      </w:r>
      <w:r w:rsidR="007E4C3A" w:rsidRPr="007E4C3A">
        <w:rPr>
          <w:sz w:val="24"/>
          <w:szCs w:val="24"/>
        </w:rPr>
        <w:t xml:space="preserve"> </w:t>
      </w:r>
      <w:r w:rsidRPr="0017626E">
        <w:rPr>
          <w:sz w:val="24"/>
          <w:szCs w:val="24"/>
        </w:rPr>
        <w:t>відділу направлялися лише ті повідомлення, які його стосуються.</w:t>
      </w:r>
    </w:p>
    <w:p w14:paraId="593338CC" w14:textId="3B531D2C" w:rsidR="0017626E" w:rsidRPr="0017626E" w:rsidRDefault="0017626E" w:rsidP="0017626E">
      <w:pPr>
        <w:ind w:firstLine="709"/>
        <w:jc w:val="both"/>
        <w:rPr>
          <w:sz w:val="24"/>
          <w:szCs w:val="24"/>
        </w:rPr>
      </w:pPr>
      <w:r w:rsidRPr="0017626E">
        <w:rPr>
          <w:sz w:val="24"/>
          <w:szCs w:val="24"/>
        </w:rPr>
        <w:t>Для прискорення руху інформації або надання повідомленню більшої ясності</w:t>
      </w:r>
      <w:r w:rsidR="007E4C3A" w:rsidRPr="007E4C3A">
        <w:rPr>
          <w:sz w:val="24"/>
          <w:szCs w:val="24"/>
        </w:rPr>
        <w:t xml:space="preserve"> </w:t>
      </w:r>
      <w:r w:rsidRPr="0017626E">
        <w:rPr>
          <w:sz w:val="24"/>
          <w:szCs w:val="24"/>
        </w:rPr>
        <w:t>різноманітні відомості об`єднуються й спрощуються перед тим направленням</w:t>
      </w:r>
      <w:r w:rsidR="007E4C3A" w:rsidRPr="007E4C3A">
        <w:rPr>
          <w:sz w:val="24"/>
          <w:szCs w:val="24"/>
        </w:rPr>
        <w:t xml:space="preserve"> </w:t>
      </w:r>
      <w:r w:rsidRPr="0017626E">
        <w:rPr>
          <w:sz w:val="24"/>
          <w:szCs w:val="24"/>
        </w:rPr>
        <w:t>повідомлень у різні сегменти організації. Такий відбір може стати причиною</w:t>
      </w:r>
      <w:r w:rsidR="007E4C3A" w:rsidRPr="007E4C3A">
        <w:rPr>
          <w:sz w:val="24"/>
          <w:szCs w:val="24"/>
        </w:rPr>
        <w:t xml:space="preserve"> </w:t>
      </w:r>
      <w:r w:rsidRPr="0017626E">
        <w:rPr>
          <w:sz w:val="24"/>
          <w:szCs w:val="24"/>
        </w:rPr>
        <w:t>непопадання важливої інформації до іншого сектору організації або попадання</w:t>
      </w:r>
      <w:r w:rsidR="007E4C3A" w:rsidRPr="007E4C3A">
        <w:rPr>
          <w:sz w:val="24"/>
          <w:szCs w:val="24"/>
        </w:rPr>
        <w:t xml:space="preserve"> </w:t>
      </w:r>
      <w:r w:rsidRPr="0017626E">
        <w:rPr>
          <w:sz w:val="24"/>
          <w:szCs w:val="24"/>
        </w:rPr>
        <w:t>інформації туди з суттєвим викривленням змісту.</w:t>
      </w:r>
    </w:p>
    <w:p w14:paraId="7BF7A4F8" w14:textId="3B4BE11B" w:rsidR="002C6963" w:rsidRDefault="0017626E" w:rsidP="0017626E">
      <w:pPr>
        <w:ind w:firstLine="709"/>
        <w:jc w:val="both"/>
        <w:rPr>
          <w:sz w:val="24"/>
          <w:szCs w:val="24"/>
        </w:rPr>
      </w:pPr>
      <w:r w:rsidRPr="0017626E">
        <w:rPr>
          <w:sz w:val="24"/>
          <w:szCs w:val="24"/>
        </w:rPr>
        <w:t>Повідомлення, що відправляються «вгору», можуть викривлятися через різні</w:t>
      </w:r>
      <w:r w:rsidR="007E4C3A" w:rsidRPr="007E4C3A">
        <w:rPr>
          <w:sz w:val="24"/>
          <w:szCs w:val="24"/>
        </w:rPr>
        <w:t xml:space="preserve"> </w:t>
      </w:r>
      <w:r w:rsidRPr="0017626E">
        <w:rPr>
          <w:sz w:val="24"/>
          <w:szCs w:val="24"/>
        </w:rPr>
        <w:t>статуси рівнів організації. Керівники вищої ланки мають вищий статус, тому</w:t>
      </w:r>
      <w:r w:rsidR="007E4C3A" w:rsidRPr="007E4C3A">
        <w:rPr>
          <w:sz w:val="24"/>
          <w:szCs w:val="24"/>
          <w:lang w:val="ru-RU"/>
        </w:rPr>
        <w:t xml:space="preserve"> </w:t>
      </w:r>
      <w:r w:rsidRPr="0017626E">
        <w:rPr>
          <w:sz w:val="24"/>
          <w:szCs w:val="24"/>
        </w:rPr>
        <w:t>виникає тенденція надавати їм лише позитивну інформацію. Це може призвести до</w:t>
      </w:r>
      <w:r w:rsidR="007E4C3A" w:rsidRPr="007E4C3A">
        <w:rPr>
          <w:sz w:val="24"/>
          <w:szCs w:val="24"/>
          <w:lang w:val="ru-RU"/>
        </w:rPr>
        <w:t xml:space="preserve"> </w:t>
      </w:r>
      <w:r w:rsidRPr="0017626E">
        <w:rPr>
          <w:sz w:val="24"/>
          <w:szCs w:val="24"/>
        </w:rPr>
        <w:t>того, що підлеглий не інформує керівника про потенціальну чи існуючу проблему,</w:t>
      </w:r>
      <w:r w:rsidR="007E4C3A" w:rsidRPr="007E4C3A">
        <w:rPr>
          <w:sz w:val="24"/>
          <w:szCs w:val="24"/>
          <w:lang w:val="ru-RU"/>
        </w:rPr>
        <w:t xml:space="preserve"> </w:t>
      </w:r>
      <w:r w:rsidRPr="0017626E">
        <w:rPr>
          <w:sz w:val="24"/>
          <w:szCs w:val="24"/>
        </w:rPr>
        <w:t>оскільки «не бажає повідомляти керівникові погані новини».</w:t>
      </w:r>
    </w:p>
    <w:p w14:paraId="3A6DD029" w14:textId="77777777" w:rsidR="006952FF" w:rsidRPr="008A0C0D" w:rsidRDefault="006952FF" w:rsidP="006952FF">
      <w:pPr>
        <w:pStyle w:val="a6"/>
        <w:ind w:firstLine="709"/>
        <w:jc w:val="center"/>
        <w:rPr>
          <w:rFonts w:ascii="Times New Roman" w:hAnsi="Times New Roman"/>
          <w:b/>
          <w:sz w:val="24"/>
          <w:szCs w:val="24"/>
        </w:rPr>
      </w:pPr>
    </w:p>
    <w:p w14:paraId="21D77D47" w14:textId="77777777" w:rsidR="006952FF" w:rsidRPr="008A26F9" w:rsidRDefault="006952FF" w:rsidP="006952FF">
      <w:pPr>
        <w:pStyle w:val="a6"/>
        <w:ind w:firstLine="709"/>
        <w:jc w:val="center"/>
        <w:rPr>
          <w:rFonts w:ascii="Times New Roman" w:hAnsi="Times New Roman"/>
          <w:b/>
          <w:sz w:val="24"/>
          <w:szCs w:val="24"/>
        </w:rPr>
      </w:pPr>
      <w:r w:rsidRPr="008A26F9">
        <w:rPr>
          <w:rFonts w:ascii="Times New Roman" w:hAnsi="Times New Roman"/>
          <w:b/>
          <w:sz w:val="24"/>
          <w:szCs w:val="24"/>
        </w:rPr>
        <w:t>Питання для самоконтролю.</w:t>
      </w:r>
    </w:p>
    <w:p w14:paraId="62EDD21A" w14:textId="77777777" w:rsidR="006952FF" w:rsidRPr="006B729C" w:rsidRDefault="006952FF" w:rsidP="006952FF">
      <w:pPr>
        <w:numPr>
          <w:ilvl w:val="3"/>
          <w:numId w:val="4"/>
        </w:numPr>
        <w:tabs>
          <w:tab w:val="left" w:pos="142"/>
          <w:tab w:val="left" w:pos="2880"/>
        </w:tabs>
        <w:overflowPunct w:val="0"/>
        <w:autoSpaceDE w:val="0"/>
        <w:autoSpaceDN w:val="0"/>
        <w:adjustRightInd w:val="0"/>
        <w:jc w:val="both"/>
        <w:textAlignment w:val="baseline"/>
        <w:rPr>
          <w:sz w:val="24"/>
          <w:szCs w:val="24"/>
        </w:rPr>
      </w:pPr>
      <w:r w:rsidRPr="006B729C">
        <w:rPr>
          <w:sz w:val="24"/>
          <w:szCs w:val="24"/>
        </w:rPr>
        <w:t>До скількох парадигм можна звести всі чинні підходи до</w:t>
      </w:r>
      <w:r>
        <w:rPr>
          <w:sz w:val="24"/>
          <w:szCs w:val="24"/>
        </w:rPr>
        <w:t xml:space="preserve"> </w:t>
      </w:r>
      <w:r w:rsidRPr="006B729C">
        <w:rPr>
          <w:sz w:val="24"/>
          <w:szCs w:val="24"/>
        </w:rPr>
        <w:t>розуміння комунікації?</w:t>
      </w:r>
    </w:p>
    <w:p w14:paraId="58A209F5" w14:textId="77777777" w:rsidR="006952FF" w:rsidRPr="006B729C" w:rsidRDefault="006952FF" w:rsidP="006952FF">
      <w:pPr>
        <w:numPr>
          <w:ilvl w:val="3"/>
          <w:numId w:val="4"/>
        </w:numPr>
        <w:tabs>
          <w:tab w:val="left" w:pos="142"/>
          <w:tab w:val="left" w:pos="2880"/>
        </w:tabs>
        <w:overflowPunct w:val="0"/>
        <w:autoSpaceDE w:val="0"/>
        <w:autoSpaceDN w:val="0"/>
        <w:adjustRightInd w:val="0"/>
        <w:jc w:val="both"/>
        <w:textAlignment w:val="baseline"/>
        <w:rPr>
          <w:sz w:val="24"/>
          <w:szCs w:val="24"/>
        </w:rPr>
      </w:pPr>
      <w:r w:rsidRPr="006B729C">
        <w:rPr>
          <w:sz w:val="24"/>
          <w:szCs w:val="24"/>
        </w:rPr>
        <w:t xml:space="preserve">Який підхід тлумачить комунікацію як спільну діяльність </w:t>
      </w:r>
      <w:proofErr w:type="spellStart"/>
      <w:r w:rsidRPr="006B729C">
        <w:rPr>
          <w:sz w:val="24"/>
          <w:szCs w:val="24"/>
        </w:rPr>
        <w:t>комунікантів</w:t>
      </w:r>
      <w:proofErr w:type="spellEnd"/>
      <w:r w:rsidRPr="006B729C">
        <w:rPr>
          <w:sz w:val="24"/>
          <w:szCs w:val="24"/>
        </w:rPr>
        <w:t>, у процесі якої виробляють однакові погляди на речі та дії над ними?</w:t>
      </w:r>
    </w:p>
    <w:p w14:paraId="5B64E607" w14:textId="77777777" w:rsidR="006952FF" w:rsidRPr="006B729C" w:rsidRDefault="006952FF" w:rsidP="006952FF">
      <w:pPr>
        <w:numPr>
          <w:ilvl w:val="3"/>
          <w:numId w:val="4"/>
        </w:numPr>
        <w:tabs>
          <w:tab w:val="left" w:pos="142"/>
          <w:tab w:val="left" w:pos="2880"/>
        </w:tabs>
        <w:overflowPunct w:val="0"/>
        <w:autoSpaceDE w:val="0"/>
        <w:autoSpaceDN w:val="0"/>
        <w:adjustRightInd w:val="0"/>
        <w:jc w:val="both"/>
        <w:textAlignment w:val="baseline"/>
        <w:rPr>
          <w:sz w:val="24"/>
          <w:szCs w:val="24"/>
        </w:rPr>
      </w:pPr>
      <w:r w:rsidRPr="006B729C">
        <w:rPr>
          <w:sz w:val="24"/>
          <w:szCs w:val="24"/>
        </w:rPr>
        <w:t>Як називається використання простору як засобу комунікації?</w:t>
      </w:r>
    </w:p>
    <w:p w14:paraId="48D97535" w14:textId="77777777" w:rsidR="006952FF" w:rsidRPr="006B729C" w:rsidRDefault="006952FF" w:rsidP="006952FF">
      <w:pPr>
        <w:numPr>
          <w:ilvl w:val="3"/>
          <w:numId w:val="4"/>
        </w:numPr>
        <w:tabs>
          <w:tab w:val="left" w:pos="142"/>
          <w:tab w:val="left" w:pos="2880"/>
        </w:tabs>
        <w:overflowPunct w:val="0"/>
        <w:autoSpaceDE w:val="0"/>
        <w:autoSpaceDN w:val="0"/>
        <w:adjustRightInd w:val="0"/>
        <w:jc w:val="both"/>
        <w:textAlignment w:val="baseline"/>
        <w:rPr>
          <w:sz w:val="24"/>
          <w:szCs w:val="24"/>
        </w:rPr>
      </w:pPr>
      <w:r w:rsidRPr="006B729C">
        <w:rPr>
          <w:sz w:val="24"/>
          <w:szCs w:val="24"/>
        </w:rPr>
        <w:t>Скільки чинників комунікації вміщує модель Р. Якобсона?</w:t>
      </w:r>
    </w:p>
    <w:p w14:paraId="597243D9" w14:textId="77777777" w:rsidR="006952FF" w:rsidRDefault="006952FF" w:rsidP="006952FF">
      <w:pPr>
        <w:numPr>
          <w:ilvl w:val="3"/>
          <w:numId w:val="4"/>
        </w:numPr>
        <w:tabs>
          <w:tab w:val="left" w:pos="142"/>
          <w:tab w:val="left" w:pos="2880"/>
        </w:tabs>
        <w:overflowPunct w:val="0"/>
        <w:autoSpaceDE w:val="0"/>
        <w:autoSpaceDN w:val="0"/>
        <w:adjustRightInd w:val="0"/>
        <w:jc w:val="both"/>
        <w:textAlignment w:val="baseline"/>
        <w:rPr>
          <w:sz w:val="24"/>
          <w:szCs w:val="24"/>
        </w:rPr>
      </w:pPr>
      <w:r w:rsidRPr="006B729C">
        <w:rPr>
          <w:sz w:val="24"/>
          <w:szCs w:val="24"/>
        </w:rPr>
        <w:t>Яка модель тлумачить комунікацію як трансляцію інформації?</w:t>
      </w:r>
    </w:p>
    <w:p w14:paraId="0FA1D49F" w14:textId="77777777" w:rsidR="006952FF" w:rsidRDefault="006952FF" w:rsidP="006952FF">
      <w:pPr>
        <w:pStyle w:val="a6"/>
        <w:ind w:firstLine="709"/>
        <w:jc w:val="center"/>
        <w:rPr>
          <w:rFonts w:ascii="Times New Roman" w:hAnsi="Times New Roman"/>
          <w:b/>
          <w:sz w:val="24"/>
          <w:szCs w:val="24"/>
        </w:rPr>
      </w:pPr>
    </w:p>
    <w:p w14:paraId="4E6683BE" w14:textId="77777777" w:rsidR="006952FF" w:rsidRPr="008A26F9" w:rsidRDefault="006952FF" w:rsidP="006952FF">
      <w:pPr>
        <w:pStyle w:val="a6"/>
        <w:ind w:firstLine="709"/>
        <w:jc w:val="center"/>
        <w:rPr>
          <w:rFonts w:ascii="Times New Roman" w:hAnsi="Times New Roman"/>
          <w:b/>
          <w:sz w:val="24"/>
          <w:szCs w:val="24"/>
        </w:rPr>
      </w:pPr>
      <w:r w:rsidRPr="008A26F9">
        <w:rPr>
          <w:rFonts w:ascii="Times New Roman" w:hAnsi="Times New Roman"/>
          <w:b/>
          <w:sz w:val="24"/>
          <w:szCs w:val="24"/>
        </w:rPr>
        <w:t>Список використаних джерел</w:t>
      </w:r>
    </w:p>
    <w:p w14:paraId="4DD901C4" w14:textId="77777777" w:rsidR="006952FF" w:rsidRPr="000A4B20" w:rsidRDefault="006952FF" w:rsidP="006952FF">
      <w:pPr>
        <w:ind w:firstLine="720"/>
        <w:jc w:val="both"/>
        <w:rPr>
          <w:sz w:val="24"/>
          <w:szCs w:val="24"/>
        </w:rPr>
      </w:pPr>
      <w:r w:rsidRPr="000A4B20">
        <w:rPr>
          <w:color w:val="000000"/>
          <w:sz w:val="24"/>
          <w:szCs w:val="24"/>
        </w:rPr>
        <w:lastRenderedPageBreak/>
        <w:t>Баєва О. В. Основи менеджменту: практикум: [навчальний посібник] /</w:t>
      </w:r>
      <w:r>
        <w:rPr>
          <w:color w:val="000000"/>
          <w:sz w:val="24"/>
          <w:szCs w:val="24"/>
        </w:rPr>
        <w:t xml:space="preserve"> </w:t>
      </w:r>
      <w:r w:rsidRPr="000A4B20">
        <w:rPr>
          <w:color w:val="000000"/>
          <w:sz w:val="24"/>
          <w:szCs w:val="24"/>
        </w:rPr>
        <w:t xml:space="preserve">О. В. Баєва, Н. І. </w:t>
      </w:r>
      <w:proofErr w:type="spellStart"/>
      <w:r w:rsidRPr="000A4B20">
        <w:rPr>
          <w:color w:val="000000"/>
          <w:sz w:val="24"/>
          <w:szCs w:val="24"/>
        </w:rPr>
        <w:t>Новальська</w:t>
      </w:r>
      <w:proofErr w:type="spellEnd"/>
      <w:r w:rsidRPr="000A4B20">
        <w:rPr>
          <w:color w:val="000000"/>
          <w:sz w:val="24"/>
          <w:szCs w:val="24"/>
        </w:rPr>
        <w:t xml:space="preserve">, Л. О. </w:t>
      </w:r>
      <w:proofErr w:type="spellStart"/>
      <w:r w:rsidRPr="000A4B20">
        <w:rPr>
          <w:color w:val="000000"/>
          <w:sz w:val="24"/>
          <w:szCs w:val="24"/>
        </w:rPr>
        <w:t>Згалат</w:t>
      </w:r>
      <w:proofErr w:type="spellEnd"/>
      <w:r w:rsidRPr="000A4B20">
        <w:rPr>
          <w:color w:val="000000"/>
          <w:sz w:val="24"/>
          <w:szCs w:val="24"/>
        </w:rPr>
        <w:t>-Лозинська. – К.: Центр</w:t>
      </w:r>
      <w:r>
        <w:rPr>
          <w:color w:val="000000"/>
          <w:sz w:val="24"/>
          <w:szCs w:val="24"/>
        </w:rPr>
        <w:t xml:space="preserve"> </w:t>
      </w:r>
      <w:r w:rsidRPr="000A4B20">
        <w:rPr>
          <w:color w:val="000000"/>
          <w:sz w:val="24"/>
          <w:szCs w:val="24"/>
        </w:rPr>
        <w:t>учбової літератури, 20</w:t>
      </w:r>
      <w:r>
        <w:rPr>
          <w:color w:val="000000"/>
          <w:sz w:val="24"/>
          <w:szCs w:val="24"/>
        </w:rPr>
        <w:t>1</w:t>
      </w:r>
      <w:r w:rsidRPr="000A4B20">
        <w:rPr>
          <w:color w:val="000000"/>
          <w:sz w:val="24"/>
          <w:szCs w:val="24"/>
        </w:rPr>
        <w:t>7 – 524 с</w:t>
      </w:r>
      <w:r w:rsidRPr="000A4B20">
        <w:rPr>
          <w:sz w:val="24"/>
          <w:szCs w:val="24"/>
        </w:rPr>
        <w:t xml:space="preserve"> </w:t>
      </w:r>
    </w:p>
    <w:p w14:paraId="19258BB4" w14:textId="77777777" w:rsidR="006952FF" w:rsidRDefault="006952FF" w:rsidP="006952FF">
      <w:pPr>
        <w:ind w:firstLine="720"/>
        <w:jc w:val="both"/>
        <w:rPr>
          <w:rStyle w:val="fontstyle01"/>
          <w:sz w:val="24"/>
          <w:szCs w:val="24"/>
        </w:rPr>
      </w:pPr>
      <w:proofErr w:type="spellStart"/>
      <w:r w:rsidRPr="000A4B20">
        <w:rPr>
          <w:rStyle w:val="fontstyle01"/>
          <w:sz w:val="24"/>
          <w:szCs w:val="24"/>
        </w:rPr>
        <w:t>Химиця</w:t>
      </w:r>
      <w:proofErr w:type="spellEnd"/>
      <w:r w:rsidRPr="000A4B20">
        <w:rPr>
          <w:rStyle w:val="fontstyle01"/>
          <w:sz w:val="24"/>
          <w:szCs w:val="24"/>
        </w:rPr>
        <w:t xml:space="preserve"> Н.О. Ділова комунікація: навчальний посібник / Н.О.</w:t>
      </w:r>
      <w:r>
        <w:rPr>
          <w:rStyle w:val="fontstyle01"/>
          <w:sz w:val="24"/>
          <w:szCs w:val="24"/>
        </w:rPr>
        <w:t xml:space="preserve"> </w:t>
      </w:r>
      <w:proofErr w:type="spellStart"/>
      <w:r w:rsidRPr="000A4B20">
        <w:rPr>
          <w:rStyle w:val="fontstyle01"/>
          <w:sz w:val="24"/>
          <w:szCs w:val="24"/>
        </w:rPr>
        <w:t>Химиця</w:t>
      </w:r>
      <w:proofErr w:type="spellEnd"/>
      <w:r w:rsidRPr="000A4B20">
        <w:rPr>
          <w:rStyle w:val="fontstyle01"/>
          <w:sz w:val="24"/>
          <w:szCs w:val="24"/>
        </w:rPr>
        <w:t xml:space="preserve">, О.О. </w:t>
      </w:r>
      <w:proofErr w:type="spellStart"/>
      <w:r w:rsidRPr="000A4B20">
        <w:rPr>
          <w:rStyle w:val="fontstyle01"/>
          <w:sz w:val="24"/>
          <w:szCs w:val="24"/>
        </w:rPr>
        <w:t>Морушко</w:t>
      </w:r>
      <w:proofErr w:type="spellEnd"/>
      <w:r w:rsidRPr="000A4B20">
        <w:rPr>
          <w:rStyle w:val="fontstyle01"/>
          <w:sz w:val="24"/>
          <w:szCs w:val="24"/>
        </w:rPr>
        <w:t>. – Львів: Вид-во Львівської політехніки, 201</w:t>
      </w:r>
      <w:r>
        <w:rPr>
          <w:rStyle w:val="fontstyle01"/>
          <w:sz w:val="24"/>
          <w:szCs w:val="24"/>
        </w:rPr>
        <w:t>9</w:t>
      </w:r>
      <w:r w:rsidRPr="000A4B20">
        <w:rPr>
          <w:rStyle w:val="fontstyle01"/>
          <w:sz w:val="24"/>
          <w:szCs w:val="24"/>
        </w:rPr>
        <w:t>. – 208 с.</w:t>
      </w:r>
    </w:p>
    <w:p w14:paraId="506D4784" w14:textId="77777777" w:rsidR="006952FF" w:rsidRDefault="006952FF" w:rsidP="006952FF">
      <w:pPr>
        <w:ind w:firstLine="720"/>
        <w:jc w:val="both"/>
        <w:rPr>
          <w:sz w:val="24"/>
          <w:szCs w:val="24"/>
        </w:rPr>
      </w:pPr>
      <w:r w:rsidRPr="000A4B20">
        <w:rPr>
          <w:rStyle w:val="fontstyle01"/>
          <w:sz w:val="24"/>
          <w:szCs w:val="24"/>
        </w:rPr>
        <w:t>Холод О.М. Комунікаційні технології: підручник / О.М. Холод. –К.: Центр учбової літератури, 20</w:t>
      </w:r>
      <w:r>
        <w:rPr>
          <w:rStyle w:val="fontstyle01"/>
          <w:sz w:val="24"/>
          <w:szCs w:val="24"/>
        </w:rPr>
        <w:t>20</w:t>
      </w:r>
      <w:r w:rsidRPr="000A4B20">
        <w:rPr>
          <w:rStyle w:val="fontstyle01"/>
          <w:sz w:val="24"/>
          <w:szCs w:val="24"/>
        </w:rPr>
        <w:t>. – 212 с.</w:t>
      </w:r>
      <w:r w:rsidRPr="000A4B20">
        <w:rPr>
          <w:sz w:val="24"/>
          <w:szCs w:val="24"/>
        </w:rPr>
        <w:t xml:space="preserve"> </w:t>
      </w:r>
    </w:p>
    <w:p w14:paraId="66091907" w14:textId="77777777" w:rsidR="006775AA" w:rsidRDefault="006775AA" w:rsidP="006952FF">
      <w:pPr>
        <w:ind w:firstLine="720"/>
        <w:jc w:val="both"/>
        <w:rPr>
          <w:sz w:val="24"/>
          <w:szCs w:val="24"/>
        </w:rPr>
      </w:pPr>
    </w:p>
    <w:p w14:paraId="06120786" w14:textId="2E366777" w:rsidR="006775AA" w:rsidRDefault="006775AA">
      <w:pPr>
        <w:spacing w:after="160" w:line="259" w:lineRule="auto"/>
        <w:rPr>
          <w:sz w:val="24"/>
          <w:szCs w:val="24"/>
        </w:rPr>
      </w:pPr>
      <w:r>
        <w:rPr>
          <w:sz w:val="24"/>
          <w:szCs w:val="24"/>
        </w:rPr>
        <w:br w:type="page"/>
      </w:r>
    </w:p>
    <w:p w14:paraId="7CC14989" w14:textId="0F4DAFFB" w:rsidR="00F4103A" w:rsidRPr="00E34B7D" w:rsidRDefault="00F4103A" w:rsidP="00F4103A">
      <w:pPr>
        <w:jc w:val="center"/>
        <w:rPr>
          <w:b/>
          <w:sz w:val="28"/>
          <w:szCs w:val="28"/>
        </w:rPr>
      </w:pPr>
      <w:r w:rsidRPr="00E34B7D">
        <w:rPr>
          <w:b/>
          <w:sz w:val="28"/>
          <w:szCs w:val="28"/>
        </w:rPr>
        <w:lastRenderedPageBreak/>
        <w:t xml:space="preserve">Лекція № </w:t>
      </w:r>
      <w:r>
        <w:rPr>
          <w:b/>
          <w:sz w:val="28"/>
          <w:szCs w:val="28"/>
        </w:rPr>
        <w:t>3</w:t>
      </w:r>
    </w:p>
    <w:p w14:paraId="53E9D3DB" w14:textId="77777777" w:rsidR="006775AA" w:rsidRPr="006775AA" w:rsidRDefault="006775AA" w:rsidP="006775AA">
      <w:pPr>
        <w:ind w:firstLine="720"/>
        <w:jc w:val="both"/>
        <w:rPr>
          <w:b/>
          <w:sz w:val="24"/>
          <w:szCs w:val="24"/>
        </w:rPr>
      </w:pPr>
      <w:r w:rsidRPr="006775AA">
        <w:rPr>
          <w:b/>
          <w:sz w:val="24"/>
          <w:szCs w:val="24"/>
        </w:rPr>
        <w:t>Тема. Основи формування ефективних комунікацій в організації.</w:t>
      </w:r>
    </w:p>
    <w:p w14:paraId="35CB7E30" w14:textId="5864DEF5" w:rsidR="006775AA" w:rsidRDefault="006775AA" w:rsidP="006775AA">
      <w:pPr>
        <w:ind w:firstLine="720"/>
        <w:jc w:val="both"/>
        <w:rPr>
          <w:sz w:val="24"/>
          <w:szCs w:val="24"/>
        </w:rPr>
      </w:pPr>
      <w:r w:rsidRPr="008109FC">
        <w:rPr>
          <w:b/>
          <w:sz w:val="24"/>
          <w:szCs w:val="24"/>
        </w:rPr>
        <w:t>Мета:</w:t>
      </w:r>
      <w:r>
        <w:rPr>
          <w:sz w:val="24"/>
          <w:szCs w:val="24"/>
        </w:rPr>
        <w:t xml:space="preserve"> </w:t>
      </w:r>
      <w:r w:rsidR="008109FC" w:rsidRPr="008109FC">
        <w:rPr>
          <w:sz w:val="24"/>
          <w:szCs w:val="24"/>
        </w:rPr>
        <w:t>В економіці нашої країни відбувається ряд негативних процесів, які носять</w:t>
      </w:r>
      <w:r w:rsidR="008109FC">
        <w:rPr>
          <w:sz w:val="24"/>
          <w:szCs w:val="24"/>
        </w:rPr>
        <w:t xml:space="preserve"> </w:t>
      </w:r>
      <w:r w:rsidR="008109FC" w:rsidRPr="008109FC">
        <w:rPr>
          <w:sz w:val="24"/>
          <w:szCs w:val="24"/>
        </w:rPr>
        <w:t>загрозливий характер, зокрема, варто зазначити, що значна частина трудових</w:t>
      </w:r>
      <w:r w:rsidR="008109FC">
        <w:rPr>
          <w:sz w:val="24"/>
          <w:szCs w:val="24"/>
        </w:rPr>
        <w:t xml:space="preserve"> </w:t>
      </w:r>
      <w:r w:rsidR="008109FC" w:rsidRPr="008109FC">
        <w:rPr>
          <w:sz w:val="24"/>
          <w:szCs w:val="24"/>
        </w:rPr>
        <w:t>спорів визначається значною кількістю економічних факторів. Адже перехід до</w:t>
      </w:r>
      <w:r w:rsidR="008109FC">
        <w:rPr>
          <w:sz w:val="24"/>
          <w:szCs w:val="24"/>
        </w:rPr>
        <w:t xml:space="preserve"> </w:t>
      </w:r>
      <w:r w:rsidR="008109FC" w:rsidRPr="008109FC">
        <w:rPr>
          <w:sz w:val="24"/>
          <w:szCs w:val="24"/>
        </w:rPr>
        <w:t>ринкових механізмів господарювання вимагає переосмислення та визначення</w:t>
      </w:r>
      <w:r w:rsidR="008109FC">
        <w:rPr>
          <w:sz w:val="24"/>
          <w:szCs w:val="24"/>
        </w:rPr>
        <w:t xml:space="preserve"> </w:t>
      </w:r>
      <w:r w:rsidR="008109FC" w:rsidRPr="008109FC">
        <w:rPr>
          <w:sz w:val="24"/>
          <w:szCs w:val="24"/>
        </w:rPr>
        <w:t>пріоритетних напрямків діяльності, які включають у себе удосконалення</w:t>
      </w:r>
      <w:r w:rsidR="008109FC">
        <w:rPr>
          <w:sz w:val="24"/>
          <w:szCs w:val="24"/>
        </w:rPr>
        <w:t xml:space="preserve"> </w:t>
      </w:r>
      <w:r w:rsidR="008109FC" w:rsidRPr="008109FC">
        <w:rPr>
          <w:sz w:val="24"/>
          <w:szCs w:val="24"/>
        </w:rPr>
        <w:t>насамперед, організаційної структури.</w:t>
      </w:r>
    </w:p>
    <w:p w14:paraId="50A1C789" w14:textId="77777777" w:rsidR="008109FC" w:rsidRPr="00225AF0" w:rsidRDefault="008109FC" w:rsidP="008109FC">
      <w:pPr>
        <w:ind w:firstLine="709"/>
        <w:jc w:val="both"/>
        <w:rPr>
          <w:b/>
          <w:sz w:val="24"/>
          <w:szCs w:val="24"/>
        </w:rPr>
      </w:pPr>
      <w:r w:rsidRPr="00225AF0">
        <w:rPr>
          <w:b/>
          <w:sz w:val="24"/>
          <w:szCs w:val="24"/>
        </w:rPr>
        <w:t>Основні поняття:</w:t>
      </w:r>
    </w:p>
    <w:p w14:paraId="6970A8DC" w14:textId="77777777" w:rsidR="008109FC" w:rsidRPr="00A969A8" w:rsidRDefault="008109FC" w:rsidP="008109FC">
      <w:pPr>
        <w:ind w:firstLine="709"/>
        <w:jc w:val="both"/>
        <w:rPr>
          <w:sz w:val="24"/>
          <w:szCs w:val="24"/>
        </w:rPr>
      </w:pPr>
      <w:r w:rsidRPr="00A969A8">
        <w:rPr>
          <w:b/>
          <w:sz w:val="24"/>
          <w:szCs w:val="24"/>
        </w:rPr>
        <w:t xml:space="preserve">Адресант (автор, мовець) — </w:t>
      </w:r>
      <w:r w:rsidRPr="00A969A8">
        <w:rPr>
          <w:sz w:val="24"/>
          <w:szCs w:val="24"/>
        </w:rPr>
        <w:t xml:space="preserve">джерело повідомлення; у міжособистісному спілкуванні — особа, яка ініціює комунікацію, кодує своє повідомлення </w:t>
      </w:r>
      <w:proofErr w:type="spellStart"/>
      <w:r w:rsidRPr="00A969A8">
        <w:rPr>
          <w:sz w:val="24"/>
          <w:szCs w:val="24"/>
        </w:rPr>
        <w:t>мовними</w:t>
      </w:r>
      <w:proofErr w:type="spellEnd"/>
      <w:r w:rsidRPr="00A969A8">
        <w:rPr>
          <w:sz w:val="24"/>
          <w:szCs w:val="24"/>
        </w:rPr>
        <w:t xml:space="preserve"> або позамовними засобами і передає адресату.</w:t>
      </w:r>
    </w:p>
    <w:p w14:paraId="220AF4D0" w14:textId="77777777" w:rsidR="008109FC" w:rsidRDefault="008109FC" w:rsidP="008109FC">
      <w:pPr>
        <w:ind w:firstLine="709"/>
        <w:jc w:val="both"/>
        <w:rPr>
          <w:b/>
          <w:sz w:val="24"/>
          <w:szCs w:val="24"/>
        </w:rPr>
      </w:pPr>
      <w:r w:rsidRPr="00A969A8">
        <w:rPr>
          <w:b/>
          <w:sz w:val="24"/>
          <w:szCs w:val="24"/>
        </w:rPr>
        <w:t xml:space="preserve">Адресат (слухач, читач, інтерпретатор, аудиторія) — </w:t>
      </w:r>
      <w:r w:rsidRPr="00A2619E">
        <w:rPr>
          <w:sz w:val="24"/>
          <w:szCs w:val="24"/>
        </w:rPr>
        <w:t xml:space="preserve">кінцевий споживач повідомлення; у міжособистісному спілкуванні — особа, яка приймає повідомлення та згідно зі своїми когнітивними стратегіями і </w:t>
      </w:r>
      <w:proofErr w:type="spellStart"/>
      <w:r w:rsidRPr="00A2619E">
        <w:rPr>
          <w:sz w:val="24"/>
          <w:szCs w:val="24"/>
        </w:rPr>
        <w:t>конситуативними</w:t>
      </w:r>
      <w:proofErr w:type="spellEnd"/>
      <w:r w:rsidRPr="00A2619E">
        <w:rPr>
          <w:sz w:val="24"/>
          <w:szCs w:val="24"/>
        </w:rPr>
        <w:t xml:space="preserve"> умовами</w:t>
      </w:r>
      <w:r w:rsidRPr="00A2619E">
        <w:rPr>
          <w:sz w:val="24"/>
          <w:szCs w:val="24"/>
        </w:rPr>
        <w:cr/>
        <w:t>інтерпретує його.</w:t>
      </w:r>
    </w:p>
    <w:p w14:paraId="195E90D4" w14:textId="77777777" w:rsidR="008109FC" w:rsidRPr="00BA2128" w:rsidRDefault="008109FC" w:rsidP="008109FC">
      <w:pPr>
        <w:ind w:firstLine="709"/>
        <w:jc w:val="both"/>
        <w:rPr>
          <w:sz w:val="24"/>
          <w:szCs w:val="24"/>
        </w:rPr>
      </w:pPr>
      <w:r w:rsidRPr="00BA2128">
        <w:rPr>
          <w:b/>
          <w:sz w:val="24"/>
          <w:szCs w:val="24"/>
        </w:rPr>
        <w:t xml:space="preserve">Гомогенне суспільство - </w:t>
      </w:r>
      <w:r w:rsidRPr="00BA2128">
        <w:rPr>
          <w:sz w:val="24"/>
          <w:szCs w:val="24"/>
        </w:rPr>
        <w:t>соціально однорідне суспільство, в якому переважна більшість населення (80% і більше) сповідує одну релігію, розмовляє однією мовою. На практиці дві третини стабільних демократій гомогенні суспільства.</w:t>
      </w:r>
    </w:p>
    <w:p w14:paraId="5AB4D060" w14:textId="77777777" w:rsidR="006775AA" w:rsidRDefault="006775AA" w:rsidP="006775AA">
      <w:pPr>
        <w:ind w:firstLine="720"/>
        <w:jc w:val="both"/>
        <w:rPr>
          <w:sz w:val="24"/>
          <w:szCs w:val="24"/>
        </w:rPr>
      </w:pPr>
    </w:p>
    <w:p w14:paraId="662B1E92" w14:textId="77777777" w:rsidR="008109FC" w:rsidRPr="008109FC" w:rsidRDefault="008109FC" w:rsidP="008109FC">
      <w:pPr>
        <w:ind w:firstLine="720"/>
        <w:jc w:val="center"/>
        <w:rPr>
          <w:b/>
          <w:sz w:val="24"/>
          <w:szCs w:val="24"/>
        </w:rPr>
      </w:pPr>
      <w:r w:rsidRPr="008109FC">
        <w:rPr>
          <w:b/>
          <w:sz w:val="24"/>
          <w:szCs w:val="24"/>
        </w:rPr>
        <w:t>План</w:t>
      </w:r>
    </w:p>
    <w:p w14:paraId="4D7CBF91" w14:textId="0A0D6F96" w:rsidR="008109FC" w:rsidRPr="008109FC" w:rsidRDefault="008109FC" w:rsidP="008109FC">
      <w:pPr>
        <w:pStyle w:val="a8"/>
        <w:numPr>
          <w:ilvl w:val="6"/>
          <w:numId w:val="4"/>
        </w:numPr>
        <w:ind w:left="0" w:firstLine="851"/>
        <w:jc w:val="both"/>
        <w:rPr>
          <w:rFonts w:eastAsia="Calibri"/>
          <w:bCs/>
          <w:sz w:val="24"/>
          <w:szCs w:val="24"/>
        </w:rPr>
      </w:pPr>
      <w:r w:rsidRPr="008109FC">
        <w:rPr>
          <w:rFonts w:eastAsia="Calibri"/>
          <w:bCs/>
          <w:sz w:val="24"/>
          <w:szCs w:val="24"/>
        </w:rPr>
        <w:t xml:space="preserve">Соціально-психологічні методи підвищення ефективності комунікацій в організації. Український та закордонний досвід управління ефективністю комунікацій в організації. </w:t>
      </w:r>
    </w:p>
    <w:p w14:paraId="5FEC6AB9" w14:textId="77777777" w:rsidR="008109FC" w:rsidRDefault="008109FC" w:rsidP="008109FC">
      <w:pPr>
        <w:pStyle w:val="a8"/>
        <w:numPr>
          <w:ilvl w:val="6"/>
          <w:numId w:val="4"/>
        </w:numPr>
        <w:ind w:left="0" w:firstLine="851"/>
        <w:jc w:val="both"/>
        <w:rPr>
          <w:sz w:val="24"/>
          <w:szCs w:val="24"/>
        </w:rPr>
      </w:pPr>
      <w:r w:rsidRPr="008109FC">
        <w:rPr>
          <w:sz w:val="24"/>
          <w:szCs w:val="24"/>
        </w:rPr>
        <w:t>Роль комунікативної компетентності у діяльності керівника.</w:t>
      </w:r>
    </w:p>
    <w:p w14:paraId="7D62B7A0" w14:textId="77777777" w:rsidR="008109FC" w:rsidRDefault="008109FC" w:rsidP="008109FC">
      <w:pPr>
        <w:pStyle w:val="a8"/>
        <w:numPr>
          <w:ilvl w:val="6"/>
          <w:numId w:val="4"/>
        </w:numPr>
        <w:ind w:left="0" w:firstLine="851"/>
        <w:jc w:val="both"/>
        <w:rPr>
          <w:sz w:val="24"/>
          <w:szCs w:val="24"/>
        </w:rPr>
      </w:pPr>
      <w:r w:rsidRPr="008109FC">
        <w:rPr>
          <w:sz w:val="24"/>
          <w:szCs w:val="24"/>
        </w:rPr>
        <w:t>Способи та методи підвищення комунікативної компетентності керівника.</w:t>
      </w:r>
    </w:p>
    <w:p w14:paraId="4D6E7635" w14:textId="77777777" w:rsidR="008109FC" w:rsidRDefault="008109FC" w:rsidP="006775AA">
      <w:pPr>
        <w:ind w:firstLine="720"/>
        <w:jc w:val="both"/>
        <w:rPr>
          <w:sz w:val="24"/>
          <w:szCs w:val="24"/>
        </w:rPr>
      </w:pPr>
    </w:p>
    <w:p w14:paraId="21B9AF04" w14:textId="33D37778" w:rsidR="008109FC" w:rsidRPr="008109FC" w:rsidRDefault="008109FC" w:rsidP="008109FC">
      <w:pPr>
        <w:ind w:firstLine="720"/>
        <w:jc w:val="center"/>
        <w:rPr>
          <w:b/>
          <w:sz w:val="24"/>
          <w:szCs w:val="24"/>
        </w:rPr>
      </w:pPr>
      <w:r w:rsidRPr="008109FC">
        <w:rPr>
          <w:rFonts w:eastAsia="Calibri"/>
          <w:b/>
          <w:bCs/>
          <w:sz w:val="24"/>
          <w:szCs w:val="24"/>
        </w:rPr>
        <w:t>Соціально-психологічні методи підвищення ефективності комунікацій в організації. Український та закордонний досвід управління ефективністю комунікацій в організації.</w:t>
      </w:r>
    </w:p>
    <w:p w14:paraId="163593D5" w14:textId="60F83721" w:rsidR="008109FC" w:rsidRPr="008109FC" w:rsidRDefault="008109FC" w:rsidP="008109FC">
      <w:pPr>
        <w:ind w:firstLine="720"/>
        <w:jc w:val="both"/>
        <w:rPr>
          <w:sz w:val="24"/>
          <w:szCs w:val="24"/>
        </w:rPr>
      </w:pPr>
      <w:r w:rsidRPr="008109FC">
        <w:rPr>
          <w:sz w:val="24"/>
          <w:szCs w:val="24"/>
        </w:rPr>
        <w:t>Слід зауважити, що дослідженню теоретичних аспектів поняття соціального</w:t>
      </w:r>
      <w:r>
        <w:rPr>
          <w:sz w:val="24"/>
          <w:szCs w:val="24"/>
        </w:rPr>
        <w:t xml:space="preserve"> </w:t>
      </w:r>
      <w:r w:rsidRPr="008109FC">
        <w:rPr>
          <w:sz w:val="24"/>
          <w:szCs w:val="24"/>
        </w:rPr>
        <w:t>партнерства в Україні приділяється чимало уваги з боку вітчизняних та</w:t>
      </w:r>
      <w:r>
        <w:rPr>
          <w:sz w:val="24"/>
          <w:szCs w:val="24"/>
        </w:rPr>
        <w:t xml:space="preserve"> </w:t>
      </w:r>
      <w:r w:rsidRPr="008109FC">
        <w:rPr>
          <w:sz w:val="24"/>
          <w:szCs w:val="24"/>
        </w:rPr>
        <w:t>зарубіжних науковців.</w:t>
      </w:r>
    </w:p>
    <w:p w14:paraId="20750D0D" w14:textId="32649686" w:rsidR="008109FC" w:rsidRPr="008109FC" w:rsidRDefault="008109FC" w:rsidP="008109FC">
      <w:pPr>
        <w:ind w:firstLine="720"/>
        <w:jc w:val="both"/>
        <w:rPr>
          <w:sz w:val="24"/>
          <w:szCs w:val="24"/>
        </w:rPr>
      </w:pPr>
      <w:r w:rsidRPr="008109FC">
        <w:rPr>
          <w:sz w:val="24"/>
          <w:szCs w:val="24"/>
        </w:rPr>
        <w:t>Зокрема, на думку Колота А., соціальне партнерство – система відносин у</w:t>
      </w:r>
      <w:r>
        <w:rPr>
          <w:sz w:val="24"/>
          <w:szCs w:val="24"/>
        </w:rPr>
        <w:t xml:space="preserve"> </w:t>
      </w:r>
      <w:r w:rsidRPr="008109FC">
        <w:rPr>
          <w:sz w:val="24"/>
          <w:szCs w:val="24"/>
        </w:rPr>
        <w:t>соціально-трудовій сфері, яка спрямована на узгодження та захист інтересів</w:t>
      </w:r>
      <w:r>
        <w:rPr>
          <w:sz w:val="24"/>
          <w:szCs w:val="24"/>
        </w:rPr>
        <w:t xml:space="preserve"> </w:t>
      </w:r>
      <w:r w:rsidRPr="008109FC">
        <w:rPr>
          <w:sz w:val="24"/>
          <w:szCs w:val="24"/>
        </w:rPr>
        <w:t>найманих працівників і роботодавців.</w:t>
      </w:r>
    </w:p>
    <w:p w14:paraId="458267D1" w14:textId="0633833E" w:rsidR="008109FC" w:rsidRPr="008109FC" w:rsidRDefault="008109FC" w:rsidP="008109FC">
      <w:pPr>
        <w:ind w:firstLine="720"/>
        <w:jc w:val="both"/>
        <w:rPr>
          <w:sz w:val="24"/>
          <w:szCs w:val="24"/>
        </w:rPr>
      </w:pPr>
      <w:r w:rsidRPr="008109FC">
        <w:rPr>
          <w:sz w:val="24"/>
          <w:szCs w:val="24"/>
        </w:rPr>
        <w:t xml:space="preserve">У свою чергу, </w:t>
      </w:r>
      <w:proofErr w:type="spellStart"/>
      <w:r w:rsidRPr="008109FC">
        <w:rPr>
          <w:sz w:val="24"/>
          <w:szCs w:val="24"/>
        </w:rPr>
        <w:t>Грішнова</w:t>
      </w:r>
      <w:proofErr w:type="spellEnd"/>
      <w:r w:rsidRPr="008109FC">
        <w:rPr>
          <w:sz w:val="24"/>
          <w:szCs w:val="24"/>
        </w:rPr>
        <w:t xml:space="preserve"> О. пропонує розглядати соціальне партнерство, як</w:t>
      </w:r>
      <w:r>
        <w:rPr>
          <w:sz w:val="24"/>
          <w:szCs w:val="24"/>
        </w:rPr>
        <w:t xml:space="preserve"> </w:t>
      </w:r>
      <w:r w:rsidRPr="008109FC">
        <w:rPr>
          <w:sz w:val="24"/>
          <w:szCs w:val="24"/>
        </w:rPr>
        <w:t>систему взаємозв’язків між найманими працівниками, трудовими колективами,</w:t>
      </w:r>
      <w:r>
        <w:rPr>
          <w:sz w:val="24"/>
          <w:szCs w:val="24"/>
        </w:rPr>
        <w:t xml:space="preserve"> </w:t>
      </w:r>
      <w:r w:rsidRPr="008109FC">
        <w:rPr>
          <w:sz w:val="24"/>
          <w:szCs w:val="24"/>
        </w:rPr>
        <w:t>професійними спілками, з одного боку, роботодавцями та їх об’єднаннями – з</w:t>
      </w:r>
      <w:r>
        <w:rPr>
          <w:sz w:val="24"/>
          <w:szCs w:val="24"/>
        </w:rPr>
        <w:t xml:space="preserve"> </w:t>
      </w:r>
      <w:r w:rsidRPr="008109FC">
        <w:rPr>
          <w:sz w:val="24"/>
          <w:szCs w:val="24"/>
        </w:rPr>
        <w:t>другого, і державою та органами місцевого самоврядування – з третього, їхніми</w:t>
      </w:r>
      <w:r>
        <w:rPr>
          <w:sz w:val="24"/>
          <w:szCs w:val="24"/>
        </w:rPr>
        <w:t xml:space="preserve"> </w:t>
      </w:r>
      <w:r w:rsidRPr="008109FC">
        <w:rPr>
          <w:sz w:val="24"/>
          <w:szCs w:val="24"/>
        </w:rPr>
        <w:t xml:space="preserve">представниками та спільно створеними органами з регулювання </w:t>
      </w:r>
      <w:proofErr w:type="spellStart"/>
      <w:r w:rsidRPr="008109FC">
        <w:rPr>
          <w:sz w:val="24"/>
          <w:szCs w:val="24"/>
        </w:rPr>
        <w:t>соціальнотрудових</w:t>
      </w:r>
      <w:proofErr w:type="spellEnd"/>
      <w:r w:rsidRPr="008109FC">
        <w:rPr>
          <w:sz w:val="24"/>
          <w:szCs w:val="24"/>
        </w:rPr>
        <w:t xml:space="preserve"> відносин, які полягають у взаємних консультаціях, переговорах і</w:t>
      </w:r>
      <w:r>
        <w:rPr>
          <w:sz w:val="24"/>
          <w:szCs w:val="24"/>
        </w:rPr>
        <w:t xml:space="preserve"> </w:t>
      </w:r>
      <w:r w:rsidRPr="008109FC">
        <w:rPr>
          <w:sz w:val="24"/>
          <w:szCs w:val="24"/>
        </w:rPr>
        <w:t>примирних процедурах на взаємоузгоджених принципах для дотримання прав та</w:t>
      </w:r>
      <w:r>
        <w:rPr>
          <w:sz w:val="24"/>
          <w:szCs w:val="24"/>
        </w:rPr>
        <w:t xml:space="preserve"> </w:t>
      </w:r>
      <w:r w:rsidRPr="008109FC">
        <w:rPr>
          <w:sz w:val="24"/>
          <w:szCs w:val="24"/>
        </w:rPr>
        <w:t>інтересів працівників, роботодавців і держави.</w:t>
      </w:r>
    </w:p>
    <w:p w14:paraId="36D58A54" w14:textId="2E60D79D" w:rsidR="008109FC" w:rsidRPr="008109FC" w:rsidRDefault="008109FC" w:rsidP="008109FC">
      <w:pPr>
        <w:ind w:firstLine="720"/>
        <w:jc w:val="both"/>
        <w:rPr>
          <w:sz w:val="24"/>
          <w:szCs w:val="24"/>
        </w:rPr>
      </w:pPr>
      <w:r w:rsidRPr="008109FC">
        <w:rPr>
          <w:sz w:val="24"/>
          <w:szCs w:val="24"/>
        </w:rPr>
        <w:t>Громадська Н. стверджує, що соціальне партнерство є системою відносин</w:t>
      </w:r>
      <w:r>
        <w:rPr>
          <w:sz w:val="24"/>
          <w:szCs w:val="24"/>
        </w:rPr>
        <w:t xml:space="preserve"> </w:t>
      </w:r>
      <w:r w:rsidRPr="008109FC">
        <w:rPr>
          <w:sz w:val="24"/>
          <w:szCs w:val="24"/>
        </w:rPr>
        <w:t>між роботодавцями, працівниками й державою, які за допомоги відповідних</w:t>
      </w:r>
      <w:r>
        <w:rPr>
          <w:sz w:val="24"/>
          <w:szCs w:val="24"/>
        </w:rPr>
        <w:t xml:space="preserve"> </w:t>
      </w:r>
      <w:r w:rsidRPr="008109FC">
        <w:rPr>
          <w:sz w:val="24"/>
          <w:szCs w:val="24"/>
        </w:rPr>
        <w:t>механізмів узгоджують свої інтереси в соціально-економічній і трудовій сферах.</w:t>
      </w:r>
    </w:p>
    <w:p w14:paraId="39288458" w14:textId="602E5E9F" w:rsidR="008109FC" w:rsidRPr="008109FC" w:rsidRDefault="008109FC" w:rsidP="008109FC">
      <w:pPr>
        <w:ind w:firstLine="720"/>
        <w:jc w:val="both"/>
        <w:rPr>
          <w:sz w:val="24"/>
          <w:szCs w:val="24"/>
        </w:rPr>
      </w:pPr>
      <w:proofErr w:type="spellStart"/>
      <w:r w:rsidRPr="008109FC">
        <w:rPr>
          <w:sz w:val="24"/>
          <w:szCs w:val="24"/>
        </w:rPr>
        <w:t>Юрков</w:t>
      </w:r>
      <w:proofErr w:type="spellEnd"/>
      <w:r w:rsidRPr="008109FC">
        <w:rPr>
          <w:sz w:val="24"/>
          <w:szCs w:val="24"/>
        </w:rPr>
        <w:t xml:space="preserve"> М. зауважує, що соціальне партнерство є комплексним інститутом</w:t>
      </w:r>
      <w:r>
        <w:rPr>
          <w:sz w:val="24"/>
          <w:szCs w:val="24"/>
        </w:rPr>
        <w:t xml:space="preserve"> </w:t>
      </w:r>
      <w:r w:rsidRPr="008109FC">
        <w:rPr>
          <w:sz w:val="24"/>
          <w:szCs w:val="24"/>
        </w:rPr>
        <w:t>трудового права, який поєднує в собі сукупність правових норм, що</w:t>
      </w:r>
      <w:r>
        <w:rPr>
          <w:sz w:val="24"/>
          <w:szCs w:val="24"/>
        </w:rPr>
        <w:t xml:space="preserve"> </w:t>
      </w:r>
      <w:r w:rsidRPr="008109FC">
        <w:rPr>
          <w:sz w:val="24"/>
          <w:szCs w:val="24"/>
        </w:rPr>
        <w:t>регламентують колективно-правові відносини, спрямовані на забезпечення</w:t>
      </w:r>
      <w:r>
        <w:rPr>
          <w:sz w:val="24"/>
          <w:szCs w:val="24"/>
        </w:rPr>
        <w:t xml:space="preserve"> </w:t>
      </w:r>
      <w:r w:rsidRPr="008109FC">
        <w:rPr>
          <w:sz w:val="24"/>
          <w:szCs w:val="24"/>
        </w:rPr>
        <w:t>узгодження інтересів у сфері соціального забезпечення та трудових інтересів</w:t>
      </w:r>
      <w:r>
        <w:rPr>
          <w:sz w:val="24"/>
          <w:szCs w:val="24"/>
        </w:rPr>
        <w:t xml:space="preserve"> </w:t>
      </w:r>
      <w:r w:rsidRPr="008109FC">
        <w:rPr>
          <w:sz w:val="24"/>
          <w:szCs w:val="24"/>
        </w:rPr>
        <w:t>працівників і роботодавців</w:t>
      </w:r>
      <w:r>
        <w:rPr>
          <w:sz w:val="24"/>
          <w:szCs w:val="24"/>
        </w:rPr>
        <w:t>.</w:t>
      </w:r>
    </w:p>
    <w:p w14:paraId="6269F6EA" w14:textId="56546A0B" w:rsidR="008109FC" w:rsidRPr="008109FC" w:rsidRDefault="008109FC" w:rsidP="008109FC">
      <w:pPr>
        <w:ind w:firstLine="720"/>
        <w:jc w:val="both"/>
        <w:rPr>
          <w:sz w:val="24"/>
          <w:szCs w:val="24"/>
        </w:rPr>
      </w:pPr>
      <w:r w:rsidRPr="008109FC">
        <w:rPr>
          <w:sz w:val="24"/>
          <w:szCs w:val="24"/>
        </w:rPr>
        <w:t>Ярошенко О. пропонує розглядати соціальне партнерство як систему</w:t>
      </w:r>
      <w:r>
        <w:rPr>
          <w:sz w:val="24"/>
          <w:szCs w:val="24"/>
        </w:rPr>
        <w:t xml:space="preserve"> </w:t>
      </w:r>
      <w:r w:rsidRPr="008109FC">
        <w:rPr>
          <w:sz w:val="24"/>
          <w:szCs w:val="24"/>
        </w:rPr>
        <w:t>відносин між працівниками, роботодавцями й виконавчою владою під час</w:t>
      </w:r>
      <w:r>
        <w:rPr>
          <w:sz w:val="24"/>
          <w:szCs w:val="24"/>
        </w:rPr>
        <w:t xml:space="preserve"> </w:t>
      </w:r>
      <w:r w:rsidRPr="008109FC">
        <w:rPr>
          <w:sz w:val="24"/>
          <w:szCs w:val="24"/>
        </w:rPr>
        <w:t>реалізації їхніх соціально-економічних прав та інтересів, спрямовану на</w:t>
      </w:r>
      <w:r>
        <w:rPr>
          <w:sz w:val="24"/>
          <w:szCs w:val="24"/>
        </w:rPr>
        <w:t xml:space="preserve"> </w:t>
      </w:r>
      <w:r w:rsidRPr="008109FC">
        <w:rPr>
          <w:sz w:val="24"/>
          <w:szCs w:val="24"/>
        </w:rPr>
        <w:t>врахування інтересів працівників і роботодавців у спосіб взаємних переговорів,</w:t>
      </w:r>
      <w:r>
        <w:rPr>
          <w:sz w:val="24"/>
          <w:szCs w:val="24"/>
        </w:rPr>
        <w:t xml:space="preserve"> </w:t>
      </w:r>
      <w:r w:rsidRPr="008109FC">
        <w:rPr>
          <w:sz w:val="24"/>
          <w:szCs w:val="24"/>
        </w:rPr>
        <w:t>консультацій тощо для досягнення та укладення сторонами угод, колективних</w:t>
      </w:r>
      <w:r>
        <w:rPr>
          <w:sz w:val="24"/>
          <w:szCs w:val="24"/>
        </w:rPr>
        <w:t xml:space="preserve"> </w:t>
      </w:r>
      <w:r w:rsidRPr="008109FC">
        <w:rPr>
          <w:sz w:val="24"/>
          <w:szCs w:val="24"/>
        </w:rPr>
        <w:t>договорів і ухвалення спільних рішень.</w:t>
      </w:r>
    </w:p>
    <w:p w14:paraId="16324BC6" w14:textId="4074244D" w:rsidR="008109FC" w:rsidRPr="008109FC" w:rsidRDefault="008109FC" w:rsidP="008109FC">
      <w:pPr>
        <w:ind w:firstLine="720"/>
        <w:jc w:val="both"/>
        <w:rPr>
          <w:sz w:val="24"/>
          <w:szCs w:val="24"/>
        </w:rPr>
      </w:pPr>
      <w:r w:rsidRPr="008109FC">
        <w:rPr>
          <w:sz w:val="24"/>
          <w:szCs w:val="24"/>
        </w:rPr>
        <w:lastRenderedPageBreak/>
        <w:t>Узагальнюючи вищезазначене слід відмітити, що предметом соціального</w:t>
      </w:r>
      <w:r>
        <w:rPr>
          <w:sz w:val="24"/>
          <w:szCs w:val="24"/>
        </w:rPr>
        <w:t xml:space="preserve"> </w:t>
      </w:r>
      <w:r w:rsidRPr="008109FC">
        <w:rPr>
          <w:sz w:val="24"/>
          <w:szCs w:val="24"/>
        </w:rPr>
        <w:t>партнерства є узгоджена соціально-трудова політика, яка на різних рівнях має</w:t>
      </w:r>
      <w:r>
        <w:rPr>
          <w:sz w:val="24"/>
          <w:szCs w:val="24"/>
        </w:rPr>
        <w:t xml:space="preserve"> </w:t>
      </w:r>
      <w:r w:rsidRPr="008109FC">
        <w:rPr>
          <w:sz w:val="24"/>
          <w:szCs w:val="24"/>
        </w:rPr>
        <w:t>своє конкретне наповнення.</w:t>
      </w:r>
    </w:p>
    <w:p w14:paraId="22919976" w14:textId="17AFC8DA" w:rsidR="008109FC" w:rsidRPr="008109FC" w:rsidRDefault="008109FC" w:rsidP="008109FC">
      <w:pPr>
        <w:ind w:firstLine="720"/>
        <w:jc w:val="both"/>
        <w:rPr>
          <w:sz w:val="24"/>
          <w:szCs w:val="24"/>
        </w:rPr>
      </w:pPr>
      <w:r w:rsidRPr="008109FC">
        <w:rPr>
          <w:sz w:val="24"/>
          <w:szCs w:val="24"/>
        </w:rPr>
        <w:t>Реалізується соціальне партнерство завдяки системі взаємних консультацій,</w:t>
      </w:r>
      <w:r>
        <w:rPr>
          <w:sz w:val="24"/>
          <w:szCs w:val="24"/>
        </w:rPr>
        <w:t xml:space="preserve"> </w:t>
      </w:r>
      <w:r w:rsidRPr="008109FC">
        <w:rPr>
          <w:sz w:val="24"/>
          <w:szCs w:val="24"/>
        </w:rPr>
        <w:t>переговорів, угод на державному, галузевому, територіальному рівнях,</w:t>
      </w:r>
      <w:r>
        <w:rPr>
          <w:sz w:val="24"/>
          <w:szCs w:val="24"/>
        </w:rPr>
        <w:t xml:space="preserve"> </w:t>
      </w:r>
      <w:r w:rsidRPr="008109FC">
        <w:rPr>
          <w:sz w:val="24"/>
          <w:szCs w:val="24"/>
        </w:rPr>
        <w:t>укладання колективних договорів на підприємствах або в їхніх підрозділах,</w:t>
      </w:r>
      <w:r>
        <w:rPr>
          <w:sz w:val="24"/>
          <w:szCs w:val="24"/>
        </w:rPr>
        <w:t xml:space="preserve"> </w:t>
      </w:r>
      <w:r w:rsidRPr="008109FC">
        <w:rPr>
          <w:sz w:val="24"/>
          <w:szCs w:val="24"/>
        </w:rPr>
        <w:t>укладання індивідуальних трудових контрактів між роботодавцем та</w:t>
      </w:r>
      <w:r>
        <w:rPr>
          <w:sz w:val="24"/>
          <w:szCs w:val="24"/>
        </w:rPr>
        <w:t xml:space="preserve"> </w:t>
      </w:r>
      <w:r w:rsidRPr="008109FC">
        <w:rPr>
          <w:sz w:val="24"/>
          <w:szCs w:val="24"/>
        </w:rPr>
        <w:t>працівником, а також через систему вирішення трудових спорів, узгодження й</w:t>
      </w:r>
      <w:r w:rsidRPr="008109FC">
        <w:rPr>
          <w:sz w:val="24"/>
          <w:szCs w:val="24"/>
        </w:rPr>
        <w:cr/>
        <w:t>захисту інтересів сторін.</w:t>
      </w:r>
    </w:p>
    <w:p w14:paraId="46B915FD" w14:textId="5149E33D" w:rsidR="008109FC" w:rsidRPr="008109FC" w:rsidRDefault="008109FC" w:rsidP="008109FC">
      <w:pPr>
        <w:ind w:firstLine="720"/>
        <w:jc w:val="both"/>
        <w:rPr>
          <w:sz w:val="24"/>
          <w:szCs w:val="24"/>
        </w:rPr>
      </w:pPr>
      <w:r w:rsidRPr="008109FC">
        <w:rPr>
          <w:sz w:val="24"/>
          <w:szCs w:val="24"/>
        </w:rPr>
        <w:t>Сучасна вітчизняна наука розглядає соціальне партнерство у двох</w:t>
      </w:r>
      <w:r>
        <w:rPr>
          <w:sz w:val="24"/>
          <w:szCs w:val="24"/>
        </w:rPr>
        <w:t xml:space="preserve"> </w:t>
      </w:r>
      <w:r w:rsidRPr="008109FC">
        <w:rPr>
          <w:sz w:val="24"/>
          <w:szCs w:val="24"/>
        </w:rPr>
        <w:t>значеннях – вузькому і широкому, відповідно:</w:t>
      </w:r>
    </w:p>
    <w:p w14:paraId="458D67BF" w14:textId="4DFB98A5" w:rsidR="008109FC" w:rsidRPr="008109FC" w:rsidRDefault="008109FC" w:rsidP="008109FC">
      <w:pPr>
        <w:ind w:firstLine="720"/>
        <w:jc w:val="both"/>
        <w:rPr>
          <w:sz w:val="24"/>
          <w:szCs w:val="24"/>
        </w:rPr>
      </w:pPr>
      <w:r w:rsidRPr="008109FC">
        <w:rPr>
          <w:sz w:val="24"/>
          <w:szCs w:val="24"/>
        </w:rPr>
        <w:t>– як систему розвинених взаємозв’язків між працівниками, роботодавцями,</w:t>
      </w:r>
      <w:r>
        <w:rPr>
          <w:sz w:val="24"/>
          <w:szCs w:val="24"/>
        </w:rPr>
        <w:t xml:space="preserve"> </w:t>
      </w:r>
      <w:r w:rsidRPr="008109FC">
        <w:rPr>
          <w:sz w:val="24"/>
          <w:szCs w:val="24"/>
        </w:rPr>
        <w:t>державою на засадах співпраці, компромісів, узгоджених рішень із питань</w:t>
      </w:r>
      <w:r>
        <w:rPr>
          <w:sz w:val="24"/>
          <w:szCs w:val="24"/>
        </w:rPr>
        <w:t xml:space="preserve"> </w:t>
      </w:r>
      <w:r w:rsidRPr="008109FC">
        <w:rPr>
          <w:sz w:val="24"/>
          <w:szCs w:val="24"/>
        </w:rPr>
        <w:t>соціально-трудових відносин, тобто як прояв партнерських відносин у</w:t>
      </w:r>
      <w:r>
        <w:rPr>
          <w:sz w:val="24"/>
          <w:szCs w:val="24"/>
        </w:rPr>
        <w:t xml:space="preserve"> </w:t>
      </w:r>
      <w:r w:rsidRPr="008109FC">
        <w:rPr>
          <w:sz w:val="24"/>
          <w:szCs w:val="24"/>
        </w:rPr>
        <w:t>соціально-трудовій сфері;</w:t>
      </w:r>
    </w:p>
    <w:p w14:paraId="0926078F" w14:textId="3C988F11" w:rsidR="006775AA" w:rsidRDefault="008109FC" w:rsidP="008109FC">
      <w:pPr>
        <w:ind w:firstLine="720"/>
        <w:jc w:val="both"/>
        <w:rPr>
          <w:sz w:val="24"/>
          <w:szCs w:val="24"/>
        </w:rPr>
      </w:pPr>
      <w:r w:rsidRPr="008109FC">
        <w:rPr>
          <w:sz w:val="24"/>
          <w:szCs w:val="24"/>
        </w:rPr>
        <w:t>– як принцип соціальної політики держави, що забезпечує справедливість</w:t>
      </w:r>
      <w:r>
        <w:rPr>
          <w:sz w:val="24"/>
          <w:szCs w:val="24"/>
        </w:rPr>
        <w:t xml:space="preserve"> </w:t>
      </w:r>
      <w:r w:rsidRPr="008109FC">
        <w:rPr>
          <w:sz w:val="24"/>
          <w:szCs w:val="24"/>
        </w:rPr>
        <w:t>розподілу матеріальних благ між сторонами соціально-трудових відносин в</w:t>
      </w:r>
      <w:r>
        <w:rPr>
          <w:sz w:val="24"/>
          <w:szCs w:val="24"/>
        </w:rPr>
        <w:t xml:space="preserve"> </w:t>
      </w:r>
      <w:r w:rsidRPr="008109FC">
        <w:rPr>
          <w:sz w:val="24"/>
          <w:szCs w:val="24"/>
        </w:rPr>
        <w:t>умовах ринкової економіки і як процес формування соціальної держави,</w:t>
      </w:r>
      <w:r>
        <w:rPr>
          <w:sz w:val="24"/>
          <w:szCs w:val="24"/>
        </w:rPr>
        <w:t xml:space="preserve"> </w:t>
      </w:r>
      <w:r w:rsidRPr="008109FC">
        <w:rPr>
          <w:sz w:val="24"/>
          <w:szCs w:val="24"/>
        </w:rPr>
        <w:t>досягнення суспільного діалогу, злагоди. Соціальне партнерство є передумовою,</w:t>
      </w:r>
      <w:r>
        <w:rPr>
          <w:sz w:val="24"/>
          <w:szCs w:val="24"/>
        </w:rPr>
        <w:t xml:space="preserve"> </w:t>
      </w:r>
      <w:r w:rsidRPr="008109FC">
        <w:rPr>
          <w:sz w:val="24"/>
          <w:szCs w:val="24"/>
        </w:rPr>
        <w:t>механізмом досягнення соціальної солідарності в суспільстві, системою</w:t>
      </w:r>
      <w:r>
        <w:rPr>
          <w:sz w:val="24"/>
          <w:szCs w:val="24"/>
        </w:rPr>
        <w:t xml:space="preserve"> </w:t>
      </w:r>
      <w:r w:rsidRPr="008109FC">
        <w:rPr>
          <w:sz w:val="24"/>
          <w:szCs w:val="24"/>
        </w:rPr>
        <w:t>урегулювання конфліктів в усіх сферах життєдіяльності, формою узгодження</w:t>
      </w:r>
      <w:r>
        <w:rPr>
          <w:sz w:val="24"/>
          <w:szCs w:val="24"/>
        </w:rPr>
        <w:t xml:space="preserve"> </w:t>
      </w:r>
      <w:r w:rsidRPr="008109FC">
        <w:rPr>
          <w:sz w:val="24"/>
          <w:szCs w:val="24"/>
        </w:rPr>
        <w:t>інтересів суб’єктів партнерства, що забезпечує їх конструктивну взаємодію.</w:t>
      </w:r>
    </w:p>
    <w:p w14:paraId="12FCA23D" w14:textId="77777777" w:rsidR="006775AA" w:rsidRDefault="006775AA" w:rsidP="006775AA">
      <w:pPr>
        <w:ind w:firstLine="720"/>
        <w:jc w:val="both"/>
        <w:rPr>
          <w:sz w:val="24"/>
          <w:szCs w:val="24"/>
        </w:rPr>
      </w:pPr>
    </w:p>
    <w:p w14:paraId="00E8B4DD" w14:textId="288C2816" w:rsidR="006775AA" w:rsidRPr="008109FC" w:rsidRDefault="008109FC" w:rsidP="006775AA">
      <w:pPr>
        <w:ind w:firstLine="720"/>
        <w:jc w:val="both"/>
        <w:rPr>
          <w:b/>
          <w:sz w:val="24"/>
          <w:szCs w:val="24"/>
        </w:rPr>
      </w:pPr>
      <w:r w:rsidRPr="008109FC">
        <w:rPr>
          <w:b/>
          <w:sz w:val="24"/>
          <w:szCs w:val="24"/>
        </w:rPr>
        <w:t>Роль комунікативної компетентності у діяльності керівника.</w:t>
      </w:r>
    </w:p>
    <w:p w14:paraId="41ECBB47" w14:textId="0E05A79C" w:rsidR="008109FC" w:rsidRPr="008109FC" w:rsidRDefault="008109FC" w:rsidP="008109FC">
      <w:pPr>
        <w:ind w:firstLine="720"/>
        <w:jc w:val="both"/>
        <w:rPr>
          <w:sz w:val="24"/>
          <w:szCs w:val="24"/>
        </w:rPr>
      </w:pPr>
      <w:r w:rsidRPr="008109FC">
        <w:rPr>
          <w:sz w:val="24"/>
          <w:szCs w:val="24"/>
        </w:rPr>
        <w:t xml:space="preserve">У сучасних умовах удосконалення роботи з </w:t>
      </w:r>
      <w:proofErr w:type="spellStart"/>
      <w:r w:rsidRPr="008109FC">
        <w:rPr>
          <w:sz w:val="24"/>
          <w:szCs w:val="24"/>
        </w:rPr>
        <w:t>персоналомв</w:t>
      </w:r>
      <w:proofErr w:type="spellEnd"/>
      <w:r w:rsidRPr="008109FC">
        <w:rPr>
          <w:sz w:val="24"/>
          <w:szCs w:val="24"/>
        </w:rPr>
        <w:t xml:space="preserve"> організації</w:t>
      </w:r>
      <w:r>
        <w:rPr>
          <w:sz w:val="24"/>
          <w:szCs w:val="24"/>
        </w:rPr>
        <w:t xml:space="preserve"> </w:t>
      </w:r>
      <w:r w:rsidRPr="008109FC">
        <w:rPr>
          <w:sz w:val="24"/>
          <w:szCs w:val="24"/>
        </w:rPr>
        <w:t>повинно базуватися на визначенні статусу, ролей, функцій та завдань, які</w:t>
      </w:r>
      <w:r>
        <w:rPr>
          <w:sz w:val="24"/>
          <w:szCs w:val="24"/>
        </w:rPr>
        <w:t xml:space="preserve"> </w:t>
      </w:r>
      <w:r w:rsidRPr="008109FC">
        <w:rPr>
          <w:sz w:val="24"/>
          <w:szCs w:val="24"/>
        </w:rPr>
        <w:t>виконують керівники служби персоналу (менеджери з персоналу організацій або</w:t>
      </w:r>
      <w:r>
        <w:rPr>
          <w:sz w:val="24"/>
          <w:szCs w:val="24"/>
        </w:rPr>
        <w:t xml:space="preserve"> </w:t>
      </w:r>
      <w:r w:rsidRPr="008109FC">
        <w:rPr>
          <w:sz w:val="24"/>
          <w:szCs w:val="24"/>
        </w:rPr>
        <w:t>HR-менеджери).</w:t>
      </w:r>
    </w:p>
    <w:p w14:paraId="31D96717" w14:textId="7FAA2DEC" w:rsidR="008109FC" w:rsidRPr="008109FC" w:rsidRDefault="008109FC" w:rsidP="008109FC">
      <w:pPr>
        <w:ind w:firstLine="720"/>
        <w:jc w:val="both"/>
        <w:rPr>
          <w:sz w:val="24"/>
          <w:szCs w:val="24"/>
        </w:rPr>
      </w:pPr>
      <w:proofErr w:type="spellStart"/>
      <w:r w:rsidRPr="008109FC">
        <w:rPr>
          <w:sz w:val="24"/>
          <w:szCs w:val="24"/>
        </w:rPr>
        <w:t>Статускерівника</w:t>
      </w:r>
      <w:proofErr w:type="spellEnd"/>
      <w:r w:rsidRPr="008109FC">
        <w:rPr>
          <w:sz w:val="24"/>
          <w:szCs w:val="24"/>
        </w:rPr>
        <w:t xml:space="preserve"> служби </w:t>
      </w:r>
      <w:proofErr w:type="spellStart"/>
      <w:r w:rsidRPr="008109FC">
        <w:rPr>
          <w:sz w:val="24"/>
          <w:szCs w:val="24"/>
        </w:rPr>
        <w:t>персоналуна</w:t>
      </w:r>
      <w:proofErr w:type="spellEnd"/>
      <w:r w:rsidRPr="008109FC">
        <w:rPr>
          <w:sz w:val="24"/>
          <w:szCs w:val="24"/>
        </w:rPr>
        <w:t xml:space="preserve"> практиці </w:t>
      </w:r>
      <w:proofErr w:type="spellStart"/>
      <w:r w:rsidRPr="008109FC">
        <w:rPr>
          <w:sz w:val="24"/>
          <w:szCs w:val="24"/>
        </w:rPr>
        <w:t>рідко</w:t>
      </w:r>
      <w:proofErr w:type="spellEnd"/>
      <w:r w:rsidRPr="008109FC">
        <w:rPr>
          <w:sz w:val="24"/>
          <w:szCs w:val="24"/>
        </w:rPr>
        <w:t xml:space="preserve"> буває</w:t>
      </w:r>
      <w:r w:rsidR="0064603A">
        <w:rPr>
          <w:sz w:val="24"/>
          <w:szCs w:val="24"/>
        </w:rPr>
        <w:t xml:space="preserve"> </w:t>
      </w:r>
      <w:r w:rsidRPr="008109FC">
        <w:rPr>
          <w:sz w:val="24"/>
          <w:szCs w:val="24"/>
        </w:rPr>
        <w:t>стандартизованим. Оскільки він залежить як від специфіки діяльності тієї чи</w:t>
      </w:r>
      <w:r w:rsidR="0064603A">
        <w:rPr>
          <w:sz w:val="24"/>
          <w:szCs w:val="24"/>
        </w:rPr>
        <w:t xml:space="preserve"> </w:t>
      </w:r>
      <w:r w:rsidRPr="008109FC">
        <w:rPr>
          <w:sz w:val="24"/>
          <w:szCs w:val="24"/>
        </w:rPr>
        <w:t xml:space="preserve">іншої організації (в </w:t>
      </w:r>
      <w:proofErr w:type="spellStart"/>
      <w:r w:rsidRPr="008109FC">
        <w:rPr>
          <w:sz w:val="24"/>
          <w:szCs w:val="24"/>
        </w:rPr>
        <w:t>т.ч</w:t>
      </w:r>
      <w:proofErr w:type="spellEnd"/>
      <w:r w:rsidRPr="008109FC">
        <w:rPr>
          <w:sz w:val="24"/>
          <w:szCs w:val="24"/>
        </w:rPr>
        <w:t>. за КВЕД), від рівня її розвитку, форми власності,</w:t>
      </w:r>
      <w:r w:rsidR="0064603A">
        <w:rPr>
          <w:sz w:val="24"/>
          <w:szCs w:val="24"/>
        </w:rPr>
        <w:t xml:space="preserve"> </w:t>
      </w:r>
      <w:r w:rsidRPr="008109FC">
        <w:rPr>
          <w:sz w:val="24"/>
          <w:szCs w:val="24"/>
        </w:rPr>
        <w:t>чисельності працюючих, так і від ставлення керівника до персоналу, до значення</w:t>
      </w:r>
      <w:r w:rsidR="0064603A">
        <w:rPr>
          <w:sz w:val="24"/>
          <w:szCs w:val="24"/>
        </w:rPr>
        <w:t xml:space="preserve"> </w:t>
      </w:r>
      <w:r w:rsidRPr="008109FC">
        <w:rPr>
          <w:sz w:val="24"/>
          <w:szCs w:val="24"/>
        </w:rPr>
        <w:t>кадрової роботи для життєдіяльності організації в цілому, до обраної стратегії та</w:t>
      </w:r>
      <w:r w:rsidR="0064603A">
        <w:rPr>
          <w:sz w:val="24"/>
          <w:szCs w:val="24"/>
        </w:rPr>
        <w:t xml:space="preserve"> </w:t>
      </w:r>
      <w:r w:rsidRPr="008109FC">
        <w:rPr>
          <w:sz w:val="24"/>
          <w:szCs w:val="24"/>
        </w:rPr>
        <w:t>політики управління персоналом організації.</w:t>
      </w:r>
    </w:p>
    <w:p w14:paraId="7C549E17" w14:textId="7CEC8E33" w:rsidR="008109FC" w:rsidRPr="008109FC" w:rsidRDefault="008109FC" w:rsidP="008109FC">
      <w:pPr>
        <w:ind w:firstLine="720"/>
        <w:jc w:val="both"/>
        <w:rPr>
          <w:sz w:val="24"/>
          <w:szCs w:val="24"/>
        </w:rPr>
      </w:pPr>
      <w:r w:rsidRPr="008109FC">
        <w:rPr>
          <w:sz w:val="24"/>
          <w:szCs w:val="24"/>
        </w:rPr>
        <w:t>Сучасні менеджери з персоналу не повинні обмежувати власну діяльність у</w:t>
      </w:r>
      <w:r w:rsidR="0064603A">
        <w:rPr>
          <w:sz w:val="24"/>
          <w:szCs w:val="24"/>
        </w:rPr>
        <w:t xml:space="preserve"> </w:t>
      </w:r>
      <w:r w:rsidRPr="008109FC">
        <w:rPr>
          <w:sz w:val="24"/>
          <w:szCs w:val="24"/>
        </w:rPr>
        <w:t>тій чи іншій організації виключно бюрократичними процедурами, до яких</w:t>
      </w:r>
      <w:r w:rsidR="0064603A">
        <w:rPr>
          <w:sz w:val="24"/>
          <w:szCs w:val="24"/>
        </w:rPr>
        <w:t xml:space="preserve"> </w:t>
      </w:r>
      <w:r w:rsidRPr="008109FC">
        <w:rPr>
          <w:sz w:val="24"/>
          <w:szCs w:val="24"/>
        </w:rPr>
        <w:t>входить: видання наказів, розпоряджень, оформлення ділової документації.</w:t>
      </w:r>
      <w:r w:rsidR="0064603A">
        <w:rPr>
          <w:sz w:val="24"/>
          <w:szCs w:val="24"/>
        </w:rPr>
        <w:t xml:space="preserve"> </w:t>
      </w:r>
      <w:r w:rsidRPr="008109FC">
        <w:rPr>
          <w:sz w:val="24"/>
          <w:szCs w:val="24"/>
        </w:rPr>
        <w:t>Вони повинні бути лідерами трудових колективів, не тільки формальними, але й</w:t>
      </w:r>
      <w:r w:rsidR="0064603A">
        <w:rPr>
          <w:sz w:val="24"/>
          <w:szCs w:val="24"/>
        </w:rPr>
        <w:t xml:space="preserve"> </w:t>
      </w:r>
      <w:r w:rsidRPr="008109FC">
        <w:rPr>
          <w:sz w:val="24"/>
          <w:szCs w:val="24"/>
        </w:rPr>
        <w:t>неформальними, так званими взірцями для наслідування, здатними повести</w:t>
      </w:r>
      <w:r w:rsidR="0064603A">
        <w:rPr>
          <w:sz w:val="24"/>
          <w:szCs w:val="24"/>
        </w:rPr>
        <w:t xml:space="preserve"> </w:t>
      </w:r>
      <w:r w:rsidRPr="008109FC">
        <w:rPr>
          <w:sz w:val="24"/>
          <w:szCs w:val="24"/>
        </w:rPr>
        <w:t>колектив за собою у вирішенні важливих для організації завдань та у досягненні</w:t>
      </w:r>
      <w:r w:rsidR="0064603A">
        <w:rPr>
          <w:sz w:val="24"/>
          <w:szCs w:val="24"/>
        </w:rPr>
        <w:t xml:space="preserve"> </w:t>
      </w:r>
      <w:r w:rsidRPr="008109FC">
        <w:rPr>
          <w:sz w:val="24"/>
          <w:szCs w:val="24"/>
        </w:rPr>
        <w:t>стратегічних, тактичних та оперативних цілей.</w:t>
      </w:r>
    </w:p>
    <w:p w14:paraId="5541D629" w14:textId="698E38AC" w:rsidR="008109FC" w:rsidRPr="008109FC" w:rsidRDefault="008109FC" w:rsidP="008109FC">
      <w:pPr>
        <w:ind w:firstLine="720"/>
        <w:jc w:val="both"/>
        <w:rPr>
          <w:sz w:val="24"/>
          <w:szCs w:val="24"/>
        </w:rPr>
      </w:pPr>
      <w:r w:rsidRPr="008109FC">
        <w:rPr>
          <w:sz w:val="24"/>
          <w:szCs w:val="24"/>
        </w:rPr>
        <w:t>Адже, як свідчить зарубіжний та вітчизняний досвід організацій у сфері</w:t>
      </w:r>
      <w:r w:rsidR="0064603A">
        <w:rPr>
          <w:sz w:val="24"/>
          <w:szCs w:val="24"/>
        </w:rPr>
        <w:t xml:space="preserve"> </w:t>
      </w:r>
      <w:r w:rsidRPr="008109FC">
        <w:rPr>
          <w:sz w:val="24"/>
          <w:szCs w:val="24"/>
        </w:rPr>
        <w:t>управління персоналом, керівник у колективі не завжди є лідером. Як вірно</w:t>
      </w:r>
      <w:r w:rsidR="0064603A">
        <w:rPr>
          <w:sz w:val="24"/>
          <w:szCs w:val="24"/>
        </w:rPr>
        <w:t xml:space="preserve"> </w:t>
      </w:r>
      <w:r w:rsidRPr="008109FC">
        <w:rPr>
          <w:sz w:val="24"/>
          <w:szCs w:val="24"/>
        </w:rPr>
        <w:t xml:space="preserve">вважає </w:t>
      </w:r>
      <w:proofErr w:type="spellStart"/>
      <w:r w:rsidRPr="008109FC">
        <w:rPr>
          <w:sz w:val="24"/>
          <w:szCs w:val="24"/>
        </w:rPr>
        <w:t>Мармаза</w:t>
      </w:r>
      <w:proofErr w:type="spellEnd"/>
      <w:r w:rsidRPr="008109FC">
        <w:rPr>
          <w:sz w:val="24"/>
          <w:szCs w:val="24"/>
        </w:rPr>
        <w:t xml:space="preserve"> О.І., «керівництво пов’язане з ефективною організацією</w:t>
      </w:r>
      <w:r w:rsidR="0064603A">
        <w:rPr>
          <w:sz w:val="24"/>
          <w:szCs w:val="24"/>
        </w:rPr>
        <w:t xml:space="preserve"> </w:t>
      </w:r>
      <w:r w:rsidRPr="008109FC">
        <w:rPr>
          <w:sz w:val="24"/>
          <w:szCs w:val="24"/>
        </w:rPr>
        <w:t>діяльності, а лідерство – зі здатністю впливати на персонал для ефективної</w:t>
      </w:r>
      <w:r w:rsidR="0064603A">
        <w:rPr>
          <w:sz w:val="24"/>
          <w:szCs w:val="24"/>
        </w:rPr>
        <w:t xml:space="preserve"> </w:t>
      </w:r>
      <w:r w:rsidRPr="008109FC">
        <w:rPr>
          <w:sz w:val="24"/>
          <w:szCs w:val="24"/>
        </w:rPr>
        <w:t>роботи, тобто повноваженнями, які не можна делегувати».</w:t>
      </w:r>
    </w:p>
    <w:p w14:paraId="59C1BBD5" w14:textId="1722638E" w:rsidR="008109FC" w:rsidRPr="008109FC" w:rsidRDefault="008109FC" w:rsidP="008109FC">
      <w:pPr>
        <w:ind w:firstLine="720"/>
        <w:jc w:val="both"/>
        <w:rPr>
          <w:sz w:val="24"/>
          <w:szCs w:val="24"/>
        </w:rPr>
      </w:pPr>
      <w:r w:rsidRPr="008109FC">
        <w:rPr>
          <w:sz w:val="24"/>
          <w:szCs w:val="24"/>
        </w:rPr>
        <w:t>На наш погляд, лідерство відкривається в особистостях поступово, а</w:t>
      </w:r>
      <w:r w:rsidR="0064603A">
        <w:rPr>
          <w:sz w:val="24"/>
          <w:szCs w:val="24"/>
        </w:rPr>
        <w:t xml:space="preserve"> </w:t>
      </w:r>
      <w:r w:rsidRPr="008109FC">
        <w:rPr>
          <w:sz w:val="24"/>
          <w:szCs w:val="24"/>
        </w:rPr>
        <w:t>лідерські якості необхідно розвивати та удосконалювати впродовж усього життя.</w:t>
      </w:r>
      <w:r w:rsidR="0064603A">
        <w:rPr>
          <w:sz w:val="24"/>
          <w:szCs w:val="24"/>
        </w:rPr>
        <w:t xml:space="preserve"> </w:t>
      </w:r>
      <w:r w:rsidRPr="008109FC">
        <w:rPr>
          <w:sz w:val="24"/>
          <w:szCs w:val="24"/>
        </w:rPr>
        <w:t>Відповідно, справжнім лідером можливо стати лише за умов постійної праці над</w:t>
      </w:r>
      <w:r w:rsidR="0064603A">
        <w:rPr>
          <w:sz w:val="24"/>
          <w:szCs w:val="24"/>
        </w:rPr>
        <w:t xml:space="preserve"> </w:t>
      </w:r>
      <w:r w:rsidRPr="008109FC">
        <w:rPr>
          <w:sz w:val="24"/>
          <w:szCs w:val="24"/>
        </w:rPr>
        <w:t>собою, мотивації, стрімким прагненням до саморозвитку та самореалізації,</w:t>
      </w:r>
      <w:r w:rsidR="0064603A">
        <w:rPr>
          <w:sz w:val="24"/>
          <w:szCs w:val="24"/>
        </w:rPr>
        <w:t xml:space="preserve"> </w:t>
      </w:r>
      <w:r w:rsidRPr="008109FC">
        <w:rPr>
          <w:sz w:val="24"/>
          <w:szCs w:val="24"/>
        </w:rPr>
        <w:t>вкладенням інвестицій у людський капітал.</w:t>
      </w:r>
    </w:p>
    <w:p w14:paraId="784FCB84" w14:textId="5F17F541" w:rsidR="008109FC" w:rsidRPr="008109FC" w:rsidRDefault="008109FC" w:rsidP="008109FC">
      <w:pPr>
        <w:ind w:firstLine="720"/>
        <w:jc w:val="both"/>
        <w:rPr>
          <w:sz w:val="24"/>
          <w:szCs w:val="24"/>
        </w:rPr>
      </w:pPr>
      <w:r w:rsidRPr="008109FC">
        <w:rPr>
          <w:sz w:val="24"/>
          <w:szCs w:val="24"/>
        </w:rPr>
        <w:t>При цьому вважаємо, що для того, щоб стати справжнім лідером колективу,</w:t>
      </w:r>
      <w:r w:rsidR="0064603A">
        <w:rPr>
          <w:sz w:val="24"/>
          <w:szCs w:val="24"/>
        </w:rPr>
        <w:t xml:space="preserve"> </w:t>
      </w:r>
      <w:r w:rsidRPr="008109FC">
        <w:rPr>
          <w:sz w:val="24"/>
          <w:szCs w:val="24"/>
        </w:rPr>
        <w:t>менеджер з персоналу організації повинен бути компетентним та відповідати певним</w:t>
      </w:r>
      <w:r w:rsidR="0064603A">
        <w:rPr>
          <w:sz w:val="24"/>
          <w:szCs w:val="24"/>
        </w:rPr>
        <w:t xml:space="preserve"> </w:t>
      </w:r>
      <w:r w:rsidRPr="008109FC">
        <w:rPr>
          <w:sz w:val="24"/>
          <w:szCs w:val="24"/>
        </w:rPr>
        <w:t>вимогам як до професійних, так і до особистісних якостей.</w:t>
      </w:r>
    </w:p>
    <w:p w14:paraId="283F91CC" w14:textId="108C4D04" w:rsidR="008109FC" w:rsidRPr="008109FC" w:rsidRDefault="008109FC" w:rsidP="008109FC">
      <w:pPr>
        <w:ind w:firstLine="720"/>
        <w:jc w:val="both"/>
        <w:rPr>
          <w:sz w:val="24"/>
          <w:szCs w:val="24"/>
        </w:rPr>
      </w:pPr>
      <w:r w:rsidRPr="008109FC">
        <w:rPr>
          <w:sz w:val="24"/>
          <w:szCs w:val="24"/>
        </w:rPr>
        <w:t>При цьому менеджеру з персоналу слід знати досконало цілі, завдання,</w:t>
      </w:r>
      <w:r w:rsidR="0064603A">
        <w:rPr>
          <w:sz w:val="24"/>
          <w:szCs w:val="24"/>
        </w:rPr>
        <w:t xml:space="preserve"> </w:t>
      </w:r>
      <w:r w:rsidRPr="008109FC">
        <w:rPr>
          <w:sz w:val="24"/>
          <w:szCs w:val="24"/>
        </w:rPr>
        <w:t>проблеми та перспективи розвитку організації; суть, принципи, особливості</w:t>
      </w:r>
      <w:r w:rsidR="0064603A">
        <w:rPr>
          <w:sz w:val="24"/>
          <w:szCs w:val="24"/>
        </w:rPr>
        <w:t xml:space="preserve"> </w:t>
      </w:r>
      <w:r w:rsidRPr="008109FC">
        <w:rPr>
          <w:sz w:val="24"/>
          <w:szCs w:val="24"/>
        </w:rPr>
        <w:t>стратегії та політики управління персоналом; основи трудового законодавства;</w:t>
      </w:r>
      <w:r w:rsidR="0064603A">
        <w:rPr>
          <w:sz w:val="24"/>
          <w:szCs w:val="24"/>
        </w:rPr>
        <w:t xml:space="preserve"> </w:t>
      </w:r>
      <w:r w:rsidRPr="008109FC">
        <w:rPr>
          <w:sz w:val="24"/>
          <w:szCs w:val="24"/>
        </w:rPr>
        <w:t>психології, соціології та організації праці, бізнес-етики, а також володіти</w:t>
      </w:r>
      <w:r w:rsidR="0064603A">
        <w:rPr>
          <w:sz w:val="24"/>
          <w:szCs w:val="24"/>
        </w:rPr>
        <w:t xml:space="preserve"> </w:t>
      </w:r>
      <w:r w:rsidRPr="008109FC">
        <w:rPr>
          <w:sz w:val="24"/>
          <w:szCs w:val="24"/>
        </w:rPr>
        <w:t xml:space="preserve">методами організації та техніками управління кадрами, </w:t>
      </w:r>
      <w:proofErr w:type="spellStart"/>
      <w:r w:rsidRPr="008109FC">
        <w:rPr>
          <w:sz w:val="24"/>
          <w:szCs w:val="24"/>
        </w:rPr>
        <w:t>соціальнопсихологічними</w:t>
      </w:r>
      <w:proofErr w:type="spellEnd"/>
      <w:r w:rsidRPr="008109FC">
        <w:rPr>
          <w:sz w:val="24"/>
          <w:szCs w:val="24"/>
        </w:rPr>
        <w:t xml:space="preserve"> процесами в організації, зокрема, управління конфліктами;</w:t>
      </w:r>
      <w:r w:rsidR="0064603A">
        <w:rPr>
          <w:sz w:val="24"/>
          <w:szCs w:val="24"/>
        </w:rPr>
        <w:t xml:space="preserve"> </w:t>
      </w:r>
      <w:r w:rsidRPr="008109FC">
        <w:rPr>
          <w:sz w:val="24"/>
          <w:szCs w:val="24"/>
        </w:rPr>
        <w:t>методами оцінки особистісних та ділових якостей безпосередньо працівників та</w:t>
      </w:r>
      <w:r w:rsidR="0064603A">
        <w:rPr>
          <w:sz w:val="24"/>
          <w:szCs w:val="24"/>
        </w:rPr>
        <w:t xml:space="preserve"> </w:t>
      </w:r>
      <w:r w:rsidRPr="008109FC">
        <w:rPr>
          <w:sz w:val="24"/>
          <w:szCs w:val="24"/>
        </w:rPr>
        <w:t>колективу в цілому. Для ефективного виконання своїх безпосередніх посадових</w:t>
      </w:r>
      <w:r w:rsidR="0064603A">
        <w:rPr>
          <w:sz w:val="24"/>
          <w:szCs w:val="24"/>
        </w:rPr>
        <w:t xml:space="preserve"> </w:t>
      </w:r>
      <w:r w:rsidRPr="008109FC">
        <w:rPr>
          <w:sz w:val="24"/>
          <w:szCs w:val="24"/>
        </w:rPr>
        <w:t xml:space="preserve">функціональних обов’язків </w:t>
      </w:r>
      <w:proofErr w:type="spellStart"/>
      <w:r w:rsidRPr="008109FC">
        <w:rPr>
          <w:sz w:val="24"/>
          <w:szCs w:val="24"/>
        </w:rPr>
        <w:t>менежери</w:t>
      </w:r>
      <w:proofErr w:type="spellEnd"/>
      <w:r w:rsidRPr="008109FC">
        <w:rPr>
          <w:sz w:val="24"/>
          <w:szCs w:val="24"/>
        </w:rPr>
        <w:t xml:space="preserve"> з </w:t>
      </w:r>
      <w:r w:rsidRPr="008109FC">
        <w:rPr>
          <w:sz w:val="24"/>
          <w:szCs w:val="24"/>
        </w:rPr>
        <w:lastRenderedPageBreak/>
        <w:t>персоналу повинні володіти сучасними</w:t>
      </w:r>
      <w:r w:rsidR="0064603A">
        <w:rPr>
          <w:sz w:val="24"/>
          <w:szCs w:val="24"/>
        </w:rPr>
        <w:t xml:space="preserve"> </w:t>
      </w:r>
      <w:r w:rsidRPr="008109FC">
        <w:rPr>
          <w:sz w:val="24"/>
          <w:szCs w:val="24"/>
        </w:rPr>
        <w:t>теоретичними знаннями науки управління персоналом і відповідними</w:t>
      </w:r>
      <w:r w:rsidR="0064603A">
        <w:rPr>
          <w:sz w:val="24"/>
          <w:szCs w:val="24"/>
        </w:rPr>
        <w:t xml:space="preserve"> </w:t>
      </w:r>
      <w:r w:rsidRPr="008109FC">
        <w:rPr>
          <w:sz w:val="24"/>
          <w:szCs w:val="24"/>
        </w:rPr>
        <w:t>практичними навичками.</w:t>
      </w:r>
    </w:p>
    <w:p w14:paraId="7A6F2653" w14:textId="26EDC423" w:rsidR="006775AA" w:rsidRDefault="008109FC" w:rsidP="008109FC">
      <w:pPr>
        <w:ind w:firstLine="720"/>
        <w:jc w:val="both"/>
        <w:rPr>
          <w:sz w:val="24"/>
          <w:szCs w:val="24"/>
        </w:rPr>
      </w:pPr>
      <w:r w:rsidRPr="008109FC">
        <w:rPr>
          <w:sz w:val="24"/>
          <w:szCs w:val="24"/>
        </w:rPr>
        <w:t xml:space="preserve">Як вірно зазначають </w:t>
      </w:r>
      <w:proofErr w:type="spellStart"/>
      <w:r w:rsidRPr="008109FC">
        <w:rPr>
          <w:sz w:val="24"/>
          <w:szCs w:val="24"/>
        </w:rPr>
        <w:t>Хмелевськи</w:t>
      </w:r>
      <w:r w:rsidR="0064603A">
        <w:rPr>
          <w:sz w:val="24"/>
          <w:szCs w:val="24"/>
        </w:rPr>
        <w:t>й</w:t>
      </w:r>
      <w:proofErr w:type="spellEnd"/>
      <w:r w:rsidR="0064603A">
        <w:rPr>
          <w:sz w:val="24"/>
          <w:szCs w:val="24"/>
        </w:rPr>
        <w:t xml:space="preserve"> С.М. та </w:t>
      </w:r>
      <w:proofErr w:type="spellStart"/>
      <w:r w:rsidR="0064603A">
        <w:rPr>
          <w:sz w:val="24"/>
          <w:szCs w:val="24"/>
        </w:rPr>
        <w:t>Веремієнко</w:t>
      </w:r>
      <w:proofErr w:type="spellEnd"/>
      <w:r w:rsidR="0064603A">
        <w:rPr>
          <w:sz w:val="24"/>
          <w:szCs w:val="24"/>
        </w:rPr>
        <w:t xml:space="preserve"> О.Г.</w:t>
      </w:r>
      <w:r w:rsidRPr="008109FC">
        <w:rPr>
          <w:sz w:val="24"/>
          <w:szCs w:val="24"/>
        </w:rPr>
        <w:t xml:space="preserve">, </w:t>
      </w:r>
      <w:proofErr w:type="spellStart"/>
      <w:r w:rsidRPr="008109FC">
        <w:rPr>
          <w:sz w:val="24"/>
          <w:szCs w:val="24"/>
        </w:rPr>
        <w:t>упроцесі</w:t>
      </w:r>
      <w:proofErr w:type="spellEnd"/>
      <w:r w:rsidR="0064603A">
        <w:rPr>
          <w:sz w:val="24"/>
          <w:szCs w:val="24"/>
        </w:rPr>
        <w:t xml:space="preserve"> </w:t>
      </w:r>
      <w:r w:rsidRPr="008109FC">
        <w:rPr>
          <w:sz w:val="24"/>
          <w:szCs w:val="24"/>
        </w:rPr>
        <w:t>своєї діяльності менеджер з персоналу проявляє себе з кількох сторін: «керівник,</w:t>
      </w:r>
      <w:r w:rsidR="0064603A">
        <w:rPr>
          <w:sz w:val="24"/>
          <w:szCs w:val="24"/>
        </w:rPr>
        <w:t xml:space="preserve"> </w:t>
      </w:r>
      <w:r w:rsidRPr="008109FC">
        <w:rPr>
          <w:sz w:val="24"/>
          <w:szCs w:val="24"/>
        </w:rPr>
        <w:t xml:space="preserve">лідер, </w:t>
      </w:r>
      <w:proofErr w:type="spellStart"/>
      <w:r w:rsidRPr="008109FC">
        <w:rPr>
          <w:sz w:val="24"/>
          <w:szCs w:val="24"/>
        </w:rPr>
        <w:t>дипломат,інноватор</w:t>
      </w:r>
      <w:proofErr w:type="spellEnd"/>
      <w:r w:rsidRPr="008109FC">
        <w:rPr>
          <w:sz w:val="24"/>
          <w:szCs w:val="24"/>
        </w:rPr>
        <w:t>, вихователь, особистість із високим рівнем розвитку,</w:t>
      </w:r>
      <w:r w:rsidR="0064603A">
        <w:rPr>
          <w:sz w:val="24"/>
          <w:szCs w:val="24"/>
        </w:rPr>
        <w:t xml:space="preserve"> </w:t>
      </w:r>
      <w:r w:rsidRPr="008109FC">
        <w:rPr>
          <w:sz w:val="24"/>
          <w:szCs w:val="24"/>
        </w:rPr>
        <w:t>освіти і культури, яка гідна бути прикладом для оточуючих».</w:t>
      </w:r>
    </w:p>
    <w:p w14:paraId="151E2628" w14:textId="77777777" w:rsidR="006775AA" w:rsidRDefault="006775AA" w:rsidP="006775AA">
      <w:pPr>
        <w:ind w:firstLine="720"/>
        <w:jc w:val="both"/>
        <w:rPr>
          <w:sz w:val="24"/>
          <w:szCs w:val="24"/>
        </w:rPr>
      </w:pPr>
    </w:p>
    <w:p w14:paraId="40AA900B" w14:textId="0177A20E" w:rsidR="006775AA" w:rsidRPr="0064603A" w:rsidRDefault="0064603A" w:rsidP="006775AA">
      <w:pPr>
        <w:ind w:firstLine="720"/>
        <w:jc w:val="both"/>
        <w:rPr>
          <w:b/>
          <w:sz w:val="24"/>
          <w:szCs w:val="24"/>
        </w:rPr>
      </w:pPr>
      <w:r w:rsidRPr="0064603A">
        <w:rPr>
          <w:b/>
          <w:sz w:val="24"/>
          <w:szCs w:val="24"/>
        </w:rPr>
        <w:t>Способи та методи підвищення комунікативної компетентності керівника.</w:t>
      </w:r>
    </w:p>
    <w:p w14:paraId="09F4C071" w14:textId="1B0AC8A3" w:rsidR="0064603A" w:rsidRPr="0064603A" w:rsidRDefault="0064603A" w:rsidP="0064603A">
      <w:pPr>
        <w:ind w:firstLine="720"/>
        <w:jc w:val="both"/>
        <w:rPr>
          <w:sz w:val="24"/>
          <w:szCs w:val="24"/>
        </w:rPr>
      </w:pPr>
      <w:r w:rsidRPr="0064603A">
        <w:rPr>
          <w:sz w:val="24"/>
          <w:szCs w:val="24"/>
        </w:rPr>
        <w:t>Найважливіший компонент мотиваційної сфери</w:t>
      </w:r>
      <w:r w:rsidR="009A3476">
        <w:rPr>
          <w:sz w:val="24"/>
          <w:szCs w:val="24"/>
        </w:rPr>
        <w:t xml:space="preserve"> </w:t>
      </w:r>
      <w:r w:rsidRPr="0064603A">
        <w:rPr>
          <w:sz w:val="24"/>
          <w:szCs w:val="24"/>
        </w:rPr>
        <w:t>особистості керівника – потреби. Здебільшого управлінська діяльність</w:t>
      </w:r>
      <w:r w:rsidR="009A3476">
        <w:rPr>
          <w:sz w:val="24"/>
          <w:szCs w:val="24"/>
        </w:rPr>
        <w:t xml:space="preserve"> </w:t>
      </w:r>
      <w:r w:rsidRPr="0064603A">
        <w:rPr>
          <w:sz w:val="24"/>
          <w:szCs w:val="24"/>
        </w:rPr>
        <w:t>керівників відбувається під впливом таких потреб:</w:t>
      </w:r>
    </w:p>
    <w:p w14:paraId="0D875E2F" w14:textId="77777777" w:rsidR="0064603A" w:rsidRPr="0064603A" w:rsidRDefault="0064603A" w:rsidP="0064603A">
      <w:pPr>
        <w:ind w:firstLine="720"/>
        <w:jc w:val="both"/>
        <w:rPr>
          <w:sz w:val="24"/>
          <w:szCs w:val="24"/>
        </w:rPr>
      </w:pPr>
      <w:r w:rsidRPr="0064603A">
        <w:rPr>
          <w:sz w:val="24"/>
          <w:szCs w:val="24"/>
        </w:rPr>
        <w:t>– досягнення успіху, влади;</w:t>
      </w:r>
    </w:p>
    <w:p w14:paraId="1D34EE38" w14:textId="77777777" w:rsidR="0064603A" w:rsidRPr="0064603A" w:rsidRDefault="0064603A" w:rsidP="0064603A">
      <w:pPr>
        <w:ind w:firstLine="720"/>
        <w:jc w:val="both"/>
        <w:rPr>
          <w:sz w:val="24"/>
          <w:szCs w:val="24"/>
        </w:rPr>
      </w:pPr>
      <w:r w:rsidRPr="0064603A">
        <w:rPr>
          <w:sz w:val="24"/>
          <w:szCs w:val="24"/>
        </w:rPr>
        <w:t>– відчуття соціальної значущості своєї діяльності, участі у вирішенні</w:t>
      </w:r>
      <w:r w:rsidRPr="0064603A">
        <w:rPr>
          <w:sz w:val="24"/>
          <w:szCs w:val="24"/>
        </w:rPr>
        <w:cr/>
        <w:t>загальнонаціональних завдань, в доведенні цінності власної особистості;</w:t>
      </w:r>
    </w:p>
    <w:p w14:paraId="12A39637" w14:textId="77777777" w:rsidR="0064603A" w:rsidRPr="0064603A" w:rsidRDefault="0064603A" w:rsidP="0064603A">
      <w:pPr>
        <w:ind w:firstLine="720"/>
        <w:jc w:val="both"/>
        <w:rPr>
          <w:sz w:val="24"/>
          <w:szCs w:val="24"/>
        </w:rPr>
      </w:pPr>
      <w:r w:rsidRPr="0064603A">
        <w:rPr>
          <w:sz w:val="24"/>
          <w:szCs w:val="24"/>
        </w:rPr>
        <w:t>– самоствердження через власну справу.</w:t>
      </w:r>
    </w:p>
    <w:p w14:paraId="28C6747A" w14:textId="67486813" w:rsidR="0064603A" w:rsidRPr="0064603A" w:rsidRDefault="0064603A" w:rsidP="0064603A">
      <w:pPr>
        <w:ind w:firstLine="720"/>
        <w:jc w:val="both"/>
        <w:rPr>
          <w:sz w:val="24"/>
          <w:szCs w:val="24"/>
        </w:rPr>
      </w:pPr>
      <w:r w:rsidRPr="0064603A">
        <w:rPr>
          <w:sz w:val="24"/>
          <w:szCs w:val="24"/>
        </w:rPr>
        <w:t>Мотиви керівника – це сукупність потреб керівника, що зумовлюють</w:t>
      </w:r>
      <w:r w:rsidR="009A3476">
        <w:rPr>
          <w:sz w:val="24"/>
          <w:szCs w:val="24"/>
        </w:rPr>
        <w:t xml:space="preserve"> </w:t>
      </w:r>
      <w:r w:rsidRPr="0064603A">
        <w:rPr>
          <w:sz w:val="24"/>
          <w:szCs w:val="24"/>
        </w:rPr>
        <w:t>мотивацію посадового росту. Зіставлення провідних мотивів керівників із</w:t>
      </w:r>
      <w:r w:rsidR="009A3476">
        <w:rPr>
          <w:sz w:val="24"/>
          <w:szCs w:val="24"/>
        </w:rPr>
        <w:t xml:space="preserve"> </w:t>
      </w:r>
      <w:r w:rsidRPr="0064603A">
        <w:rPr>
          <w:sz w:val="24"/>
          <w:szCs w:val="24"/>
        </w:rPr>
        <w:t>успішністю управлінської діяльності висвітлює різні мотиви для різних рівнів</w:t>
      </w:r>
      <w:r w:rsidR="009A3476">
        <w:rPr>
          <w:sz w:val="24"/>
          <w:szCs w:val="24"/>
        </w:rPr>
        <w:t xml:space="preserve"> </w:t>
      </w:r>
      <w:r w:rsidRPr="0064603A">
        <w:rPr>
          <w:sz w:val="24"/>
          <w:szCs w:val="24"/>
        </w:rPr>
        <w:t>сформованості управлінської діяльності:</w:t>
      </w:r>
    </w:p>
    <w:p w14:paraId="606F4482" w14:textId="6A9CA92A" w:rsidR="0064603A" w:rsidRPr="0064603A" w:rsidRDefault="0064603A" w:rsidP="0064603A">
      <w:pPr>
        <w:ind w:firstLine="720"/>
        <w:jc w:val="both"/>
        <w:rPr>
          <w:sz w:val="24"/>
          <w:szCs w:val="24"/>
        </w:rPr>
      </w:pPr>
      <w:r w:rsidRPr="0064603A">
        <w:rPr>
          <w:sz w:val="24"/>
          <w:szCs w:val="24"/>
        </w:rPr>
        <w:t>– нижчий рівень сформованості діяльності характеризується мотивацією,</w:t>
      </w:r>
      <w:r w:rsidR="009A3476">
        <w:rPr>
          <w:sz w:val="24"/>
          <w:szCs w:val="24"/>
        </w:rPr>
        <w:t xml:space="preserve"> </w:t>
      </w:r>
      <w:r w:rsidRPr="0064603A">
        <w:rPr>
          <w:sz w:val="24"/>
          <w:szCs w:val="24"/>
        </w:rPr>
        <w:t>спрямованою лише на досягнення життєвого комфорту;</w:t>
      </w:r>
    </w:p>
    <w:p w14:paraId="27A4276A" w14:textId="41B25FEE" w:rsidR="0064603A" w:rsidRPr="0064603A" w:rsidRDefault="0064603A" w:rsidP="0064603A">
      <w:pPr>
        <w:ind w:firstLine="720"/>
        <w:jc w:val="both"/>
        <w:rPr>
          <w:sz w:val="24"/>
          <w:szCs w:val="24"/>
        </w:rPr>
      </w:pPr>
      <w:r w:rsidRPr="0064603A">
        <w:rPr>
          <w:sz w:val="24"/>
          <w:szCs w:val="24"/>
        </w:rPr>
        <w:t>– середній рівень досягнень в управлінні відзначається перевагою потреби</w:t>
      </w:r>
      <w:r w:rsidR="009A3476">
        <w:rPr>
          <w:sz w:val="24"/>
          <w:szCs w:val="24"/>
        </w:rPr>
        <w:t xml:space="preserve"> </w:t>
      </w:r>
      <w:r w:rsidRPr="0064603A">
        <w:rPr>
          <w:sz w:val="24"/>
          <w:szCs w:val="24"/>
        </w:rPr>
        <w:t>в безпеці, збереженні статусу в управлінській ієрархії;</w:t>
      </w:r>
    </w:p>
    <w:p w14:paraId="5F88CE78" w14:textId="42EFFF70" w:rsidR="0064603A" w:rsidRPr="0064603A" w:rsidRDefault="0064603A" w:rsidP="0064603A">
      <w:pPr>
        <w:ind w:firstLine="720"/>
        <w:jc w:val="both"/>
        <w:rPr>
          <w:sz w:val="24"/>
          <w:szCs w:val="24"/>
        </w:rPr>
      </w:pPr>
      <w:r w:rsidRPr="0064603A">
        <w:rPr>
          <w:sz w:val="24"/>
          <w:szCs w:val="24"/>
        </w:rPr>
        <w:t>– вищому рівню сформованості управлінської діяльності відповідає</w:t>
      </w:r>
      <w:r w:rsidR="009A3476">
        <w:rPr>
          <w:sz w:val="24"/>
          <w:szCs w:val="24"/>
        </w:rPr>
        <w:t xml:space="preserve"> </w:t>
      </w:r>
      <w:r w:rsidRPr="0064603A">
        <w:rPr>
          <w:sz w:val="24"/>
          <w:szCs w:val="24"/>
        </w:rPr>
        <w:t>домінуюча потреба в самоактуалізації, найповнішій реалізації своїх</w:t>
      </w:r>
      <w:r w:rsidR="009A3476">
        <w:rPr>
          <w:sz w:val="24"/>
          <w:szCs w:val="24"/>
        </w:rPr>
        <w:t xml:space="preserve"> </w:t>
      </w:r>
      <w:r w:rsidRPr="0064603A">
        <w:rPr>
          <w:sz w:val="24"/>
          <w:szCs w:val="24"/>
        </w:rPr>
        <w:t>можливостей, постійному самовдосконаленні, супроводжувана почуттям</w:t>
      </w:r>
      <w:r w:rsidR="009A3476">
        <w:rPr>
          <w:sz w:val="24"/>
          <w:szCs w:val="24"/>
        </w:rPr>
        <w:t xml:space="preserve"> </w:t>
      </w:r>
      <w:r w:rsidRPr="0064603A">
        <w:rPr>
          <w:sz w:val="24"/>
          <w:szCs w:val="24"/>
        </w:rPr>
        <w:t>обов’язку.</w:t>
      </w:r>
    </w:p>
    <w:p w14:paraId="1E65BDF1" w14:textId="429CF5B6" w:rsidR="0064603A" w:rsidRPr="0064603A" w:rsidRDefault="0064603A" w:rsidP="0064603A">
      <w:pPr>
        <w:ind w:firstLine="720"/>
        <w:jc w:val="both"/>
        <w:rPr>
          <w:sz w:val="24"/>
          <w:szCs w:val="24"/>
        </w:rPr>
      </w:pPr>
      <w:r w:rsidRPr="0064603A">
        <w:rPr>
          <w:sz w:val="24"/>
          <w:szCs w:val="24"/>
        </w:rPr>
        <w:t>Мотивація досягнення успіху, яка є провідною в процесі формування</w:t>
      </w:r>
      <w:r w:rsidR="009A3476">
        <w:rPr>
          <w:sz w:val="24"/>
          <w:szCs w:val="24"/>
        </w:rPr>
        <w:t xml:space="preserve"> </w:t>
      </w:r>
      <w:r w:rsidRPr="0064603A">
        <w:rPr>
          <w:sz w:val="24"/>
          <w:szCs w:val="24"/>
        </w:rPr>
        <w:t xml:space="preserve">управлінської діяльності, забезпечує розвиток здатності </w:t>
      </w:r>
      <w:proofErr w:type="spellStart"/>
      <w:r w:rsidRPr="0064603A">
        <w:rPr>
          <w:sz w:val="24"/>
          <w:szCs w:val="24"/>
        </w:rPr>
        <w:t>оперативно</w:t>
      </w:r>
      <w:proofErr w:type="spellEnd"/>
      <w:r w:rsidR="009A3476">
        <w:rPr>
          <w:sz w:val="24"/>
          <w:szCs w:val="24"/>
        </w:rPr>
        <w:t xml:space="preserve"> </w:t>
      </w:r>
      <w:r w:rsidRPr="0064603A">
        <w:rPr>
          <w:sz w:val="24"/>
          <w:szCs w:val="24"/>
        </w:rPr>
        <w:t>розв’язувати проблеми в умовах, що швидко змінюються, у стійкості до стресу,</w:t>
      </w:r>
      <w:r w:rsidR="009A3476">
        <w:rPr>
          <w:sz w:val="24"/>
          <w:szCs w:val="24"/>
        </w:rPr>
        <w:t xml:space="preserve"> </w:t>
      </w:r>
      <w:r w:rsidRPr="0064603A">
        <w:rPr>
          <w:sz w:val="24"/>
          <w:szCs w:val="24"/>
        </w:rPr>
        <w:t>врівноваженості. Вона пов’язана з мотивацією посадового росту, яку визначає</w:t>
      </w:r>
      <w:r w:rsidR="009A3476">
        <w:rPr>
          <w:sz w:val="24"/>
          <w:szCs w:val="24"/>
        </w:rPr>
        <w:t xml:space="preserve"> </w:t>
      </w:r>
      <w:r w:rsidRPr="0064603A">
        <w:rPr>
          <w:sz w:val="24"/>
          <w:szCs w:val="24"/>
        </w:rPr>
        <w:t>потреба керівників активно освоювати зовнішнє середовище.</w:t>
      </w:r>
    </w:p>
    <w:p w14:paraId="4034930E" w14:textId="77777777" w:rsidR="0064603A" w:rsidRPr="0064603A" w:rsidRDefault="0064603A" w:rsidP="0064603A">
      <w:pPr>
        <w:ind w:firstLine="720"/>
        <w:jc w:val="both"/>
        <w:rPr>
          <w:sz w:val="24"/>
          <w:szCs w:val="24"/>
        </w:rPr>
      </w:pPr>
      <w:r w:rsidRPr="0064603A">
        <w:rPr>
          <w:sz w:val="24"/>
          <w:szCs w:val="24"/>
        </w:rPr>
        <w:t>На формування мотивів посадового росту відчутно впливають такі чинники:</w:t>
      </w:r>
    </w:p>
    <w:p w14:paraId="3BFA4505" w14:textId="77777777" w:rsidR="0064603A" w:rsidRPr="0064603A" w:rsidRDefault="0064603A" w:rsidP="0064603A">
      <w:pPr>
        <w:ind w:firstLine="720"/>
        <w:jc w:val="both"/>
        <w:rPr>
          <w:sz w:val="24"/>
          <w:szCs w:val="24"/>
        </w:rPr>
      </w:pPr>
      <w:r w:rsidRPr="0064603A">
        <w:rPr>
          <w:sz w:val="24"/>
          <w:szCs w:val="24"/>
        </w:rPr>
        <w:t>– наявність чіткої системи просування по службі;</w:t>
      </w:r>
    </w:p>
    <w:p w14:paraId="0B36AEDB" w14:textId="77777777" w:rsidR="0064603A" w:rsidRPr="0064603A" w:rsidRDefault="0064603A" w:rsidP="0064603A">
      <w:pPr>
        <w:ind w:firstLine="720"/>
        <w:jc w:val="both"/>
        <w:rPr>
          <w:sz w:val="24"/>
          <w:szCs w:val="24"/>
        </w:rPr>
      </w:pPr>
      <w:r w:rsidRPr="0064603A">
        <w:rPr>
          <w:sz w:val="24"/>
          <w:szCs w:val="24"/>
        </w:rPr>
        <w:t>– обізнаність про проблеми управління;</w:t>
      </w:r>
    </w:p>
    <w:p w14:paraId="4BDEB976" w14:textId="7F05AF05" w:rsidR="0064603A" w:rsidRPr="0064603A" w:rsidRDefault="0064603A" w:rsidP="0064603A">
      <w:pPr>
        <w:ind w:firstLine="720"/>
        <w:jc w:val="both"/>
        <w:rPr>
          <w:sz w:val="24"/>
          <w:szCs w:val="24"/>
        </w:rPr>
      </w:pPr>
      <w:r w:rsidRPr="0064603A">
        <w:rPr>
          <w:sz w:val="24"/>
          <w:szCs w:val="24"/>
        </w:rPr>
        <w:t>– поширеність в організації довгострокового планування управлінського</w:t>
      </w:r>
      <w:r w:rsidR="00F4103A">
        <w:rPr>
          <w:sz w:val="24"/>
          <w:szCs w:val="24"/>
        </w:rPr>
        <w:t xml:space="preserve"> </w:t>
      </w:r>
      <w:r w:rsidRPr="0064603A">
        <w:rPr>
          <w:sz w:val="24"/>
          <w:szCs w:val="24"/>
        </w:rPr>
        <w:t>шляху;</w:t>
      </w:r>
    </w:p>
    <w:p w14:paraId="3A7DBCA8" w14:textId="77777777" w:rsidR="0064603A" w:rsidRPr="0064603A" w:rsidRDefault="0064603A" w:rsidP="0064603A">
      <w:pPr>
        <w:ind w:firstLine="720"/>
        <w:jc w:val="both"/>
        <w:rPr>
          <w:sz w:val="24"/>
          <w:szCs w:val="24"/>
        </w:rPr>
      </w:pPr>
      <w:r w:rsidRPr="0064603A">
        <w:rPr>
          <w:sz w:val="24"/>
          <w:szCs w:val="24"/>
        </w:rPr>
        <w:t>– поінформованість про наявні перспективи просування;</w:t>
      </w:r>
    </w:p>
    <w:p w14:paraId="04BB5C3E" w14:textId="78A013B3" w:rsidR="0064603A" w:rsidRPr="0064603A" w:rsidRDefault="0064603A" w:rsidP="0064603A">
      <w:pPr>
        <w:ind w:firstLine="720"/>
        <w:jc w:val="both"/>
        <w:rPr>
          <w:sz w:val="24"/>
          <w:szCs w:val="24"/>
        </w:rPr>
      </w:pPr>
      <w:r w:rsidRPr="0064603A">
        <w:rPr>
          <w:sz w:val="24"/>
          <w:szCs w:val="24"/>
        </w:rPr>
        <w:t>– урахування індивідуального внеску працівника в спільну справу;</w:t>
      </w:r>
    </w:p>
    <w:p w14:paraId="22CE5685" w14:textId="0E92FC1B" w:rsidR="0064603A" w:rsidRPr="0064603A" w:rsidRDefault="0064603A" w:rsidP="0064603A">
      <w:pPr>
        <w:ind w:firstLine="720"/>
        <w:jc w:val="both"/>
        <w:rPr>
          <w:sz w:val="24"/>
          <w:szCs w:val="24"/>
        </w:rPr>
      </w:pPr>
      <w:r w:rsidRPr="0064603A">
        <w:rPr>
          <w:sz w:val="24"/>
          <w:szCs w:val="24"/>
        </w:rPr>
        <w:t>– високе оцінювання ініціативи та напруженої роботи керівника, адекватне</w:t>
      </w:r>
      <w:r w:rsidR="00F4103A">
        <w:rPr>
          <w:sz w:val="24"/>
          <w:szCs w:val="24"/>
        </w:rPr>
        <w:t xml:space="preserve"> </w:t>
      </w:r>
      <w:r w:rsidRPr="0064603A">
        <w:rPr>
          <w:sz w:val="24"/>
          <w:szCs w:val="24"/>
        </w:rPr>
        <w:t>регулярне оцінювання результатів праці, діяльності та її елементів, особистісних</w:t>
      </w:r>
      <w:r w:rsidR="00F4103A">
        <w:rPr>
          <w:sz w:val="24"/>
          <w:szCs w:val="24"/>
        </w:rPr>
        <w:t xml:space="preserve"> </w:t>
      </w:r>
      <w:r w:rsidRPr="0064603A">
        <w:rPr>
          <w:sz w:val="24"/>
          <w:szCs w:val="24"/>
        </w:rPr>
        <w:t>характеристик молодого керівника;</w:t>
      </w:r>
    </w:p>
    <w:p w14:paraId="60D9F54B" w14:textId="77777777" w:rsidR="0064603A" w:rsidRPr="0064603A" w:rsidRDefault="0064603A" w:rsidP="0064603A">
      <w:pPr>
        <w:ind w:firstLine="720"/>
        <w:jc w:val="both"/>
        <w:rPr>
          <w:sz w:val="24"/>
          <w:szCs w:val="24"/>
        </w:rPr>
      </w:pPr>
      <w:r w:rsidRPr="0064603A">
        <w:rPr>
          <w:sz w:val="24"/>
          <w:szCs w:val="24"/>
        </w:rPr>
        <w:t>– потреба в сенсі праці та життя.</w:t>
      </w:r>
    </w:p>
    <w:p w14:paraId="24A43B4E" w14:textId="077092C2" w:rsidR="0064603A" w:rsidRPr="0064603A" w:rsidRDefault="0064603A" w:rsidP="0064603A">
      <w:pPr>
        <w:ind w:firstLine="720"/>
        <w:jc w:val="both"/>
        <w:rPr>
          <w:sz w:val="24"/>
          <w:szCs w:val="24"/>
        </w:rPr>
      </w:pPr>
      <w:r w:rsidRPr="0064603A">
        <w:rPr>
          <w:sz w:val="24"/>
          <w:szCs w:val="24"/>
        </w:rPr>
        <w:t>Існує багато чинників, які знижують привабливість управлінської</w:t>
      </w:r>
      <w:r w:rsidR="00F4103A">
        <w:rPr>
          <w:sz w:val="24"/>
          <w:szCs w:val="24"/>
        </w:rPr>
        <w:t xml:space="preserve"> </w:t>
      </w:r>
      <w:r w:rsidRPr="0064603A">
        <w:rPr>
          <w:sz w:val="24"/>
          <w:szCs w:val="24"/>
        </w:rPr>
        <w:t>діяльності, що дає підстави стверджувати про існування кризи управлінської</w:t>
      </w:r>
      <w:r w:rsidR="00F4103A">
        <w:rPr>
          <w:sz w:val="24"/>
          <w:szCs w:val="24"/>
        </w:rPr>
        <w:t xml:space="preserve"> </w:t>
      </w:r>
      <w:r w:rsidRPr="0064603A">
        <w:rPr>
          <w:sz w:val="24"/>
          <w:szCs w:val="24"/>
        </w:rPr>
        <w:t>мотивації.</w:t>
      </w:r>
    </w:p>
    <w:p w14:paraId="4B83D8E1" w14:textId="77777777" w:rsidR="0064603A" w:rsidRPr="0064603A" w:rsidRDefault="0064603A" w:rsidP="0064603A">
      <w:pPr>
        <w:ind w:firstLine="720"/>
        <w:jc w:val="both"/>
        <w:rPr>
          <w:sz w:val="24"/>
          <w:szCs w:val="24"/>
        </w:rPr>
      </w:pPr>
      <w:r w:rsidRPr="0064603A">
        <w:rPr>
          <w:sz w:val="24"/>
          <w:szCs w:val="24"/>
        </w:rPr>
        <w:t>Кризу управлінської мотивації зумовлюють такі чинники:</w:t>
      </w:r>
    </w:p>
    <w:p w14:paraId="1C241CC3" w14:textId="0E5B2EB8" w:rsidR="0064603A" w:rsidRPr="0064603A" w:rsidRDefault="0064603A" w:rsidP="0064603A">
      <w:pPr>
        <w:ind w:firstLine="720"/>
        <w:jc w:val="both"/>
        <w:rPr>
          <w:sz w:val="24"/>
          <w:szCs w:val="24"/>
        </w:rPr>
      </w:pPr>
      <w:r w:rsidRPr="0064603A">
        <w:rPr>
          <w:sz w:val="24"/>
          <w:szCs w:val="24"/>
        </w:rPr>
        <w:t>– підвищення цінності вільного часу, здоров’я, безпеки для потенційних і</w:t>
      </w:r>
      <w:r w:rsidR="00F4103A">
        <w:rPr>
          <w:sz w:val="24"/>
          <w:szCs w:val="24"/>
        </w:rPr>
        <w:t xml:space="preserve"> </w:t>
      </w:r>
      <w:r w:rsidRPr="0064603A">
        <w:rPr>
          <w:sz w:val="24"/>
          <w:szCs w:val="24"/>
        </w:rPr>
        <w:t>реальних керівників;</w:t>
      </w:r>
    </w:p>
    <w:p w14:paraId="30702355" w14:textId="273CFE20" w:rsidR="0064603A" w:rsidRPr="0064603A" w:rsidRDefault="0064603A" w:rsidP="0064603A">
      <w:pPr>
        <w:ind w:firstLine="720"/>
        <w:jc w:val="both"/>
        <w:rPr>
          <w:sz w:val="24"/>
          <w:szCs w:val="24"/>
        </w:rPr>
      </w:pPr>
      <w:r w:rsidRPr="0064603A">
        <w:rPr>
          <w:sz w:val="24"/>
          <w:szCs w:val="24"/>
        </w:rPr>
        <w:t>– практика підготовки керівників, яка передбачає в процесі навчання</w:t>
      </w:r>
      <w:r w:rsidR="00F4103A">
        <w:rPr>
          <w:sz w:val="24"/>
          <w:szCs w:val="24"/>
        </w:rPr>
        <w:t xml:space="preserve"> </w:t>
      </w:r>
      <w:r w:rsidRPr="0064603A">
        <w:rPr>
          <w:sz w:val="24"/>
          <w:szCs w:val="24"/>
        </w:rPr>
        <w:t>постійне зіставлення можливостей потенційного управлінця з абстрактною</w:t>
      </w:r>
      <w:r w:rsidR="00F4103A">
        <w:rPr>
          <w:sz w:val="24"/>
          <w:szCs w:val="24"/>
        </w:rPr>
        <w:t xml:space="preserve"> </w:t>
      </w:r>
      <w:r w:rsidRPr="0064603A">
        <w:rPr>
          <w:sz w:val="24"/>
          <w:szCs w:val="24"/>
        </w:rPr>
        <w:t>«ідеальною» моделлю керівника, що спричиняє зниження самооцінки,</w:t>
      </w:r>
      <w:r w:rsidRPr="0064603A">
        <w:rPr>
          <w:sz w:val="24"/>
          <w:szCs w:val="24"/>
        </w:rPr>
        <w:cr/>
        <w:t>послаблює незалежність;</w:t>
      </w:r>
    </w:p>
    <w:p w14:paraId="59083A16" w14:textId="77777777" w:rsidR="0064603A" w:rsidRPr="0064603A" w:rsidRDefault="0064603A" w:rsidP="0064603A">
      <w:pPr>
        <w:ind w:firstLine="720"/>
        <w:jc w:val="both"/>
        <w:rPr>
          <w:sz w:val="24"/>
          <w:szCs w:val="24"/>
        </w:rPr>
      </w:pPr>
      <w:r w:rsidRPr="0064603A">
        <w:rPr>
          <w:sz w:val="24"/>
          <w:szCs w:val="24"/>
        </w:rPr>
        <w:t>– незадоволеність керівників своїм статусом, службовим становищем;</w:t>
      </w:r>
    </w:p>
    <w:p w14:paraId="2BA93F67" w14:textId="77777777" w:rsidR="0064603A" w:rsidRPr="0064603A" w:rsidRDefault="0064603A" w:rsidP="0064603A">
      <w:pPr>
        <w:ind w:firstLine="720"/>
        <w:jc w:val="both"/>
        <w:rPr>
          <w:sz w:val="24"/>
          <w:szCs w:val="24"/>
        </w:rPr>
      </w:pPr>
      <w:r w:rsidRPr="0064603A">
        <w:rPr>
          <w:sz w:val="24"/>
          <w:szCs w:val="24"/>
        </w:rPr>
        <w:t>– суперечності між уявленнями про управлінську діяльність і практикою;</w:t>
      </w:r>
    </w:p>
    <w:p w14:paraId="16F20AFE" w14:textId="658EFB7F" w:rsidR="0064603A" w:rsidRPr="0064603A" w:rsidRDefault="0064603A" w:rsidP="0064603A">
      <w:pPr>
        <w:ind w:firstLine="720"/>
        <w:jc w:val="both"/>
        <w:rPr>
          <w:sz w:val="24"/>
          <w:szCs w:val="24"/>
        </w:rPr>
      </w:pPr>
      <w:r w:rsidRPr="0064603A">
        <w:rPr>
          <w:sz w:val="24"/>
          <w:szCs w:val="24"/>
        </w:rPr>
        <w:t>– неможливість бачити результати своєї праці, оскільки керівники</w:t>
      </w:r>
      <w:r w:rsidR="00F4103A">
        <w:rPr>
          <w:sz w:val="24"/>
          <w:szCs w:val="24"/>
        </w:rPr>
        <w:t xml:space="preserve"> </w:t>
      </w:r>
      <w:r w:rsidRPr="0064603A">
        <w:rPr>
          <w:sz w:val="24"/>
          <w:szCs w:val="24"/>
        </w:rPr>
        <w:t>безпосередньо не виробляють продукції;</w:t>
      </w:r>
    </w:p>
    <w:p w14:paraId="5E9C6B11" w14:textId="49646902" w:rsidR="0064603A" w:rsidRPr="0064603A" w:rsidRDefault="0064603A" w:rsidP="0064603A">
      <w:pPr>
        <w:ind w:firstLine="720"/>
        <w:jc w:val="both"/>
        <w:rPr>
          <w:sz w:val="24"/>
          <w:szCs w:val="24"/>
        </w:rPr>
      </w:pPr>
      <w:r w:rsidRPr="0064603A">
        <w:rPr>
          <w:sz w:val="24"/>
          <w:szCs w:val="24"/>
        </w:rPr>
        <w:lastRenderedPageBreak/>
        <w:t>– розбіжність між формальним статусом керівника і його реальною владою</w:t>
      </w:r>
      <w:r w:rsidR="00F4103A">
        <w:rPr>
          <w:sz w:val="24"/>
          <w:szCs w:val="24"/>
        </w:rPr>
        <w:t xml:space="preserve"> </w:t>
      </w:r>
      <w:r w:rsidRPr="0064603A">
        <w:rPr>
          <w:sz w:val="24"/>
          <w:szCs w:val="24"/>
        </w:rPr>
        <w:t>(недостатність влади для розв’язання управлінських завдань часто має своїм</w:t>
      </w:r>
      <w:r w:rsidR="00F4103A">
        <w:rPr>
          <w:sz w:val="24"/>
          <w:szCs w:val="24"/>
        </w:rPr>
        <w:t xml:space="preserve"> </w:t>
      </w:r>
      <w:r w:rsidRPr="0064603A">
        <w:rPr>
          <w:sz w:val="24"/>
          <w:szCs w:val="24"/>
        </w:rPr>
        <w:t>наслідком «відчуження праці», відхилення управлінської діяльності як</w:t>
      </w:r>
      <w:r w:rsidR="00F4103A">
        <w:rPr>
          <w:sz w:val="24"/>
          <w:szCs w:val="24"/>
        </w:rPr>
        <w:t xml:space="preserve"> </w:t>
      </w:r>
      <w:r w:rsidRPr="0064603A">
        <w:rPr>
          <w:sz w:val="24"/>
          <w:szCs w:val="24"/>
        </w:rPr>
        <w:t>неприйнятної);</w:t>
      </w:r>
    </w:p>
    <w:p w14:paraId="31C45F3E" w14:textId="77777777" w:rsidR="0064603A" w:rsidRPr="0064603A" w:rsidRDefault="0064603A" w:rsidP="0064603A">
      <w:pPr>
        <w:ind w:firstLine="720"/>
        <w:jc w:val="both"/>
        <w:rPr>
          <w:sz w:val="24"/>
          <w:szCs w:val="24"/>
        </w:rPr>
      </w:pPr>
      <w:r w:rsidRPr="0064603A">
        <w:rPr>
          <w:sz w:val="24"/>
          <w:szCs w:val="24"/>
        </w:rPr>
        <w:t>– економічна, політична криза в країні, нестабільність суспільства;</w:t>
      </w:r>
    </w:p>
    <w:p w14:paraId="55868EDC" w14:textId="572F8AD6" w:rsidR="0064603A" w:rsidRPr="0064603A" w:rsidRDefault="0064603A" w:rsidP="0064603A">
      <w:pPr>
        <w:ind w:firstLine="720"/>
        <w:jc w:val="both"/>
        <w:rPr>
          <w:sz w:val="24"/>
          <w:szCs w:val="24"/>
        </w:rPr>
      </w:pPr>
      <w:r w:rsidRPr="0064603A">
        <w:rPr>
          <w:sz w:val="24"/>
          <w:szCs w:val="24"/>
        </w:rPr>
        <w:t>– відсутність вираженого прагнення успіху, вдосконалення, намагання</w:t>
      </w:r>
      <w:r w:rsidR="00F4103A">
        <w:rPr>
          <w:sz w:val="24"/>
          <w:szCs w:val="24"/>
        </w:rPr>
        <w:t xml:space="preserve"> </w:t>
      </w:r>
      <w:r w:rsidRPr="0064603A">
        <w:rPr>
          <w:sz w:val="24"/>
          <w:szCs w:val="24"/>
        </w:rPr>
        <w:t>уникнути невдач.</w:t>
      </w:r>
    </w:p>
    <w:p w14:paraId="6A64C2B8" w14:textId="0271F32E" w:rsidR="006775AA" w:rsidRDefault="0064603A" w:rsidP="0064603A">
      <w:pPr>
        <w:ind w:firstLine="720"/>
        <w:jc w:val="both"/>
        <w:rPr>
          <w:sz w:val="24"/>
          <w:szCs w:val="24"/>
        </w:rPr>
      </w:pPr>
      <w:r w:rsidRPr="0064603A">
        <w:rPr>
          <w:sz w:val="24"/>
          <w:szCs w:val="24"/>
        </w:rPr>
        <w:t>Як відомо мотивація надає можливість забезпечити ефективність діяльності</w:t>
      </w:r>
      <w:r w:rsidR="00F4103A">
        <w:rPr>
          <w:sz w:val="24"/>
          <w:szCs w:val="24"/>
        </w:rPr>
        <w:t xml:space="preserve"> </w:t>
      </w:r>
      <w:r w:rsidRPr="0064603A">
        <w:rPr>
          <w:sz w:val="24"/>
          <w:szCs w:val="24"/>
        </w:rPr>
        <w:t>людей як в індивідуальному, так і в суспільному аспектах. Основним завданням</w:t>
      </w:r>
      <w:r w:rsidR="00F4103A">
        <w:rPr>
          <w:sz w:val="24"/>
          <w:szCs w:val="24"/>
        </w:rPr>
        <w:t xml:space="preserve"> </w:t>
      </w:r>
      <w:r w:rsidRPr="0064603A">
        <w:rPr>
          <w:sz w:val="24"/>
          <w:szCs w:val="24"/>
        </w:rPr>
        <w:t>керівника незалежно від форми власності є правильний розподіл обов’язків між</w:t>
      </w:r>
      <w:r w:rsidR="00F4103A">
        <w:rPr>
          <w:sz w:val="24"/>
          <w:szCs w:val="24"/>
        </w:rPr>
        <w:t xml:space="preserve"> </w:t>
      </w:r>
      <w:r w:rsidRPr="0064603A">
        <w:rPr>
          <w:sz w:val="24"/>
          <w:szCs w:val="24"/>
        </w:rPr>
        <w:t>підлеглими з врахуванням їх вмінь, знань та здібностей, а також обрання</w:t>
      </w:r>
      <w:r w:rsidR="00F4103A">
        <w:rPr>
          <w:sz w:val="24"/>
          <w:szCs w:val="24"/>
        </w:rPr>
        <w:t xml:space="preserve"> </w:t>
      </w:r>
      <w:r w:rsidRPr="0064603A">
        <w:rPr>
          <w:sz w:val="24"/>
          <w:szCs w:val="24"/>
        </w:rPr>
        <w:t>ефективної системи мотивації.</w:t>
      </w:r>
    </w:p>
    <w:p w14:paraId="368F0D0C" w14:textId="77777777" w:rsidR="006775AA" w:rsidRDefault="006775AA" w:rsidP="006775AA">
      <w:pPr>
        <w:ind w:firstLine="720"/>
        <w:jc w:val="both"/>
        <w:rPr>
          <w:sz w:val="24"/>
          <w:szCs w:val="24"/>
        </w:rPr>
      </w:pPr>
    </w:p>
    <w:p w14:paraId="28F45708" w14:textId="77777777" w:rsidR="006775AA" w:rsidRDefault="006775AA" w:rsidP="006775AA">
      <w:pPr>
        <w:ind w:firstLine="720"/>
        <w:jc w:val="both"/>
        <w:rPr>
          <w:sz w:val="24"/>
          <w:szCs w:val="24"/>
        </w:rPr>
      </w:pPr>
    </w:p>
    <w:p w14:paraId="229AC09E" w14:textId="77777777" w:rsidR="00F4103A" w:rsidRPr="00F4103A" w:rsidRDefault="00F4103A" w:rsidP="00F4103A">
      <w:pPr>
        <w:ind w:firstLine="720"/>
        <w:jc w:val="both"/>
        <w:rPr>
          <w:b/>
          <w:sz w:val="24"/>
          <w:szCs w:val="24"/>
        </w:rPr>
      </w:pPr>
      <w:r w:rsidRPr="00F4103A">
        <w:rPr>
          <w:b/>
          <w:sz w:val="24"/>
          <w:szCs w:val="24"/>
        </w:rPr>
        <w:t>Питання для самоконтролю.</w:t>
      </w:r>
    </w:p>
    <w:p w14:paraId="230C19C3" w14:textId="65D625B1" w:rsidR="00F4103A" w:rsidRDefault="00F4103A" w:rsidP="00F4103A">
      <w:pPr>
        <w:ind w:firstLine="720"/>
        <w:jc w:val="both"/>
        <w:rPr>
          <w:sz w:val="24"/>
          <w:szCs w:val="24"/>
        </w:rPr>
      </w:pPr>
      <w:r w:rsidRPr="00F4103A">
        <w:rPr>
          <w:sz w:val="24"/>
          <w:szCs w:val="24"/>
        </w:rPr>
        <w:t>1.</w:t>
      </w:r>
      <w:r>
        <w:rPr>
          <w:sz w:val="24"/>
          <w:szCs w:val="24"/>
        </w:rPr>
        <w:t xml:space="preserve"> </w:t>
      </w:r>
      <w:r w:rsidRPr="00F4103A">
        <w:rPr>
          <w:sz w:val="24"/>
          <w:szCs w:val="24"/>
        </w:rPr>
        <w:t>Основні особливості феномену керівника.</w:t>
      </w:r>
    </w:p>
    <w:p w14:paraId="3EA0D530" w14:textId="2245048A" w:rsidR="00F4103A" w:rsidRPr="00F4103A" w:rsidRDefault="00F4103A" w:rsidP="00F4103A">
      <w:pPr>
        <w:ind w:firstLine="720"/>
        <w:jc w:val="both"/>
        <w:rPr>
          <w:sz w:val="24"/>
          <w:szCs w:val="24"/>
        </w:rPr>
      </w:pPr>
      <w:r w:rsidRPr="00F4103A">
        <w:rPr>
          <w:sz w:val="24"/>
          <w:szCs w:val="24"/>
        </w:rPr>
        <w:t>2. Розкрийте особливості мотиваційної сфери особистості керівника.</w:t>
      </w:r>
    </w:p>
    <w:p w14:paraId="4CCBEC89" w14:textId="77777777" w:rsidR="00F4103A" w:rsidRDefault="00F4103A" w:rsidP="00F4103A">
      <w:pPr>
        <w:ind w:firstLine="720"/>
        <w:jc w:val="both"/>
        <w:rPr>
          <w:sz w:val="24"/>
          <w:szCs w:val="24"/>
        </w:rPr>
      </w:pPr>
      <w:r w:rsidRPr="00F4103A">
        <w:rPr>
          <w:sz w:val="24"/>
          <w:szCs w:val="24"/>
        </w:rPr>
        <w:t>3. Системи управління конфліктами в організації.</w:t>
      </w:r>
    </w:p>
    <w:p w14:paraId="3B80C5EF" w14:textId="77777777" w:rsidR="00F4103A" w:rsidRPr="00F4103A" w:rsidRDefault="00F4103A" w:rsidP="00F4103A">
      <w:pPr>
        <w:ind w:firstLine="720"/>
        <w:jc w:val="both"/>
        <w:rPr>
          <w:sz w:val="24"/>
          <w:szCs w:val="24"/>
        </w:rPr>
      </w:pPr>
    </w:p>
    <w:p w14:paraId="56362F86" w14:textId="77777777" w:rsidR="00F4103A" w:rsidRPr="00F4103A" w:rsidRDefault="00F4103A" w:rsidP="00F4103A">
      <w:pPr>
        <w:ind w:firstLine="720"/>
        <w:jc w:val="both"/>
        <w:rPr>
          <w:b/>
          <w:sz w:val="24"/>
          <w:szCs w:val="24"/>
        </w:rPr>
      </w:pPr>
      <w:r w:rsidRPr="00F4103A">
        <w:rPr>
          <w:b/>
          <w:sz w:val="24"/>
          <w:szCs w:val="24"/>
        </w:rPr>
        <w:t>Список використаних джерел</w:t>
      </w:r>
    </w:p>
    <w:p w14:paraId="77CA0F61" w14:textId="77777777" w:rsidR="00F4103A" w:rsidRPr="00F4103A" w:rsidRDefault="00F4103A" w:rsidP="00F4103A">
      <w:pPr>
        <w:ind w:firstLine="720"/>
        <w:jc w:val="both"/>
        <w:rPr>
          <w:sz w:val="24"/>
          <w:szCs w:val="24"/>
        </w:rPr>
      </w:pPr>
      <w:r w:rsidRPr="00F4103A">
        <w:rPr>
          <w:sz w:val="24"/>
          <w:szCs w:val="24"/>
        </w:rPr>
        <w:t xml:space="preserve">Баєва О. В. Основи менеджменту: практикум: [навчальний посібник] / О. В. Баєва, Н. І. </w:t>
      </w:r>
      <w:proofErr w:type="spellStart"/>
      <w:r w:rsidRPr="00F4103A">
        <w:rPr>
          <w:sz w:val="24"/>
          <w:szCs w:val="24"/>
        </w:rPr>
        <w:t>Новальська</w:t>
      </w:r>
      <w:proofErr w:type="spellEnd"/>
      <w:r w:rsidRPr="00F4103A">
        <w:rPr>
          <w:sz w:val="24"/>
          <w:szCs w:val="24"/>
        </w:rPr>
        <w:t xml:space="preserve">, Л. О. </w:t>
      </w:r>
      <w:proofErr w:type="spellStart"/>
      <w:r w:rsidRPr="00F4103A">
        <w:rPr>
          <w:sz w:val="24"/>
          <w:szCs w:val="24"/>
        </w:rPr>
        <w:t>Згалат</w:t>
      </w:r>
      <w:proofErr w:type="spellEnd"/>
      <w:r w:rsidRPr="00F4103A">
        <w:rPr>
          <w:sz w:val="24"/>
          <w:szCs w:val="24"/>
        </w:rPr>
        <w:t xml:space="preserve">-Лозинська. – К.: Центр учбової літератури, 2017 – 524 с </w:t>
      </w:r>
    </w:p>
    <w:p w14:paraId="1DBCE511" w14:textId="77777777" w:rsidR="00F4103A" w:rsidRPr="00F4103A" w:rsidRDefault="00F4103A" w:rsidP="00F4103A">
      <w:pPr>
        <w:ind w:firstLine="720"/>
        <w:jc w:val="both"/>
        <w:rPr>
          <w:sz w:val="24"/>
          <w:szCs w:val="24"/>
        </w:rPr>
      </w:pPr>
      <w:proofErr w:type="spellStart"/>
      <w:r w:rsidRPr="00F4103A">
        <w:rPr>
          <w:sz w:val="24"/>
          <w:szCs w:val="24"/>
        </w:rPr>
        <w:t>Химиця</w:t>
      </w:r>
      <w:proofErr w:type="spellEnd"/>
      <w:r w:rsidRPr="00F4103A">
        <w:rPr>
          <w:sz w:val="24"/>
          <w:szCs w:val="24"/>
        </w:rPr>
        <w:t xml:space="preserve"> Н.О. Ділова комунікація: навчальний посібник / Н.О. </w:t>
      </w:r>
      <w:proofErr w:type="spellStart"/>
      <w:r w:rsidRPr="00F4103A">
        <w:rPr>
          <w:sz w:val="24"/>
          <w:szCs w:val="24"/>
        </w:rPr>
        <w:t>Химиця</w:t>
      </w:r>
      <w:proofErr w:type="spellEnd"/>
      <w:r w:rsidRPr="00F4103A">
        <w:rPr>
          <w:sz w:val="24"/>
          <w:szCs w:val="24"/>
        </w:rPr>
        <w:t xml:space="preserve">, О.О. </w:t>
      </w:r>
      <w:proofErr w:type="spellStart"/>
      <w:r w:rsidRPr="00F4103A">
        <w:rPr>
          <w:sz w:val="24"/>
          <w:szCs w:val="24"/>
        </w:rPr>
        <w:t>Морушко</w:t>
      </w:r>
      <w:proofErr w:type="spellEnd"/>
      <w:r w:rsidRPr="00F4103A">
        <w:rPr>
          <w:sz w:val="24"/>
          <w:szCs w:val="24"/>
        </w:rPr>
        <w:t>. – Львів: Вид-во Львівської політехніки, 2019. – 208 с.</w:t>
      </w:r>
    </w:p>
    <w:p w14:paraId="40BBA74C" w14:textId="72AC7525" w:rsidR="006775AA" w:rsidRDefault="00F4103A" w:rsidP="00F4103A">
      <w:pPr>
        <w:ind w:firstLine="720"/>
        <w:jc w:val="both"/>
        <w:rPr>
          <w:sz w:val="24"/>
          <w:szCs w:val="24"/>
        </w:rPr>
      </w:pPr>
      <w:r w:rsidRPr="00F4103A">
        <w:rPr>
          <w:sz w:val="24"/>
          <w:szCs w:val="24"/>
        </w:rPr>
        <w:t>Холод О.М. Комунікаційні технології: підручник / О.М. Холод. –К.: Центр учбової літератури, 2020. – 212 с.</w:t>
      </w:r>
    </w:p>
    <w:p w14:paraId="7A0DDCD5" w14:textId="77777777" w:rsidR="006775AA" w:rsidRDefault="006775AA" w:rsidP="006775AA">
      <w:pPr>
        <w:ind w:firstLine="720"/>
        <w:jc w:val="both"/>
        <w:rPr>
          <w:sz w:val="24"/>
          <w:szCs w:val="24"/>
        </w:rPr>
      </w:pPr>
    </w:p>
    <w:p w14:paraId="00DDC980" w14:textId="02FEEFC8" w:rsidR="00F4103A" w:rsidRDefault="00F4103A">
      <w:pPr>
        <w:spacing w:after="160" w:line="259" w:lineRule="auto"/>
        <w:rPr>
          <w:sz w:val="24"/>
          <w:szCs w:val="24"/>
        </w:rPr>
      </w:pPr>
      <w:r>
        <w:rPr>
          <w:sz w:val="24"/>
          <w:szCs w:val="24"/>
        </w:rPr>
        <w:br w:type="page"/>
      </w:r>
    </w:p>
    <w:p w14:paraId="09416A9B" w14:textId="436DF55D" w:rsidR="006775AA" w:rsidRPr="00D67D25" w:rsidRDefault="00D67D25" w:rsidP="00D67D25">
      <w:pPr>
        <w:ind w:firstLine="720"/>
        <w:jc w:val="center"/>
        <w:rPr>
          <w:b/>
          <w:sz w:val="24"/>
          <w:szCs w:val="24"/>
        </w:rPr>
      </w:pPr>
      <w:r w:rsidRPr="00D67D25">
        <w:rPr>
          <w:b/>
          <w:sz w:val="24"/>
          <w:szCs w:val="24"/>
        </w:rPr>
        <w:lastRenderedPageBreak/>
        <w:t>Лекція № 4.</w:t>
      </w:r>
    </w:p>
    <w:p w14:paraId="7AADFB81" w14:textId="77777777" w:rsidR="00F4103A" w:rsidRPr="00F4103A" w:rsidRDefault="00F4103A" w:rsidP="00F4103A">
      <w:pPr>
        <w:ind w:firstLine="720"/>
        <w:jc w:val="both"/>
        <w:rPr>
          <w:b/>
          <w:bCs/>
          <w:sz w:val="24"/>
          <w:szCs w:val="24"/>
        </w:rPr>
      </w:pPr>
      <w:r w:rsidRPr="00F4103A">
        <w:rPr>
          <w:b/>
          <w:bCs/>
          <w:sz w:val="24"/>
          <w:szCs w:val="24"/>
        </w:rPr>
        <w:t xml:space="preserve">Тема. Особливості комунікативного </w:t>
      </w:r>
      <w:proofErr w:type="spellStart"/>
      <w:r w:rsidRPr="00F4103A">
        <w:rPr>
          <w:b/>
          <w:bCs/>
          <w:sz w:val="24"/>
          <w:szCs w:val="24"/>
        </w:rPr>
        <w:t>менеджмента</w:t>
      </w:r>
      <w:proofErr w:type="spellEnd"/>
      <w:r w:rsidRPr="00F4103A">
        <w:rPr>
          <w:b/>
          <w:bCs/>
          <w:sz w:val="24"/>
          <w:szCs w:val="24"/>
        </w:rPr>
        <w:t xml:space="preserve"> у комерційних та некомерційних організаціях.</w:t>
      </w:r>
    </w:p>
    <w:p w14:paraId="1CF40BC1" w14:textId="1238DFA3" w:rsidR="00F4103A" w:rsidRDefault="00F4103A" w:rsidP="00F4103A">
      <w:pPr>
        <w:ind w:firstLine="720"/>
        <w:jc w:val="both"/>
        <w:rPr>
          <w:bCs/>
          <w:sz w:val="24"/>
          <w:szCs w:val="24"/>
        </w:rPr>
      </w:pPr>
      <w:r w:rsidRPr="00F4103A">
        <w:rPr>
          <w:b/>
          <w:bCs/>
          <w:sz w:val="24"/>
          <w:szCs w:val="24"/>
        </w:rPr>
        <w:t>Мета:</w:t>
      </w:r>
      <w:r>
        <w:rPr>
          <w:bCs/>
          <w:sz w:val="24"/>
          <w:szCs w:val="24"/>
        </w:rPr>
        <w:t xml:space="preserve"> </w:t>
      </w:r>
      <w:r w:rsidRPr="00F4103A">
        <w:rPr>
          <w:bCs/>
          <w:sz w:val="24"/>
          <w:szCs w:val="24"/>
        </w:rPr>
        <w:t>Серед функцій корпоративного КМ у промисловості особливо виділяються</w:t>
      </w:r>
      <w:r>
        <w:rPr>
          <w:bCs/>
          <w:sz w:val="24"/>
          <w:szCs w:val="24"/>
        </w:rPr>
        <w:t xml:space="preserve"> </w:t>
      </w:r>
      <w:r w:rsidRPr="00F4103A">
        <w:rPr>
          <w:bCs/>
          <w:sz w:val="24"/>
          <w:szCs w:val="24"/>
        </w:rPr>
        <w:t>функції комунікаційної безпеки та захисту бізнесу, проведення</w:t>
      </w:r>
      <w:r>
        <w:rPr>
          <w:bCs/>
          <w:sz w:val="24"/>
          <w:szCs w:val="24"/>
        </w:rPr>
        <w:t xml:space="preserve"> </w:t>
      </w:r>
      <w:r w:rsidRPr="00F4103A">
        <w:rPr>
          <w:bCs/>
          <w:sz w:val="24"/>
          <w:szCs w:val="24"/>
        </w:rPr>
        <w:t>цільових акцій; реалізація комунікативних програм.</w:t>
      </w:r>
      <w:r>
        <w:rPr>
          <w:bCs/>
          <w:sz w:val="24"/>
          <w:szCs w:val="24"/>
        </w:rPr>
        <w:t xml:space="preserve"> </w:t>
      </w:r>
      <w:r w:rsidRPr="00F4103A">
        <w:rPr>
          <w:bCs/>
          <w:sz w:val="24"/>
          <w:szCs w:val="24"/>
        </w:rPr>
        <w:t>Відповідно до цих функцій можна виділити два основних</w:t>
      </w:r>
      <w:r>
        <w:rPr>
          <w:bCs/>
          <w:sz w:val="24"/>
          <w:szCs w:val="24"/>
        </w:rPr>
        <w:t xml:space="preserve"> </w:t>
      </w:r>
      <w:r w:rsidRPr="00F4103A">
        <w:rPr>
          <w:bCs/>
          <w:sz w:val="24"/>
          <w:szCs w:val="24"/>
        </w:rPr>
        <w:t xml:space="preserve">напрямки: технологічний та </w:t>
      </w:r>
      <w:proofErr w:type="spellStart"/>
      <w:r w:rsidRPr="00F4103A">
        <w:rPr>
          <w:bCs/>
          <w:sz w:val="24"/>
          <w:szCs w:val="24"/>
        </w:rPr>
        <w:t>репутаційно</w:t>
      </w:r>
      <w:proofErr w:type="spellEnd"/>
      <w:r w:rsidRPr="00F4103A">
        <w:rPr>
          <w:bCs/>
          <w:sz w:val="24"/>
          <w:szCs w:val="24"/>
        </w:rPr>
        <w:t>-іміджевий.</w:t>
      </w:r>
    </w:p>
    <w:p w14:paraId="5973A448" w14:textId="77777777" w:rsidR="00F4103A" w:rsidRDefault="00F4103A" w:rsidP="00F4103A">
      <w:pPr>
        <w:ind w:firstLine="720"/>
        <w:jc w:val="both"/>
        <w:rPr>
          <w:bCs/>
          <w:sz w:val="24"/>
          <w:szCs w:val="24"/>
        </w:rPr>
      </w:pPr>
    </w:p>
    <w:p w14:paraId="313C0B01" w14:textId="77777777" w:rsidR="00F4103A" w:rsidRPr="00F4103A" w:rsidRDefault="00F4103A" w:rsidP="00F4103A">
      <w:pPr>
        <w:ind w:firstLine="720"/>
        <w:jc w:val="both"/>
        <w:rPr>
          <w:b/>
          <w:bCs/>
          <w:sz w:val="24"/>
          <w:szCs w:val="24"/>
        </w:rPr>
      </w:pPr>
      <w:r w:rsidRPr="00F4103A">
        <w:rPr>
          <w:b/>
          <w:bCs/>
          <w:sz w:val="24"/>
          <w:szCs w:val="24"/>
        </w:rPr>
        <w:t>Основні поняття:</w:t>
      </w:r>
    </w:p>
    <w:p w14:paraId="677F057F" w14:textId="77777777" w:rsidR="00F4103A" w:rsidRPr="00F4103A" w:rsidRDefault="00F4103A" w:rsidP="00F4103A">
      <w:pPr>
        <w:ind w:firstLine="720"/>
        <w:jc w:val="both"/>
        <w:rPr>
          <w:bCs/>
          <w:sz w:val="24"/>
          <w:szCs w:val="24"/>
        </w:rPr>
      </w:pPr>
      <w:r w:rsidRPr="00F4103A">
        <w:rPr>
          <w:b/>
          <w:bCs/>
          <w:i/>
          <w:sz w:val="24"/>
          <w:szCs w:val="24"/>
        </w:rPr>
        <w:t xml:space="preserve">Модель (від лат. </w:t>
      </w:r>
      <w:proofErr w:type="spellStart"/>
      <w:r w:rsidRPr="00F4103A">
        <w:rPr>
          <w:b/>
          <w:bCs/>
          <w:i/>
          <w:sz w:val="24"/>
          <w:szCs w:val="24"/>
        </w:rPr>
        <w:t>modulus</w:t>
      </w:r>
      <w:proofErr w:type="spellEnd"/>
      <w:r w:rsidRPr="00F4103A">
        <w:rPr>
          <w:b/>
          <w:bCs/>
          <w:i/>
          <w:sz w:val="24"/>
          <w:szCs w:val="24"/>
        </w:rPr>
        <w:t xml:space="preserve"> — «міра, аналог, зразок, взірець») </w:t>
      </w:r>
      <w:r w:rsidRPr="00F4103A">
        <w:rPr>
          <w:bCs/>
          <w:sz w:val="24"/>
          <w:szCs w:val="24"/>
        </w:rPr>
        <w:t>— система дослідження якої дає уявлення про іншу систему, представлення деякого іншого процесу, побудови чи концепції оригіналу.</w:t>
      </w:r>
    </w:p>
    <w:p w14:paraId="0F02B4B4" w14:textId="77777777" w:rsidR="00F4103A" w:rsidRPr="00F4103A" w:rsidRDefault="00F4103A" w:rsidP="00F4103A">
      <w:pPr>
        <w:ind w:firstLine="720"/>
        <w:jc w:val="both"/>
        <w:rPr>
          <w:bCs/>
          <w:sz w:val="24"/>
          <w:szCs w:val="24"/>
        </w:rPr>
      </w:pPr>
      <w:r w:rsidRPr="00F4103A">
        <w:rPr>
          <w:b/>
          <w:bCs/>
          <w:i/>
          <w:sz w:val="24"/>
          <w:szCs w:val="24"/>
        </w:rPr>
        <w:t>Ресурси (</w:t>
      </w:r>
      <w:proofErr w:type="spellStart"/>
      <w:r w:rsidRPr="00F4103A">
        <w:rPr>
          <w:b/>
          <w:bCs/>
          <w:i/>
          <w:sz w:val="24"/>
          <w:szCs w:val="24"/>
        </w:rPr>
        <w:t>англ</w:t>
      </w:r>
      <w:proofErr w:type="spellEnd"/>
      <w:r w:rsidRPr="00F4103A">
        <w:rPr>
          <w:b/>
          <w:bCs/>
          <w:i/>
          <w:sz w:val="24"/>
          <w:szCs w:val="24"/>
        </w:rPr>
        <w:t xml:space="preserve">. </w:t>
      </w:r>
      <w:proofErr w:type="spellStart"/>
      <w:r w:rsidRPr="00F4103A">
        <w:rPr>
          <w:b/>
          <w:bCs/>
          <w:i/>
          <w:sz w:val="24"/>
          <w:szCs w:val="24"/>
        </w:rPr>
        <w:t>resources</w:t>
      </w:r>
      <w:proofErr w:type="spellEnd"/>
      <w:r w:rsidRPr="00F4103A">
        <w:rPr>
          <w:b/>
          <w:bCs/>
          <w:i/>
          <w:sz w:val="24"/>
          <w:szCs w:val="24"/>
        </w:rPr>
        <w:t>)</w:t>
      </w:r>
      <w:r w:rsidRPr="00F4103A">
        <w:rPr>
          <w:bCs/>
          <w:sz w:val="24"/>
          <w:szCs w:val="24"/>
        </w:rPr>
        <w:t xml:space="preserve"> — все, що можна використати для виробництва благ для задоволення потреб людини. Включають природні і людські ресурси.</w:t>
      </w:r>
    </w:p>
    <w:p w14:paraId="75DB0F84" w14:textId="77777777" w:rsidR="00F4103A" w:rsidRPr="00F4103A" w:rsidRDefault="00F4103A" w:rsidP="00F4103A">
      <w:pPr>
        <w:ind w:firstLine="720"/>
        <w:jc w:val="both"/>
        <w:rPr>
          <w:bCs/>
          <w:sz w:val="24"/>
          <w:szCs w:val="24"/>
        </w:rPr>
      </w:pPr>
    </w:p>
    <w:p w14:paraId="6FEF28A5" w14:textId="77777777" w:rsidR="00F4103A" w:rsidRPr="00F4103A" w:rsidRDefault="00F4103A" w:rsidP="00F4103A">
      <w:pPr>
        <w:ind w:firstLine="720"/>
        <w:jc w:val="center"/>
        <w:rPr>
          <w:b/>
          <w:bCs/>
          <w:sz w:val="24"/>
          <w:szCs w:val="24"/>
        </w:rPr>
      </w:pPr>
      <w:r w:rsidRPr="00F4103A">
        <w:rPr>
          <w:b/>
          <w:bCs/>
          <w:sz w:val="24"/>
          <w:szCs w:val="24"/>
        </w:rPr>
        <w:t>План</w:t>
      </w:r>
    </w:p>
    <w:p w14:paraId="44F73F26" w14:textId="49706FCD" w:rsidR="00F4103A" w:rsidRPr="00F4103A" w:rsidRDefault="00F4103A" w:rsidP="00F4103A">
      <w:pPr>
        <w:ind w:firstLine="720"/>
        <w:jc w:val="both"/>
        <w:rPr>
          <w:bCs/>
          <w:sz w:val="24"/>
          <w:szCs w:val="24"/>
        </w:rPr>
      </w:pPr>
      <w:r w:rsidRPr="00F4103A">
        <w:rPr>
          <w:bCs/>
          <w:sz w:val="24"/>
          <w:szCs w:val="24"/>
        </w:rPr>
        <w:t>1.</w:t>
      </w:r>
      <w:r w:rsidRPr="00F4103A">
        <w:rPr>
          <w:bCs/>
          <w:sz w:val="24"/>
          <w:szCs w:val="24"/>
        </w:rPr>
        <w:tab/>
      </w:r>
      <w:r w:rsidR="00E43235" w:rsidRPr="00F4103A">
        <w:rPr>
          <w:bCs/>
          <w:sz w:val="24"/>
          <w:szCs w:val="24"/>
        </w:rPr>
        <w:t xml:space="preserve">Комунікативний менеджмент у промисловості та комерційному секторі. Роль комунікативного менеджменту у маркетинговій політиці підприємства. </w:t>
      </w:r>
    </w:p>
    <w:p w14:paraId="5C3E5C5C" w14:textId="55BBE8F7" w:rsidR="00F4103A" w:rsidRPr="00F4103A" w:rsidRDefault="00F4103A" w:rsidP="00F4103A">
      <w:pPr>
        <w:ind w:firstLine="720"/>
        <w:jc w:val="both"/>
        <w:rPr>
          <w:bCs/>
          <w:sz w:val="24"/>
          <w:szCs w:val="24"/>
        </w:rPr>
      </w:pPr>
      <w:r w:rsidRPr="00F4103A">
        <w:rPr>
          <w:bCs/>
          <w:sz w:val="24"/>
          <w:szCs w:val="24"/>
        </w:rPr>
        <w:t>2.</w:t>
      </w:r>
      <w:r w:rsidRPr="00F4103A">
        <w:rPr>
          <w:bCs/>
          <w:sz w:val="24"/>
          <w:szCs w:val="24"/>
        </w:rPr>
        <w:tab/>
      </w:r>
      <w:r w:rsidR="00E43235" w:rsidRPr="00F4103A">
        <w:rPr>
          <w:bCs/>
          <w:sz w:val="24"/>
          <w:szCs w:val="24"/>
        </w:rPr>
        <w:t xml:space="preserve">Завдання інформаційного забезпечення. Політичний та соціальний маркетинг. </w:t>
      </w:r>
    </w:p>
    <w:p w14:paraId="7880B22B" w14:textId="77777777" w:rsidR="00E43235" w:rsidRDefault="00F4103A" w:rsidP="00E43235">
      <w:pPr>
        <w:ind w:firstLine="720"/>
        <w:jc w:val="both"/>
        <w:rPr>
          <w:sz w:val="24"/>
          <w:szCs w:val="24"/>
        </w:rPr>
      </w:pPr>
      <w:r w:rsidRPr="00F4103A">
        <w:rPr>
          <w:bCs/>
          <w:sz w:val="24"/>
          <w:szCs w:val="24"/>
        </w:rPr>
        <w:t>3.</w:t>
      </w:r>
      <w:r w:rsidRPr="00F4103A">
        <w:rPr>
          <w:bCs/>
          <w:sz w:val="24"/>
          <w:szCs w:val="24"/>
        </w:rPr>
        <w:tab/>
      </w:r>
      <w:r w:rsidR="00E43235" w:rsidRPr="00F4103A">
        <w:rPr>
          <w:bCs/>
          <w:sz w:val="24"/>
          <w:szCs w:val="24"/>
        </w:rPr>
        <w:t>Комунікативний менеджмент у муніципальному та місцевому самоврядуванні.</w:t>
      </w:r>
    </w:p>
    <w:p w14:paraId="58F968BE" w14:textId="77777777" w:rsidR="006775AA" w:rsidRDefault="006775AA" w:rsidP="006775AA">
      <w:pPr>
        <w:ind w:firstLine="720"/>
        <w:jc w:val="both"/>
        <w:rPr>
          <w:sz w:val="24"/>
          <w:szCs w:val="24"/>
        </w:rPr>
      </w:pPr>
    </w:p>
    <w:p w14:paraId="73343562" w14:textId="00DC67A7" w:rsidR="006775AA" w:rsidRPr="00E43235" w:rsidRDefault="00E43235" w:rsidP="006775AA">
      <w:pPr>
        <w:ind w:firstLine="720"/>
        <w:jc w:val="both"/>
        <w:rPr>
          <w:b/>
          <w:sz w:val="24"/>
          <w:szCs w:val="24"/>
        </w:rPr>
      </w:pPr>
      <w:r w:rsidRPr="00E43235">
        <w:rPr>
          <w:b/>
          <w:bCs/>
          <w:sz w:val="24"/>
          <w:szCs w:val="24"/>
        </w:rPr>
        <w:t>Комунікативний менеджмент у промисловості та комерційному секторі. Роль комунікативного менеджменту у маркетинговій політиці підприємства.</w:t>
      </w:r>
    </w:p>
    <w:p w14:paraId="35D3C6E1" w14:textId="41D0118C" w:rsidR="00E43235" w:rsidRPr="00E43235" w:rsidRDefault="00E43235" w:rsidP="00E43235">
      <w:pPr>
        <w:ind w:firstLine="720"/>
        <w:jc w:val="both"/>
        <w:rPr>
          <w:sz w:val="24"/>
          <w:szCs w:val="24"/>
        </w:rPr>
      </w:pPr>
      <w:r w:rsidRPr="00E43235">
        <w:rPr>
          <w:sz w:val="24"/>
          <w:szCs w:val="24"/>
        </w:rPr>
        <w:t>Технологічні функції здійснюються за допомогою корпоративної</w:t>
      </w:r>
      <w:r>
        <w:rPr>
          <w:sz w:val="24"/>
          <w:szCs w:val="24"/>
        </w:rPr>
        <w:t xml:space="preserve"> </w:t>
      </w:r>
      <w:r w:rsidRPr="00E43235">
        <w:rPr>
          <w:sz w:val="24"/>
          <w:szCs w:val="24"/>
        </w:rPr>
        <w:t>інформаційної мережі і включають технічне забезпечення</w:t>
      </w:r>
      <w:r>
        <w:rPr>
          <w:sz w:val="24"/>
          <w:szCs w:val="24"/>
        </w:rPr>
        <w:t xml:space="preserve"> </w:t>
      </w:r>
      <w:r w:rsidRPr="00E43235">
        <w:rPr>
          <w:sz w:val="24"/>
          <w:szCs w:val="24"/>
        </w:rPr>
        <w:t>комунікаційних процесів. Необхідними технічними засобами для</w:t>
      </w:r>
      <w:r>
        <w:rPr>
          <w:sz w:val="24"/>
          <w:szCs w:val="24"/>
        </w:rPr>
        <w:t xml:space="preserve"> </w:t>
      </w:r>
      <w:r w:rsidRPr="00E43235">
        <w:rPr>
          <w:sz w:val="24"/>
          <w:szCs w:val="24"/>
        </w:rPr>
        <w:t>обміну інформацією можуть бути розгалужена внутрішній телефонний зв'язок,</w:t>
      </w:r>
      <w:r>
        <w:rPr>
          <w:sz w:val="24"/>
          <w:szCs w:val="24"/>
        </w:rPr>
        <w:t xml:space="preserve"> </w:t>
      </w:r>
      <w:r w:rsidRPr="00E43235">
        <w:rPr>
          <w:sz w:val="24"/>
          <w:szCs w:val="24"/>
        </w:rPr>
        <w:t>комп'ютерна мережа, система зв'язку електронною поштою з віддаленими</w:t>
      </w:r>
      <w:r>
        <w:rPr>
          <w:sz w:val="24"/>
          <w:szCs w:val="24"/>
        </w:rPr>
        <w:t xml:space="preserve"> </w:t>
      </w:r>
      <w:r w:rsidRPr="00E43235">
        <w:rPr>
          <w:sz w:val="24"/>
          <w:szCs w:val="24"/>
        </w:rPr>
        <w:t xml:space="preserve">підрозділами; система </w:t>
      </w:r>
      <w:proofErr w:type="spellStart"/>
      <w:r w:rsidRPr="00E43235">
        <w:rPr>
          <w:sz w:val="24"/>
          <w:szCs w:val="24"/>
        </w:rPr>
        <w:t>відеоконференцій</w:t>
      </w:r>
      <w:proofErr w:type="spellEnd"/>
      <w:r w:rsidRPr="00E43235">
        <w:rPr>
          <w:sz w:val="24"/>
          <w:szCs w:val="24"/>
        </w:rPr>
        <w:t>. Документообіг проходить</w:t>
      </w:r>
      <w:r>
        <w:rPr>
          <w:sz w:val="24"/>
          <w:szCs w:val="24"/>
        </w:rPr>
        <w:t xml:space="preserve"> </w:t>
      </w:r>
      <w:r w:rsidRPr="00E43235">
        <w:rPr>
          <w:sz w:val="24"/>
          <w:szCs w:val="24"/>
        </w:rPr>
        <w:t>оперативну обробку винятково в електронному вигляді. Створення такої</w:t>
      </w:r>
      <w:r>
        <w:rPr>
          <w:sz w:val="24"/>
          <w:szCs w:val="24"/>
        </w:rPr>
        <w:t xml:space="preserve"> </w:t>
      </w:r>
      <w:r w:rsidRPr="00E43235">
        <w:rPr>
          <w:sz w:val="24"/>
          <w:szCs w:val="24"/>
        </w:rPr>
        <w:t>системи має передбачати якнайшвидше проходження</w:t>
      </w:r>
      <w:r>
        <w:rPr>
          <w:sz w:val="24"/>
          <w:szCs w:val="24"/>
        </w:rPr>
        <w:t xml:space="preserve"> </w:t>
      </w:r>
      <w:r w:rsidRPr="00E43235">
        <w:rPr>
          <w:sz w:val="24"/>
          <w:szCs w:val="24"/>
        </w:rPr>
        <w:t>документів від відправників до отримувачів. Документи мають бути</w:t>
      </w:r>
      <w:r>
        <w:rPr>
          <w:sz w:val="24"/>
          <w:szCs w:val="24"/>
        </w:rPr>
        <w:t xml:space="preserve"> </w:t>
      </w:r>
      <w:r w:rsidRPr="00E43235">
        <w:rPr>
          <w:sz w:val="24"/>
          <w:szCs w:val="24"/>
        </w:rPr>
        <w:t>стандартизовані формою для легшого їх сприйняття одержувачами.</w:t>
      </w:r>
    </w:p>
    <w:p w14:paraId="5BD39D51" w14:textId="08CC5A61" w:rsidR="00E43235" w:rsidRPr="00E43235" w:rsidRDefault="00E43235" w:rsidP="00E43235">
      <w:pPr>
        <w:ind w:firstLine="720"/>
        <w:jc w:val="both"/>
        <w:rPr>
          <w:sz w:val="24"/>
          <w:szCs w:val="24"/>
        </w:rPr>
      </w:pPr>
      <w:r w:rsidRPr="00E43235">
        <w:rPr>
          <w:sz w:val="24"/>
          <w:szCs w:val="24"/>
        </w:rPr>
        <w:t>У ділових структурах прийнято селекторні наради, голосова</w:t>
      </w:r>
      <w:r>
        <w:rPr>
          <w:sz w:val="24"/>
          <w:szCs w:val="24"/>
        </w:rPr>
        <w:t xml:space="preserve"> </w:t>
      </w:r>
      <w:r w:rsidRPr="00E43235">
        <w:rPr>
          <w:sz w:val="24"/>
          <w:szCs w:val="24"/>
        </w:rPr>
        <w:t>офісний зв'язок. Під час презентації проектів широко використовуються</w:t>
      </w:r>
      <w:r>
        <w:rPr>
          <w:sz w:val="24"/>
          <w:szCs w:val="24"/>
        </w:rPr>
        <w:t xml:space="preserve"> </w:t>
      </w:r>
      <w:r w:rsidRPr="00E43235">
        <w:rPr>
          <w:sz w:val="24"/>
          <w:szCs w:val="24"/>
        </w:rPr>
        <w:t>відеоматеріали, стенди, демонстрація графіків із чіткою вказівкою дат,</w:t>
      </w:r>
      <w:r>
        <w:rPr>
          <w:sz w:val="24"/>
          <w:szCs w:val="24"/>
        </w:rPr>
        <w:t xml:space="preserve"> </w:t>
      </w:r>
      <w:r w:rsidRPr="00E43235">
        <w:rPr>
          <w:sz w:val="24"/>
          <w:szCs w:val="24"/>
        </w:rPr>
        <w:t>обсягів, термінів виконання проектів тощо. Фінансовий підрозділ,</w:t>
      </w:r>
      <w:r>
        <w:rPr>
          <w:sz w:val="24"/>
          <w:szCs w:val="24"/>
        </w:rPr>
        <w:t xml:space="preserve"> </w:t>
      </w:r>
      <w:r w:rsidRPr="00E43235">
        <w:rPr>
          <w:sz w:val="24"/>
          <w:szCs w:val="24"/>
        </w:rPr>
        <w:t>логістика, маркетинг повинні працювати виключно в інформаційно-технологічному полі.</w:t>
      </w:r>
    </w:p>
    <w:p w14:paraId="41DED616" w14:textId="3960F178" w:rsidR="00E43235" w:rsidRPr="00E43235" w:rsidRDefault="00E43235" w:rsidP="00E43235">
      <w:pPr>
        <w:ind w:firstLine="720"/>
        <w:jc w:val="both"/>
        <w:rPr>
          <w:sz w:val="24"/>
          <w:szCs w:val="24"/>
        </w:rPr>
      </w:pPr>
      <w:r w:rsidRPr="00E43235">
        <w:rPr>
          <w:sz w:val="24"/>
          <w:szCs w:val="24"/>
        </w:rPr>
        <w:t>Головна вимога до технічних засобів – це</w:t>
      </w:r>
      <w:r>
        <w:rPr>
          <w:sz w:val="24"/>
          <w:szCs w:val="24"/>
        </w:rPr>
        <w:t xml:space="preserve"> </w:t>
      </w:r>
      <w:r w:rsidRPr="00E43235">
        <w:rPr>
          <w:sz w:val="24"/>
          <w:szCs w:val="24"/>
        </w:rPr>
        <w:t>швидкість і точність інформації, наявність необхідного рівня</w:t>
      </w:r>
      <w:r>
        <w:rPr>
          <w:sz w:val="24"/>
          <w:szCs w:val="24"/>
        </w:rPr>
        <w:t xml:space="preserve"> </w:t>
      </w:r>
      <w:r w:rsidRPr="00E43235">
        <w:rPr>
          <w:sz w:val="24"/>
          <w:szCs w:val="24"/>
        </w:rPr>
        <w:t>її захисту.</w:t>
      </w:r>
    </w:p>
    <w:p w14:paraId="3C2ED423" w14:textId="5FD324A7" w:rsidR="00E43235" w:rsidRPr="00E43235" w:rsidRDefault="00E43235" w:rsidP="00E43235">
      <w:pPr>
        <w:ind w:firstLine="720"/>
        <w:jc w:val="both"/>
        <w:rPr>
          <w:sz w:val="24"/>
          <w:szCs w:val="24"/>
        </w:rPr>
      </w:pPr>
      <w:r w:rsidRPr="00E43235">
        <w:rPr>
          <w:sz w:val="24"/>
          <w:szCs w:val="24"/>
        </w:rPr>
        <w:t>До технологічних функцій також відноситься правильне розміщення</w:t>
      </w:r>
      <w:r>
        <w:rPr>
          <w:sz w:val="24"/>
          <w:szCs w:val="24"/>
        </w:rPr>
        <w:t xml:space="preserve"> </w:t>
      </w:r>
      <w:r w:rsidRPr="00E43235">
        <w:rPr>
          <w:sz w:val="24"/>
          <w:szCs w:val="24"/>
        </w:rPr>
        <w:t>фільтрів по дорозі інформаційних потоків. Такі фільтри повинні</w:t>
      </w:r>
      <w:r>
        <w:rPr>
          <w:sz w:val="24"/>
          <w:szCs w:val="24"/>
        </w:rPr>
        <w:t xml:space="preserve"> </w:t>
      </w:r>
      <w:r w:rsidRPr="00E43235">
        <w:rPr>
          <w:sz w:val="24"/>
          <w:szCs w:val="24"/>
        </w:rPr>
        <w:t>забезпечувати:</w:t>
      </w:r>
    </w:p>
    <w:p w14:paraId="6B8D0F84" w14:textId="77777777" w:rsidR="00E43235" w:rsidRPr="00E43235" w:rsidRDefault="00E43235" w:rsidP="00E43235">
      <w:pPr>
        <w:ind w:firstLine="720"/>
        <w:jc w:val="both"/>
        <w:rPr>
          <w:sz w:val="24"/>
          <w:szCs w:val="24"/>
        </w:rPr>
      </w:pPr>
      <w:r w:rsidRPr="00E43235">
        <w:rPr>
          <w:sz w:val="24"/>
          <w:szCs w:val="24"/>
        </w:rPr>
        <w:t>– адресацію інформації щодо конкретних одержувачів;</w:t>
      </w:r>
    </w:p>
    <w:p w14:paraId="1D991BC3" w14:textId="77777777" w:rsidR="00E43235" w:rsidRPr="00E43235" w:rsidRDefault="00E43235" w:rsidP="00E43235">
      <w:pPr>
        <w:ind w:firstLine="720"/>
        <w:jc w:val="both"/>
        <w:rPr>
          <w:sz w:val="24"/>
          <w:szCs w:val="24"/>
        </w:rPr>
      </w:pPr>
      <w:r w:rsidRPr="00E43235">
        <w:rPr>
          <w:sz w:val="24"/>
          <w:szCs w:val="24"/>
        </w:rPr>
        <w:t>- Сортування інформації за ступенем важливості для одержувача;</w:t>
      </w:r>
    </w:p>
    <w:p w14:paraId="21693718" w14:textId="12838522" w:rsidR="00E43235" w:rsidRPr="00E43235" w:rsidRDefault="00E43235" w:rsidP="00E43235">
      <w:pPr>
        <w:ind w:firstLine="720"/>
        <w:jc w:val="both"/>
        <w:rPr>
          <w:sz w:val="24"/>
          <w:szCs w:val="24"/>
        </w:rPr>
      </w:pPr>
      <w:r w:rsidRPr="00E43235">
        <w:rPr>
          <w:sz w:val="24"/>
          <w:szCs w:val="24"/>
        </w:rPr>
        <w:t>–попередження інформаційних перевантажень учасників</w:t>
      </w:r>
      <w:r>
        <w:rPr>
          <w:sz w:val="24"/>
          <w:szCs w:val="24"/>
        </w:rPr>
        <w:t xml:space="preserve"> </w:t>
      </w:r>
      <w:r w:rsidRPr="00E43235">
        <w:rPr>
          <w:sz w:val="24"/>
          <w:szCs w:val="24"/>
        </w:rPr>
        <w:t>комунікаційного процесу;</w:t>
      </w:r>
    </w:p>
    <w:p w14:paraId="50FA32BF" w14:textId="73731497" w:rsidR="00E43235" w:rsidRPr="00E43235" w:rsidRDefault="00E43235" w:rsidP="00E43235">
      <w:pPr>
        <w:ind w:firstLine="720"/>
        <w:jc w:val="both"/>
        <w:rPr>
          <w:sz w:val="24"/>
          <w:szCs w:val="24"/>
        </w:rPr>
      </w:pPr>
      <w:r w:rsidRPr="00E43235">
        <w:rPr>
          <w:sz w:val="24"/>
          <w:szCs w:val="24"/>
        </w:rPr>
        <w:t>– дозування інформації залежно від дозволеного ступеня доступу до</w:t>
      </w:r>
      <w:r>
        <w:rPr>
          <w:sz w:val="24"/>
          <w:szCs w:val="24"/>
        </w:rPr>
        <w:t xml:space="preserve"> </w:t>
      </w:r>
      <w:r w:rsidRPr="00E43235">
        <w:rPr>
          <w:sz w:val="24"/>
          <w:szCs w:val="24"/>
        </w:rPr>
        <w:t>ній співробітників.</w:t>
      </w:r>
    </w:p>
    <w:p w14:paraId="34F0F42D" w14:textId="43E091FE" w:rsidR="006775AA" w:rsidRDefault="00E43235" w:rsidP="00E43235">
      <w:pPr>
        <w:ind w:firstLine="720"/>
        <w:jc w:val="both"/>
        <w:rPr>
          <w:sz w:val="24"/>
          <w:szCs w:val="24"/>
        </w:rPr>
      </w:pPr>
      <w:r w:rsidRPr="00E43235">
        <w:rPr>
          <w:sz w:val="24"/>
          <w:szCs w:val="24"/>
        </w:rPr>
        <w:t>Неправильне встановлення фільтрів може зруйнувати весь</w:t>
      </w:r>
      <w:r>
        <w:rPr>
          <w:sz w:val="24"/>
          <w:szCs w:val="24"/>
        </w:rPr>
        <w:t xml:space="preserve"> </w:t>
      </w:r>
      <w:r w:rsidRPr="00E43235">
        <w:rPr>
          <w:sz w:val="24"/>
          <w:szCs w:val="24"/>
        </w:rPr>
        <w:t>комунікаційний процес.</w:t>
      </w:r>
    </w:p>
    <w:p w14:paraId="4E7473B9" w14:textId="1F38DC2F" w:rsidR="00E43235" w:rsidRPr="00E43235" w:rsidRDefault="00E43235" w:rsidP="00E43235">
      <w:pPr>
        <w:ind w:firstLine="720"/>
        <w:jc w:val="both"/>
        <w:rPr>
          <w:sz w:val="24"/>
          <w:szCs w:val="24"/>
        </w:rPr>
      </w:pPr>
      <w:r w:rsidRPr="00E43235">
        <w:rPr>
          <w:sz w:val="24"/>
          <w:szCs w:val="24"/>
        </w:rPr>
        <w:t>Актуальність комунікаційного менеджменту у маркетинговій політиці</w:t>
      </w:r>
      <w:r>
        <w:rPr>
          <w:sz w:val="24"/>
          <w:szCs w:val="24"/>
        </w:rPr>
        <w:t xml:space="preserve"> </w:t>
      </w:r>
      <w:r w:rsidRPr="00E43235">
        <w:rPr>
          <w:sz w:val="24"/>
          <w:szCs w:val="24"/>
        </w:rPr>
        <w:t>підприємства пов'язані з такими факторами:</w:t>
      </w:r>
    </w:p>
    <w:p w14:paraId="037BFC33" w14:textId="7A72415E" w:rsidR="00E43235" w:rsidRPr="00E43235" w:rsidRDefault="00E43235" w:rsidP="00E43235">
      <w:pPr>
        <w:ind w:firstLine="720"/>
        <w:jc w:val="both"/>
        <w:rPr>
          <w:sz w:val="24"/>
          <w:szCs w:val="24"/>
        </w:rPr>
      </w:pPr>
      <w:r w:rsidRPr="00E43235">
        <w:rPr>
          <w:sz w:val="24"/>
          <w:szCs w:val="24"/>
        </w:rPr>
        <w:t>– зростаючим занепокоєнням споживачів щодо безпеки та</w:t>
      </w:r>
      <w:r>
        <w:rPr>
          <w:sz w:val="24"/>
          <w:szCs w:val="24"/>
        </w:rPr>
        <w:t xml:space="preserve"> </w:t>
      </w:r>
      <w:r w:rsidRPr="00E43235">
        <w:rPr>
          <w:sz w:val="24"/>
          <w:szCs w:val="24"/>
        </w:rPr>
        <w:t>якості товарів, посиленням державного контролю відповідності</w:t>
      </w:r>
      <w:r>
        <w:rPr>
          <w:sz w:val="24"/>
          <w:szCs w:val="24"/>
        </w:rPr>
        <w:t xml:space="preserve"> </w:t>
      </w:r>
      <w:r w:rsidRPr="00E43235">
        <w:rPr>
          <w:sz w:val="24"/>
          <w:szCs w:val="24"/>
        </w:rPr>
        <w:t>заяв рекламодавців реальної практики;</w:t>
      </w:r>
    </w:p>
    <w:p w14:paraId="40BD6256" w14:textId="7213219D" w:rsidR="00E43235" w:rsidRPr="00E43235" w:rsidRDefault="00E43235" w:rsidP="00E43235">
      <w:pPr>
        <w:ind w:firstLine="720"/>
        <w:jc w:val="both"/>
        <w:rPr>
          <w:sz w:val="24"/>
          <w:szCs w:val="24"/>
        </w:rPr>
      </w:pPr>
      <w:r w:rsidRPr="00E43235">
        <w:rPr>
          <w:sz w:val="24"/>
          <w:szCs w:val="24"/>
        </w:rPr>
        <w:t>- зростанням кількості повідомлень про вилучення товарів з ринку, виходячи з</w:t>
      </w:r>
      <w:r>
        <w:rPr>
          <w:sz w:val="24"/>
          <w:szCs w:val="24"/>
        </w:rPr>
        <w:t xml:space="preserve"> </w:t>
      </w:r>
      <w:r w:rsidRPr="00E43235">
        <w:rPr>
          <w:sz w:val="24"/>
          <w:szCs w:val="24"/>
        </w:rPr>
        <w:t>дотримання суспільних інтересів;</w:t>
      </w:r>
    </w:p>
    <w:p w14:paraId="091EF6D5" w14:textId="32AD0B26" w:rsidR="00E43235" w:rsidRPr="00E43235" w:rsidRDefault="00E43235" w:rsidP="00E43235">
      <w:pPr>
        <w:ind w:firstLine="720"/>
        <w:jc w:val="both"/>
        <w:rPr>
          <w:sz w:val="24"/>
          <w:szCs w:val="24"/>
        </w:rPr>
      </w:pPr>
      <w:r w:rsidRPr="00E43235">
        <w:rPr>
          <w:sz w:val="24"/>
          <w:szCs w:val="24"/>
        </w:rPr>
        <w:t>- Появою почуття страху у споживача перед окремими шкідливими</w:t>
      </w:r>
      <w:r>
        <w:rPr>
          <w:sz w:val="24"/>
          <w:szCs w:val="24"/>
        </w:rPr>
        <w:t xml:space="preserve"> </w:t>
      </w:r>
      <w:r w:rsidRPr="00E43235">
        <w:rPr>
          <w:sz w:val="24"/>
          <w:szCs w:val="24"/>
        </w:rPr>
        <w:t>інгредієнтами;</w:t>
      </w:r>
    </w:p>
    <w:p w14:paraId="27515FEA" w14:textId="6D957ABF" w:rsidR="00E43235" w:rsidRPr="00E43235" w:rsidRDefault="00E43235" w:rsidP="00E43235">
      <w:pPr>
        <w:ind w:firstLine="720"/>
        <w:jc w:val="both"/>
        <w:rPr>
          <w:sz w:val="24"/>
          <w:szCs w:val="24"/>
        </w:rPr>
      </w:pPr>
      <w:r w:rsidRPr="00E43235">
        <w:rPr>
          <w:sz w:val="24"/>
          <w:szCs w:val="24"/>
        </w:rPr>
        <w:lastRenderedPageBreak/>
        <w:t>– посиленням соціальної користі рекламованих товарів, які мають</w:t>
      </w:r>
      <w:r>
        <w:rPr>
          <w:sz w:val="24"/>
          <w:szCs w:val="24"/>
        </w:rPr>
        <w:t xml:space="preserve"> </w:t>
      </w:r>
      <w:r w:rsidRPr="00E43235">
        <w:rPr>
          <w:sz w:val="24"/>
          <w:szCs w:val="24"/>
        </w:rPr>
        <w:t>відповідати суспільним потребам;</w:t>
      </w:r>
    </w:p>
    <w:p w14:paraId="6A74D9B8" w14:textId="0F4B8210" w:rsidR="00E43235" w:rsidRPr="00E43235" w:rsidRDefault="00E43235" w:rsidP="00E43235">
      <w:pPr>
        <w:ind w:firstLine="720"/>
        <w:jc w:val="both"/>
        <w:rPr>
          <w:sz w:val="24"/>
          <w:szCs w:val="24"/>
        </w:rPr>
      </w:pPr>
      <w:r w:rsidRPr="00E43235">
        <w:rPr>
          <w:sz w:val="24"/>
          <w:szCs w:val="24"/>
        </w:rPr>
        <w:t>– виникненням чуток про окремі компанії та їх поширенням</w:t>
      </w:r>
      <w:r>
        <w:rPr>
          <w:sz w:val="24"/>
          <w:szCs w:val="24"/>
        </w:rPr>
        <w:t xml:space="preserve"> </w:t>
      </w:r>
      <w:r w:rsidRPr="00E43235">
        <w:rPr>
          <w:sz w:val="24"/>
          <w:szCs w:val="24"/>
        </w:rPr>
        <w:t>серед широкого загалу;</w:t>
      </w:r>
    </w:p>
    <w:p w14:paraId="1FD153F8" w14:textId="77777777" w:rsidR="00E43235" w:rsidRPr="00E43235" w:rsidRDefault="00E43235" w:rsidP="00E43235">
      <w:pPr>
        <w:ind w:firstLine="720"/>
        <w:jc w:val="both"/>
        <w:rPr>
          <w:sz w:val="24"/>
          <w:szCs w:val="24"/>
        </w:rPr>
      </w:pPr>
      <w:r w:rsidRPr="00E43235">
        <w:rPr>
          <w:sz w:val="24"/>
          <w:szCs w:val="24"/>
        </w:rPr>
        <w:t>- Проблемами іміджу деяких компаній і сфер діяльності.</w:t>
      </w:r>
    </w:p>
    <w:p w14:paraId="564D3F99" w14:textId="6AA74569" w:rsidR="00E43235" w:rsidRPr="00E43235" w:rsidRDefault="00E43235" w:rsidP="00E43235">
      <w:pPr>
        <w:ind w:firstLine="720"/>
        <w:jc w:val="both"/>
        <w:rPr>
          <w:sz w:val="24"/>
          <w:szCs w:val="24"/>
        </w:rPr>
      </w:pPr>
      <w:r w:rsidRPr="00E43235">
        <w:rPr>
          <w:sz w:val="24"/>
          <w:szCs w:val="24"/>
        </w:rPr>
        <w:t>Комунікаційна робота особливо актуальна та доцільна в</w:t>
      </w:r>
      <w:r>
        <w:rPr>
          <w:sz w:val="24"/>
          <w:szCs w:val="24"/>
        </w:rPr>
        <w:t xml:space="preserve"> </w:t>
      </w:r>
      <w:r w:rsidRPr="00E43235">
        <w:rPr>
          <w:sz w:val="24"/>
          <w:szCs w:val="24"/>
        </w:rPr>
        <w:t>наступних випадках:</w:t>
      </w:r>
    </w:p>
    <w:p w14:paraId="13BC0D44" w14:textId="11B23D54" w:rsidR="00E43235" w:rsidRPr="00E43235" w:rsidRDefault="00E43235" w:rsidP="00E43235">
      <w:pPr>
        <w:ind w:firstLine="720"/>
        <w:jc w:val="both"/>
        <w:rPr>
          <w:sz w:val="24"/>
          <w:szCs w:val="24"/>
        </w:rPr>
      </w:pPr>
      <w:r w:rsidRPr="00E43235">
        <w:rPr>
          <w:sz w:val="24"/>
          <w:szCs w:val="24"/>
        </w:rPr>
        <w:t>- Впровадження принципово нового продукту, коли його популяризація</w:t>
      </w:r>
      <w:r>
        <w:rPr>
          <w:sz w:val="24"/>
          <w:szCs w:val="24"/>
        </w:rPr>
        <w:t xml:space="preserve"> </w:t>
      </w:r>
      <w:r w:rsidRPr="00E43235">
        <w:rPr>
          <w:sz w:val="24"/>
          <w:szCs w:val="24"/>
        </w:rPr>
        <w:t>може призвести до високого попиту за рахунок збільшення ступеня</w:t>
      </w:r>
      <w:r>
        <w:rPr>
          <w:sz w:val="24"/>
          <w:szCs w:val="24"/>
        </w:rPr>
        <w:t xml:space="preserve"> </w:t>
      </w:r>
      <w:r w:rsidRPr="00E43235">
        <w:rPr>
          <w:sz w:val="24"/>
          <w:szCs w:val="24"/>
        </w:rPr>
        <w:t>поінформованості;</w:t>
      </w:r>
    </w:p>
    <w:p w14:paraId="3055A7E5" w14:textId="77777777" w:rsidR="00E43235" w:rsidRPr="00E43235" w:rsidRDefault="00E43235" w:rsidP="00E43235">
      <w:pPr>
        <w:ind w:firstLine="720"/>
        <w:jc w:val="both"/>
        <w:rPr>
          <w:sz w:val="24"/>
          <w:szCs w:val="24"/>
        </w:rPr>
      </w:pPr>
      <w:r w:rsidRPr="00E43235">
        <w:rPr>
          <w:sz w:val="24"/>
          <w:szCs w:val="24"/>
        </w:rPr>
        <w:t>- З метою створення та підвищення споживчого попиту на товар;</w:t>
      </w:r>
    </w:p>
    <w:p w14:paraId="6116CCE3" w14:textId="77777777" w:rsidR="00E43235" w:rsidRPr="00E43235" w:rsidRDefault="00E43235" w:rsidP="00E43235">
      <w:pPr>
        <w:ind w:firstLine="720"/>
        <w:jc w:val="both"/>
        <w:rPr>
          <w:sz w:val="24"/>
          <w:szCs w:val="24"/>
        </w:rPr>
      </w:pPr>
      <w:r w:rsidRPr="00E43235">
        <w:rPr>
          <w:sz w:val="24"/>
          <w:szCs w:val="24"/>
        </w:rPr>
        <w:t>- Наявності невеликого бюджету та сильної конкуренції;</w:t>
      </w:r>
    </w:p>
    <w:p w14:paraId="37300A7F" w14:textId="32CEB079" w:rsidR="00E43235" w:rsidRPr="00E43235" w:rsidRDefault="00E43235" w:rsidP="00E43235">
      <w:pPr>
        <w:ind w:firstLine="720"/>
        <w:jc w:val="both"/>
        <w:rPr>
          <w:sz w:val="24"/>
          <w:szCs w:val="24"/>
        </w:rPr>
      </w:pPr>
      <w:r w:rsidRPr="00E43235">
        <w:rPr>
          <w:sz w:val="24"/>
          <w:szCs w:val="24"/>
        </w:rPr>
        <w:t>- Роз'яснення властивостей складного продукту, створення інформаційного</w:t>
      </w:r>
      <w:r>
        <w:rPr>
          <w:sz w:val="24"/>
          <w:szCs w:val="24"/>
        </w:rPr>
        <w:t xml:space="preserve"> </w:t>
      </w:r>
      <w:r w:rsidRPr="00E43235">
        <w:rPr>
          <w:sz w:val="24"/>
          <w:szCs w:val="24"/>
        </w:rPr>
        <w:t xml:space="preserve">фону, на підставі якого </w:t>
      </w:r>
      <w:proofErr w:type="spellStart"/>
      <w:r w:rsidRPr="00E43235">
        <w:rPr>
          <w:sz w:val="24"/>
          <w:szCs w:val="24"/>
        </w:rPr>
        <w:t>сприйматиметься</w:t>
      </w:r>
      <w:proofErr w:type="spellEnd"/>
      <w:r w:rsidRPr="00E43235">
        <w:rPr>
          <w:sz w:val="24"/>
          <w:szCs w:val="24"/>
        </w:rPr>
        <w:t xml:space="preserve"> продукт надалі;</w:t>
      </w:r>
    </w:p>
    <w:p w14:paraId="490F7105" w14:textId="77777777" w:rsidR="00E43235" w:rsidRPr="00E43235" w:rsidRDefault="00E43235" w:rsidP="00E43235">
      <w:pPr>
        <w:ind w:firstLine="720"/>
        <w:jc w:val="both"/>
        <w:rPr>
          <w:sz w:val="24"/>
          <w:szCs w:val="24"/>
        </w:rPr>
      </w:pPr>
      <w:r w:rsidRPr="00E43235">
        <w:rPr>
          <w:sz w:val="24"/>
          <w:szCs w:val="24"/>
        </w:rPr>
        <w:t>- Стимулювання нового споживчого інтересу до старого продукту;</w:t>
      </w:r>
    </w:p>
    <w:p w14:paraId="1AD43AB1" w14:textId="706FA035" w:rsidR="006775AA" w:rsidRDefault="00E43235" w:rsidP="00E43235">
      <w:pPr>
        <w:ind w:firstLine="720"/>
        <w:jc w:val="both"/>
        <w:rPr>
          <w:sz w:val="24"/>
          <w:szCs w:val="24"/>
        </w:rPr>
      </w:pPr>
      <w:r w:rsidRPr="00E43235">
        <w:rPr>
          <w:sz w:val="24"/>
          <w:szCs w:val="24"/>
        </w:rPr>
        <w:t>- Асоціювання товару з унікальним представником.</w:t>
      </w:r>
    </w:p>
    <w:p w14:paraId="5ADC51B2" w14:textId="77777777" w:rsidR="006775AA" w:rsidRDefault="006775AA" w:rsidP="006775AA">
      <w:pPr>
        <w:ind w:firstLine="720"/>
        <w:jc w:val="both"/>
        <w:rPr>
          <w:sz w:val="24"/>
          <w:szCs w:val="24"/>
        </w:rPr>
      </w:pPr>
    </w:p>
    <w:p w14:paraId="5136F8BF" w14:textId="5DB40CD1" w:rsidR="006775AA" w:rsidRPr="00E43235" w:rsidRDefault="00E43235" w:rsidP="006775AA">
      <w:pPr>
        <w:ind w:firstLine="720"/>
        <w:jc w:val="both"/>
        <w:rPr>
          <w:b/>
          <w:sz w:val="24"/>
          <w:szCs w:val="24"/>
        </w:rPr>
      </w:pPr>
      <w:r w:rsidRPr="00E43235">
        <w:rPr>
          <w:b/>
          <w:sz w:val="24"/>
          <w:szCs w:val="24"/>
        </w:rPr>
        <w:t>Завдання інформаційного забезпечення. Політичний та соціальний маркетинг.</w:t>
      </w:r>
    </w:p>
    <w:p w14:paraId="52E7FAD8" w14:textId="1AB54CB8" w:rsidR="00E43235" w:rsidRPr="00E43235" w:rsidRDefault="00E43235" w:rsidP="00E43235">
      <w:pPr>
        <w:ind w:firstLine="720"/>
        <w:jc w:val="both"/>
        <w:rPr>
          <w:sz w:val="24"/>
          <w:szCs w:val="24"/>
        </w:rPr>
      </w:pPr>
      <w:r w:rsidRPr="00E43235">
        <w:rPr>
          <w:sz w:val="24"/>
          <w:szCs w:val="24"/>
        </w:rPr>
        <w:t>Комунікаційний менеджмент покликаний налагодити комунікативні зв'язки</w:t>
      </w:r>
      <w:r w:rsidR="00D67D25">
        <w:rPr>
          <w:sz w:val="24"/>
          <w:szCs w:val="24"/>
        </w:rPr>
        <w:t xml:space="preserve"> </w:t>
      </w:r>
      <w:r w:rsidRPr="00E43235">
        <w:rPr>
          <w:sz w:val="24"/>
          <w:szCs w:val="24"/>
        </w:rPr>
        <w:t>між владними структурами всіх рівнях, і навіть між органами</w:t>
      </w:r>
      <w:r w:rsidR="00D67D25">
        <w:rPr>
          <w:sz w:val="24"/>
          <w:szCs w:val="24"/>
        </w:rPr>
        <w:t xml:space="preserve"> </w:t>
      </w:r>
      <w:r w:rsidRPr="00E43235">
        <w:rPr>
          <w:sz w:val="24"/>
          <w:szCs w:val="24"/>
        </w:rPr>
        <w:t>влади та широкою громадськістю.</w:t>
      </w:r>
    </w:p>
    <w:p w14:paraId="2CEEC7A0" w14:textId="0650CC53" w:rsidR="00E43235" w:rsidRPr="00E43235" w:rsidRDefault="00E43235" w:rsidP="00E43235">
      <w:pPr>
        <w:ind w:firstLine="720"/>
        <w:jc w:val="both"/>
        <w:rPr>
          <w:sz w:val="24"/>
          <w:szCs w:val="24"/>
        </w:rPr>
      </w:pPr>
      <w:r w:rsidRPr="00E43235">
        <w:rPr>
          <w:sz w:val="24"/>
          <w:szCs w:val="24"/>
        </w:rPr>
        <w:t>Комунікаційний менеджмент в органах державної влади</w:t>
      </w:r>
      <w:r w:rsidR="00D67D25">
        <w:rPr>
          <w:sz w:val="24"/>
          <w:szCs w:val="24"/>
        </w:rPr>
        <w:t xml:space="preserve"> </w:t>
      </w:r>
      <w:r w:rsidRPr="00E43235">
        <w:rPr>
          <w:sz w:val="24"/>
          <w:szCs w:val="24"/>
        </w:rPr>
        <w:t>являє собою особливий механізм державного та регіонального</w:t>
      </w:r>
      <w:r w:rsidR="00D67D25">
        <w:rPr>
          <w:sz w:val="24"/>
          <w:szCs w:val="24"/>
        </w:rPr>
        <w:t xml:space="preserve"> </w:t>
      </w:r>
      <w:r w:rsidRPr="00E43235">
        <w:rPr>
          <w:sz w:val="24"/>
          <w:szCs w:val="24"/>
        </w:rPr>
        <w:t>управління, діяльність якого спрямована на оптимізацію прийняття та</w:t>
      </w:r>
      <w:r w:rsidR="00D67D25">
        <w:rPr>
          <w:sz w:val="24"/>
          <w:szCs w:val="24"/>
        </w:rPr>
        <w:t xml:space="preserve"> </w:t>
      </w:r>
      <w:r w:rsidRPr="00E43235">
        <w:rPr>
          <w:sz w:val="24"/>
          <w:szCs w:val="24"/>
        </w:rPr>
        <w:t>реалізації державних рішень.</w:t>
      </w:r>
    </w:p>
    <w:p w14:paraId="12A29F85" w14:textId="7221C793" w:rsidR="00E43235" w:rsidRPr="00E43235" w:rsidRDefault="00E43235" w:rsidP="00E43235">
      <w:pPr>
        <w:ind w:firstLine="720"/>
        <w:jc w:val="both"/>
        <w:rPr>
          <w:sz w:val="24"/>
          <w:szCs w:val="24"/>
        </w:rPr>
      </w:pPr>
      <w:r w:rsidRPr="00E43235">
        <w:rPr>
          <w:sz w:val="24"/>
          <w:szCs w:val="24"/>
        </w:rPr>
        <w:t>Служби з комунікації в органах державної влади покликані</w:t>
      </w:r>
      <w:r w:rsidR="00D67D25">
        <w:rPr>
          <w:sz w:val="24"/>
          <w:szCs w:val="24"/>
        </w:rPr>
        <w:t xml:space="preserve"> </w:t>
      </w:r>
      <w:r w:rsidRPr="00E43235">
        <w:rPr>
          <w:sz w:val="24"/>
          <w:szCs w:val="24"/>
        </w:rPr>
        <w:t>налагодити інформаційні потоки всіх рівнях. Це сприяє створенню</w:t>
      </w:r>
      <w:r w:rsidR="00D67D25">
        <w:rPr>
          <w:sz w:val="24"/>
          <w:szCs w:val="24"/>
        </w:rPr>
        <w:t xml:space="preserve"> </w:t>
      </w:r>
      <w:r w:rsidRPr="00E43235">
        <w:rPr>
          <w:sz w:val="24"/>
          <w:szCs w:val="24"/>
        </w:rPr>
        <w:t xml:space="preserve">моделі «відкритої», «чуйної» бюрократії, що </w:t>
      </w:r>
      <w:proofErr w:type="spellStart"/>
      <w:r w:rsidRPr="00E43235">
        <w:rPr>
          <w:sz w:val="24"/>
          <w:szCs w:val="24"/>
        </w:rPr>
        <w:t>гнучко</w:t>
      </w:r>
      <w:proofErr w:type="spellEnd"/>
      <w:r w:rsidRPr="00E43235">
        <w:rPr>
          <w:sz w:val="24"/>
          <w:szCs w:val="24"/>
        </w:rPr>
        <w:t xml:space="preserve"> адаптується до</w:t>
      </w:r>
      <w:r w:rsidR="00D67D25">
        <w:rPr>
          <w:sz w:val="24"/>
          <w:szCs w:val="24"/>
        </w:rPr>
        <w:t xml:space="preserve"> </w:t>
      </w:r>
      <w:r w:rsidRPr="00E43235">
        <w:rPr>
          <w:sz w:val="24"/>
          <w:szCs w:val="24"/>
        </w:rPr>
        <w:t>мінливим соціально-економічним умовам.</w:t>
      </w:r>
    </w:p>
    <w:p w14:paraId="4ED8C4A7" w14:textId="289BF61D" w:rsidR="00E43235" w:rsidRPr="00E43235" w:rsidRDefault="00E43235" w:rsidP="00E43235">
      <w:pPr>
        <w:ind w:firstLine="720"/>
        <w:jc w:val="both"/>
        <w:rPr>
          <w:sz w:val="24"/>
          <w:szCs w:val="24"/>
        </w:rPr>
      </w:pPr>
      <w:r w:rsidRPr="00E43235">
        <w:rPr>
          <w:sz w:val="24"/>
          <w:szCs w:val="24"/>
        </w:rPr>
        <w:t>Зміст діяльності з менеджменту комунікацій в органах</w:t>
      </w:r>
      <w:r w:rsidR="00D67D25">
        <w:rPr>
          <w:sz w:val="24"/>
          <w:szCs w:val="24"/>
        </w:rPr>
        <w:t xml:space="preserve"> </w:t>
      </w:r>
      <w:r w:rsidRPr="00E43235">
        <w:rPr>
          <w:sz w:val="24"/>
          <w:szCs w:val="24"/>
        </w:rPr>
        <w:t>виконавчої влади полягає в аналізі та прогнозуванні даних про</w:t>
      </w:r>
      <w:r w:rsidR="00D67D25">
        <w:rPr>
          <w:sz w:val="24"/>
          <w:szCs w:val="24"/>
        </w:rPr>
        <w:t xml:space="preserve"> </w:t>
      </w:r>
      <w:r w:rsidRPr="00E43235">
        <w:rPr>
          <w:sz w:val="24"/>
          <w:szCs w:val="24"/>
        </w:rPr>
        <w:t>ставлення населення до реальних подій суспільного життя,</w:t>
      </w:r>
      <w:r w:rsidR="00D67D25">
        <w:rPr>
          <w:sz w:val="24"/>
          <w:szCs w:val="24"/>
        </w:rPr>
        <w:t xml:space="preserve"> </w:t>
      </w:r>
      <w:r w:rsidRPr="00E43235">
        <w:rPr>
          <w:sz w:val="24"/>
          <w:szCs w:val="24"/>
        </w:rPr>
        <w:t>моделювання технологій управління громадською думкою, вироблення</w:t>
      </w:r>
      <w:r w:rsidR="00D67D25">
        <w:rPr>
          <w:sz w:val="24"/>
          <w:szCs w:val="24"/>
        </w:rPr>
        <w:t xml:space="preserve"> </w:t>
      </w:r>
      <w:r w:rsidRPr="00E43235">
        <w:rPr>
          <w:sz w:val="24"/>
          <w:szCs w:val="24"/>
        </w:rPr>
        <w:t>стратегій просування програмних цілей та завдань за допомогою реклами,</w:t>
      </w:r>
      <w:r w:rsidR="00D67D25">
        <w:rPr>
          <w:sz w:val="24"/>
          <w:szCs w:val="24"/>
        </w:rPr>
        <w:t xml:space="preserve"> </w:t>
      </w:r>
      <w:r w:rsidRPr="00E43235">
        <w:rPr>
          <w:sz w:val="24"/>
          <w:szCs w:val="24"/>
        </w:rPr>
        <w:t>соціального та політичного маркетингу.</w:t>
      </w:r>
    </w:p>
    <w:p w14:paraId="42B2804A" w14:textId="0F1AA193" w:rsidR="00E43235" w:rsidRPr="00E43235" w:rsidRDefault="00E43235" w:rsidP="00E43235">
      <w:pPr>
        <w:ind w:firstLine="720"/>
        <w:jc w:val="both"/>
        <w:rPr>
          <w:sz w:val="24"/>
          <w:szCs w:val="24"/>
        </w:rPr>
      </w:pPr>
      <w:r w:rsidRPr="00E43235">
        <w:rPr>
          <w:sz w:val="24"/>
          <w:szCs w:val="24"/>
        </w:rPr>
        <w:t>Діяльність менеджерів з комунікацій в органах виконавчої</w:t>
      </w:r>
      <w:r w:rsidR="00D67D25">
        <w:rPr>
          <w:sz w:val="24"/>
          <w:szCs w:val="24"/>
        </w:rPr>
        <w:t xml:space="preserve"> </w:t>
      </w:r>
      <w:r w:rsidRPr="00E43235">
        <w:rPr>
          <w:sz w:val="24"/>
          <w:szCs w:val="24"/>
        </w:rPr>
        <w:t>влади включає:</w:t>
      </w:r>
    </w:p>
    <w:p w14:paraId="25D3C9E2" w14:textId="49D574CB" w:rsidR="00E43235" w:rsidRPr="00E43235" w:rsidRDefault="00E43235" w:rsidP="00E43235">
      <w:pPr>
        <w:ind w:firstLine="720"/>
        <w:jc w:val="both"/>
        <w:rPr>
          <w:sz w:val="24"/>
          <w:szCs w:val="24"/>
        </w:rPr>
      </w:pPr>
      <w:r w:rsidRPr="00E43235">
        <w:rPr>
          <w:sz w:val="24"/>
          <w:szCs w:val="24"/>
        </w:rPr>
        <w:t>– прогнозування соціально-економічних ситуацій та визначення</w:t>
      </w:r>
      <w:r w:rsidR="00D67D25">
        <w:rPr>
          <w:sz w:val="24"/>
          <w:szCs w:val="24"/>
        </w:rPr>
        <w:t xml:space="preserve"> </w:t>
      </w:r>
      <w:r w:rsidRPr="00E43235">
        <w:rPr>
          <w:sz w:val="24"/>
          <w:szCs w:val="24"/>
        </w:rPr>
        <w:t>причин їх виникнення;</w:t>
      </w:r>
    </w:p>
    <w:p w14:paraId="6CD69FB1" w14:textId="67421D29" w:rsidR="00E43235" w:rsidRPr="00E43235" w:rsidRDefault="00E43235" w:rsidP="00E43235">
      <w:pPr>
        <w:ind w:firstLine="720"/>
        <w:jc w:val="both"/>
        <w:rPr>
          <w:sz w:val="24"/>
          <w:szCs w:val="24"/>
        </w:rPr>
      </w:pPr>
      <w:r w:rsidRPr="00E43235">
        <w:rPr>
          <w:sz w:val="24"/>
          <w:szCs w:val="24"/>
        </w:rPr>
        <w:t>- Вироблення комунікаційних стратегій з реалізації державних</w:t>
      </w:r>
      <w:r w:rsidR="00D67D25">
        <w:rPr>
          <w:sz w:val="24"/>
          <w:szCs w:val="24"/>
        </w:rPr>
        <w:t xml:space="preserve"> </w:t>
      </w:r>
      <w:r w:rsidRPr="00E43235">
        <w:rPr>
          <w:sz w:val="24"/>
          <w:szCs w:val="24"/>
        </w:rPr>
        <w:t>актів;</w:t>
      </w:r>
    </w:p>
    <w:p w14:paraId="00B92DEF" w14:textId="77777777" w:rsidR="00E43235" w:rsidRPr="00E43235" w:rsidRDefault="00E43235" w:rsidP="00E43235">
      <w:pPr>
        <w:ind w:firstLine="720"/>
        <w:jc w:val="both"/>
        <w:rPr>
          <w:sz w:val="24"/>
          <w:szCs w:val="24"/>
        </w:rPr>
      </w:pPr>
      <w:r w:rsidRPr="00E43235">
        <w:rPr>
          <w:sz w:val="24"/>
          <w:szCs w:val="24"/>
        </w:rPr>
        <w:t>– створення соціально-економічних програм та графіків їх реалізації;</w:t>
      </w:r>
    </w:p>
    <w:p w14:paraId="099D2845" w14:textId="02AE61A6" w:rsidR="00E43235" w:rsidRPr="00E43235" w:rsidRDefault="00E43235" w:rsidP="00E43235">
      <w:pPr>
        <w:ind w:firstLine="720"/>
        <w:jc w:val="both"/>
        <w:rPr>
          <w:sz w:val="24"/>
          <w:szCs w:val="24"/>
        </w:rPr>
      </w:pPr>
      <w:r w:rsidRPr="00E43235">
        <w:rPr>
          <w:sz w:val="24"/>
          <w:szCs w:val="24"/>
        </w:rPr>
        <w:t>– використання ЗМІ з метою формування громадської думки щодо</w:t>
      </w:r>
      <w:r w:rsidR="00D67D25">
        <w:rPr>
          <w:sz w:val="24"/>
          <w:szCs w:val="24"/>
        </w:rPr>
        <w:t xml:space="preserve"> </w:t>
      </w:r>
      <w:r w:rsidRPr="00E43235">
        <w:rPr>
          <w:sz w:val="24"/>
          <w:szCs w:val="24"/>
        </w:rPr>
        <w:t>ухваленим рішенням;</w:t>
      </w:r>
    </w:p>
    <w:p w14:paraId="4A9ABCA4" w14:textId="43BA13DD" w:rsidR="00E43235" w:rsidRPr="00E43235" w:rsidRDefault="00E43235" w:rsidP="00E43235">
      <w:pPr>
        <w:ind w:firstLine="720"/>
        <w:jc w:val="both"/>
        <w:rPr>
          <w:sz w:val="24"/>
          <w:szCs w:val="24"/>
        </w:rPr>
      </w:pPr>
      <w:r w:rsidRPr="00E43235">
        <w:rPr>
          <w:sz w:val="24"/>
          <w:szCs w:val="24"/>
        </w:rPr>
        <w:t>– підготовку пропозицій для законодавчої влади щодо</w:t>
      </w:r>
      <w:r w:rsidR="00D67D25">
        <w:rPr>
          <w:sz w:val="24"/>
          <w:szCs w:val="24"/>
        </w:rPr>
        <w:t xml:space="preserve"> </w:t>
      </w:r>
      <w:r w:rsidRPr="00E43235">
        <w:rPr>
          <w:sz w:val="24"/>
          <w:szCs w:val="24"/>
        </w:rPr>
        <w:t>вдосконалення законотворчості.</w:t>
      </w:r>
    </w:p>
    <w:p w14:paraId="735F7AC3" w14:textId="673B4B26" w:rsidR="00E43235" w:rsidRPr="00E43235" w:rsidRDefault="00E43235" w:rsidP="00E43235">
      <w:pPr>
        <w:ind w:firstLine="720"/>
        <w:jc w:val="both"/>
        <w:rPr>
          <w:sz w:val="24"/>
          <w:szCs w:val="24"/>
        </w:rPr>
      </w:pPr>
      <w:r w:rsidRPr="00E43235">
        <w:rPr>
          <w:sz w:val="24"/>
          <w:szCs w:val="24"/>
        </w:rPr>
        <w:t>Діяльність з менеджменту комунікацій в законодавчих органах</w:t>
      </w:r>
      <w:r w:rsidR="00D67D25">
        <w:rPr>
          <w:sz w:val="24"/>
          <w:szCs w:val="24"/>
        </w:rPr>
        <w:t xml:space="preserve"> </w:t>
      </w:r>
      <w:r w:rsidRPr="00E43235">
        <w:rPr>
          <w:sz w:val="24"/>
          <w:szCs w:val="24"/>
        </w:rPr>
        <w:t>влади має свою особливість, що полягає у супроводі та правовому</w:t>
      </w:r>
      <w:r w:rsidR="00D67D25">
        <w:rPr>
          <w:sz w:val="24"/>
          <w:szCs w:val="24"/>
        </w:rPr>
        <w:t xml:space="preserve"> </w:t>
      </w:r>
      <w:r w:rsidRPr="00E43235">
        <w:rPr>
          <w:sz w:val="24"/>
          <w:szCs w:val="24"/>
        </w:rPr>
        <w:t>забезпечення високої якості та ефективності прийнятих</w:t>
      </w:r>
      <w:r w:rsidR="00D67D25">
        <w:rPr>
          <w:sz w:val="24"/>
          <w:szCs w:val="24"/>
        </w:rPr>
        <w:t xml:space="preserve"> </w:t>
      </w:r>
      <w:r w:rsidRPr="00E43235">
        <w:rPr>
          <w:sz w:val="24"/>
          <w:szCs w:val="24"/>
        </w:rPr>
        <w:t>державних рішень.</w:t>
      </w:r>
    </w:p>
    <w:p w14:paraId="2ADBBD8E" w14:textId="77A6708C" w:rsidR="00E43235" w:rsidRPr="00E43235" w:rsidRDefault="00E43235" w:rsidP="00E43235">
      <w:pPr>
        <w:ind w:firstLine="720"/>
        <w:jc w:val="both"/>
        <w:rPr>
          <w:sz w:val="24"/>
          <w:szCs w:val="24"/>
        </w:rPr>
      </w:pPr>
      <w:r w:rsidRPr="00E43235">
        <w:rPr>
          <w:sz w:val="24"/>
          <w:szCs w:val="24"/>
        </w:rPr>
        <w:t>Діяльність з менеджменту комунікацій в органах судової влади</w:t>
      </w:r>
      <w:r w:rsidR="00D67D25">
        <w:rPr>
          <w:sz w:val="24"/>
          <w:szCs w:val="24"/>
        </w:rPr>
        <w:t xml:space="preserve"> </w:t>
      </w:r>
      <w:r w:rsidRPr="00E43235">
        <w:rPr>
          <w:sz w:val="24"/>
          <w:szCs w:val="24"/>
        </w:rPr>
        <w:t>передбачає внесення пропозицій щодо законодавчих актів,</w:t>
      </w:r>
      <w:r w:rsidR="00D67D25">
        <w:rPr>
          <w:sz w:val="24"/>
          <w:szCs w:val="24"/>
        </w:rPr>
        <w:t xml:space="preserve"> </w:t>
      </w:r>
      <w:r w:rsidRPr="00E43235">
        <w:rPr>
          <w:sz w:val="24"/>
          <w:szCs w:val="24"/>
        </w:rPr>
        <w:t>своєчасне інформування громадськості про них та, відповідно, про</w:t>
      </w:r>
      <w:r w:rsidR="00D67D25">
        <w:rPr>
          <w:sz w:val="24"/>
          <w:szCs w:val="24"/>
        </w:rPr>
        <w:t xml:space="preserve"> </w:t>
      </w:r>
      <w:r w:rsidRPr="00E43235">
        <w:rPr>
          <w:sz w:val="24"/>
          <w:szCs w:val="24"/>
        </w:rPr>
        <w:t xml:space="preserve">майбутні зміни, отримання інформації про судові процеси і </w:t>
      </w:r>
      <w:proofErr w:type="spellStart"/>
      <w:r w:rsidRPr="00E43235">
        <w:rPr>
          <w:sz w:val="24"/>
          <w:szCs w:val="24"/>
        </w:rPr>
        <w:t>т.д</w:t>
      </w:r>
      <w:proofErr w:type="spellEnd"/>
      <w:r w:rsidRPr="00E43235">
        <w:rPr>
          <w:sz w:val="24"/>
          <w:szCs w:val="24"/>
        </w:rPr>
        <w:t>.</w:t>
      </w:r>
    </w:p>
    <w:p w14:paraId="2F35D5A9" w14:textId="0E38CFBE" w:rsidR="00E43235" w:rsidRPr="00E43235" w:rsidRDefault="00E43235" w:rsidP="00E43235">
      <w:pPr>
        <w:ind w:firstLine="720"/>
        <w:jc w:val="both"/>
        <w:rPr>
          <w:sz w:val="24"/>
          <w:szCs w:val="24"/>
        </w:rPr>
      </w:pPr>
      <w:r w:rsidRPr="00E43235">
        <w:rPr>
          <w:sz w:val="24"/>
          <w:szCs w:val="24"/>
        </w:rPr>
        <w:t>Фахівцям із комунікацій необхідно забезпечувати «прозорість»</w:t>
      </w:r>
      <w:r w:rsidR="00D67D25">
        <w:rPr>
          <w:sz w:val="24"/>
          <w:szCs w:val="24"/>
        </w:rPr>
        <w:t xml:space="preserve"> </w:t>
      </w:r>
      <w:r w:rsidRPr="00E43235">
        <w:rPr>
          <w:sz w:val="24"/>
          <w:szCs w:val="24"/>
        </w:rPr>
        <w:t>діяльності органів судової влади</w:t>
      </w:r>
      <w:r w:rsidR="00D67D25">
        <w:rPr>
          <w:sz w:val="24"/>
          <w:szCs w:val="24"/>
        </w:rPr>
        <w:t xml:space="preserve"> </w:t>
      </w:r>
      <w:r w:rsidRPr="00E43235">
        <w:rPr>
          <w:sz w:val="24"/>
          <w:szCs w:val="24"/>
        </w:rPr>
        <w:t>Для успішної діяльності</w:t>
      </w:r>
      <w:r w:rsidR="00D67D25">
        <w:rPr>
          <w:sz w:val="24"/>
          <w:szCs w:val="24"/>
        </w:rPr>
        <w:t xml:space="preserve"> </w:t>
      </w:r>
      <w:r w:rsidRPr="00E43235">
        <w:rPr>
          <w:sz w:val="24"/>
          <w:szCs w:val="24"/>
        </w:rPr>
        <w:t>органів влади необхідно вирішувати такі проблеми: (за наявності</w:t>
      </w:r>
      <w:r w:rsidR="00D67D25">
        <w:rPr>
          <w:sz w:val="24"/>
          <w:szCs w:val="24"/>
        </w:rPr>
        <w:t xml:space="preserve"> </w:t>
      </w:r>
      <w:r w:rsidRPr="00E43235">
        <w:rPr>
          <w:sz w:val="24"/>
          <w:szCs w:val="24"/>
        </w:rPr>
        <w:t>відповідного інформаційного забезпечення)</w:t>
      </w:r>
      <w:r w:rsidR="00D67D25">
        <w:rPr>
          <w:sz w:val="24"/>
          <w:szCs w:val="24"/>
        </w:rPr>
        <w:t xml:space="preserve"> </w:t>
      </w:r>
      <w:r w:rsidRPr="00E43235">
        <w:rPr>
          <w:sz w:val="24"/>
          <w:szCs w:val="24"/>
        </w:rPr>
        <w:t>- технологічного супроводу (телефон, радіо, комп'ютери,</w:t>
      </w:r>
      <w:r w:rsidR="00D67D25">
        <w:rPr>
          <w:sz w:val="24"/>
          <w:szCs w:val="24"/>
        </w:rPr>
        <w:t xml:space="preserve"> </w:t>
      </w:r>
      <w:r w:rsidRPr="00E43235">
        <w:rPr>
          <w:sz w:val="24"/>
          <w:szCs w:val="24"/>
        </w:rPr>
        <w:t xml:space="preserve">Інтернет та </w:t>
      </w:r>
      <w:proofErr w:type="spellStart"/>
      <w:r w:rsidRPr="00E43235">
        <w:rPr>
          <w:sz w:val="24"/>
          <w:szCs w:val="24"/>
        </w:rPr>
        <w:t>ін</w:t>
      </w:r>
      <w:proofErr w:type="spellEnd"/>
      <w:r w:rsidRPr="00E43235">
        <w:rPr>
          <w:sz w:val="24"/>
          <w:szCs w:val="24"/>
        </w:rPr>
        <w:t>) безперервного «зворотного зв'язку»;</w:t>
      </w:r>
    </w:p>
    <w:p w14:paraId="04E384DF" w14:textId="4FDF5D28" w:rsidR="00E43235" w:rsidRPr="00E43235" w:rsidRDefault="00E43235" w:rsidP="00E43235">
      <w:pPr>
        <w:ind w:firstLine="720"/>
        <w:jc w:val="both"/>
        <w:rPr>
          <w:sz w:val="24"/>
          <w:szCs w:val="24"/>
        </w:rPr>
      </w:pPr>
      <w:r w:rsidRPr="00E43235">
        <w:rPr>
          <w:sz w:val="24"/>
          <w:szCs w:val="24"/>
        </w:rPr>
        <w:t>– гарантування комунікаційної безпеки у діяльності</w:t>
      </w:r>
      <w:r w:rsidR="00D67D25">
        <w:rPr>
          <w:sz w:val="24"/>
          <w:szCs w:val="24"/>
        </w:rPr>
        <w:t xml:space="preserve"> </w:t>
      </w:r>
      <w:r w:rsidRPr="00E43235">
        <w:rPr>
          <w:sz w:val="24"/>
          <w:szCs w:val="24"/>
        </w:rPr>
        <w:t>комунікаційного менеджменту: надійність роботи електронних засобів,</w:t>
      </w:r>
      <w:r w:rsidR="00D67D25">
        <w:rPr>
          <w:sz w:val="24"/>
          <w:szCs w:val="24"/>
        </w:rPr>
        <w:t xml:space="preserve"> </w:t>
      </w:r>
      <w:r w:rsidRPr="00E43235">
        <w:rPr>
          <w:sz w:val="24"/>
          <w:szCs w:val="24"/>
        </w:rPr>
        <w:t>уникнення «відпливу» конфіденційної інформації;</w:t>
      </w:r>
    </w:p>
    <w:p w14:paraId="1D73E235" w14:textId="3CE198A2" w:rsidR="00E43235" w:rsidRPr="00E43235" w:rsidRDefault="00E43235" w:rsidP="00E43235">
      <w:pPr>
        <w:ind w:firstLine="720"/>
        <w:jc w:val="both"/>
        <w:rPr>
          <w:sz w:val="24"/>
          <w:szCs w:val="24"/>
        </w:rPr>
      </w:pPr>
      <w:r w:rsidRPr="00E43235">
        <w:rPr>
          <w:sz w:val="24"/>
          <w:szCs w:val="24"/>
        </w:rPr>
        <w:t>– проведення цільових акцій з інформаційного супроводу</w:t>
      </w:r>
      <w:r w:rsidR="00D67D25">
        <w:rPr>
          <w:sz w:val="24"/>
          <w:szCs w:val="24"/>
        </w:rPr>
        <w:t xml:space="preserve"> </w:t>
      </w:r>
      <w:r w:rsidRPr="00E43235">
        <w:rPr>
          <w:sz w:val="24"/>
          <w:szCs w:val="24"/>
        </w:rPr>
        <w:t>певних державних проектів;</w:t>
      </w:r>
    </w:p>
    <w:p w14:paraId="60FC7570" w14:textId="241AEFB0" w:rsidR="006775AA" w:rsidRDefault="00E43235" w:rsidP="00E43235">
      <w:pPr>
        <w:ind w:firstLine="720"/>
        <w:jc w:val="both"/>
        <w:rPr>
          <w:sz w:val="24"/>
          <w:szCs w:val="24"/>
        </w:rPr>
      </w:pPr>
      <w:r w:rsidRPr="00E43235">
        <w:rPr>
          <w:sz w:val="24"/>
          <w:szCs w:val="24"/>
        </w:rPr>
        <w:t>– дотримання комунікативної етичності та легітимності: органи влади</w:t>
      </w:r>
      <w:r w:rsidR="00D67D25">
        <w:rPr>
          <w:sz w:val="24"/>
          <w:szCs w:val="24"/>
        </w:rPr>
        <w:t xml:space="preserve"> </w:t>
      </w:r>
      <w:r w:rsidRPr="00E43235">
        <w:rPr>
          <w:sz w:val="24"/>
          <w:szCs w:val="24"/>
        </w:rPr>
        <w:t>повинні відстежувати інформаційні потоки і припиняти «чорний» РR</w:t>
      </w:r>
      <w:r w:rsidR="00D67D25">
        <w:rPr>
          <w:sz w:val="24"/>
          <w:szCs w:val="24"/>
        </w:rPr>
        <w:t xml:space="preserve"> </w:t>
      </w:r>
      <w:r w:rsidRPr="00E43235">
        <w:rPr>
          <w:sz w:val="24"/>
          <w:szCs w:val="24"/>
        </w:rPr>
        <w:t>ЗМІ.</w:t>
      </w:r>
    </w:p>
    <w:p w14:paraId="5C3C6415" w14:textId="43289DCC" w:rsidR="00E43235" w:rsidRPr="00E43235" w:rsidRDefault="00E43235" w:rsidP="00E43235">
      <w:pPr>
        <w:ind w:firstLine="720"/>
        <w:jc w:val="both"/>
        <w:rPr>
          <w:sz w:val="24"/>
          <w:szCs w:val="24"/>
        </w:rPr>
      </w:pPr>
      <w:r w:rsidRPr="00E43235">
        <w:rPr>
          <w:sz w:val="24"/>
          <w:szCs w:val="24"/>
        </w:rPr>
        <w:t>Політичний маркетинг - це специфічна професійна</w:t>
      </w:r>
      <w:r w:rsidR="00D67D25">
        <w:rPr>
          <w:sz w:val="24"/>
          <w:szCs w:val="24"/>
        </w:rPr>
        <w:t xml:space="preserve"> </w:t>
      </w:r>
      <w:r w:rsidRPr="00E43235">
        <w:rPr>
          <w:sz w:val="24"/>
          <w:szCs w:val="24"/>
        </w:rPr>
        <w:t>діяльність, що робиться для створення, підтримки та зміни</w:t>
      </w:r>
      <w:r w:rsidR="00D67D25">
        <w:rPr>
          <w:sz w:val="24"/>
          <w:szCs w:val="24"/>
        </w:rPr>
        <w:t xml:space="preserve"> </w:t>
      </w:r>
      <w:r w:rsidRPr="00E43235">
        <w:rPr>
          <w:sz w:val="24"/>
          <w:szCs w:val="24"/>
        </w:rPr>
        <w:t>поведінки громадськості щодо органів влади, політичних</w:t>
      </w:r>
      <w:r w:rsidR="00D67D25">
        <w:rPr>
          <w:sz w:val="24"/>
          <w:szCs w:val="24"/>
        </w:rPr>
        <w:t xml:space="preserve"> </w:t>
      </w:r>
      <w:r w:rsidRPr="00E43235">
        <w:rPr>
          <w:sz w:val="24"/>
          <w:szCs w:val="24"/>
        </w:rPr>
        <w:t>партіям, демократичним інститутам, що сприяє формуванню</w:t>
      </w:r>
      <w:r w:rsidR="00D67D25">
        <w:rPr>
          <w:sz w:val="24"/>
          <w:szCs w:val="24"/>
        </w:rPr>
        <w:t xml:space="preserve"> </w:t>
      </w:r>
      <w:r w:rsidRPr="00E43235">
        <w:rPr>
          <w:sz w:val="24"/>
          <w:szCs w:val="24"/>
        </w:rPr>
        <w:t>громадянського суспільства.</w:t>
      </w:r>
    </w:p>
    <w:p w14:paraId="5E3CD7F8" w14:textId="26A82871" w:rsidR="00E43235" w:rsidRPr="00E43235" w:rsidRDefault="00E43235" w:rsidP="00E43235">
      <w:pPr>
        <w:ind w:firstLine="720"/>
        <w:jc w:val="both"/>
        <w:rPr>
          <w:sz w:val="24"/>
          <w:szCs w:val="24"/>
        </w:rPr>
      </w:pPr>
      <w:r w:rsidRPr="00E43235">
        <w:rPr>
          <w:sz w:val="24"/>
          <w:szCs w:val="24"/>
        </w:rPr>
        <w:lastRenderedPageBreak/>
        <w:t>Політичний маркетинг орієнтований на осмислення та розробку</w:t>
      </w:r>
      <w:r w:rsidR="00D67D25">
        <w:rPr>
          <w:sz w:val="24"/>
          <w:szCs w:val="24"/>
        </w:rPr>
        <w:t xml:space="preserve"> </w:t>
      </w:r>
      <w:r w:rsidRPr="00E43235">
        <w:rPr>
          <w:sz w:val="24"/>
          <w:szCs w:val="24"/>
        </w:rPr>
        <w:t>технологій проведення політичних кампаній, різних форм участі громадян,</w:t>
      </w:r>
      <w:r w:rsidR="00D67D25">
        <w:rPr>
          <w:sz w:val="24"/>
          <w:szCs w:val="24"/>
        </w:rPr>
        <w:t xml:space="preserve"> </w:t>
      </w:r>
      <w:r w:rsidRPr="00E43235">
        <w:rPr>
          <w:sz w:val="24"/>
          <w:szCs w:val="24"/>
        </w:rPr>
        <w:t>громадських об'єднань та органів державної влади у політиці.</w:t>
      </w:r>
    </w:p>
    <w:p w14:paraId="4CF307D1" w14:textId="24B14241" w:rsidR="00E43235" w:rsidRPr="00E43235" w:rsidRDefault="00E43235" w:rsidP="00E43235">
      <w:pPr>
        <w:ind w:firstLine="720"/>
        <w:jc w:val="both"/>
        <w:rPr>
          <w:sz w:val="24"/>
          <w:szCs w:val="24"/>
        </w:rPr>
      </w:pPr>
      <w:r w:rsidRPr="00E43235">
        <w:rPr>
          <w:sz w:val="24"/>
          <w:szCs w:val="24"/>
        </w:rPr>
        <w:t>Організацією політичного маркетингу займаються фахівці в</w:t>
      </w:r>
      <w:r w:rsidR="00D67D25">
        <w:rPr>
          <w:sz w:val="24"/>
          <w:szCs w:val="24"/>
        </w:rPr>
        <w:t xml:space="preserve"> </w:t>
      </w:r>
      <w:r w:rsidRPr="00E43235">
        <w:rPr>
          <w:sz w:val="24"/>
          <w:szCs w:val="24"/>
        </w:rPr>
        <w:t>галузі політичного консалтингу не лише під час передвиборних</w:t>
      </w:r>
      <w:r w:rsidR="00D67D25">
        <w:rPr>
          <w:sz w:val="24"/>
          <w:szCs w:val="24"/>
        </w:rPr>
        <w:t xml:space="preserve"> </w:t>
      </w:r>
      <w:r w:rsidRPr="00E43235">
        <w:rPr>
          <w:sz w:val="24"/>
          <w:szCs w:val="24"/>
        </w:rPr>
        <w:t>кампаній, а також при лобіюванні, позиціонуванні інтересів політичних</w:t>
      </w:r>
      <w:r w:rsidR="00D67D25">
        <w:rPr>
          <w:sz w:val="24"/>
          <w:szCs w:val="24"/>
        </w:rPr>
        <w:t xml:space="preserve"> </w:t>
      </w:r>
      <w:r w:rsidRPr="00E43235">
        <w:rPr>
          <w:sz w:val="24"/>
          <w:szCs w:val="24"/>
        </w:rPr>
        <w:t>партій та еліт.</w:t>
      </w:r>
    </w:p>
    <w:p w14:paraId="5F5C91BB" w14:textId="03ED2771" w:rsidR="00E43235" w:rsidRDefault="00E43235" w:rsidP="00E43235">
      <w:pPr>
        <w:ind w:firstLine="720"/>
        <w:jc w:val="both"/>
        <w:rPr>
          <w:sz w:val="24"/>
          <w:szCs w:val="24"/>
        </w:rPr>
      </w:pPr>
      <w:r w:rsidRPr="00E43235">
        <w:rPr>
          <w:sz w:val="24"/>
          <w:szCs w:val="24"/>
        </w:rPr>
        <w:t>Комунікаційний менеджмент у сфері політики допомагає досягти</w:t>
      </w:r>
      <w:r w:rsidR="00D67D25">
        <w:rPr>
          <w:sz w:val="24"/>
          <w:szCs w:val="24"/>
        </w:rPr>
        <w:t xml:space="preserve"> </w:t>
      </w:r>
      <w:r w:rsidRPr="00E43235">
        <w:rPr>
          <w:sz w:val="24"/>
          <w:szCs w:val="24"/>
        </w:rPr>
        <w:t>масової підтримки населенням конкретних соціально-політичних</w:t>
      </w:r>
      <w:r w:rsidR="00D67D25">
        <w:rPr>
          <w:sz w:val="24"/>
          <w:szCs w:val="24"/>
        </w:rPr>
        <w:t xml:space="preserve"> </w:t>
      </w:r>
      <w:r w:rsidRPr="00E43235">
        <w:rPr>
          <w:sz w:val="24"/>
          <w:szCs w:val="24"/>
        </w:rPr>
        <w:t>заходів, які проводяться органами влади.</w:t>
      </w:r>
    </w:p>
    <w:p w14:paraId="7D4F8AAC" w14:textId="77777777" w:rsidR="00E43235" w:rsidRDefault="00E43235" w:rsidP="006952FF">
      <w:pPr>
        <w:ind w:firstLine="720"/>
        <w:jc w:val="both"/>
        <w:rPr>
          <w:sz w:val="24"/>
          <w:szCs w:val="24"/>
        </w:rPr>
      </w:pPr>
    </w:p>
    <w:p w14:paraId="6F87DD38" w14:textId="7CC9D676" w:rsidR="00E43235" w:rsidRPr="00E43235" w:rsidRDefault="00E43235" w:rsidP="006952FF">
      <w:pPr>
        <w:ind w:firstLine="720"/>
        <w:jc w:val="both"/>
        <w:rPr>
          <w:b/>
          <w:sz w:val="24"/>
          <w:szCs w:val="24"/>
        </w:rPr>
      </w:pPr>
      <w:r w:rsidRPr="00E43235">
        <w:rPr>
          <w:b/>
          <w:sz w:val="24"/>
          <w:szCs w:val="24"/>
        </w:rPr>
        <w:t>Комунікативний менеджмент у муніципальному та місцевому самоврядуванні.</w:t>
      </w:r>
    </w:p>
    <w:p w14:paraId="62ED9DE8" w14:textId="64380B17" w:rsidR="00E43235" w:rsidRPr="00E43235" w:rsidRDefault="00E43235" w:rsidP="00E43235">
      <w:pPr>
        <w:ind w:firstLine="720"/>
        <w:jc w:val="both"/>
        <w:rPr>
          <w:sz w:val="24"/>
          <w:szCs w:val="24"/>
        </w:rPr>
      </w:pPr>
      <w:r w:rsidRPr="00E43235">
        <w:rPr>
          <w:sz w:val="24"/>
          <w:szCs w:val="24"/>
        </w:rPr>
        <w:t>Місцеве самоврядування - це різноманітна</w:t>
      </w:r>
      <w:r w:rsidR="00D67D25">
        <w:rPr>
          <w:sz w:val="24"/>
          <w:szCs w:val="24"/>
        </w:rPr>
        <w:t xml:space="preserve"> </w:t>
      </w:r>
      <w:r w:rsidRPr="00E43235">
        <w:rPr>
          <w:sz w:val="24"/>
          <w:szCs w:val="24"/>
        </w:rPr>
        <w:t>діяльність громадян щодо участі у вирішенні питань місцевого значення.</w:t>
      </w:r>
    </w:p>
    <w:p w14:paraId="409724D8" w14:textId="6AF58953" w:rsidR="00E43235" w:rsidRPr="00E43235" w:rsidRDefault="00E43235" w:rsidP="00E43235">
      <w:pPr>
        <w:ind w:firstLine="720"/>
        <w:jc w:val="both"/>
        <w:rPr>
          <w:sz w:val="24"/>
          <w:szCs w:val="24"/>
        </w:rPr>
      </w:pPr>
      <w:r w:rsidRPr="00E43235">
        <w:rPr>
          <w:sz w:val="24"/>
          <w:szCs w:val="24"/>
        </w:rPr>
        <w:t>До основних галузей муніципальної економіки належать: ЖКГ,</w:t>
      </w:r>
      <w:r w:rsidR="00D67D25">
        <w:rPr>
          <w:sz w:val="24"/>
          <w:szCs w:val="24"/>
        </w:rPr>
        <w:t xml:space="preserve"> </w:t>
      </w:r>
      <w:r w:rsidRPr="00E43235">
        <w:rPr>
          <w:sz w:val="24"/>
          <w:szCs w:val="24"/>
        </w:rPr>
        <w:t>освіта, охорона здоров'я. У цих галузях протягом останніх років</w:t>
      </w:r>
      <w:r w:rsidR="00D67D25">
        <w:rPr>
          <w:sz w:val="24"/>
          <w:szCs w:val="24"/>
        </w:rPr>
        <w:t xml:space="preserve"> </w:t>
      </w:r>
      <w:r w:rsidRPr="00E43235">
        <w:rPr>
          <w:sz w:val="24"/>
          <w:szCs w:val="24"/>
        </w:rPr>
        <w:t>витрачається близько 70% коштів місцевих бюджетів.</w:t>
      </w:r>
    </w:p>
    <w:p w14:paraId="258258FD" w14:textId="6F042CBD" w:rsidR="00E43235" w:rsidRPr="00E43235" w:rsidRDefault="00E43235" w:rsidP="00E43235">
      <w:pPr>
        <w:ind w:firstLine="720"/>
        <w:jc w:val="both"/>
        <w:rPr>
          <w:sz w:val="24"/>
          <w:szCs w:val="24"/>
        </w:rPr>
      </w:pPr>
      <w:r w:rsidRPr="00E43235">
        <w:rPr>
          <w:sz w:val="24"/>
          <w:szCs w:val="24"/>
        </w:rPr>
        <w:t>Досвід роботи органів свідчить про гостру потребу та окремих</w:t>
      </w:r>
      <w:r w:rsidR="00D67D25">
        <w:rPr>
          <w:sz w:val="24"/>
          <w:szCs w:val="24"/>
        </w:rPr>
        <w:t xml:space="preserve"> </w:t>
      </w:r>
      <w:r w:rsidRPr="00E43235">
        <w:rPr>
          <w:sz w:val="24"/>
          <w:szCs w:val="24"/>
        </w:rPr>
        <w:t>громадян, та їх об'єднань в інформації про діяльність та повноваження</w:t>
      </w:r>
      <w:r w:rsidR="00D67D25">
        <w:rPr>
          <w:sz w:val="24"/>
          <w:szCs w:val="24"/>
        </w:rPr>
        <w:t xml:space="preserve"> </w:t>
      </w:r>
      <w:r w:rsidRPr="00E43235">
        <w:rPr>
          <w:sz w:val="24"/>
          <w:szCs w:val="24"/>
        </w:rPr>
        <w:t>місцевої влади та у встановленні тіснішого контакту з ними.</w:t>
      </w:r>
    </w:p>
    <w:p w14:paraId="5C2C75B4" w14:textId="12D73AAC" w:rsidR="00E43235" w:rsidRPr="00E43235" w:rsidRDefault="00E43235" w:rsidP="00E43235">
      <w:pPr>
        <w:ind w:firstLine="720"/>
        <w:jc w:val="both"/>
        <w:rPr>
          <w:sz w:val="24"/>
          <w:szCs w:val="24"/>
        </w:rPr>
      </w:pPr>
      <w:r w:rsidRPr="00E43235">
        <w:rPr>
          <w:sz w:val="24"/>
          <w:szCs w:val="24"/>
        </w:rPr>
        <w:t>Інформаційна прозорість діяльності муніципальних структур</w:t>
      </w:r>
      <w:r w:rsidR="00D67D25">
        <w:rPr>
          <w:sz w:val="24"/>
          <w:szCs w:val="24"/>
        </w:rPr>
        <w:t xml:space="preserve"> </w:t>
      </w:r>
      <w:r w:rsidRPr="00E43235">
        <w:rPr>
          <w:sz w:val="24"/>
          <w:szCs w:val="24"/>
        </w:rPr>
        <w:t>забезпечує дотримання прав людини та громадянина у повсякденному</w:t>
      </w:r>
      <w:r w:rsidR="00D67D25">
        <w:rPr>
          <w:sz w:val="24"/>
          <w:szCs w:val="24"/>
        </w:rPr>
        <w:t xml:space="preserve"> </w:t>
      </w:r>
      <w:r w:rsidRPr="00E43235">
        <w:rPr>
          <w:sz w:val="24"/>
          <w:szCs w:val="24"/>
        </w:rPr>
        <w:t>діяльності органів влади, що є важливим елементом ефективного</w:t>
      </w:r>
      <w:r w:rsidR="00D67D25">
        <w:rPr>
          <w:sz w:val="24"/>
          <w:szCs w:val="24"/>
        </w:rPr>
        <w:t xml:space="preserve"> </w:t>
      </w:r>
      <w:r w:rsidRPr="00E43235">
        <w:rPr>
          <w:sz w:val="24"/>
          <w:szCs w:val="24"/>
        </w:rPr>
        <w:t>управління.</w:t>
      </w:r>
    </w:p>
    <w:p w14:paraId="4A3EAD8C" w14:textId="74284D28" w:rsidR="00E43235" w:rsidRDefault="00E43235" w:rsidP="00E43235">
      <w:pPr>
        <w:ind w:firstLine="720"/>
        <w:jc w:val="both"/>
        <w:rPr>
          <w:sz w:val="24"/>
          <w:szCs w:val="24"/>
        </w:rPr>
      </w:pPr>
      <w:r w:rsidRPr="00E43235">
        <w:rPr>
          <w:sz w:val="24"/>
          <w:szCs w:val="24"/>
        </w:rPr>
        <w:t>При здійсненні муніципального управління перш за все слідує</w:t>
      </w:r>
      <w:r w:rsidR="00D67D25">
        <w:rPr>
          <w:sz w:val="24"/>
          <w:szCs w:val="24"/>
        </w:rPr>
        <w:t xml:space="preserve"> </w:t>
      </w:r>
      <w:r w:rsidRPr="00E43235">
        <w:rPr>
          <w:sz w:val="24"/>
          <w:szCs w:val="24"/>
        </w:rPr>
        <w:t>враховувати та задовольняти інтереси та потреби населення даного</w:t>
      </w:r>
      <w:r w:rsidR="00D67D25">
        <w:rPr>
          <w:sz w:val="24"/>
          <w:szCs w:val="24"/>
        </w:rPr>
        <w:t xml:space="preserve"> </w:t>
      </w:r>
      <w:r w:rsidRPr="00E43235">
        <w:rPr>
          <w:sz w:val="24"/>
          <w:szCs w:val="24"/>
        </w:rPr>
        <w:t>муніципального освіти, тому одна з головних цілей полягає в</w:t>
      </w:r>
      <w:r w:rsidR="00D67D25">
        <w:rPr>
          <w:sz w:val="24"/>
          <w:szCs w:val="24"/>
        </w:rPr>
        <w:t xml:space="preserve"> </w:t>
      </w:r>
      <w:r w:rsidRPr="00E43235">
        <w:rPr>
          <w:sz w:val="24"/>
          <w:szCs w:val="24"/>
        </w:rPr>
        <w:t>вирішення проблем, пов'язаних із підвищенням якості життя населення.</w:t>
      </w:r>
    </w:p>
    <w:p w14:paraId="21B2D10A" w14:textId="77777777" w:rsidR="00E43235" w:rsidRPr="00E43235" w:rsidRDefault="00E43235" w:rsidP="00E43235">
      <w:pPr>
        <w:ind w:firstLine="720"/>
        <w:jc w:val="both"/>
        <w:rPr>
          <w:sz w:val="24"/>
          <w:szCs w:val="24"/>
        </w:rPr>
      </w:pPr>
      <w:r w:rsidRPr="00E43235">
        <w:rPr>
          <w:sz w:val="24"/>
          <w:szCs w:val="24"/>
        </w:rPr>
        <w:t>Практичні форми досягнення цих цілей:</w:t>
      </w:r>
    </w:p>
    <w:p w14:paraId="0EAD6445" w14:textId="30DD1A31" w:rsidR="00E43235" w:rsidRPr="00E43235" w:rsidRDefault="00E43235" w:rsidP="00E43235">
      <w:pPr>
        <w:ind w:firstLine="720"/>
        <w:jc w:val="both"/>
        <w:rPr>
          <w:sz w:val="24"/>
          <w:szCs w:val="24"/>
        </w:rPr>
      </w:pPr>
      <w:r w:rsidRPr="00E43235">
        <w:rPr>
          <w:sz w:val="24"/>
          <w:szCs w:val="24"/>
        </w:rPr>
        <w:t>– аналіз суспільної реакцію прийняті рішення чи рішення,</w:t>
      </w:r>
      <w:r w:rsidR="00D67D25">
        <w:rPr>
          <w:sz w:val="24"/>
          <w:szCs w:val="24"/>
        </w:rPr>
        <w:t xml:space="preserve"> </w:t>
      </w:r>
      <w:r w:rsidRPr="00E43235">
        <w:rPr>
          <w:sz w:val="24"/>
          <w:szCs w:val="24"/>
        </w:rPr>
        <w:t>плановані до прийняття, а також на дії посадових осіб та органів</w:t>
      </w:r>
      <w:r w:rsidR="00D67D25">
        <w:rPr>
          <w:sz w:val="24"/>
          <w:szCs w:val="24"/>
        </w:rPr>
        <w:t xml:space="preserve"> </w:t>
      </w:r>
      <w:r w:rsidRPr="00E43235">
        <w:rPr>
          <w:sz w:val="24"/>
          <w:szCs w:val="24"/>
        </w:rPr>
        <w:t>МС;</w:t>
      </w:r>
    </w:p>
    <w:p w14:paraId="3E08C8B5" w14:textId="58D4FF34" w:rsidR="00E43235" w:rsidRPr="00E43235" w:rsidRDefault="00E43235" w:rsidP="00E43235">
      <w:pPr>
        <w:ind w:firstLine="720"/>
        <w:jc w:val="both"/>
        <w:rPr>
          <w:sz w:val="24"/>
          <w:szCs w:val="24"/>
        </w:rPr>
      </w:pPr>
      <w:r w:rsidRPr="00E43235">
        <w:rPr>
          <w:sz w:val="24"/>
          <w:szCs w:val="24"/>
        </w:rPr>
        <w:t>– взаємодія із засобами масової інформації (публікація</w:t>
      </w:r>
      <w:r w:rsidR="00D67D25">
        <w:rPr>
          <w:sz w:val="24"/>
          <w:szCs w:val="24"/>
        </w:rPr>
        <w:t xml:space="preserve"> </w:t>
      </w:r>
      <w:r w:rsidRPr="00E43235">
        <w:rPr>
          <w:sz w:val="24"/>
          <w:szCs w:val="24"/>
        </w:rPr>
        <w:t>нормативно-правових актів, інтерв'ю посадових осіб, звіти депутатів,</w:t>
      </w:r>
      <w:r w:rsidR="00D67D25">
        <w:rPr>
          <w:sz w:val="24"/>
          <w:szCs w:val="24"/>
        </w:rPr>
        <w:t xml:space="preserve"> </w:t>
      </w:r>
      <w:r w:rsidRPr="00E43235">
        <w:rPr>
          <w:sz w:val="24"/>
          <w:szCs w:val="24"/>
        </w:rPr>
        <w:t>виступи по телебаченню та радіо, створення інтернет-сайтів та ін.);</w:t>
      </w:r>
    </w:p>
    <w:p w14:paraId="4E630A74" w14:textId="44FAE606" w:rsidR="00E43235" w:rsidRPr="00E43235" w:rsidRDefault="00E43235" w:rsidP="00E43235">
      <w:pPr>
        <w:ind w:firstLine="720"/>
        <w:jc w:val="both"/>
        <w:rPr>
          <w:sz w:val="24"/>
          <w:szCs w:val="24"/>
        </w:rPr>
      </w:pPr>
      <w:r w:rsidRPr="00E43235">
        <w:rPr>
          <w:sz w:val="24"/>
          <w:szCs w:val="24"/>
        </w:rPr>
        <w:t>– ведення та вирішення справ за зверненнями громадян до органів місцевого</w:t>
      </w:r>
      <w:r w:rsidR="00D67D25">
        <w:rPr>
          <w:sz w:val="24"/>
          <w:szCs w:val="24"/>
        </w:rPr>
        <w:t xml:space="preserve"> </w:t>
      </w:r>
      <w:r w:rsidRPr="00E43235">
        <w:rPr>
          <w:sz w:val="24"/>
          <w:szCs w:val="24"/>
        </w:rPr>
        <w:t>самоврядування;</w:t>
      </w:r>
    </w:p>
    <w:p w14:paraId="127C3334" w14:textId="79C8D6EE" w:rsidR="00E43235" w:rsidRPr="00E43235" w:rsidRDefault="00E43235" w:rsidP="00E43235">
      <w:pPr>
        <w:ind w:firstLine="720"/>
        <w:jc w:val="both"/>
        <w:rPr>
          <w:sz w:val="24"/>
          <w:szCs w:val="24"/>
        </w:rPr>
      </w:pPr>
      <w:r w:rsidRPr="00E43235">
        <w:rPr>
          <w:sz w:val="24"/>
          <w:szCs w:val="24"/>
        </w:rPr>
        <w:t>– співучасть у спільних справах та дії з реалізації колективних</w:t>
      </w:r>
      <w:r w:rsidR="00D67D25">
        <w:rPr>
          <w:sz w:val="24"/>
          <w:szCs w:val="24"/>
        </w:rPr>
        <w:t xml:space="preserve"> </w:t>
      </w:r>
      <w:r w:rsidRPr="00E43235">
        <w:rPr>
          <w:sz w:val="24"/>
          <w:szCs w:val="24"/>
        </w:rPr>
        <w:t>інтересів та потреб із населенням та його групами.</w:t>
      </w:r>
    </w:p>
    <w:p w14:paraId="6194A59B" w14:textId="6D7ECD59" w:rsidR="00E43235" w:rsidRDefault="00D67D25" w:rsidP="00E43235">
      <w:pPr>
        <w:ind w:firstLine="720"/>
        <w:jc w:val="both"/>
        <w:rPr>
          <w:sz w:val="24"/>
          <w:szCs w:val="24"/>
        </w:rPr>
      </w:pPr>
      <w:r>
        <w:rPr>
          <w:sz w:val="24"/>
          <w:szCs w:val="24"/>
        </w:rPr>
        <w:t>В Україні</w:t>
      </w:r>
      <w:r w:rsidR="00E43235" w:rsidRPr="00E43235">
        <w:rPr>
          <w:sz w:val="24"/>
          <w:szCs w:val="24"/>
        </w:rPr>
        <w:t>, залежно від місцевих умов та особливостей</w:t>
      </w:r>
      <w:r>
        <w:rPr>
          <w:sz w:val="24"/>
          <w:szCs w:val="24"/>
        </w:rPr>
        <w:t xml:space="preserve"> </w:t>
      </w:r>
      <w:r w:rsidR="00E43235" w:rsidRPr="00E43235">
        <w:rPr>
          <w:sz w:val="24"/>
          <w:szCs w:val="24"/>
        </w:rPr>
        <w:t>муніципальних утворень, використовуються різні форми взаємодії</w:t>
      </w:r>
      <w:r>
        <w:rPr>
          <w:sz w:val="24"/>
          <w:szCs w:val="24"/>
        </w:rPr>
        <w:t xml:space="preserve"> </w:t>
      </w:r>
      <w:r w:rsidR="00E43235" w:rsidRPr="00E43235">
        <w:rPr>
          <w:sz w:val="24"/>
          <w:szCs w:val="24"/>
        </w:rPr>
        <w:t>з об'єднаннями громадян: створення консультативних рад, громадських</w:t>
      </w:r>
      <w:r>
        <w:rPr>
          <w:sz w:val="24"/>
          <w:szCs w:val="24"/>
        </w:rPr>
        <w:t xml:space="preserve"> </w:t>
      </w:r>
      <w:r w:rsidR="00E43235" w:rsidRPr="00E43235">
        <w:rPr>
          <w:sz w:val="24"/>
          <w:szCs w:val="24"/>
        </w:rPr>
        <w:t>палат, різних комісій при органах МС, залучення представників</w:t>
      </w:r>
      <w:r>
        <w:rPr>
          <w:sz w:val="24"/>
          <w:szCs w:val="24"/>
        </w:rPr>
        <w:t xml:space="preserve"> </w:t>
      </w:r>
      <w:r w:rsidR="00E43235" w:rsidRPr="00E43235">
        <w:rPr>
          <w:sz w:val="24"/>
          <w:szCs w:val="24"/>
        </w:rPr>
        <w:t>громадсько-політичних об'єднань як громадські</w:t>
      </w:r>
      <w:r>
        <w:rPr>
          <w:sz w:val="24"/>
          <w:szCs w:val="24"/>
        </w:rPr>
        <w:t xml:space="preserve"> </w:t>
      </w:r>
      <w:r w:rsidR="00E43235" w:rsidRPr="00E43235">
        <w:rPr>
          <w:sz w:val="24"/>
          <w:szCs w:val="24"/>
        </w:rPr>
        <w:t>консультантів (радників) з окремих питань.</w:t>
      </w:r>
    </w:p>
    <w:p w14:paraId="1EA20BAB" w14:textId="77777777" w:rsidR="00E43235" w:rsidRDefault="00E43235" w:rsidP="006952FF">
      <w:pPr>
        <w:ind w:firstLine="720"/>
        <w:jc w:val="both"/>
        <w:rPr>
          <w:sz w:val="24"/>
          <w:szCs w:val="24"/>
        </w:rPr>
      </w:pPr>
    </w:p>
    <w:p w14:paraId="30396B6C" w14:textId="77777777" w:rsidR="00D67D25" w:rsidRPr="00D67D25" w:rsidRDefault="00D67D25" w:rsidP="00D67D25">
      <w:pPr>
        <w:ind w:firstLine="720"/>
        <w:jc w:val="both"/>
        <w:rPr>
          <w:b/>
          <w:sz w:val="24"/>
          <w:szCs w:val="24"/>
        </w:rPr>
      </w:pPr>
      <w:r w:rsidRPr="00D67D25">
        <w:rPr>
          <w:b/>
          <w:sz w:val="24"/>
          <w:szCs w:val="24"/>
        </w:rPr>
        <w:t>Питання для самоконтролю.</w:t>
      </w:r>
    </w:p>
    <w:p w14:paraId="06AB152A" w14:textId="69457331" w:rsidR="00D67D25" w:rsidRPr="00D67D25" w:rsidRDefault="00D67D25" w:rsidP="00D67D25">
      <w:pPr>
        <w:ind w:firstLine="720"/>
        <w:jc w:val="both"/>
        <w:rPr>
          <w:sz w:val="24"/>
          <w:szCs w:val="24"/>
        </w:rPr>
      </w:pPr>
      <w:r w:rsidRPr="00D67D25">
        <w:rPr>
          <w:sz w:val="24"/>
          <w:szCs w:val="24"/>
        </w:rPr>
        <w:t>1. Сформулюйте основні особливості комунікаційного</w:t>
      </w:r>
      <w:r>
        <w:rPr>
          <w:sz w:val="24"/>
          <w:szCs w:val="24"/>
        </w:rPr>
        <w:t xml:space="preserve"> </w:t>
      </w:r>
      <w:r w:rsidRPr="00D67D25">
        <w:rPr>
          <w:sz w:val="24"/>
          <w:szCs w:val="24"/>
        </w:rPr>
        <w:t>менеджменту в промисловості та бізнесі.</w:t>
      </w:r>
    </w:p>
    <w:p w14:paraId="77B78B0E" w14:textId="2FEF668C" w:rsidR="00D67D25" w:rsidRPr="00D67D25" w:rsidRDefault="00D67D25" w:rsidP="00D67D25">
      <w:pPr>
        <w:ind w:firstLine="720"/>
        <w:jc w:val="both"/>
        <w:rPr>
          <w:sz w:val="24"/>
          <w:szCs w:val="24"/>
        </w:rPr>
      </w:pPr>
      <w:r w:rsidRPr="00D67D25">
        <w:rPr>
          <w:sz w:val="24"/>
          <w:szCs w:val="24"/>
        </w:rPr>
        <w:t>2. Які функції на підприємстві виконує спеціаліст, який займається</w:t>
      </w:r>
      <w:r>
        <w:rPr>
          <w:sz w:val="24"/>
          <w:szCs w:val="24"/>
        </w:rPr>
        <w:t xml:space="preserve"> </w:t>
      </w:r>
      <w:r w:rsidRPr="00D67D25">
        <w:rPr>
          <w:sz w:val="24"/>
          <w:szCs w:val="24"/>
        </w:rPr>
        <w:t>технологічним напрямом у комунікаційному менеджменті?</w:t>
      </w:r>
    </w:p>
    <w:p w14:paraId="5F61CA88" w14:textId="7496BC92" w:rsidR="00D67D25" w:rsidRPr="00D67D25" w:rsidRDefault="00D67D25" w:rsidP="00D67D25">
      <w:pPr>
        <w:ind w:firstLine="720"/>
        <w:jc w:val="both"/>
        <w:rPr>
          <w:sz w:val="24"/>
          <w:szCs w:val="24"/>
        </w:rPr>
      </w:pPr>
      <w:r w:rsidRPr="00D67D25">
        <w:rPr>
          <w:sz w:val="24"/>
          <w:szCs w:val="24"/>
        </w:rPr>
        <w:t>3. Які функції на підприємстві виконує спеціаліст, який займається</w:t>
      </w:r>
      <w:r>
        <w:rPr>
          <w:sz w:val="24"/>
          <w:szCs w:val="24"/>
        </w:rPr>
        <w:t xml:space="preserve"> </w:t>
      </w:r>
      <w:proofErr w:type="spellStart"/>
      <w:r w:rsidRPr="00D67D25">
        <w:rPr>
          <w:sz w:val="24"/>
          <w:szCs w:val="24"/>
        </w:rPr>
        <w:t>репутаційно</w:t>
      </w:r>
      <w:proofErr w:type="spellEnd"/>
      <w:r w:rsidRPr="00D67D25">
        <w:rPr>
          <w:sz w:val="24"/>
          <w:szCs w:val="24"/>
        </w:rPr>
        <w:t>-іміджевим напрямом у комунікаційному менеджменті?</w:t>
      </w:r>
    </w:p>
    <w:p w14:paraId="23D3D157" w14:textId="77777777" w:rsidR="00D67D25" w:rsidRDefault="00D67D25" w:rsidP="00D67D25">
      <w:pPr>
        <w:ind w:firstLine="720"/>
        <w:jc w:val="both"/>
        <w:rPr>
          <w:sz w:val="24"/>
          <w:szCs w:val="24"/>
        </w:rPr>
      </w:pPr>
      <w:r w:rsidRPr="00D67D25">
        <w:rPr>
          <w:sz w:val="24"/>
          <w:szCs w:val="24"/>
        </w:rPr>
        <w:t>4. Яку роль виконує комунікаційний менеджмент у</w:t>
      </w:r>
      <w:r>
        <w:rPr>
          <w:sz w:val="24"/>
          <w:szCs w:val="24"/>
        </w:rPr>
        <w:t xml:space="preserve"> </w:t>
      </w:r>
      <w:r w:rsidRPr="00D67D25">
        <w:rPr>
          <w:sz w:val="24"/>
          <w:szCs w:val="24"/>
        </w:rPr>
        <w:t>маркетингової політики підприємства?</w:t>
      </w:r>
    </w:p>
    <w:p w14:paraId="1046D0A3" w14:textId="77777777" w:rsidR="00D67D25" w:rsidRPr="00D67D25" w:rsidRDefault="00D67D25" w:rsidP="00D67D25">
      <w:pPr>
        <w:ind w:firstLine="720"/>
        <w:jc w:val="both"/>
        <w:rPr>
          <w:sz w:val="24"/>
          <w:szCs w:val="24"/>
        </w:rPr>
      </w:pPr>
    </w:p>
    <w:p w14:paraId="07BEC4B3" w14:textId="77777777" w:rsidR="00D67D25" w:rsidRPr="00D67D25" w:rsidRDefault="00D67D25" w:rsidP="00D67D25">
      <w:pPr>
        <w:ind w:firstLine="720"/>
        <w:jc w:val="both"/>
        <w:rPr>
          <w:b/>
          <w:sz w:val="24"/>
          <w:szCs w:val="24"/>
        </w:rPr>
      </w:pPr>
      <w:r w:rsidRPr="00D67D25">
        <w:rPr>
          <w:b/>
          <w:sz w:val="24"/>
          <w:szCs w:val="24"/>
        </w:rPr>
        <w:t>Список використаних джерел</w:t>
      </w:r>
    </w:p>
    <w:p w14:paraId="3C8CC571" w14:textId="77777777" w:rsidR="00D67D25" w:rsidRPr="00D67D25" w:rsidRDefault="00D67D25" w:rsidP="00D67D25">
      <w:pPr>
        <w:ind w:firstLine="720"/>
        <w:jc w:val="both"/>
        <w:rPr>
          <w:sz w:val="24"/>
          <w:szCs w:val="24"/>
        </w:rPr>
      </w:pPr>
      <w:r w:rsidRPr="00D67D25">
        <w:rPr>
          <w:sz w:val="24"/>
          <w:szCs w:val="24"/>
        </w:rPr>
        <w:t xml:space="preserve">Баєва О. В. Основи менеджменту: практикум: [навчальний посібник] / О. В. Баєва, Н. І. </w:t>
      </w:r>
      <w:proofErr w:type="spellStart"/>
      <w:r w:rsidRPr="00D67D25">
        <w:rPr>
          <w:sz w:val="24"/>
          <w:szCs w:val="24"/>
        </w:rPr>
        <w:t>Новальська</w:t>
      </w:r>
      <w:proofErr w:type="spellEnd"/>
      <w:r w:rsidRPr="00D67D25">
        <w:rPr>
          <w:sz w:val="24"/>
          <w:szCs w:val="24"/>
        </w:rPr>
        <w:t xml:space="preserve">, Л. О. </w:t>
      </w:r>
      <w:proofErr w:type="spellStart"/>
      <w:r w:rsidRPr="00D67D25">
        <w:rPr>
          <w:sz w:val="24"/>
          <w:szCs w:val="24"/>
        </w:rPr>
        <w:t>Згалат</w:t>
      </w:r>
      <w:proofErr w:type="spellEnd"/>
      <w:r w:rsidRPr="00D67D25">
        <w:rPr>
          <w:sz w:val="24"/>
          <w:szCs w:val="24"/>
        </w:rPr>
        <w:t xml:space="preserve">-Лозинська. – К.: Центр учбової літератури, 2017 – 524 с </w:t>
      </w:r>
    </w:p>
    <w:p w14:paraId="7F7F65A6" w14:textId="77777777" w:rsidR="00D67D25" w:rsidRPr="00D67D25" w:rsidRDefault="00D67D25" w:rsidP="00D67D25">
      <w:pPr>
        <w:ind w:firstLine="720"/>
        <w:jc w:val="both"/>
        <w:rPr>
          <w:sz w:val="24"/>
          <w:szCs w:val="24"/>
        </w:rPr>
      </w:pPr>
      <w:proofErr w:type="spellStart"/>
      <w:r w:rsidRPr="00D67D25">
        <w:rPr>
          <w:sz w:val="24"/>
          <w:szCs w:val="24"/>
        </w:rPr>
        <w:t>Химиця</w:t>
      </w:r>
      <w:proofErr w:type="spellEnd"/>
      <w:r w:rsidRPr="00D67D25">
        <w:rPr>
          <w:sz w:val="24"/>
          <w:szCs w:val="24"/>
        </w:rPr>
        <w:t xml:space="preserve"> Н.О. Ділова комунікація: навчальний посібник / Н.О. </w:t>
      </w:r>
      <w:proofErr w:type="spellStart"/>
      <w:r w:rsidRPr="00D67D25">
        <w:rPr>
          <w:sz w:val="24"/>
          <w:szCs w:val="24"/>
        </w:rPr>
        <w:t>Химиця</w:t>
      </w:r>
      <w:proofErr w:type="spellEnd"/>
      <w:r w:rsidRPr="00D67D25">
        <w:rPr>
          <w:sz w:val="24"/>
          <w:szCs w:val="24"/>
        </w:rPr>
        <w:t xml:space="preserve">, О.О. </w:t>
      </w:r>
      <w:proofErr w:type="spellStart"/>
      <w:r w:rsidRPr="00D67D25">
        <w:rPr>
          <w:sz w:val="24"/>
          <w:szCs w:val="24"/>
        </w:rPr>
        <w:t>Морушко</w:t>
      </w:r>
      <w:proofErr w:type="spellEnd"/>
      <w:r w:rsidRPr="00D67D25">
        <w:rPr>
          <w:sz w:val="24"/>
          <w:szCs w:val="24"/>
        </w:rPr>
        <w:t>. – Львів: Вид-во Львівської політехніки, 2019. – 208 с.</w:t>
      </w:r>
    </w:p>
    <w:p w14:paraId="556B9D32" w14:textId="77777777" w:rsidR="00D67D25" w:rsidRPr="00D67D25" w:rsidRDefault="00D67D25" w:rsidP="00D67D25">
      <w:pPr>
        <w:ind w:firstLine="720"/>
        <w:jc w:val="both"/>
        <w:rPr>
          <w:sz w:val="24"/>
          <w:szCs w:val="24"/>
        </w:rPr>
      </w:pPr>
      <w:r w:rsidRPr="00D67D25">
        <w:rPr>
          <w:sz w:val="24"/>
          <w:szCs w:val="24"/>
        </w:rPr>
        <w:lastRenderedPageBreak/>
        <w:t>Холод О.М. Комунікаційні технології: підручник / О.М. Холод. –К.: Центр учбової літератури, 2020. – 212 с.</w:t>
      </w:r>
    </w:p>
    <w:p w14:paraId="49A6693A" w14:textId="77777777" w:rsidR="00E43235" w:rsidRDefault="00E43235" w:rsidP="006952FF">
      <w:pPr>
        <w:ind w:firstLine="720"/>
        <w:jc w:val="both"/>
        <w:rPr>
          <w:sz w:val="24"/>
          <w:szCs w:val="24"/>
        </w:rPr>
      </w:pPr>
    </w:p>
    <w:p w14:paraId="101FA233" w14:textId="77777777" w:rsidR="00E43235" w:rsidRDefault="00E43235" w:rsidP="006952FF">
      <w:pPr>
        <w:ind w:firstLine="720"/>
        <w:jc w:val="both"/>
        <w:rPr>
          <w:sz w:val="24"/>
          <w:szCs w:val="24"/>
        </w:rPr>
      </w:pPr>
    </w:p>
    <w:p w14:paraId="289E46FC" w14:textId="77777777" w:rsidR="00E43235" w:rsidRDefault="00E43235" w:rsidP="006952FF">
      <w:pPr>
        <w:ind w:firstLine="720"/>
        <w:jc w:val="both"/>
        <w:rPr>
          <w:sz w:val="24"/>
          <w:szCs w:val="24"/>
        </w:rPr>
      </w:pPr>
    </w:p>
    <w:p w14:paraId="5B15FDD3" w14:textId="77777777" w:rsidR="00E43235" w:rsidRDefault="00E43235" w:rsidP="006952FF">
      <w:pPr>
        <w:ind w:firstLine="720"/>
        <w:jc w:val="both"/>
        <w:rPr>
          <w:sz w:val="24"/>
          <w:szCs w:val="24"/>
        </w:rPr>
      </w:pPr>
    </w:p>
    <w:p w14:paraId="75B75E0B" w14:textId="77777777" w:rsidR="00E43235" w:rsidRDefault="00E43235" w:rsidP="006952FF">
      <w:pPr>
        <w:ind w:firstLine="720"/>
        <w:jc w:val="both"/>
        <w:rPr>
          <w:sz w:val="24"/>
          <w:szCs w:val="24"/>
        </w:rPr>
      </w:pPr>
    </w:p>
    <w:p w14:paraId="169FB666" w14:textId="77777777" w:rsidR="00E43235" w:rsidRDefault="00E43235" w:rsidP="006952FF">
      <w:pPr>
        <w:ind w:firstLine="720"/>
        <w:jc w:val="both"/>
        <w:rPr>
          <w:sz w:val="24"/>
          <w:szCs w:val="24"/>
        </w:rPr>
      </w:pPr>
    </w:p>
    <w:p w14:paraId="5032215A" w14:textId="77777777" w:rsidR="006775AA" w:rsidRPr="000A4B20" w:rsidRDefault="006775AA" w:rsidP="006952FF">
      <w:pPr>
        <w:ind w:firstLine="720"/>
        <w:jc w:val="both"/>
        <w:rPr>
          <w:sz w:val="24"/>
          <w:szCs w:val="24"/>
        </w:rPr>
      </w:pPr>
    </w:p>
    <w:p w14:paraId="0B5D659A" w14:textId="77777777" w:rsidR="008C46A1" w:rsidRDefault="008C46A1"/>
    <w:sectPr w:rsidR="008C46A1" w:rsidSect="00A86A31">
      <w:headerReference w:type="even" r:id="rId13"/>
      <w:headerReference w:type="default" r:id="rId14"/>
      <w:pgSz w:w="11906" w:h="16838"/>
      <w:pgMar w:top="1134" w:right="851"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3DB6B9" w14:textId="77777777" w:rsidR="00790D10" w:rsidRDefault="00790D10">
      <w:r>
        <w:separator/>
      </w:r>
    </w:p>
  </w:endnote>
  <w:endnote w:type="continuationSeparator" w:id="0">
    <w:p w14:paraId="59A37D31" w14:textId="77777777" w:rsidR="00790D10" w:rsidRDefault="00790D10">
      <w:r>
        <w:continuationSeparator/>
      </w:r>
    </w:p>
  </w:endnote>
  <w:endnote w:type="continuationNotice" w:id="1">
    <w:p w14:paraId="4B3E9688" w14:textId="77777777" w:rsidR="00790D10" w:rsidRDefault="00790D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BE4943" w14:textId="77777777" w:rsidR="00790D10" w:rsidRDefault="00790D10">
      <w:r>
        <w:separator/>
      </w:r>
    </w:p>
  </w:footnote>
  <w:footnote w:type="continuationSeparator" w:id="0">
    <w:p w14:paraId="0A6071B0" w14:textId="77777777" w:rsidR="00790D10" w:rsidRDefault="00790D10">
      <w:r>
        <w:continuationSeparator/>
      </w:r>
    </w:p>
  </w:footnote>
  <w:footnote w:type="continuationNotice" w:id="1">
    <w:p w14:paraId="6CE1B8B4" w14:textId="77777777" w:rsidR="00790D10" w:rsidRDefault="00790D1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3BEACA" w14:textId="77777777" w:rsidR="00E43235" w:rsidRDefault="00E43235">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14:paraId="35AAFB62" w14:textId="77777777" w:rsidR="00E43235" w:rsidRDefault="00E43235">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58D4D8" w14:textId="11738ED7" w:rsidR="00E43235" w:rsidRDefault="00E43235">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C4840">
      <w:rPr>
        <w:rStyle w:val="a5"/>
        <w:noProof/>
      </w:rPr>
      <w:t>20</w:t>
    </w:r>
    <w:r>
      <w:rPr>
        <w:rStyle w:val="a5"/>
      </w:rPr>
      <w:fldChar w:fldCharType="end"/>
    </w:r>
  </w:p>
  <w:p w14:paraId="20EA3352" w14:textId="77777777" w:rsidR="00E43235" w:rsidRDefault="00E43235">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94A0C"/>
    <w:multiLevelType w:val="hybridMultilevel"/>
    <w:tmpl w:val="F2FE880C"/>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F7D5A3C"/>
    <w:multiLevelType w:val="hybridMultilevel"/>
    <w:tmpl w:val="0ED8BA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3780876"/>
    <w:multiLevelType w:val="hybridMultilevel"/>
    <w:tmpl w:val="729C60A0"/>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 w15:restartNumberingAfterBreak="0">
    <w:nsid w:val="16185AEE"/>
    <w:multiLevelType w:val="hybridMultilevel"/>
    <w:tmpl w:val="4B382DEC"/>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 w15:restartNumberingAfterBreak="0">
    <w:nsid w:val="1A6F38D3"/>
    <w:multiLevelType w:val="hybridMultilevel"/>
    <w:tmpl w:val="D408EC90"/>
    <w:lvl w:ilvl="0" w:tplc="A4B40F3C">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5" w15:restartNumberingAfterBreak="0">
    <w:nsid w:val="1B635AC6"/>
    <w:multiLevelType w:val="hybridMultilevel"/>
    <w:tmpl w:val="3AAE7AB0"/>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6" w15:restartNumberingAfterBreak="0">
    <w:nsid w:val="231A51D9"/>
    <w:multiLevelType w:val="multilevel"/>
    <w:tmpl w:val="8B7E0930"/>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vlJc w:val="left"/>
      <w:pPr>
        <w:ind w:left="928" w:hanging="360"/>
      </w:p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7" w15:restartNumberingAfterBreak="0">
    <w:nsid w:val="287B2338"/>
    <w:multiLevelType w:val="hybridMultilevel"/>
    <w:tmpl w:val="00681680"/>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8" w15:restartNumberingAfterBreak="0">
    <w:nsid w:val="3731015D"/>
    <w:multiLevelType w:val="hybridMultilevel"/>
    <w:tmpl w:val="15E07D1A"/>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9" w15:restartNumberingAfterBreak="0">
    <w:nsid w:val="408A216A"/>
    <w:multiLevelType w:val="hybridMultilevel"/>
    <w:tmpl w:val="1BF00714"/>
    <w:lvl w:ilvl="0" w:tplc="04220001">
      <w:start w:val="1"/>
      <w:numFmt w:val="bullet"/>
      <w:lvlText w:val=""/>
      <w:lvlJc w:val="left"/>
      <w:pPr>
        <w:ind w:left="1069" w:hanging="360"/>
      </w:pPr>
      <w:rPr>
        <w:rFonts w:ascii="Symbol" w:hAnsi="Symbol"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10" w15:restartNumberingAfterBreak="0">
    <w:nsid w:val="55A55050"/>
    <w:multiLevelType w:val="hybridMultilevel"/>
    <w:tmpl w:val="84E4AE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56CD4B73"/>
    <w:multiLevelType w:val="multilevel"/>
    <w:tmpl w:val="4FAAAF8E"/>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928"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12" w15:restartNumberingAfterBreak="0">
    <w:nsid w:val="69CE42DF"/>
    <w:multiLevelType w:val="hybridMultilevel"/>
    <w:tmpl w:val="5C86FAD4"/>
    <w:lvl w:ilvl="0" w:tplc="28D27818">
      <w:numFmt w:val="bullet"/>
      <w:lvlText w:val="•"/>
      <w:lvlJc w:val="left"/>
      <w:pPr>
        <w:ind w:left="1069" w:hanging="360"/>
      </w:pPr>
      <w:rPr>
        <w:rFonts w:ascii="Times New Roman" w:eastAsia="Times New Roman" w:hAnsi="Times New Roman" w:cs="Times New Roman" w:hint="default"/>
      </w:rPr>
    </w:lvl>
    <w:lvl w:ilvl="1" w:tplc="5246B316">
      <w:numFmt w:val="bullet"/>
      <w:lvlText w:val="-"/>
      <w:lvlJc w:val="left"/>
      <w:pPr>
        <w:ind w:left="2269" w:hanging="840"/>
      </w:pPr>
      <w:rPr>
        <w:rFonts w:ascii="Times New Roman" w:eastAsia="Times New Roman" w:hAnsi="Times New Roman" w:cs="Times New Roman"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15:restartNumberingAfterBreak="0">
    <w:nsid w:val="76D237E0"/>
    <w:multiLevelType w:val="hybridMultilevel"/>
    <w:tmpl w:val="89CCE2BE"/>
    <w:lvl w:ilvl="0" w:tplc="28D27818">
      <w:numFmt w:val="bullet"/>
      <w:lvlText w:val="•"/>
      <w:lvlJc w:val="left"/>
      <w:pPr>
        <w:ind w:left="1069" w:hanging="360"/>
      </w:pPr>
      <w:rPr>
        <w:rFonts w:ascii="Times New Roman" w:eastAsia="Times New Roman" w:hAnsi="Times New Roman" w:cs="Times New Roman" w:hint="default"/>
      </w:rPr>
    </w:lvl>
    <w:lvl w:ilvl="1" w:tplc="28D27818">
      <w:numFmt w:val="bullet"/>
      <w:lvlText w:val="•"/>
      <w:lvlJc w:val="left"/>
      <w:pPr>
        <w:ind w:left="2269" w:hanging="840"/>
      </w:pPr>
      <w:rPr>
        <w:rFonts w:ascii="Times New Roman" w:eastAsia="Times New Roman" w:hAnsi="Times New Roman" w:cs="Times New Roman"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15:restartNumberingAfterBreak="0">
    <w:nsid w:val="7DE20895"/>
    <w:multiLevelType w:val="hybridMultilevel"/>
    <w:tmpl w:val="D8A0FA5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1"/>
  </w:num>
  <w:num w:numId="2">
    <w:abstractNumId w:val="1"/>
  </w:num>
  <w:num w:numId="3">
    <w:abstractNumId w:val="0"/>
  </w:num>
  <w:num w:numId="4">
    <w:abstractNumId w:val="6"/>
  </w:num>
  <w:num w:numId="5">
    <w:abstractNumId w:val="10"/>
  </w:num>
  <w:num w:numId="6">
    <w:abstractNumId w:val="12"/>
  </w:num>
  <w:num w:numId="7">
    <w:abstractNumId w:val="13"/>
  </w:num>
  <w:num w:numId="8">
    <w:abstractNumId w:val="8"/>
  </w:num>
  <w:num w:numId="9">
    <w:abstractNumId w:val="5"/>
  </w:num>
  <w:num w:numId="10">
    <w:abstractNumId w:val="2"/>
  </w:num>
  <w:num w:numId="11">
    <w:abstractNumId w:val="3"/>
  </w:num>
  <w:num w:numId="12">
    <w:abstractNumId w:val="4"/>
  </w:num>
  <w:num w:numId="13">
    <w:abstractNumId w:val="9"/>
  </w:num>
  <w:num w:numId="14">
    <w:abstractNumId w:val="1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2FF"/>
    <w:rsid w:val="0006454E"/>
    <w:rsid w:val="000E6767"/>
    <w:rsid w:val="0017626E"/>
    <w:rsid w:val="001B1EA8"/>
    <w:rsid w:val="001E09D7"/>
    <w:rsid w:val="00200602"/>
    <w:rsid w:val="00216104"/>
    <w:rsid w:val="002C4840"/>
    <w:rsid w:val="002C6963"/>
    <w:rsid w:val="002E0B93"/>
    <w:rsid w:val="00300F90"/>
    <w:rsid w:val="00382CEB"/>
    <w:rsid w:val="003D67EE"/>
    <w:rsid w:val="004E5367"/>
    <w:rsid w:val="0064603A"/>
    <w:rsid w:val="006775AA"/>
    <w:rsid w:val="006952FF"/>
    <w:rsid w:val="006C727B"/>
    <w:rsid w:val="007122D6"/>
    <w:rsid w:val="00790D10"/>
    <w:rsid w:val="007E4C3A"/>
    <w:rsid w:val="008109FC"/>
    <w:rsid w:val="00844465"/>
    <w:rsid w:val="0086385F"/>
    <w:rsid w:val="008C46A1"/>
    <w:rsid w:val="009A3476"/>
    <w:rsid w:val="009B349D"/>
    <w:rsid w:val="00A86A31"/>
    <w:rsid w:val="00B239FD"/>
    <w:rsid w:val="00B438B3"/>
    <w:rsid w:val="00B44AEB"/>
    <w:rsid w:val="00B71485"/>
    <w:rsid w:val="00B72E72"/>
    <w:rsid w:val="00D67D25"/>
    <w:rsid w:val="00E118B3"/>
    <w:rsid w:val="00E43235"/>
    <w:rsid w:val="00E9612A"/>
    <w:rsid w:val="00F35621"/>
    <w:rsid w:val="00F4103A"/>
    <w:rsid w:val="00FF59E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E5FEA"/>
  <w15:chartTrackingRefBased/>
  <w15:docId w15:val="{86FA751A-C7D5-41EC-BD31-04CA6355C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52F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6952FF"/>
    <w:pPr>
      <w:tabs>
        <w:tab w:val="center" w:pos="4153"/>
        <w:tab w:val="right" w:pos="8306"/>
      </w:tabs>
    </w:pPr>
    <w:rPr>
      <w:lang w:val="ru-RU"/>
    </w:rPr>
  </w:style>
  <w:style w:type="character" w:customStyle="1" w:styleId="a4">
    <w:name w:val="Верхний колонтитул Знак"/>
    <w:basedOn w:val="a0"/>
    <w:link w:val="a3"/>
    <w:uiPriority w:val="99"/>
    <w:rsid w:val="006952FF"/>
    <w:rPr>
      <w:rFonts w:ascii="Times New Roman" w:eastAsia="Times New Roman" w:hAnsi="Times New Roman" w:cs="Times New Roman"/>
      <w:sz w:val="20"/>
      <w:szCs w:val="20"/>
      <w:lang w:val="ru-RU" w:eastAsia="ru-RU"/>
    </w:rPr>
  </w:style>
  <w:style w:type="character" w:styleId="a5">
    <w:name w:val="page number"/>
    <w:basedOn w:val="a0"/>
    <w:uiPriority w:val="99"/>
    <w:rsid w:val="006952FF"/>
    <w:rPr>
      <w:rFonts w:cs="Times New Roman"/>
    </w:rPr>
  </w:style>
  <w:style w:type="paragraph" w:styleId="a6">
    <w:name w:val="Plain Text"/>
    <w:basedOn w:val="a"/>
    <w:link w:val="a7"/>
    <w:rsid w:val="006952FF"/>
    <w:rPr>
      <w:rFonts w:ascii="Courier New" w:hAnsi="Courier New"/>
    </w:rPr>
  </w:style>
  <w:style w:type="character" w:customStyle="1" w:styleId="a7">
    <w:name w:val="Текст Знак"/>
    <w:basedOn w:val="a0"/>
    <w:link w:val="a6"/>
    <w:rsid w:val="006952FF"/>
    <w:rPr>
      <w:rFonts w:ascii="Courier New" w:eastAsia="Times New Roman" w:hAnsi="Courier New" w:cs="Times New Roman"/>
      <w:sz w:val="20"/>
      <w:szCs w:val="20"/>
      <w:lang w:eastAsia="ru-RU"/>
    </w:rPr>
  </w:style>
  <w:style w:type="paragraph" w:styleId="a8">
    <w:name w:val="List Paragraph"/>
    <w:basedOn w:val="a"/>
    <w:uiPriority w:val="34"/>
    <w:qFormat/>
    <w:rsid w:val="006952FF"/>
    <w:pPr>
      <w:ind w:left="720"/>
      <w:contextualSpacing/>
    </w:pPr>
  </w:style>
  <w:style w:type="character" w:customStyle="1" w:styleId="fontstyle01">
    <w:name w:val="fontstyle01"/>
    <w:basedOn w:val="a0"/>
    <w:rsid w:val="006952FF"/>
    <w:rPr>
      <w:rFonts w:ascii="Times New Roman" w:hAnsi="Times New Roman" w:cs="Times New Roman" w:hint="default"/>
      <w:b w:val="0"/>
      <w:bCs w:val="0"/>
      <w:i w:val="0"/>
      <w:iCs w:val="0"/>
      <w:color w:val="000000"/>
      <w:sz w:val="28"/>
      <w:szCs w:val="28"/>
    </w:rPr>
  </w:style>
  <w:style w:type="paragraph" w:styleId="a9">
    <w:name w:val="footer"/>
    <w:basedOn w:val="a"/>
    <w:link w:val="aa"/>
    <w:uiPriority w:val="99"/>
    <w:semiHidden/>
    <w:unhideWhenUsed/>
    <w:rsid w:val="00B438B3"/>
    <w:pPr>
      <w:tabs>
        <w:tab w:val="center" w:pos="4819"/>
        <w:tab w:val="right" w:pos="9639"/>
      </w:tabs>
    </w:pPr>
  </w:style>
  <w:style w:type="character" w:customStyle="1" w:styleId="aa">
    <w:name w:val="Нижний колонтитул Знак"/>
    <w:basedOn w:val="a0"/>
    <w:link w:val="a9"/>
    <w:uiPriority w:val="99"/>
    <w:semiHidden/>
    <w:rsid w:val="00B438B3"/>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Home/Downloads/CamScanner%2014.03.2026%2022.54.jpg"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ADCF7E05628A448800104C8B3BC5EE9" ma:contentTypeVersion="18" ma:contentTypeDescription="Создание документа." ma:contentTypeScope="" ma:versionID="4fc2e81d215a8e5b2ec73e981d08c6f3">
  <xsd:schema xmlns:xsd="http://www.w3.org/2001/XMLSchema" xmlns:xs="http://www.w3.org/2001/XMLSchema" xmlns:p="http://schemas.microsoft.com/office/2006/metadata/properties" xmlns:ns3="a678ecc9-90e8-42e7-8253-7abbe9a9301f" xmlns:ns4="d2c8a57b-779e-47f6-86e0-74aa6cde88ae" targetNamespace="http://schemas.microsoft.com/office/2006/metadata/properties" ma:root="true" ma:fieldsID="9290d5defe370ed3b61272d8457b893a" ns3:_="" ns4:_="">
    <xsd:import namespace="a678ecc9-90e8-42e7-8253-7abbe9a9301f"/>
    <xsd:import namespace="d2c8a57b-779e-47f6-86e0-74aa6cde88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_activity" minOccurs="0"/>
                <xsd:element ref="ns4:SharedWithUsers" minOccurs="0"/>
                <xsd:element ref="ns4:SharingHintHash" minOccurs="0"/>
                <xsd:element ref="ns4:SharedWithDetails"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78ecc9-90e8-42e7-8253-7abbe9a930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c8a57b-779e-47f6-86e0-74aa6cde88ae" elementFormDefault="qualified">
    <xsd:import namespace="http://schemas.microsoft.com/office/2006/documentManagement/types"/>
    <xsd:import namespace="http://schemas.microsoft.com/office/infopath/2007/PartnerControls"/>
    <xsd:element name="SharedWithUsers" ma:index="19"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0" nillable="true" ma:displayName="Хэш подсказки о совместном доступе" ma:hidden="true" ma:internalName="SharingHintHash" ma:readOnly="true">
      <xsd:simpleType>
        <xsd:restriction base="dms:Text"/>
      </xsd:simpleType>
    </xsd:element>
    <xsd:element name="SharedWithDetails" ma:index="21"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678ecc9-90e8-42e7-8253-7abbe9a9301f" xsi:nil="true"/>
  </documentManagement>
</p:properties>
</file>

<file path=customXml/itemProps1.xml><?xml version="1.0" encoding="utf-8"?>
<ds:datastoreItem xmlns:ds="http://schemas.openxmlformats.org/officeDocument/2006/customXml" ds:itemID="{217C010A-15F1-475B-8B04-BB6B4EDCD0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78ecc9-90e8-42e7-8253-7abbe9a9301f"/>
    <ds:schemaRef ds:uri="d2c8a57b-779e-47f6-86e0-74aa6cde8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E58E3A-AE53-4946-AC9F-1CDBD8C16128}">
  <ds:schemaRefs>
    <ds:schemaRef ds:uri="http://schemas.microsoft.com/sharepoint/v3/contenttype/forms"/>
  </ds:schemaRefs>
</ds:datastoreItem>
</file>

<file path=customXml/itemProps3.xml><?xml version="1.0" encoding="utf-8"?>
<ds:datastoreItem xmlns:ds="http://schemas.openxmlformats.org/officeDocument/2006/customXml" ds:itemID="{FEBDE9BE-4495-4DCF-9FCA-67925308650E}">
  <ds:schemaRefs>
    <ds:schemaRef ds:uri="http://schemas.microsoft.com/office/2006/metadata/properties"/>
    <ds:schemaRef ds:uri="http://schemas.microsoft.com/office/infopath/2007/PartnerControls"/>
    <ds:schemaRef ds:uri="a678ecc9-90e8-42e7-8253-7abbe9a9301f"/>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26</Pages>
  <Words>11707</Words>
  <Characters>66730</Characters>
  <Application>Microsoft Office Word</Application>
  <DocSecurity>0</DocSecurity>
  <Lines>556</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Кулачинський Микола Миколайович</dc:creator>
  <cp:keywords/>
  <dc:description/>
  <cp:lastModifiedBy>Николай</cp:lastModifiedBy>
  <cp:revision>12</cp:revision>
  <dcterms:created xsi:type="dcterms:W3CDTF">2025-09-26T06:32:00Z</dcterms:created>
  <dcterms:modified xsi:type="dcterms:W3CDTF">2026-03-17T09:45:00Z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0x0101001ADCF7E05628A448800104C8B3BC5EE9</vt:lpwstr>
  </property>
</Properties>
</file>