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8416A" w:rsidRPr="00A95629" w:rsidRDefault="0088416A" w:rsidP="0088416A">
      <w:pPr>
        <w:spacing w:after="0" w:line="360" w:lineRule="auto"/>
        <w:jc w:val="center"/>
        <w:rPr>
          <w:rFonts w:ascii="Times New Roman" w:hAnsi="Times New Roman" w:cs="Times New Roman"/>
          <w:b/>
          <w:sz w:val="28"/>
          <w:szCs w:val="28"/>
        </w:rPr>
      </w:pPr>
      <w:r w:rsidRPr="00A95629">
        <w:rPr>
          <w:rFonts w:ascii="Times New Roman" w:hAnsi="Times New Roman" w:cs="Times New Roman"/>
          <w:b/>
          <w:sz w:val="28"/>
          <w:szCs w:val="28"/>
        </w:rPr>
        <w:t xml:space="preserve">МІНІСТЕРСТВО ОХОРОНИ </w:t>
      </w:r>
    </w:p>
    <w:p w:rsidR="0088416A" w:rsidRPr="00A95629" w:rsidRDefault="0088416A" w:rsidP="0088416A">
      <w:pPr>
        <w:spacing w:after="0" w:line="360" w:lineRule="auto"/>
        <w:jc w:val="center"/>
        <w:rPr>
          <w:rFonts w:ascii="Times New Roman" w:hAnsi="Times New Roman" w:cs="Times New Roman"/>
          <w:b/>
          <w:sz w:val="28"/>
          <w:szCs w:val="28"/>
        </w:rPr>
      </w:pPr>
      <w:r w:rsidRPr="00A95629">
        <w:rPr>
          <w:rFonts w:ascii="Times New Roman" w:hAnsi="Times New Roman" w:cs="Times New Roman"/>
          <w:b/>
          <w:sz w:val="28"/>
          <w:szCs w:val="28"/>
        </w:rPr>
        <w:t>ОДЕСЬКИЙ НАЦІОНАЛЬНИЙ МЕДИЧНИЙ УНІВЕРСИТЕТ</w:t>
      </w:r>
    </w:p>
    <w:p w:rsidR="0088416A" w:rsidRPr="00007C8A" w:rsidRDefault="0088416A" w:rsidP="0088416A">
      <w:pPr>
        <w:spacing w:after="0" w:line="360" w:lineRule="auto"/>
        <w:jc w:val="center"/>
        <w:rPr>
          <w:rFonts w:ascii="Times New Roman" w:hAnsi="Times New Roman" w:cs="Times New Roman"/>
          <w:sz w:val="28"/>
          <w:szCs w:val="28"/>
        </w:rPr>
      </w:pPr>
      <w:r w:rsidRPr="00007C8A">
        <w:rPr>
          <w:rFonts w:ascii="Times New Roman" w:hAnsi="Times New Roman" w:cs="Times New Roman"/>
          <w:sz w:val="28"/>
          <w:szCs w:val="28"/>
        </w:rPr>
        <w:t>Кафедра суспільних наук</w:t>
      </w:r>
    </w:p>
    <w:p w:rsidR="001F606D" w:rsidRDefault="001F606D" w:rsidP="001F606D">
      <w:pPr>
        <w:spacing w:after="0" w:line="360" w:lineRule="auto"/>
        <w:ind w:right="-143"/>
        <w:jc w:val="right"/>
        <w:rPr>
          <w:rFonts w:ascii="Times New Roman" w:hAnsi="Times New Roman" w:cs="Times New Roman"/>
          <w:b/>
          <w:sz w:val="28"/>
          <w:szCs w:val="28"/>
        </w:rPr>
      </w:pPr>
      <w:r>
        <w:rPr>
          <w:rFonts w:ascii="Times New Roman" w:hAnsi="Times New Roman" w:cs="Times New Roman"/>
          <w:b/>
          <w:noProof/>
          <w:sz w:val="28"/>
          <w:szCs w:val="28"/>
          <w:lang w:val="ru-RU" w:eastAsia="ru-RU"/>
        </w:rPr>
        <w:drawing>
          <wp:inline distT="0" distB="0" distL="0" distR="0" wp14:anchorId="16B9B797">
            <wp:extent cx="5066665" cy="2209800"/>
            <wp:effectExtent l="0" t="0" r="63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066665" cy="2209800"/>
                    </a:xfrm>
                    <a:prstGeom prst="rect">
                      <a:avLst/>
                    </a:prstGeom>
                    <a:noFill/>
                  </pic:spPr>
                </pic:pic>
              </a:graphicData>
            </a:graphic>
          </wp:inline>
        </w:drawing>
      </w:r>
    </w:p>
    <w:p w:rsidR="0088416A" w:rsidRPr="00007C8A" w:rsidRDefault="0088416A" w:rsidP="0088416A">
      <w:pPr>
        <w:spacing w:after="0" w:line="360" w:lineRule="auto"/>
        <w:jc w:val="right"/>
        <w:rPr>
          <w:rFonts w:ascii="Times New Roman" w:hAnsi="Times New Roman" w:cs="Times New Roman"/>
          <w:sz w:val="28"/>
          <w:szCs w:val="28"/>
        </w:rPr>
      </w:pPr>
    </w:p>
    <w:p w:rsidR="0088416A" w:rsidRPr="00007C8A" w:rsidRDefault="0088416A" w:rsidP="0088416A">
      <w:pPr>
        <w:spacing w:after="0" w:line="360" w:lineRule="auto"/>
        <w:jc w:val="right"/>
        <w:rPr>
          <w:rFonts w:ascii="Times New Roman" w:hAnsi="Times New Roman" w:cs="Times New Roman"/>
          <w:sz w:val="28"/>
          <w:szCs w:val="28"/>
        </w:rPr>
      </w:pPr>
    </w:p>
    <w:p w:rsidR="0088416A" w:rsidRDefault="0088416A" w:rsidP="0088416A">
      <w:pPr>
        <w:spacing w:after="0" w:line="360" w:lineRule="auto"/>
        <w:jc w:val="center"/>
        <w:rPr>
          <w:rFonts w:ascii="Times New Roman" w:hAnsi="Times New Roman" w:cs="Times New Roman"/>
          <w:sz w:val="28"/>
          <w:szCs w:val="28"/>
        </w:rPr>
      </w:pPr>
      <w:r w:rsidRPr="00007C8A">
        <w:rPr>
          <w:rFonts w:ascii="Times New Roman" w:hAnsi="Times New Roman" w:cs="Times New Roman"/>
          <w:sz w:val="28"/>
          <w:szCs w:val="28"/>
        </w:rPr>
        <w:t>МЕ</w:t>
      </w:r>
      <w:r>
        <w:rPr>
          <w:rFonts w:ascii="Times New Roman" w:hAnsi="Times New Roman" w:cs="Times New Roman"/>
          <w:sz w:val="28"/>
          <w:szCs w:val="28"/>
        </w:rPr>
        <w:t xml:space="preserve">ТОДИЧНА РОЗРОБКА </w:t>
      </w:r>
    </w:p>
    <w:p w:rsidR="0088416A" w:rsidRDefault="0088416A" w:rsidP="0088416A">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 xml:space="preserve">ДО </w:t>
      </w:r>
      <w:r w:rsidR="00807327">
        <w:rPr>
          <w:rFonts w:ascii="Times New Roman" w:hAnsi="Times New Roman" w:cs="Times New Roman"/>
          <w:sz w:val="28"/>
          <w:szCs w:val="28"/>
        </w:rPr>
        <w:t>ПРАКТИЧНИХ</w:t>
      </w:r>
      <w:r>
        <w:rPr>
          <w:rFonts w:ascii="Times New Roman" w:hAnsi="Times New Roman" w:cs="Times New Roman"/>
          <w:sz w:val="28"/>
          <w:szCs w:val="28"/>
        </w:rPr>
        <w:t xml:space="preserve"> ЗАНЯТЬ</w:t>
      </w:r>
    </w:p>
    <w:p w:rsidR="0088416A" w:rsidRDefault="0088416A" w:rsidP="0088416A">
      <w:pPr>
        <w:spacing w:after="0" w:line="360" w:lineRule="auto"/>
        <w:jc w:val="center"/>
        <w:rPr>
          <w:rFonts w:ascii="Times New Roman" w:hAnsi="Times New Roman" w:cs="Times New Roman"/>
          <w:sz w:val="28"/>
          <w:szCs w:val="28"/>
        </w:rPr>
      </w:pPr>
    </w:p>
    <w:p w:rsidR="00B66E30" w:rsidRPr="00A22F07" w:rsidRDefault="00B66E30" w:rsidP="00B66E30">
      <w:pPr>
        <w:spacing w:after="0" w:line="360" w:lineRule="auto"/>
        <w:jc w:val="both"/>
        <w:rPr>
          <w:rFonts w:ascii="Times New Roman" w:hAnsi="Times New Roman" w:cs="Times New Roman"/>
          <w:sz w:val="28"/>
          <w:szCs w:val="28"/>
        </w:rPr>
      </w:pPr>
      <w:r w:rsidRPr="00A22F07">
        <w:rPr>
          <w:rFonts w:ascii="Times New Roman" w:hAnsi="Times New Roman" w:cs="Times New Roman"/>
          <w:sz w:val="28"/>
          <w:szCs w:val="28"/>
        </w:rPr>
        <w:t xml:space="preserve">Факультет </w:t>
      </w:r>
      <w:r w:rsidRPr="007621CB">
        <w:rPr>
          <w:rFonts w:ascii="Times New Roman" w:hAnsi="Times New Roman" w:cs="Times New Roman"/>
          <w:b/>
          <w:sz w:val="28"/>
          <w:szCs w:val="28"/>
        </w:rPr>
        <w:t>медико-фармацевтичний</w:t>
      </w:r>
      <w:r w:rsidRPr="00D43E2C">
        <w:rPr>
          <w:rFonts w:ascii="Times New Roman" w:hAnsi="Times New Roman" w:cs="Times New Roman"/>
          <w:b/>
          <w:sz w:val="28"/>
          <w:szCs w:val="28"/>
        </w:rPr>
        <w:t xml:space="preserve"> </w:t>
      </w:r>
    </w:p>
    <w:p w:rsidR="00B66E30" w:rsidRPr="00D43E2C" w:rsidRDefault="00B66E30" w:rsidP="00B66E30">
      <w:pPr>
        <w:spacing w:after="0" w:line="360" w:lineRule="auto"/>
        <w:jc w:val="both"/>
        <w:rPr>
          <w:rFonts w:ascii="Times New Roman" w:eastAsia="Times New Roman" w:hAnsi="Times New Roman" w:cs="Times New Roman"/>
          <w:b/>
          <w:sz w:val="28"/>
          <w:szCs w:val="28"/>
          <w:lang w:eastAsia="zh-CN"/>
        </w:rPr>
      </w:pPr>
      <w:r w:rsidRPr="00A22F07">
        <w:rPr>
          <w:rFonts w:ascii="Times New Roman" w:hAnsi="Times New Roman" w:cs="Times New Roman"/>
          <w:sz w:val="28"/>
          <w:szCs w:val="28"/>
        </w:rPr>
        <w:t>Навчальна дисципліна</w:t>
      </w:r>
      <w:r w:rsidRPr="00D43E2C">
        <w:rPr>
          <w:rFonts w:ascii="Times New Roman" w:hAnsi="Times New Roman" w:cs="Times New Roman"/>
          <w:b/>
          <w:sz w:val="28"/>
          <w:szCs w:val="28"/>
        </w:rPr>
        <w:t xml:space="preserve"> </w:t>
      </w:r>
      <w:r w:rsidRPr="00D43E2C">
        <w:rPr>
          <w:rFonts w:ascii="Times New Roman" w:eastAsia="Times New Roman" w:hAnsi="Times New Roman" w:cs="Times New Roman"/>
          <w:b/>
          <w:sz w:val="28"/>
          <w:szCs w:val="28"/>
          <w:lang w:eastAsia="zh-CN"/>
        </w:rPr>
        <w:t>«</w:t>
      </w:r>
      <w:r w:rsidRPr="007621CB">
        <w:rPr>
          <w:rFonts w:ascii="Times New Roman" w:eastAsia="Times New Roman" w:hAnsi="Times New Roman" w:cs="Times New Roman"/>
          <w:b/>
          <w:sz w:val="28"/>
          <w:szCs w:val="28"/>
          <w:u w:val="single"/>
          <w:lang w:eastAsia="zh-CN"/>
        </w:rPr>
        <w:t>КОМУНІКАТИВНИЙ МЕНЕДЖМЕНТ У СФЕРІ ГРОМАДСЬКОГО ЗДОРОВ’Я</w:t>
      </w:r>
      <w:r w:rsidRPr="00D43E2C">
        <w:rPr>
          <w:rFonts w:ascii="Times New Roman" w:eastAsia="Times New Roman" w:hAnsi="Times New Roman" w:cs="Times New Roman"/>
          <w:b/>
          <w:sz w:val="28"/>
          <w:szCs w:val="28"/>
          <w:lang w:eastAsia="zh-CN"/>
        </w:rPr>
        <w:t>»</w:t>
      </w:r>
    </w:p>
    <w:p w:rsidR="0088416A" w:rsidRDefault="0088416A" w:rsidP="0088416A">
      <w:pPr>
        <w:spacing w:after="0" w:line="360" w:lineRule="auto"/>
        <w:jc w:val="center"/>
        <w:rPr>
          <w:rFonts w:ascii="Times New Roman" w:hAnsi="Times New Roman" w:cs="Times New Roman"/>
          <w:sz w:val="28"/>
          <w:szCs w:val="28"/>
        </w:rPr>
      </w:pPr>
    </w:p>
    <w:p w:rsidR="0088416A" w:rsidRPr="00B66E30" w:rsidRDefault="0088416A" w:rsidP="0088416A">
      <w:pPr>
        <w:spacing w:after="0" w:line="360" w:lineRule="auto"/>
        <w:jc w:val="both"/>
        <w:rPr>
          <w:rFonts w:ascii="Times New Roman" w:eastAsia="Times New Roman" w:hAnsi="Times New Roman" w:cs="Times New Roman"/>
          <w:b/>
          <w:sz w:val="28"/>
          <w:szCs w:val="28"/>
          <w:lang w:eastAsia="zh-CN"/>
        </w:rPr>
      </w:pPr>
      <w:r w:rsidRPr="00B66E30">
        <w:rPr>
          <w:rFonts w:ascii="Times New Roman" w:eastAsia="Times New Roman" w:hAnsi="Times New Roman" w:cs="Times New Roman"/>
          <w:b/>
          <w:sz w:val="28"/>
          <w:szCs w:val="28"/>
          <w:lang w:eastAsia="zh-CN"/>
        </w:rPr>
        <w:t>Затверджено:</w:t>
      </w:r>
    </w:p>
    <w:p w:rsidR="00B66E30" w:rsidRPr="00572344" w:rsidRDefault="00B66E30" w:rsidP="00B66E30">
      <w:pPr>
        <w:spacing w:after="0" w:line="360" w:lineRule="auto"/>
        <w:jc w:val="both"/>
        <w:rPr>
          <w:rFonts w:ascii="Times New Roman" w:eastAsia="Times New Roman" w:hAnsi="Times New Roman" w:cs="Times New Roman"/>
          <w:sz w:val="28"/>
          <w:szCs w:val="28"/>
          <w:lang w:eastAsia="zh-CN"/>
        </w:rPr>
      </w:pPr>
      <w:r w:rsidRPr="00572344">
        <w:rPr>
          <w:rFonts w:ascii="Times New Roman" w:eastAsia="Times New Roman" w:hAnsi="Times New Roman" w:cs="Times New Roman"/>
          <w:sz w:val="28"/>
          <w:szCs w:val="28"/>
          <w:lang w:eastAsia="zh-CN"/>
        </w:rPr>
        <w:t>Засіданням кафедри суспільних наук</w:t>
      </w:r>
    </w:p>
    <w:p w:rsidR="00B66E30" w:rsidRPr="00572344" w:rsidRDefault="00B66E30" w:rsidP="00B66E30">
      <w:pPr>
        <w:spacing w:after="0" w:line="360" w:lineRule="auto"/>
        <w:jc w:val="both"/>
        <w:rPr>
          <w:rFonts w:ascii="Times New Roman" w:eastAsia="Times New Roman" w:hAnsi="Times New Roman" w:cs="Times New Roman"/>
          <w:sz w:val="28"/>
          <w:szCs w:val="28"/>
          <w:lang w:eastAsia="zh-CN"/>
        </w:rPr>
      </w:pPr>
      <w:r w:rsidRPr="00572344">
        <w:rPr>
          <w:rFonts w:ascii="Times New Roman" w:eastAsia="Times New Roman" w:hAnsi="Times New Roman" w:cs="Times New Roman"/>
          <w:sz w:val="28"/>
          <w:szCs w:val="28"/>
          <w:lang w:eastAsia="zh-CN"/>
        </w:rPr>
        <w:t>Одеського національного медичного університету</w:t>
      </w:r>
    </w:p>
    <w:p w:rsidR="00B66E30" w:rsidRPr="00572344" w:rsidRDefault="00B66E30" w:rsidP="00B66E30">
      <w:pPr>
        <w:spacing w:after="0" w:line="360" w:lineRule="auto"/>
        <w:jc w:val="both"/>
        <w:rPr>
          <w:rFonts w:ascii="Times New Roman" w:eastAsia="Times New Roman" w:hAnsi="Times New Roman" w:cs="Times New Roman"/>
          <w:sz w:val="28"/>
          <w:szCs w:val="28"/>
          <w:lang w:eastAsia="zh-CN"/>
        </w:rPr>
      </w:pPr>
      <w:r w:rsidRPr="00572344">
        <w:rPr>
          <w:rFonts w:ascii="Times New Roman" w:eastAsia="Times New Roman" w:hAnsi="Times New Roman" w:cs="Times New Roman"/>
          <w:sz w:val="28"/>
          <w:szCs w:val="28"/>
          <w:lang w:eastAsia="zh-CN"/>
        </w:rPr>
        <w:t>Протокол №</w:t>
      </w:r>
      <w:r w:rsidR="001F606D" w:rsidRPr="001F606D">
        <w:rPr>
          <w:rFonts w:ascii="Times New Roman" w:eastAsia="Times New Roman" w:hAnsi="Times New Roman" w:cs="Times New Roman"/>
          <w:sz w:val="28"/>
          <w:szCs w:val="28"/>
          <w:lang w:eastAsia="zh-CN"/>
        </w:rPr>
        <w:t>1 від 26 серпня 2025 р.</w:t>
      </w:r>
    </w:p>
    <w:p w:rsidR="0088416A" w:rsidRPr="00572344" w:rsidRDefault="0088416A" w:rsidP="0088416A">
      <w:pPr>
        <w:spacing w:after="0" w:line="360" w:lineRule="auto"/>
        <w:jc w:val="both"/>
        <w:rPr>
          <w:rFonts w:ascii="Times New Roman" w:eastAsia="Times New Roman" w:hAnsi="Times New Roman" w:cs="Times New Roman"/>
          <w:sz w:val="28"/>
          <w:szCs w:val="28"/>
          <w:lang w:eastAsia="zh-CN"/>
        </w:rPr>
      </w:pPr>
      <w:bookmarkStart w:id="0" w:name="_GoBack"/>
      <w:bookmarkEnd w:id="0"/>
      <w:r w:rsidRPr="00572344">
        <w:rPr>
          <w:rFonts w:ascii="Times New Roman" w:eastAsia="Times New Roman" w:hAnsi="Times New Roman" w:cs="Times New Roman"/>
          <w:sz w:val="28"/>
          <w:szCs w:val="28"/>
          <w:lang w:eastAsia="zh-CN"/>
        </w:rPr>
        <w:t xml:space="preserve">Завідувач кафедри, </w:t>
      </w:r>
      <w:proofErr w:type="spellStart"/>
      <w:r w:rsidRPr="00572344">
        <w:rPr>
          <w:rFonts w:ascii="Times New Roman" w:eastAsia="Times New Roman" w:hAnsi="Times New Roman" w:cs="Times New Roman"/>
          <w:sz w:val="28"/>
          <w:szCs w:val="28"/>
          <w:lang w:eastAsia="zh-CN"/>
        </w:rPr>
        <w:t>к.філол.н</w:t>
      </w:r>
      <w:proofErr w:type="spellEnd"/>
      <w:r w:rsidRPr="00572344">
        <w:rPr>
          <w:rFonts w:ascii="Times New Roman" w:eastAsia="Times New Roman" w:hAnsi="Times New Roman" w:cs="Times New Roman"/>
          <w:sz w:val="28"/>
          <w:szCs w:val="28"/>
          <w:lang w:eastAsia="zh-CN"/>
        </w:rPr>
        <w:t xml:space="preserve">., доцент </w:t>
      </w:r>
      <w:r w:rsidR="001F606D">
        <w:rPr>
          <w:rFonts w:ascii="Times New Roman" w:eastAsia="Times New Roman" w:hAnsi="Times New Roman" w:cs="Times New Roman"/>
          <w:noProof/>
          <w:sz w:val="28"/>
          <w:szCs w:val="28"/>
          <w:lang w:val="ru-RU" w:eastAsia="ru-RU"/>
        </w:rPr>
        <w:drawing>
          <wp:inline distT="0" distB="0" distL="0" distR="0" wp14:anchorId="1E1A50F6">
            <wp:extent cx="838200" cy="714375"/>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38200" cy="714375"/>
                    </a:xfrm>
                    <a:prstGeom prst="rect">
                      <a:avLst/>
                    </a:prstGeom>
                    <a:noFill/>
                  </pic:spPr>
                </pic:pic>
              </a:graphicData>
            </a:graphic>
          </wp:inline>
        </w:drawing>
      </w:r>
      <w:r w:rsidRPr="00572344">
        <w:rPr>
          <w:rFonts w:ascii="Times New Roman" w:eastAsia="Times New Roman" w:hAnsi="Times New Roman" w:cs="Times New Roman"/>
          <w:sz w:val="28"/>
          <w:szCs w:val="28"/>
          <w:lang w:eastAsia="zh-CN"/>
        </w:rPr>
        <w:t xml:space="preserve">          Ольга СІКОРСЬКА     </w:t>
      </w:r>
    </w:p>
    <w:p w:rsidR="0088416A" w:rsidRPr="00572344" w:rsidRDefault="0088416A" w:rsidP="0088416A">
      <w:pPr>
        <w:spacing w:after="0" w:line="240" w:lineRule="auto"/>
        <w:jc w:val="both"/>
        <w:rPr>
          <w:rFonts w:ascii="Times New Roman" w:eastAsia="Times New Roman" w:hAnsi="Times New Roman" w:cs="Times New Roman"/>
          <w:sz w:val="28"/>
          <w:szCs w:val="28"/>
          <w:lang w:eastAsia="zh-CN"/>
        </w:rPr>
      </w:pPr>
      <w:r w:rsidRPr="00572344">
        <w:rPr>
          <w:rFonts w:ascii="Times New Roman" w:eastAsia="Times New Roman" w:hAnsi="Times New Roman" w:cs="Times New Roman"/>
          <w:sz w:val="28"/>
          <w:szCs w:val="28"/>
          <w:lang w:eastAsia="zh-CN"/>
        </w:rPr>
        <w:t xml:space="preserve">Розробники: </w:t>
      </w:r>
      <w:proofErr w:type="spellStart"/>
      <w:r w:rsidRPr="00572344">
        <w:rPr>
          <w:rFonts w:ascii="Times New Roman" w:eastAsia="Times New Roman" w:hAnsi="Times New Roman" w:cs="Times New Roman"/>
          <w:sz w:val="28"/>
          <w:szCs w:val="28"/>
          <w:lang w:eastAsia="zh-CN"/>
        </w:rPr>
        <w:t>к.політ.н</w:t>
      </w:r>
      <w:proofErr w:type="spellEnd"/>
      <w:r w:rsidRPr="00572344">
        <w:rPr>
          <w:rFonts w:ascii="Times New Roman" w:eastAsia="Times New Roman" w:hAnsi="Times New Roman" w:cs="Times New Roman"/>
          <w:sz w:val="28"/>
          <w:szCs w:val="28"/>
          <w:lang w:eastAsia="zh-CN"/>
        </w:rPr>
        <w:t xml:space="preserve">., доцент Микола </w:t>
      </w:r>
      <w:proofErr w:type="spellStart"/>
      <w:r w:rsidRPr="00572344">
        <w:rPr>
          <w:rFonts w:ascii="Times New Roman" w:eastAsia="Times New Roman" w:hAnsi="Times New Roman" w:cs="Times New Roman"/>
          <w:sz w:val="28"/>
          <w:szCs w:val="28"/>
          <w:lang w:eastAsia="zh-CN"/>
        </w:rPr>
        <w:t>Кулачинський</w:t>
      </w:r>
      <w:proofErr w:type="spellEnd"/>
      <w:r w:rsidRPr="00572344">
        <w:rPr>
          <w:rFonts w:ascii="Times New Roman" w:eastAsia="Times New Roman" w:hAnsi="Times New Roman" w:cs="Times New Roman"/>
          <w:sz w:val="28"/>
          <w:szCs w:val="28"/>
          <w:lang w:eastAsia="zh-CN"/>
        </w:rPr>
        <w:t xml:space="preserve">; </w:t>
      </w:r>
      <w:proofErr w:type="spellStart"/>
      <w:r w:rsidRPr="00572344">
        <w:rPr>
          <w:rFonts w:ascii="Times New Roman" w:eastAsia="Times New Roman" w:hAnsi="Times New Roman" w:cs="Times New Roman"/>
          <w:sz w:val="28"/>
          <w:szCs w:val="28"/>
          <w:lang w:eastAsia="zh-CN"/>
        </w:rPr>
        <w:t>к.і.н</w:t>
      </w:r>
      <w:proofErr w:type="spellEnd"/>
      <w:r w:rsidRPr="00572344">
        <w:rPr>
          <w:rFonts w:ascii="Times New Roman" w:eastAsia="Times New Roman" w:hAnsi="Times New Roman" w:cs="Times New Roman"/>
          <w:sz w:val="28"/>
          <w:szCs w:val="28"/>
          <w:lang w:eastAsia="zh-CN"/>
        </w:rPr>
        <w:t xml:space="preserve">., доцент Олена </w:t>
      </w:r>
      <w:proofErr w:type="spellStart"/>
      <w:r w:rsidRPr="00572344">
        <w:rPr>
          <w:rFonts w:ascii="Times New Roman" w:eastAsia="Times New Roman" w:hAnsi="Times New Roman" w:cs="Times New Roman"/>
          <w:sz w:val="28"/>
          <w:szCs w:val="28"/>
          <w:lang w:eastAsia="zh-CN"/>
        </w:rPr>
        <w:t>Уварова</w:t>
      </w:r>
      <w:proofErr w:type="spellEnd"/>
      <w:r w:rsidRPr="00572344">
        <w:rPr>
          <w:rFonts w:ascii="Times New Roman" w:eastAsia="Times New Roman" w:hAnsi="Times New Roman" w:cs="Times New Roman"/>
          <w:sz w:val="28"/>
          <w:szCs w:val="28"/>
          <w:lang w:eastAsia="zh-CN"/>
        </w:rPr>
        <w:t xml:space="preserve">; </w:t>
      </w:r>
      <w:proofErr w:type="spellStart"/>
      <w:r w:rsidRPr="00572344">
        <w:rPr>
          <w:rFonts w:ascii="Times New Roman" w:eastAsia="Times New Roman" w:hAnsi="Times New Roman" w:cs="Times New Roman"/>
          <w:sz w:val="28"/>
          <w:szCs w:val="28"/>
          <w:lang w:eastAsia="zh-CN"/>
        </w:rPr>
        <w:t>к.і.н</w:t>
      </w:r>
      <w:proofErr w:type="spellEnd"/>
      <w:r w:rsidRPr="00572344">
        <w:rPr>
          <w:rFonts w:ascii="Times New Roman" w:eastAsia="Times New Roman" w:hAnsi="Times New Roman" w:cs="Times New Roman"/>
          <w:sz w:val="28"/>
          <w:szCs w:val="28"/>
          <w:lang w:eastAsia="zh-CN"/>
        </w:rPr>
        <w:t xml:space="preserve">., доцент Тетяна </w:t>
      </w:r>
      <w:proofErr w:type="spellStart"/>
      <w:r w:rsidRPr="00572344">
        <w:rPr>
          <w:rFonts w:ascii="Times New Roman" w:eastAsia="Times New Roman" w:hAnsi="Times New Roman" w:cs="Times New Roman"/>
          <w:sz w:val="28"/>
          <w:szCs w:val="28"/>
          <w:lang w:eastAsia="zh-CN"/>
        </w:rPr>
        <w:t>Подкупко-Дячкова</w:t>
      </w:r>
      <w:proofErr w:type="spellEnd"/>
      <w:r w:rsidRPr="00572344">
        <w:rPr>
          <w:rFonts w:ascii="Times New Roman" w:eastAsia="Times New Roman" w:hAnsi="Times New Roman" w:cs="Times New Roman"/>
          <w:sz w:val="28"/>
          <w:szCs w:val="28"/>
          <w:lang w:eastAsia="zh-CN"/>
        </w:rPr>
        <w:t>.</w:t>
      </w:r>
    </w:p>
    <w:p w:rsidR="0088416A" w:rsidRDefault="0088416A" w:rsidP="0088416A">
      <w:pPr>
        <w:rPr>
          <w:rFonts w:ascii="Times New Roman" w:hAnsi="Times New Roman" w:cs="Times New Roman"/>
          <w:sz w:val="28"/>
          <w:szCs w:val="28"/>
        </w:rPr>
      </w:pPr>
      <w:r>
        <w:rPr>
          <w:rFonts w:ascii="Times New Roman" w:hAnsi="Times New Roman" w:cs="Times New Roman"/>
          <w:sz w:val="28"/>
          <w:szCs w:val="28"/>
        </w:rPr>
        <w:br w:type="page"/>
      </w:r>
    </w:p>
    <w:p w:rsidR="0088416A" w:rsidRPr="00225AF0" w:rsidRDefault="008D6762" w:rsidP="0088416A">
      <w:pPr>
        <w:spacing w:after="0" w:line="240" w:lineRule="auto"/>
        <w:ind w:firstLine="709"/>
        <w:jc w:val="center"/>
        <w:rPr>
          <w:rFonts w:ascii="Times New Roman" w:hAnsi="Times New Roman"/>
          <w:b/>
          <w:sz w:val="24"/>
          <w:szCs w:val="24"/>
        </w:rPr>
      </w:pPr>
      <w:r>
        <w:rPr>
          <w:rFonts w:ascii="Times New Roman" w:hAnsi="Times New Roman"/>
          <w:b/>
          <w:sz w:val="24"/>
          <w:szCs w:val="24"/>
        </w:rPr>
        <w:lastRenderedPageBreak/>
        <w:t>Практичне</w:t>
      </w:r>
      <w:r w:rsidR="0088416A" w:rsidRPr="00225AF0">
        <w:rPr>
          <w:rFonts w:ascii="Times New Roman" w:hAnsi="Times New Roman"/>
          <w:b/>
          <w:sz w:val="24"/>
          <w:szCs w:val="24"/>
        </w:rPr>
        <w:t xml:space="preserve"> заняття № 1</w:t>
      </w:r>
    </w:p>
    <w:p w:rsidR="0088416A" w:rsidRPr="00A776CE" w:rsidRDefault="0088416A" w:rsidP="0088416A">
      <w:pPr>
        <w:spacing w:after="0" w:line="240" w:lineRule="auto"/>
        <w:ind w:firstLine="709"/>
        <w:jc w:val="both"/>
        <w:rPr>
          <w:rFonts w:ascii="Times New Roman" w:hAnsi="Times New Roman"/>
          <w:b/>
          <w:sz w:val="24"/>
          <w:szCs w:val="24"/>
        </w:rPr>
      </w:pPr>
      <w:r w:rsidRPr="00225AF0">
        <w:rPr>
          <w:rFonts w:ascii="Times New Roman" w:hAnsi="Times New Roman"/>
          <w:b/>
          <w:sz w:val="24"/>
          <w:szCs w:val="24"/>
        </w:rPr>
        <w:t>Тема:</w:t>
      </w:r>
      <w:r w:rsidRPr="00225AF0">
        <w:rPr>
          <w:rFonts w:ascii="Times New Roman" w:hAnsi="Times New Roman"/>
          <w:sz w:val="24"/>
          <w:szCs w:val="24"/>
        </w:rPr>
        <w:t xml:space="preserve"> </w:t>
      </w:r>
      <w:r w:rsidRPr="00A776CE">
        <w:rPr>
          <w:rFonts w:ascii="Times New Roman" w:hAnsi="Times New Roman"/>
          <w:b/>
          <w:sz w:val="24"/>
          <w:szCs w:val="24"/>
        </w:rPr>
        <w:t xml:space="preserve">Міжособистісне спілкування та стадії розуміння. </w:t>
      </w:r>
    </w:p>
    <w:p w:rsidR="0088416A" w:rsidRPr="00A776CE" w:rsidRDefault="0088416A" w:rsidP="0088416A">
      <w:pPr>
        <w:spacing w:after="0" w:line="240" w:lineRule="auto"/>
        <w:ind w:firstLine="709"/>
        <w:jc w:val="both"/>
        <w:rPr>
          <w:rFonts w:ascii="Times New Roman" w:hAnsi="Times New Roman" w:cs="Times New Roman"/>
          <w:sz w:val="24"/>
          <w:szCs w:val="24"/>
        </w:rPr>
      </w:pPr>
      <w:r w:rsidRPr="00225AF0">
        <w:rPr>
          <w:rFonts w:ascii="Times New Roman" w:hAnsi="Times New Roman" w:cs="Times New Roman"/>
          <w:b/>
          <w:sz w:val="24"/>
          <w:szCs w:val="24"/>
        </w:rPr>
        <w:t>Мета:</w:t>
      </w:r>
      <w:r>
        <w:rPr>
          <w:rFonts w:ascii="Times New Roman" w:hAnsi="Times New Roman" w:cs="Times New Roman"/>
          <w:b/>
          <w:sz w:val="24"/>
          <w:szCs w:val="24"/>
        </w:rPr>
        <w:t xml:space="preserve"> </w:t>
      </w:r>
      <w:r w:rsidRPr="00A776CE">
        <w:rPr>
          <w:rFonts w:ascii="Times New Roman" w:hAnsi="Times New Roman" w:cs="Times New Roman"/>
          <w:sz w:val="24"/>
          <w:szCs w:val="24"/>
        </w:rPr>
        <w:t>Процес взаємодії супроводжується взаєморозумінням чи непорозумінням, здатністю чи нездатністю прогнозувати поведінку партнера по спілкуванню.</w:t>
      </w:r>
      <w:r>
        <w:rPr>
          <w:rFonts w:ascii="Times New Roman" w:hAnsi="Times New Roman" w:cs="Times New Roman"/>
          <w:sz w:val="24"/>
          <w:szCs w:val="24"/>
        </w:rPr>
        <w:t xml:space="preserve"> </w:t>
      </w:r>
      <w:r w:rsidRPr="00A776CE">
        <w:rPr>
          <w:rFonts w:ascii="Times New Roman" w:hAnsi="Times New Roman" w:cs="Times New Roman"/>
          <w:sz w:val="24"/>
          <w:szCs w:val="24"/>
        </w:rPr>
        <w:t xml:space="preserve">Оскільки людина є </w:t>
      </w:r>
      <w:proofErr w:type="spellStart"/>
      <w:r w:rsidRPr="00A776CE">
        <w:rPr>
          <w:rFonts w:ascii="Times New Roman" w:hAnsi="Times New Roman" w:cs="Times New Roman"/>
          <w:sz w:val="24"/>
          <w:szCs w:val="24"/>
        </w:rPr>
        <w:t>істотою</w:t>
      </w:r>
      <w:proofErr w:type="spellEnd"/>
      <w:r w:rsidRPr="00A776CE">
        <w:rPr>
          <w:rFonts w:ascii="Times New Roman" w:hAnsi="Times New Roman" w:cs="Times New Roman"/>
          <w:sz w:val="24"/>
          <w:szCs w:val="24"/>
        </w:rPr>
        <w:t xml:space="preserve"> соціальною, то і її пізнавальна</w:t>
      </w:r>
      <w:r>
        <w:rPr>
          <w:rFonts w:ascii="Times New Roman" w:hAnsi="Times New Roman" w:cs="Times New Roman"/>
          <w:sz w:val="24"/>
          <w:szCs w:val="24"/>
        </w:rPr>
        <w:t xml:space="preserve"> </w:t>
      </w:r>
      <w:r w:rsidRPr="00A776CE">
        <w:rPr>
          <w:rFonts w:ascii="Times New Roman" w:hAnsi="Times New Roman" w:cs="Times New Roman"/>
          <w:sz w:val="24"/>
          <w:szCs w:val="24"/>
        </w:rPr>
        <w:t>діяльність реалізується в соціальному контексті</w:t>
      </w:r>
    </w:p>
    <w:p w:rsidR="0088416A" w:rsidRPr="00225AF0" w:rsidRDefault="0088416A" w:rsidP="0088416A">
      <w:pPr>
        <w:spacing w:after="0" w:line="240" w:lineRule="auto"/>
        <w:ind w:firstLine="709"/>
        <w:jc w:val="both"/>
        <w:rPr>
          <w:rFonts w:ascii="Times New Roman" w:hAnsi="Times New Roman" w:cs="Times New Roman"/>
          <w:b/>
          <w:sz w:val="24"/>
          <w:szCs w:val="24"/>
        </w:rPr>
      </w:pPr>
      <w:r w:rsidRPr="00225AF0">
        <w:rPr>
          <w:rFonts w:ascii="Times New Roman" w:hAnsi="Times New Roman" w:cs="Times New Roman"/>
          <w:b/>
          <w:sz w:val="24"/>
          <w:szCs w:val="24"/>
        </w:rPr>
        <w:t>Основні поняття:</w:t>
      </w:r>
    </w:p>
    <w:p w:rsidR="0088416A" w:rsidRPr="00D96B48" w:rsidRDefault="0088416A" w:rsidP="0088416A">
      <w:pPr>
        <w:spacing w:after="0" w:line="240" w:lineRule="auto"/>
        <w:ind w:firstLine="709"/>
        <w:jc w:val="both"/>
        <w:rPr>
          <w:rFonts w:ascii="Times New Roman" w:hAnsi="Times New Roman" w:cs="Times New Roman"/>
          <w:sz w:val="24"/>
          <w:szCs w:val="24"/>
        </w:rPr>
      </w:pPr>
      <w:r w:rsidRPr="00A776CE">
        <w:rPr>
          <w:rFonts w:ascii="Times New Roman" w:hAnsi="Times New Roman" w:cs="Times New Roman"/>
          <w:b/>
          <w:sz w:val="24"/>
          <w:szCs w:val="24"/>
        </w:rPr>
        <w:t xml:space="preserve">Атрибуція — </w:t>
      </w:r>
      <w:r w:rsidRPr="00D96B48">
        <w:rPr>
          <w:rFonts w:ascii="Times New Roman" w:hAnsi="Times New Roman" w:cs="Times New Roman"/>
          <w:sz w:val="24"/>
          <w:szCs w:val="24"/>
        </w:rPr>
        <w:t xml:space="preserve">в соціальній психології це процес, у якому люди пояснюють причини поведінки або подій. Теорія атрибуції — це вчення про різні моделі, які намагаються пояснити ці процеси. Психологічні дослідження атрибуції почалися з роботи Фріца </w:t>
      </w:r>
      <w:proofErr w:type="spellStart"/>
      <w:r w:rsidRPr="00D96B48">
        <w:rPr>
          <w:rFonts w:ascii="Times New Roman" w:hAnsi="Times New Roman" w:cs="Times New Roman"/>
          <w:sz w:val="24"/>
          <w:szCs w:val="24"/>
        </w:rPr>
        <w:t>Хайдера</w:t>
      </w:r>
      <w:proofErr w:type="spellEnd"/>
      <w:r w:rsidRPr="00D96B48">
        <w:rPr>
          <w:rFonts w:ascii="Times New Roman" w:hAnsi="Times New Roman" w:cs="Times New Roman"/>
          <w:sz w:val="24"/>
          <w:szCs w:val="24"/>
        </w:rPr>
        <w:t>, якого часто називають «батьком теорії атрибуції», впродовж початку 20 століття.</w:t>
      </w:r>
    </w:p>
    <w:p w:rsidR="0088416A" w:rsidRPr="00D96B48" w:rsidRDefault="0088416A" w:rsidP="0088416A">
      <w:pPr>
        <w:spacing w:after="0" w:line="240" w:lineRule="auto"/>
        <w:ind w:firstLine="709"/>
        <w:jc w:val="both"/>
        <w:rPr>
          <w:rFonts w:ascii="Times New Roman" w:hAnsi="Times New Roman" w:cs="Times New Roman"/>
          <w:sz w:val="24"/>
          <w:szCs w:val="24"/>
        </w:rPr>
      </w:pPr>
      <w:proofErr w:type="spellStart"/>
      <w:r w:rsidRPr="00D96B48">
        <w:rPr>
          <w:rFonts w:ascii="Times New Roman" w:hAnsi="Times New Roman" w:cs="Times New Roman"/>
          <w:b/>
          <w:sz w:val="24"/>
          <w:szCs w:val="24"/>
        </w:rPr>
        <w:t>Абстракціоні́зм</w:t>
      </w:r>
      <w:proofErr w:type="spellEnd"/>
      <w:r w:rsidRPr="00D96B48">
        <w:rPr>
          <w:rFonts w:ascii="Times New Roman" w:hAnsi="Times New Roman" w:cs="Times New Roman"/>
          <w:b/>
          <w:sz w:val="24"/>
          <w:szCs w:val="24"/>
        </w:rPr>
        <w:t xml:space="preserve">, </w:t>
      </w:r>
      <w:r w:rsidRPr="00D96B48">
        <w:rPr>
          <w:rFonts w:ascii="Times New Roman" w:hAnsi="Times New Roman" w:cs="Times New Roman"/>
          <w:sz w:val="24"/>
          <w:szCs w:val="24"/>
        </w:rPr>
        <w:t xml:space="preserve">абстрактне мистецтво, безпредметне мистецтво, </w:t>
      </w:r>
      <w:proofErr w:type="spellStart"/>
      <w:r w:rsidRPr="00D96B48">
        <w:rPr>
          <w:rFonts w:ascii="Times New Roman" w:hAnsi="Times New Roman" w:cs="Times New Roman"/>
          <w:sz w:val="24"/>
          <w:szCs w:val="24"/>
        </w:rPr>
        <w:t>конфігуративне</w:t>
      </w:r>
      <w:proofErr w:type="spellEnd"/>
      <w:r w:rsidRPr="00D96B48">
        <w:rPr>
          <w:rFonts w:ascii="Times New Roman" w:hAnsi="Times New Roman" w:cs="Times New Roman"/>
          <w:sz w:val="24"/>
          <w:szCs w:val="24"/>
        </w:rPr>
        <w:t xml:space="preserve"> мистецтво — одна з течій авангардистського мистецтва початку XX ст. </w:t>
      </w:r>
      <w:proofErr w:type="spellStart"/>
      <w:r w:rsidRPr="00D96B48">
        <w:rPr>
          <w:rFonts w:ascii="Times New Roman" w:hAnsi="Times New Roman" w:cs="Times New Roman"/>
          <w:sz w:val="24"/>
          <w:szCs w:val="24"/>
        </w:rPr>
        <w:t>Філософсько</w:t>
      </w:r>
      <w:proofErr w:type="spellEnd"/>
      <w:r w:rsidRPr="00D96B48">
        <w:rPr>
          <w:rFonts w:ascii="Times New Roman" w:hAnsi="Times New Roman" w:cs="Times New Roman"/>
          <w:sz w:val="24"/>
          <w:szCs w:val="24"/>
        </w:rPr>
        <w:t>-естетична основа абстракціонізму — ірраціоналізм, відхід від ілюзорно-предметного зображення, абсолютизація чистого враження та самовираження митця засобами геометричних фігур, ліній, кольорових плям, звуків.</w:t>
      </w:r>
    </w:p>
    <w:p w:rsidR="0088416A" w:rsidRPr="00D96B48" w:rsidRDefault="0088416A" w:rsidP="0088416A">
      <w:pPr>
        <w:spacing w:after="0" w:line="240" w:lineRule="auto"/>
        <w:ind w:firstLine="709"/>
        <w:jc w:val="both"/>
        <w:rPr>
          <w:rFonts w:ascii="Times New Roman" w:hAnsi="Times New Roman" w:cs="Times New Roman"/>
          <w:sz w:val="24"/>
          <w:szCs w:val="24"/>
        </w:rPr>
      </w:pPr>
      <w:proofErr w:type="spellStart"/>
      <w:r w:rsidRPr="00D96B48">
        <w:rPr>
          <w:rFonts w:ascii="Times New Roman" w:hAnsi="Times New Roman" w:cs="Times New Roman"/>
          <w:b/>
          <w:sz w:val="24"/>
          <w:szCs w:val="24"/>
        </w:rPr>
        <w:t>Імітаці́йне</w:t>
      </w:r>
      <w:proofErr w:type="spellEnd"/>
      <w:r w:rsidRPr="00D96B48">
        <w:rPr>
          <w:rFonts w:ascii="Times New Roman" w:hAnsi="Times New Roman" w:cs="Times New Roman"/>
          <w:b/>
          <w:sz w:val="24"/>
          <w:szCs w:val="24"/>
        </w:rPr>
        <w:t xml:space="preserve"> </w:t>
      </w:r>
      <w:proofErr w:type="spellStart"/>
      <w:r w:rsidRPr="00D96B48">
        <w:rPr>
          <w:rFonts w:ascii="Times New Roman" w:hAnsi="Times New Roman" w:cs="Times New Roman"/>
          <w:b/>
          <w:sz w:val="24"/>
          <w:szCs w:val="24"/>
        </w:rPr>
        <w:t>моделюва́ння</w:t>
      </w:r>
      <w:proofErr w:type="spellEnd"/>
      <w:r w:rsidRPr="00D96B48">
        <w:rPr>
          <w:rFonts w:ascii="Times New Roman" w:hAnsi="Times New Roman" w:cs="Times New Roman"/>
          <w:b/>
          <w:sz w:val="24"/>
          <w:szCs w:val="24"/>
        </w:rPr>
        <w:t xml:space="preserve"> — </w:t>
      </w:r>
      <w:r w:rsidRPr="00D96B48">
        <w:rPr>
          <w:rFonts w:ascii="Times New Roman" w:hAnsi="Times New Roman" w:cs="Times New Roman"/>
          <w:sz w:val="24"/>
          <w:szCs w:val="24"/>
        </w:rPr>
        <w:t>це метод, що дозволяє будувати моделі процесів, що описують, як ці процеси проходили б насправді.</w:t>
      </w:r>
    </w:p>
    <w:p w:rsidR="0088416A" w:rsidRDefault="0088416A" w:rsidP="0088416A">
      <w:pPr>
        <w:spacing w:after="0" w:line="240" w:lineRule="auto"/>
        <w:ind w:firstLine="709"/>
        <w:jc w:val="both"/>
        <w:rPr>
          <w:rFonts w:ascii="Times New Roman" w:hAnsi="Times New Roman" w:cs="Times New Roman"/>
          <w:b/>
          <w:sz w:val="24"/>
          <w:szCs w:val="24"/>
        </w:rPr>
      </w:pPr>
    </w:p>
    <w:p w:rsidR="0088416A" w:rsidRPr="00225AF0" w:rsidRDefault="0088416A" w:rsidP="0088416A">
      <w:pPr>
        <w:spacing w:after="0" w:line="240" w:lineRule="auto"/>
        <w:ind w:firstLine="709"/>
        <w:jc w:val="both"/>
        <w:rPr>
          <w:rFonts w:ascii="Times New Roman" w:hAnsi="Times New Roman" w:cs="Times New Roman"/>
          <w:b/>
          <w:sz w:val="24"/>
          <w:szCs w:val="24"/>
        </w:rPr>
      </w:pPr>
      <w:r w:rsidRPr="00225AF0">
        <w:rPr>
          <w:rFonts w:ascii="Times New Roman" w:hAnsi="Times New Roman" w:cs="Times New Roman"/>
          <w:b/>
          <w:sz w:val="24"/>
          <w:szCs w:val="24"/>
        </w:rPr>
        <w:t>Обладнання:</w:t>
      </w:r>
    </w:p>
    <w:p w:rsidR="0088416A" w:rsidRPr="005B07E0" w:rsidRDefault="0088416A" w:rsidP="0088416A">
      <w:pPr>
        <w:spacing w:after="0" w:line="240" w:lineRule="auto"/>
        <w:ind w:firstLine="709"/>
        <w:jc w:val="both"/>
        <w:rPr>
          <w:rFonts w:ascii="Times New Roman" w:hAnsi="Times New Roman" w:cs="Times New Roman"/>
          <w:sz w:val="24"/>
          <w:szCs w:val="24"/>
        </w:rPr>
      </w:pPr>
      <w:r w:rsidRPr="005B07E0">
        <w:rPr>
          <w:rFonts w:ascii="Times New Roman" w:hAnsi="Times New Roman" w:cs="Times New Roman"/>
          <w:sz w:val="24"/>
          <w:szCs w:val="24"/>
        </w:rPr>
        <w:t>Аудиторія кафедри, мультимедійні пристрої для навчання онлайн, методична розробка теми семінарського заняття, дошка, дидактичний матеріал.</w:t>
      </w:r>
    </w:p>
    <w:p w:rsidR="0088416A" w:rsidRPr="00225AF0" w:rsidRDefault="0088416A" w:rsidP="0088416A">
      <w:pPr>
        <w:spacing w:after="0" w:line="240" w:lineRule="auto"/>
        <w:ind w:firstLine="709"/>
        <w:jc w:val="both"/>
        <w:rPr>
          <w:rFonts w:ascii="Times New Roman" w:hAnsi="Times New Roman" w:cs="Times New Roman"/>
          <w:b/>
          <w:sz w:val="24"/>
          <w:szCs w:val="24"/>
        </w:rPr>
      </w:pPr>
    </w:p>
    <w:p w:rsidR="0088416A" w:rsidRPr="00225AF0" w:rsidRDefault="0088416A" w:rsidP="0088416A">
      <w:pPr>
        <w:spacing w:after="0" w:line="240" w:lineRule="auto"/>
        <w:ind w:firstLine="709"/>
        <w:jc w:val="both"/>
        <w:rPr>
          <w:rFonts w:ascii="Times New Roman" w:hAnsi="Times New Roman" w:cs="Times New Roman"/>
          <w:b/>
          <w:sz w:val="24"/>
          <w:szCs w:val="24"/>
        </w:rPr>
      </w:pPr>
      <w:r w:rsidRPr="00225AF0">
        <w:rPr>
          <w:rFonts w:ascii="Times New Roman" w:hAnsi="Times New Roman" w:cs="Times New Roman"/>
          <w:b/>
          <w:sz w:val="24"/>
          <w:szCs w:val="24"/>
        </w:rPr>
        <w:t>План:</w:t>
      </w:r>
    </w:p>
    <w:p w:rsidR="0088416A" w:rsidRPr="00225AF0" w:rsidRDefault="0088416A" w:rsidP="0088416A">
      <w:pPr>
        <w:spacing w:after="0" w:line="240" w:lineRule="auto"/>
        <w:ind w:firstLine="709"/>
        <w:jc w:val="both"/>
        <w:rPr>
          <w:rFonts w:ascii="Times New Roman" w:hAnsi="Times New Roman"/>
          <w:sz w:val="24"/>
          <w:szCs w:val="24"/>
        </w:rPr>
      </w:pPr>
      <w:r w:rsidRPr="00225AF0">
        <w:rPr>
          <w:rFonts w:ascii="Times New Roman" w:hAnsi="Times New Roman" w:cs="Times New Roman"/>
          <w:sz w:val="24"/>
          <w:szCs w:val="24"/>
        </w:rPr>
        <w:t>1.</w:t>
      </w:r>
      <w:r w:rsidRPr="00225AF0">
        <w:rPr>
          <w:rFonts w:ascii="Times New Roman" w:hAnsi="Times New Roman"/>
          <w:sz w:val="24"/>
          <w:szCs w:val="24"/>
        </w:rPr>
        <w:t xml:space="preserve"> Організаційні заходи (привітання, перевірка присутніх, повідомлення теми мети заняття, мотивація здобувачів вищої освіти щодо вивчення теми).</w:t>
      </w:r>
    </w:p>
    <w:p w:rsidR="0088416A" w:rsidRPr="00225AF0" w:rsidRDefault="0088416A" w:rsidP="0088416A">
      <w:pPr>
        <w:spacing w:after="0" w:line="240" w:lineRule="auto"/>
        <w:ind w:firstLine="709"/>
        <w:jc w:val="both"/>
        <w:rPr>
          <w:rFonts w:ascii="Times New Roman" w:hAnsi="Times New Roman"/>
          <w:sz w:val="24"/>
          <w:szCs w:val="24"/>
        </w:rPr>
      </w:pPr>
      <w:r w:rsidRPr="00225AF0">
        <w:rPr>
          <w:rFonts w:ascii="Times New Roman" w:hAnsi="Times New Roman"/>
          <w:sz w:val="24"/>
          <w:szCs w:val="24"/>
        </w:rPr>
        <w:t>2. Контроль опорного рівня знань (письмова робота, письмове тестування, фронтальне опитування з основної термінології тощо).</w:t>
      </w:r>
    </w:p>
    <w:p w:rsidR="0088416A" w:rsidRDefault="0088416A" w:rsidP="0088416A">
      <w:pPr>
        <w:spacing w:after="0" w:line="240" w:lineRule="auto"/>
        <w:ind w:firstLine="709"/>
        <w:jc w:val="both"/>
        <w:rPr>
          <w:rFonts w:ascii="Times New Roman" w:hAnsi="Times New Roman"/>
          <w:b/>
          <w:sz w:val="24"/>
          <w:szCs w:val="24"/>
        </w:rPr>
      </w:pPr>
    </w:p>
    <w:p w:rsidR="0088416A" w:rsidRPr="00225AF0" w:rsidRDefault="0088416A" w:rsidP="0088416A">
      <w:pPr>
        <w:spacing w:after="0" w:line="240" w:lineRule="auto"/>
        <w:ind w:firstLine="709"/>
        <w:jc w:val="both"/>
        <w:rPr>
          <w:rFonts w:ascii="Times New Roman" w:hAnsi="Times New Roman"/>
          <w:b/>
          <w:sz w:val="24"/>
          <w:szCs w:val="24"/>
        </w:rPr>
      </w:pPr>
      <w:r w:rsidRPr="00225AF0">
        <w:rPr>
          <w:rFonts w:ascii="Times New Roman" w:hAnsi="Times New Roman"/>
          <w:b/>
          <w:sz w:val="24"/>
          <w:szCs w:val="24"/>
        </w:rPr>
        <w:t>3. Тестові завдання для перевірки базових знань за темою семінару:</w:t>
      </w:r>
    </w:p>
    <w:p w:rsidR="0088416A" w:rsidRPr="00775C3F" w:rsidRDefault="0088416A" w:rsidP="0088416A">
      <w:pPr>
        <w:spacing w:after="0" w:line="240" w:lineRule="auto"/>
        <w:ind w:firstLine="709"/>
        <w:jc w:val="both"/>
        <w:rPr>
          <w:rFonts w:ascii="Times New Roman" w:hAnsi="Times New Roman"/>
          <w:sz w:val="24"/>
          <w:szCs w:val="24"/>
        </w:rPr>
      </w:pPr>
      <w:r w:rsidRPr="00775C3F">
        <w:rPr>
          <w:rFonts w:ascii="Times New Roman" w:hAnsi="Times New Roman"/>
          <w:sz w:val="24"/>
          <w:szCs w:val="24"/>
        </w:rPr>
        <w:t>1.</w:t>
      </w:r>
      <w:r>
        <w:rPr>
          <w:rFonts w:ascii="Times New Roman" w:hAnsi="Times New Roman"/>
          <w:sz w:val="24"/>
          <w:szCs w:val="24"/>
        </w:rPr>
        <w:t xml:space="preserve"> </w:t>
      </w:r>
      <w:r w:rsidRPr="00775C3F">
        <w:rPr>
          <w:rFonts w:ascii="Times New Roman" w:hAnsi="Times New Roman"/>
          <w:sz w:val="24"/>
          <w:szCs w:val="24"/>
        </w:rPr>
        <w:t>Процес двостороннього обміну ідеями й інформацією, що веде до взаємного</w:t>
      </w:r>
      <w:r>
        <w:rPr>
          <w:rFonts w:ascii="Times New Roman" w:hAnsi="Times New Roman"/>
          <w:sz w:val="24"/>
          <w:szCs w:val="24"/>
        </w:rPr>
        <w:t xml:space="preserve"> </w:t>
      </w:r>
      <w:r w:rsidRPr="00775C3F">
        <w:rPr>
          <w:rFonts w:ascii="Times New Roman" w:hAnsi="Times New Roman"/>
          <w:sz w:val="24"/>
          <w:szCs w:val="24"/>
        </w:rPr>
        <w:t>розуміння - це:</w:t>
      </w:r>
    </w:p>
    <w:p w:rsidR="0088416A" w:rsidRPr="00705132" w:rsidRDefault="0088416A" w:rsidP="0088416A">
      <w:pPr>
        <w:spacing w:after="0" w:line="240" w:lineRule="auto"/>
        <w:ind w:firstLine="709"/>
        <w:jc w:val="both"/>
        <w:rPr>
          <w:rFonts w:ascii="Times New Roman" w:hAnsi="Times New Roman"/>
          <w:sz w:val="24"/>
          <w:szCs w:val="24"/>
        </w:rPr>
      </w:pPr>
      <w:r w:rsidRPr="00705132">
        <w:rPr>
          <w:rFonts w:ascii="Times New Roman" w:hAnsi="Times New Roman"/>
          <w:sz w:val="24"/>
          <w:szCs w:val="24"/>
        </w:rPr>
        <w:t xml:space="preserve">а) </w:t>
      </w:r>
      <w:r w:rsidRPr="00775C3F">
        <w:rPr>
          <w:rFonts w:ascii="Times New Roman" w:hAnsi="Times New Roman"/>
          <w:sz w:val="24"/>
          <w:szCs w:val="24"/>
        </w:rPr>
        <w:t>повідомлення</w:t>
      </w:r>
      <w:r w:rsidRPr="00705132">
        <w:rPr>
          <w:rFonts w:ascii="Times New Roman" w:hAnsi="Times New Roman"/>
          <w:sz w:val="24"/>
          <w:szCs w:val="24"/>
        </w:rPr>
        <w:t>;</w:t>
      </w:r>
    </w:p>
    <w:p w:rsidR="0088416A" w:rsidRPr="00705132" w:rsidRDefault="0088416A" w:rsidP="0088416A">
      <w:pPr>
        <w:spacing w:after="0" w:line="240" w:lineRule="auto"/>
        <w:ind w:firstLine="709"/>
        <w:jc w:val="both"/>
        <w:rPr>
          <w:rFonts w:ascii="Times New Roman" w:hAnsi="Times New Roman"/>
          <w:sz w:val="24"/>
          <w:szCs w:val="24"/>
        </w:rPr>
      </w:pPr>
      <w:r w:rsidRPr="00705132">
        <w:rPr>
          <w:rFonts w:ascii="Times New Roman" w:hAnsi="Times New Roman"/>
          <w:sz w:val="24"/>
          <w:szCs w:val="24"/>
        </w:rPr>
        <w:t xml:space="preserve">б) </w:t>
      </w:r>
      <w:r w:rsidRPr="00775C3F">
        <w:rPr>
          <w:rFonts w:ascii="Times New Roman" w:hAnsi="Times New Roman"/>
          <w:sz w:val="24"/>
          <w:szCs w:val="24"/>
        </w:rPr>
        <w:t>комунікація;</w:t>
      </w:r>
    </w:p>
    <w:p w:rsidR="0088416A" w:rsidRPr="00705132" w:rsidRDefault="0088416A" w:rsidP="0088416A">
      <w:pPr>
        <w:spacing w:after="0" w:line="240" w:lineRule="auto"/>
        <w:ind w:firstLine="709"/>
        <w:jc w:val="both"/>
        <w:rPr>
          <w:rFonts w:ascii="Times New Roman" w:hAnsi="Times New Roman"/>
          <w:sz w:val="24"/>
          <w:szCs w:val="24"/>
        </w:rPr>
      </w:pPr>
      <w:r w:rsidRPr="00705132">
        <w:rPr>
          <w:rFonts w:ascii="Times New Roman" w:hAnsi="Times New Roman"/>
          <w:sz w:val="24"/>
          <w:szCs w:val="24"/>
        </w:rPr>
        <w:t xml:space="preserve">в) </w:t>
      </w:r>
      <w:r w:rsidRPr="00775C3F">
        <w:rPr>
          <w:rFonts w:ascii="Times New Roman" w:hAnsi="Times New Roman"/>
          <w:sz w:val="24"/>
          <w:szCs w:val="24"/>
        </w:rPr>
        <w:t>бесіда;</w:t>
      </w:r>
    </w:p>
    <w:p w:rsidR="0088416A" w:rsidRPr="00705132" w:rsidRDefault="0088416A" w:rsidP="0088416A">
      <w:pPr>
        <w:spacing w:after="0" w:line="240" w:lineRule="auto"/>
        <w:ind w:firstLine="709"/>
        <w:jc w:val="both"/>
        <w:rPr>
          <w:rFonts w:ascii="Times New Roman" w:hAnsi="Times New Roman"/>
          <w:sz w:val="24"/>
          <w:szCs w:val="24"/>
        </w:rPr>
      </w:pPr>
      <w:r w:rsidRPr="00705132">
        <w:rPr>
          <w:rFonts w:ascii="Times New Roman" w:hAnsi="Times New Roman"/>
          <w:sz w:val="24"/>
          <w:szCs w:val="24"/>
        </w:rPr>
        <w:t xml:space="preserve">г) </w:t>
      </w:r>
      <w:r w:rsidRPr="00775C3F">
        <w:rPr>
          <w:rFonts w:ascii="Times New Roman" w:hAnsi="Times New Roman"/>
          <w:sz w:val="24"/>
          <w:szCs w:val="24"/>
        </w:rPr>
        <w:t>розмова.</w:t>
      </w:r>
    </w:p>
    <w:p w:rsidR="0088416A" w:rsidRPr="00775C3F" w:rsidRDefault="0088416A" w:rsidP="0088416A">
      <w:pPr>
        <w:spacing w:after="0" w:line="240" w:lineRule="auto"/>
        <w:ind w:firstLine="709"/>
        <w:jc w:val="both"/>
        <w:rPr>
          <w:rFonts w:ascii="Times New Roman" w:hAnsi="Times New Roman"/>
          <w:sz w:val="24"/>
          <w:szCs w:val="24"/>
        </w:rPr>
      </w:pPr>
      <w:r>
        <w:rPr>
          <w:rFonts w:ascii="Times New Roman" w:hAnsi="Times New Roman"/>
          <w:sz w:val="24"/>
          <w:szCs w:val="24"/>
        </w:rPr>
        <w:t>2. У науці зміст поняття «</w:t>
      </w:r>
      <w:r w:rsidRPr="00775C3F">
        <w:rPr>
          <w:rFonts w:ascii="Times New Roman" w:hAnsi="Times New Roman"/>
          <w:sz w:val="24"/>
          <w:szCs w:val="24"/>
        </w:rPr>
        <w:t>комунікація</w:t>
      </w:r>
      <w:r>
        <w:rPr>
          <w:rFonts w:ascii="Times New Roman" w:hAnsi="Times New Roman"/>
          <w:sz w:val="24"/>
          <w:szCs w:val="24"/>
        </w:rPr>
        <w:t>»</w:t>
      </w:r>
      <w:r w:rsidRPr="00775C3F">
        <w:rPr>
          <w:rFonts w:ascii="Times New Roman" w:hAnsi="Times New Roman"/>
          <w:sz w:val="24"/>
          <w:szCs w:val="24"/>
        </w:rPr>
        <w:t xml:space="preserve"> тлумачать як:</w:t>
      </w:r>
    </w:p>
    <w:p w:rsidR="0088416A" w:rsidRPr="00705132" w:rsidRDefault="0088416A" w:rsidP="0088416A">
      <w:pPr>
        <w:spacing w:after="0" w:line="240" w:lineRule="auto"/>
        <w:ind w:firstLine="709"/>
        <w:jc w:val="both"/>
        <w:rPr>
          <w:rFonts w:ascii="Times New Roman" w:hAnsi="Times New Roman"/>
          <w:sz w:val="24"/>
          <w:szCs w:val="24"/>
        </w:rPr>
      </w:pPr>
      <w:r w:rsidRPr="00705132">
        <w:rPr>
          <w:rFonts w:ascii="Times New Roman" w:hAnsi="Times New Roman"/>
          <w:sz w:val="24"/>
          <w:szCs w:val="24"/>
        </w:rPr>
        <w:t xml:space="preserve">а) </w:t>
      </w:r>
      <w:r w:rsidRPr="00775C3F">
        <w:rPr>
          <w:rFonts w:ascii="Times New Roman" w:hAnsi="Times New Roman"/>
          <w:sz w:val="24"/>
          <w:szCs w:val="24"/>
        </w:rPr>
        <w:t>) взаємодію;</w:t>
      </w:r>
    </w:p>
    <w:p w:rsidR="0088416A" w:rsidRPr="00705132" w:rsidRDefault="0088416A" w:rsidP="0088416A">
      <w:pPr>
        <w:spacing w:after="0" w:line="240" w:lineRule="auto"/>
        <w:ind w:firstLine="709"/>
        <w:jc w:val="both"/>
        <w:rPr>
          <w:rFonts w:ascii="Times New Roman" w:hAnsi="Times New Roman"/>
          <w:sz w:val="24"/>
          <w:szCs w:val="24"/>
        </w:rPr>
      </w:pPr>
      <w:r w:rsidRPr="00705132">
        <w:rPr>
          <w:rFonts w:ascii="Times New Roman" w:hAnsi="Times New Roman"/>
          <w:sz w:val="24"/>
          <w:szCs w:val="24"/>
        </w:rPr>
        <w:t xml:space="preserve">б) </w:t>
      </w:r>
      <w:r w:rsidRPr="00775C3F">
        <w:rPr>
          <w:rFonts w:ascii="Times New Roman" w:hAnsi="Times New Roman"/>
          <w:sz w:val="24"/>
          <w:szCs w:val="24"/>
        </w:rPr>
        <w:t>передачу соціальної інформації;</w:t>
      </w:r>
    </w:p>
    <w:p w:rsidR="0088416A" w:rsidRPr="00705132" w:rsidRDefault="0088416A" w:rsidP="0088416A">
      <w:pPr>
        <w:spacing w:after="0" w:line="240" w:lineRule="auto"/>
        <w:ind w:firstLine="709"/>
        <w:jc w:val="both"/>
        <w:rPr>
          <w:rFonts w:ascii="Times New Roman" w:hAnsi="Times New Roman"/>
          <w:sz w:val="24"/>
          <w:szCs w:val="24"/>
        </w:rPr>
      </w:pPr>
      <w:r w:rsidRPr="00705132">
        <w:rPr>
          <w:rFonts w:ascii="Times New Roman" w:hAnsi="Times New Roman"/>
          <w:sz w:val="24"/>
          <w:szCs w:val="24"/>
        </w:rPr>
        <w:t xml:space="preserve">в) </w:t>
      </w:r>
      <w:r w:rsidRPr="00775C3F">
        <w:rPr>
          <w:rFonts w:ascii="Times New Roman" w:hAnsi="Times New Roman"/>
          <w:sz w:val="24"/>
          <w:szCs w:val="24"/>
        </w:rPr>
        <w:t>спілкування;</w:t>
      </w:r>
    </w:p>
    <w:p w:rsidR="0088416A" w:rsidRPr="00705132" w:rsidRDefault="0088416A" w:rsidP="0088416A">
      <w:pPr>
        <w:spacing w:after="0" w:line="240" w:lineRule="auto"/>
        <w:ind w:firstLine="709"/>
        <w:jc w:val="both"/>
        <w:rPr>
          <w:rFonts w:ascii="Times New Roman" w:hAnsi="Times New Roman"/>
          <w:sz w:val="24"/>
          <w:szCs w:val="24"/>
        </w:rPr>
      </w:pPr>
      <w:r w:rsidRPr="00705132">
        <w:rPr>
          <w:rFonts w:ascii="Times New Roman" w:hAnsi="Times New Roman"/>
          <w:sz w:val="24"/>
          <w:szCs w:val="24"/>
        </w:rPr>
        <w:t xml:space="preserve">г) </w:t>
      </w:r>
      <w:r w:rsidRPr="00775C3F">
        <w:rPr>
          <w:rFonts w:ascii="Times New Roman" w:hAnsi="Times New Roman"/>
          <w:sz w:val="24"/>
          <w:szCs w:val="24"/>
        </w:rPr>
        <w:t>обмін інформацією</w:t>
      </w:r>
      <w:r>
        <w:rPr>
          <w:rFonts w:ascii="Times New Roman" w:hAnsi="Times New Roman"/>
          <w:sz w:val="24"/>
          <w:szCs w:val="24"/>
        </w:rPr>
        <w:t>.</w:t>
      </w:r>
    </w:p>
    <w:p w:rsidR="0088416A" w:rsidRPr="00775C3F" w:rsidRDefault="0088416A" w:rsidP="0088416A">
      <w:pPr>
        <w:spacing w:after="0" w:line="240" w:lineRule="auto"/>
        <w:ind w:firstLine="709"/>
        <w:jc w:val="both"/>
        <w:rPr>
          <w:rFonts w:ascii="Times New Roman" w:hAnsi="Times New Roman"/>
          <w:sz w:val="24"/>
          <w:szCs w:val="24"/>
        </w:rPr>
      </w:pPr>
      <w:r w:rsidRPr="00775C3F">
        <w:rPr>
          <w:rFonts w:ascii="Times New Roman" w:hAnsi="Times New Roman"/>
          <w:sz w:val="24"/>
          <w:szCs w:val="24"/>
        </w:rPr>
        <w:t>3.</w:t>
      </w:r>
      <w:r>
        <w:rPr>
          <w:rFonts w:ascii="Times New Roman" w:hAnsi="Times New Roman"/>
          <w:sz w:val="24"/>
          <w:szCs w:val="24"/>
        </w:rPr>
        <w:t xml:space="preserve"> </w:t>
      </w:r>
      <w:r w:rsidRPr="00775C3F">
        <w:rPr>
          <w:rFonts w:ascii="Times New Roman" w:hAnsi="Times New Roman"/>
          <w:sz w:val="24"/>
          <w:szCs w:val="24"/>
        </w:rPr>
        <w:t>Бар’єри, що виникають внаслідок різниці навичок та вмінь вести спілкування в</w:t>
      </w:r>
      <w:r>
        <w:rPr>
          <w:rFonts w:ascii="Times New Roman" w:hAnsi="Times New Roman"/>
          <w:sz w:val="24"/>
          <w:szCs w:val="24"/>
        </w:rPr>
        <w:t xml:space="preserve"> </w:t>
      </w:r>
      <w:r w:rsidRPr="00775C3F">
        <w:rPr>
          <w:rFonts w:ascii="Times New Roman" w:hAnsi="Times New Roman"/>
          <w:sz w:val="24"/>
          <w:szCs w:val="24"/>
        </w:rPr>
        <w:t>межах заданої форми:</w:t>
      </w:r>
    </w:p>
    <w:p w:rsidR="0088416A" w:rsidRPr="00775C3F" w:rsidRDefault="0088416A" w:rsidP="0088416A">
      <w:pPr>
        <w:spacing w:after="0" w:line="240" w:lineRule="auto"/>
        <w:ind w:firstLine="709"/>
        <w:jc w:val="both"/>
        <w:rPr>
          <w:rFonts w:ascii="Times New Roman" w:hAnsi="Times New Roman"/>
          <w:sz w:val="24"/>
          <w:szCs w:val="24"/>
        </w:rPr>
      </w:pPr>
      <w:r>
        <w:rPr>
          <w:rFonts w:ascii="Times New Roman" w:hAnsi="Times New Roman"/>
          <w:sz w:val="24"/>
          <w:szCs w:val="24"/>
        </w:rPr>
        <w:t>а</w:t>
      </w:r>
      <w:r w:rsidRPr="00775C3F">
        <w:rPr>
          <w:rFonts w:ascii="Times New Roman" w:hAnsi="Times New Roman"/>
          <w:sz w:val="24"/>
          <w:szCs w:val="24"/>
        </w:rPr>
        <w:t>) психомоторні;</w:t>
      </w:r>
    </w:p>
    <w:p w:rsidR="0088416A" w:rsidRPr="00775C3F" w:rsidRDefault="0088416A" w:rsidP="0088416A">
      <w:pPr>
        <w:spacing w:after="0" w:line="240" w:lineRule="auto"/>
        <w:ind w:firstLine="709"/>
        <w:jc w:val="both"/>
        <w:rPr>
          <w:rFonts w:ascii="Times New Roman" w:hAnsi="Times New Roman"/>
          <w:sz w:val="24"/>
          <w:szCs w:val="24"/>
        </w:rPr>
      </w:pPr>
      <w:r>
        <w:rPr>
          <w:rFonts w:ascii="Times New Roman" w:hAnsi="Times New Roman"/>
          <w:sz w:val="24"/>
          <w:szCs w:val="24"/>
        </w:rPr>
        <w:t>б</w:t>
      </w:r>
      <w:r w:rsidRPr="00775C3F">
        <w:rPr>
          <w:rFonts w:ascii="Times New Roman" w:hAnsi="Times New Roman"/>
          <w:sz w:val="24"/>
          <w:szCs w:val="24"/>
        </w:rPr>
        <w:t>)психосоціальні;</w:t>
      </w:r>
    </w:p>
    <w:p w:rsidR="0088416A" w:rsidRPr="00775C3F" w:rsidRDefault="0088416A" w:rsidP="0088416A">
      <w:pPr>
        <w:spacing w:after="0" w:line="240" w:lineRule="auto"/>
        <w:ind w:firstLine="709"/>
        <w:jc w:val="both"/>
        <w:rPr>
          <w:rFonts w:ascii="Times New Roman" w:hAnsi="Times New Roman"/>
          <w:sz w:val="24"/>
          <w:szCs w:val="24"/>
        </w:rPr>
      </w:pPr>
      <w:r>
        <w:rPr>
          <w:rFonts w:ascii="Times New Roman" w:hAnsi="Times New Roman"/>
          <w:sz w:val="24"/>
          <w:szCs w:val="24"/>
        </w:rPr>
        <w:t>в</w:t>
      </w:r>
      <w:r w:rsidRPr="00775C3F">
        <w:rPr>
          <w:rFonts w:ascii="Times New Roman" w:hAnsi="Times New Roman"/>
          <w:sz w:val="24"/>
          <w:szCs w:val="24"/>
        </w:rPr>
        <w:t>) сенсорно-</w:t>
      </w:r>
      <w:proofErr w:type="spellStart"/>
      <w:r w:rsidRPr="00775C3F">
        <w:rPr>
          <w:rFonts w:ascii="Times New Roman" w:hAnsi="Times New Roman"/>
          <w:sz w:val="24"/>
          <w:szCs w:val="24"/>
        </w:rPr>
        <w:t>мовні</w:t>
      </w:r>
      <w:proofErr w:type="spellEnd"/>
      <w:r w:rsidRPr="00775C3F">
        <w:rPr>
          <w:rFonts w:ascii="Times New Roman" w:hAnsi="Times New Roman"/>
          <w:sz w:val="24"/>
          <w:szCs w:val="24"/>
        </w:rPr>
        <w:t>;</w:t>
      </w:r>
    </w:p>
    <w:p w:rsidR="0088416A" w:rsidRPr="00775C3F" w:rsidRDefault="0088416A" w:rsidP="0088416A">
      <w:pPr>
        <w:spacing w:after="0" w:line="240" w:lineRule="auto"/>
        <w:ind w:firstLine="709"/>
        <w:jc w:val="both"/>
        <w:rPr>
          <w:rFonts w:ascii="Times New Roman" w:hAnsi="Times New Roman"/>
          <w:sz w:val="24"/>
          <w:szCs w:val="24"/>
        </w:rPr>
      </w:pPr>
      <w:r>
        <w:rPr>
          <w:rFonts w:ascii="Times New Roman" w:hAnsi="Times New Roman"/>
          <w:sz w:val="24"/>
          <w:szCs w:val="24"/>
        </w:rPr>
        <w:t>г</w:t>
      </w:r>
      <w:r w:rsidRPr="00775C3F">
        <w:rPr>
          <w:rFonts w:ascii="Times New Roman" w:hAnsi="Times New Roman"/>
          <w:sz w:val="24"/>
          <w:szCs w:val="24"/>
        </w:rPr>
        <w:t>) семантичні.</w:t>
      </w:r>
    </w:p>
    <w:p w:rsidR="0088416A" w:rsidRPr="00775C3F" w:rsidRDefault="0088416A" w:rsidP="0088416A">
      <w:pPr>
        <w:spacing w:after="0" w:line="240" w:lineRule="auto"/>
        <w:ind w:firstLine="709"/>
        <w:jc w:val="both"/>
        <w:rPr>
          <w:rFonts w:ascii="Times New Roman" w:hAnsi="Times New Roman"/>
          <w:sz w:val="24"/>
          <w:szCs w:val="24"/>
        </w:rPr>
      </w:pPr>
      <w:r w:rsidRPr="00775C3F">
        <w:rPr>
          <w:rFonts w:ascii="Times New Roman" w:hAnsi="Times New Roman"/>
          <w:sz w:val="24"/>
          <w:szCs w:val="24"/>
        </w:rPr>
        <w:t>4. Комунікація як процес передбачає наявність:</w:t>
      </w:r>
    </w:p>
    <w:p w:rsidR="0088416A" w:rsidRPr="00775C3F" w:rsidRDefault="0088416A" w:rsidP="0088416A">
      <w:pPr>
        <w:spacing w:after="0" w:line="240" w:lineRule="auto"/>
        <w:ind w:firstLine="709"/>
        <w:jc w:val="both"/>
        <w:rPr>
          <w:rFonts w:ascii="Times New Roman" w:hAnsi="Times New Roman"/>
          <w:sz w:val="24"/>
          <w:szCs w:val="24"/>
        </w:rPr>
      </w:pPr>
      <w:r>
        <w:rPr>
          <w:rFonts w:ascii="Times New Roman" w:hAnsi="Times New Roman"/>
          <w:sz w:val="24"/>
          <w:szCs w:val="24"/>
        </w:rPr>
        <w:t>а</w:t>
      </w:r>
      <w:r w:rsidRPr="00775C3F">
        <w:rPr>
          <w:rFonts w:ascii="Times New Roman" w:hAnsi="Times New Roman"/>
          <w:sz w:val="24"/>
          <w:szCs w:val="24"/>
        </w:rPr>
        <w:t>) двох учасників;</w:t>
      </w:r>
    </w:p>
    <w:p w:rsidR="0088416A" w:rsidRPr="00775C3F" w:rsidRDefault="0088416A" w:rsidP="0088416A">
      <w:pPr>
        <w:spacing w:after="0" w:line="240" w:lineRule="auto"/>
        <w:ind w:firstLine="709"/>
        <w:jc w:val="both"/>
        <w:rPr>
          <w:rFonts w:ascii="Times New Roman" w:hAnsi="Times New Roman"/>
          <w:sz w:val="24"/>
          <w:szCs w:val="24"/>
        </w:rPr>
      </w:pPr>
      <w:r>
        <w:rPr>
          <w:rFonts w:ascii="Times New Roman" w:hAnsi="Times New Roman"/>
          <w:sz w:val="24"/>
          <w:szCs w:val="24"/>
        </w:rPr>
        <w:t>б</w:t>
      </w:r>
      <w:r w:rsidRPr="00775C3F">
        <w:rPr>
          <w:rFonts w:ascii="Times New Roman" w:hAnsi="Times New Roman"/>
          <w:sz w:val="24"/>
          <w:szCs w:val="24"/>
        </w:rPr>
        <w:t>) трьох учасників;</w:t>
      </w:r>
    </w:p>
    <w:p w:rsidR="0088416A" w:rsidRPr="00775C3F" w:rsidRDefault="0088416A" w:rsidP="0088416A">
      <w:pPr>
        <w:spacing w:after="0" w:line="240" w:lineRule="auto"/>
        <w:ind w:firstLine="709"/>
        <w:jc w:val="both"/>
        <w:rPr>
          <w:rFonts w:ascii="Times New Roman" w:hAnsi="Times New Roman"/>
          <w:sz w:val="24"/>
          <w:szCs w:val="24"/>
        </w:rPr>
      </w:pPr>
      <w:r>
        <w:rPr>
          <w:rFonts w:ascii="Times New Roman" w:hAnsi="Times New Roman"/>
          <w:sz w:val="24"/>
          <w:szCs w:val="24"/>
        </w:rPr>
        <w:t>в</w:t>
      </w:r>
      <w:r w:rsidRPr="00775C3F">
        <w:rPr>
          <w:rFonts w:ascii="Times New Roman" w:hAnsi="Times New Roman"/>
          <w:sz w:val="24"/>
          <w:szCs w:val="24"/>
        </w:rPr>
        <w:t>) чотирьох учасників;</w:t>
      </w:r>
    </w:p>
    <w:p w:rsidR="0088416A" w:rsidRPr="00775C3F" w:rsidRDefault="0088416A" w:rsidP="0088416A">
      <w:pPr>
        <w:spacing w:after="0" w:line="240" w:lineRule="auto"/>
        <w:ind w:firstLine="709"/>
        <w:jc w:val="both"/>
        <w:rPr>
          <w:rFonts w:ascii="Times New Roman" w:hAnsi="Times New Roman"/>
          <w:sz w:val="24"/>
          <w:szCs w:val="24"/>
        </w:rPr>
      </w:pPr>
      <w:r>
        <w:rPr>
          <w:rFonts w:ascii="Times New Roman" w:hAnsi="Times New Roman"/>
          <w:sz w:val="24"/>
          <w:szCs w:val="24"/>
        </w:rPr>
        <w:t>г</w:t>
      </w:r>
      <w:r w:rsidRPr="00775C3F">
        <w:rPr>
          <w:rFonts w:ascii="Times New Roman" w:hAnsi="Times New Roman"/>
          <w:sz w:val="24"/>
          <w:szCs w:val="24"/>
        </w:rPr>
        <w:t>) усього зазначеного.</w:t>
      </w:r>
    </w:p>
    <w:p w:rsidR="0088416A" w:rsidRPr="00775C3F" w:rsidRDefault="0088416A" w:rsidP="0088416A">
      <w:pPr>
        <w:spacing w:after="0" w:line="240" w:lineRule="auto"/>
        <w:ind w:firstLine="709"/>
        <w:jc w:val="both"/>
        <w:rPr>
          <w:rFonts w:ascii="Times New Roman" w:hAnsi="Times New Roman"/>
          <w:sz w:val="24"/>
          <w:szCs w:val="24"/>
        </w:rPr>
      </w:pPr>
      <w:r w:rsidRPr="00775C3F">
        <w:rPr>
          <w:rFonts w:ascii="Times New Roman" w:hAnsi="Times New Roman"/>
          <w:sz w:val="24"/>
          <w:szCs w:val="24"/>
        </w:rPr>
        <w:lastRenderedPageBreak/>
        <w:t>5. Учасниками комунікаційного процесу є:</w:t>
      </w:r>
    </w:p>
    <w:p w:rsidR="0088416A" w:rsidRPr="00775C3F" w:rsidRDefault="0088416A" w:rsidP="0088416A">
      <w:pPr>
        <w:spacing w:after="0" w:line="240" w:lineRule="auto"/>
        <w:ind w:firstLine="709"/>
        <w:jc w:val="both"/>
        <w:rPr>
          <w:rFonts w:ascii="Times New Roman" w:hAnsi="Times New Roman"/>
          <w:sz w:val="24"/>
          <w:szCs w:val="24"/>
        </w:rPr>
      </w:pPr>
      <w:r>
        <w:rPr>
          <w:rFonts w:ascii="Times New Roman" w:hAnsi="Times New Roman"/>
          <w:sz w:val="24"/>
          <w:szCs w:val="24"/>
        </w:rPr>
        <w:t>а</w:t>
      </w:r>
      <w:r w:rsidRPr="00775C3F">
        <w:rPr>
          <w:rFonts w:ascii="Times New Roman" w:hAnsi="Times New Roman"/>
          <w:sz w:val="24"/>
          <w:szCs w:val="24"/>
        </w:rPr>
        <w:t>) передавач;</w:t>
      </w:r>
    </w:p>
    <w:p w:rsidR="0088416A" w:rsidRPr="00775C3F" w:rsidRDefault="0088416A" w:rsidP="0088416A">
      <w:pPr>
        <w:spacing w:after="0" w:line="240" w:lineRule="auto"/>
        <w:ind w:firstLine="709"/>
        <w:jc w:val="both"/>
        <w:rPr>
          <w:rFonts w:ascii="Times New Roman" w:hAnsi="Times New Roman"/>
          <w:sz w:val="24"/>
          <w:szCs w:val="24"/>
        </w:rPr>
      </w:pPr>
      <w:r>
        <w:rPr>
          <w:rFonts w:ascii="Times New Roman" w:hAnsi="Times New Roman"/>
          <w:sz w:val="24"/>
          <w:szCs w:val="24"/>
        </w:rPr>
        <w:t>б</w:t>
      </w:r>
      <w:r w:rsidRPr="00775C3F">
        <w:rPr>
          <w:rFonts w:ascii="Times New Roman" w:hAnsi="Times New Roman"/>
          <w:sz w:val="24"/>
          <w:szCs w:val="24"/>
        </w:rPr>
        <w:t>) канал;</w:t>
      </w:r>
    </w:p>
    <w:p w:rsidR="0088416A" w:rsidRPr="00775C3F" w:rsidRDefault="0088416A" w:rsidP="0088416A">
      <w:pPr>
        <w:spacing w:after="0" w:line="240" w:lineRule="auto"/>
        <w:ind w:firstLine="709"/>
        <w:jc w:val="both"/>
        <w:rPr>
          <w:rFonts w:ascii="Times New Roman" w:hAnsi="Times New Roman"/>
          <w:sz w:val="24"/>
          <w:szCs w:val="24"/>
        </w:rPr>
      </w:pPr>
      <w:r>
        <w:rPr>
          <w:rFonts w:ascii="Times New Roman" w:hAnsi="Times New Roman"/>
          <w:sz w:val="24"/>
          <w:szCs w:val="24"/>
        </w:rPr>
        <w:t>в</w:t>
      </w:r>
      <w:r w:rsidRPr="00775C3F">
        <w:rPr>
          <w:rFonts w:ascii="Times New Roman" w:hAnsi="Times New Roman"/>
          <w:sz w:val="24"/>
          <w:szCs w:val="24"/>
        </w:rPr>
        <w:t>) повідомлення;</w:t>
      </w:r>
    </w:p>
    <w:p w:rsidR="0088416A" w:rsidRPr="00775C3F" w:rsidRDefault="0088416A" w:rsidP="0088416A">
      <w:pPr>
        <w:spacing w:after="0" w:line="240" w:lineRule="auto"/>
        <w:ind w:firstLine="709"/>
        <w:jc w:val="both"/>
        <w:rPr>
          <w:rFonts w:ascii="Times New Roman" w:hAnsi="Times New Roman"/>
          <w:sz w:val="24"/>
          <w:szCs w:val="24"/>
        </w:rPr>
      </w:pPr>
      <w:r>
        <w:rPr>
          <w:rFonts w:ascii="Times New Roman" w:hAnsi="Times New Roman"/>
          <w:sz w:val="24"/>
          <w:szCs w:val="24"/>
        </w:rPr>
        <w:t>г</w:t>
      </w:r>
      <w:r w:rsidRPr="00775C3F">
        <w:rPr>
          <w:rFonts w:ascii="Times New Roman" w:hAnsi="Times New Roman"/>
          <w:sz w:val="24"/>
          <w:szCs w:val="24"/>
        </w:rPr>
        <w:t>) символи.</w:t>
      </w:r>
    </w:p>
    <w:p w:rsidR="0088416A" w:rsidRPr="00775C3F" w:rsidRDefault="0088416A" w:rsidP="0088416A">
      <w:pPr>
        <w:spacing w:after="0" w:line="240" w:lineRule="auto"/>
        <w:ind w:firstLine="709"/>
        <w:jc w:val="both"/>
        <w:rPr>
          <w:rFonts w:ascii="Times New Roman" w:hAnsi="Times New Roman"/>
          <w:sz w:val="24"/>
          <w:szCs w:val="24"/>
        </w:rPr>
      </w:pPr>
      <w:r w:rsidRPr="00775C3F">
        <w:rPr>
          <w:rFonts w:ascii="Times New Roman" w:hAnsi="Times New Roman"/>
          <w:sz w:val="24"/>
          <w:szCs w:val="24"/>
        </w:rPr>
        <w:t>6.</w:t>
      </w:r>
      <w:r>
        <w:rPr>
          <w:rFonts w:ascii="Times New Roman" w:hAnsi="Times New Roman"/>
          <w:sz w:val="24"/>
          <w:szCs w:val="24"/>
        </w:rPr>
        <w:t xml:space="preserve"> </w:t>
      </w:r>
      <w:r w:rsidRPr="00775C3F">
        <w:rPr>
          <w:rFonts w:ascii="Times New Roman" w:hAnsi="Times New Roman"/>
          <w:sz w:val="24"/>
          <w:szCs w:val="24"/>
        </w:rPr>
        <w:t>Прес-секретар - це:</w:t>
      </w:r>
    </w:p>
    <w:p w:rsidR="0088416A" w:rsidRPr="00775C3F" w:rsidRDefault="0088416A" w:rsidP="0088416A">
      <w:pPr>
        <w:spacing w:after="0" w:line="240" w:lineRule="auto"/>
        <w:ind w:firstLine="709"/>
        <w:jc w:val="both"/>
        <w:rPr>
          <w:rFonts w:ascii="Times New Roman" w:hAnsi="Times New Roman"/>
          <w:sz w:val="24"/>
          <w:szCs w:val="24"/>
        </w:rPr>
      </w:pPr>
      <w:r w:rsidRPr="00775C3F">
        <w:rPr>
          <w:rFonts w:ascii="Times New Roman" w:hAnsi="Times New Roman"/>
          <w:sz w:val="24"/>
          <w:szCs w:val="24"/>
        </w:rPr>
        <w:t>1) фахівець з ведення переговорів;</w:t>
      </w:r>
    </w:p>
    <w:p w:rsidR="0088416A" w:rsidRPr="00775C3F" w:rsidRDefault="0088416A" w:rsidP="0088416A">
      <w:pPr>
        <w:spacing w:after="0" w:line="240" w:lineRule="auto"/>
        <w:ind w:firstLine="709"/>
        <w:jc w:val="both"/>
        <w:rPr>
          <w:rFonts w:ascii="Times New Roman" w:hAnsi="Times New Roman"/>
          <w:sz w:val="24"/>
          <w:szCs w:val="24"/>
        </w:rPr>
      </w:pPr>
      <w:r w:rsidRPr="00775C3F">
        <w:rPr>
          <w:rFonts w:ascii="Times New Roman" w:hAnsi="Times New Roman"/>
          <w:sz w:val="24"/>
          <w:szCs w:val="24"/>
        </w:rPr>
        <w:t>2) фахівець з налагодження комунікацій у кризових ситуаціях;</w:t>
      </w:r>
    </w:p>
    <w:p w:rsidR="0088416A" w:rsidRPr="00775C3F" w:rsidRDefault="0088416A" w:rsidP="0088416A">
      <w:pPr>
        <w:spacing w:after="0" w:line="240" w:lineRule="auto"/>
        <w:ind w:firstLine="709"/>
        <w:jc w:val="both"/>
        <w:rPr>
          <w:rFonts w:ascii="Times New Roman" w:hAnsi="Times New Roman"/>
          <w:sz w:val="24"/>
          <w:szCs w:val="24"/>
        </w:rPr>
      </w:pPr>
      <w:r w:rsidRPr="00775C3F">
        <w:rPr>
          <w:rFonts w:ascii="Times New Roman" w:hAnsi="Times New Roman"/>
          <w:sz w:val="24"/>
          <w:szCs w:val="24"/>
        </w:rPr>
        <w:t>3) спеціаліст з публічних виступів, написання промов;</w:t>
      </w:r>
    </w:p>
    <w:p w:rsidR="0088416A" w:rsidRPr="00775C3F" w:rsidRDefault="0088416A" w:rsidP="0088416A">
      <w:pPr>
        <w:spacing w:after="0" w:line="240" w:lineRule="auto"/>
        <w:ind w:firstLine="709"/>
        <w:jc w:val="both"/>
        <w:rPr>
          <w:rFonts w:ascii="Times New Roman" w:hAnsi="Times New Roman"/>
          <w:sz w:val="24"/>
          <w:szCs w:val="24"/>
        </w:rPr>
      </w:pPr>
      <w:r w:rsidRPr="00775C3F">
        <w:rPr>
          <w:rFonts w:ascii="Times New Roman" w:hAnsi="Times New Roman"/>
          <w:sz w:val="24"/>
          <w:szCs w:val="24"/>
        </w:rPr>
        <w:t>4) спеціаліст, що пропонує інформацію залежно від запитів ЗМІ.</w:t>
      </w:r>
    </w:p>
    <w:p w:rsidR="0088416A" w:rsidRPr="00775C3F" w:rsidRDefault="0088416A" w:rsidP="0088416A">
      <w:pPr>
        <w:spacing w:after="0" w:line="240" w:lineRule="auto"/>
        <w:ind w:firstLine="709"/>
        <w:jc w:val="both"/>
        <w:rPr>
          <w:rFonts w:ascii="Times New Roman" w:hAnsi="Times New Roman"/>
          <w:sz w:val="24"/>
          <w:szCs w:val="24"/>
        </w:rPr>
      </w:pPr>
      <w:r w:rsidRPr="00775C3F">
        <w:rPr>
          <w:rFonts w:ascii="Times New Roman" w:hAnsi="Times New Roman"/>
          <w:sz w:val="24"/>
          <w:szCs w:val="24"/>
        </w:rPr>
        <w:t>7. Об’єктом комунікації матеріального характеру є:</w:t>
      </w:r>
    </w:p>
    <w:p w:rsidR="0088416A" w:rsidRPr="00775C3F" w:rsidRDefault="0088416A" w:rsidP="0088416A">
      <w:pPr>
        <w:spacing w:after="0" w:line="240" w:lineRule="auto"/>
        <w:ind w:firstLine="709"/>
        <w:jc w:val="both"/>
        <w:rPr>
          <w:rFonts w:ascii="Times New Roman" w:hAnsi="Times New Roman"/>
          <w:sz w:val="24"/>
          <w:szCs w:val="24"/>
        </w:rPr>
      </w:pPr>
      <w:r>
        <w:rPr>
          <w:rFonts w:ascii="Times New Roman" w:hAnsi="Times New Roman"/>
          <w:sz w:val="24"/>
          <w:szCs w:val="24"/>
        </w:rPr>
        <w:t>а</w:t>
      </w:r>
      <w:r w:rsidRPr="00775C3F">
        <w:rPr>
          <w:rFonts w:ascii="Times New Roman" w:hAnsi="Times New Roman"/>
          <w:sz w:val="24"/>
          <w:szCs w:val="24"/>
        </w:rPr>
        <w:t>) поштовий лист;</w:t>
      </w:r>
    </w:p>
    <w:p w:rsidR="0088416A" w:rsidRPr="00775C3F" w:rsidRDefault="0088416A" w:rsidP="0088416A">
      <w:pPr>
        <w:spacing w:after="0" w:line="240" w:lineRule="auto"/>
        <w:ind w:firstLine="709"/>
        <w:jc w:val="both"/>
        <w:rPr>
          <w:rFonts w:ascii="Times New Roman" w:hAnsi="Times New Roman"/>
          <w:sz w:val="24"/>
          <w:szCs w:val="24"/>
        </w:rPr>
      </w:pPr>
      <w:r>
        <w:rPr>
          <w:rFonts w:ascii="Times New Roman" w:hAnsi="Times New Roman"/>
          <w:sz w:val="24"/>
          <w:szCs w:val="24"/>
        </w:rPr>
        <w:t>б</w:t>
      </w:r>
      <w:r w:rsidRPr="00775C3F">
        <w:rPr>
          <w:rFonts w:ascii="Times New Roman" w:hAnsi="Times New Roman"/>
          <w:sz w:val="24"/>
          <w:szCs w:val="24"/>
        </w:rPr>
        <w:t>) подарунок;</w:t>
      </w:r>
    </w:p>
    <w:p w:rsidR="0088416A" w:rsidRPr="00775C3F" w:rsidRDefault="0088416A" w:rsidP="0088416A">
      <w:pPr>
        <w:spacing w:after="0" w:line="240" w:lineRule="auto"/>
        <w:ind w:firstLine="709"/>
        <w:jc w:val="both"/>
        <w:rPr>
          <w:rFonts w:ascii="Times New Roman" w:hAnsi="Times New Roman"/>
          <w:sz w:val="24"/>
          <w:szCs w:val="24"/>
        </w:rPr>
      </w:pPr>
      <w:r>
        <w:rPr>
          <w:rFonts w:ascii="Times New Roman" w:hAnsi="Times New Roman"/>
          <w:sz w:val="24"/>
          <w:szCs w:val="24"/>
        </w:rPr>
        <w:t>в</w:t>
      </w:r>
      <w:r w:rsidRPr="00775C3F">
        <w:rPr>
          <w:rFonts w:ascii="Times New Roman" w:hAnsi="Times New Roman"/>
          <w:sz w:val="24"/>
          <w:szCs w:val="24"/>
        </w:rPr>
        <w:t>) жест;</w:t>
      </w:r>
    </w:p>
    <w:p w:rsidR="0088416A" w:rsidRPr="00775C3F" w:rsidRDefault="0088416A" w:rsidP="0088416A">
      <w:pPr>
        <w:spacing w:after="0" w:line="240" w:lineRule="auto"/>
        <w:ind w:firstLine="709"/>
        <w:jc w:val="both"/>
        <w:rPr>
          <w:rFonts w:ascii="Times New Roman" w:hAnsi="Times New Roman"/>
          <w:sz w:val="24"/>
          <w:szCs w:val="24"/>
        </w:rPr>
      </w:pPr>
      <w:r>
        <w:rPr>
          <w:rFonts w:ascii="Times New Roman" w:hAnsi="Times New Roman"/>
          <w:sz w:val="24"/>
          <w:szCs w:val="24"/>
        </w:rPr>
        <w:t>г</w:t>
      </w:r>
      <w:r w:rsidRPr="00775C3F">
        <w:rPr>
          <w:rFonts w:ascii="Times New Roman" w:hAnsi="Times New Roman"/>
          <w:sz w:val="24"/>
          <w:szCs w:val="24"/>
        </w:rPr>
        <w:t>) мова.</w:t>
      </w:r>
    </w:p>
    <w:p w:rsidR="0088416A" w:rsidRPr="00775C3F" w:rsidRDefault="0088416A" w:rsidP="0088416A">
      <w:pPr>
        <w:spacing w:after="0" w:line="240" w:lineRule="auto"/>
        <w:ind w:firstLine="709"/>
        <w:jc w:val="both"/>
        <w:rPr>
          <w:rFonts w:ascii="Times New Roman" w:hAnsi="Times New Roman"/>
          <w:sz w:val="24"/>
          <w:szCs w:val="24"/>
        </w:rPr>
      </w:pPr>
      <w:r w:rsidRPr="00775C3F">
        <w:rPr>
          <w:rFonts w:ascii="Times New Roman" w:hAnsi="Times New Roman"/>
          <w:sz w:val="24"/>
          <w:szCs w:val="24"/>
        </w:rPr>
        <w:t xml:space="preserve">8. Позиція, яка </w:t>
      </w:r>
      <w:proofErr w:type="spellStart"/>
      <w:r w:rsidRPr="00775C3F">
        <w:rPr>
          <w:rFonts w:ascii="Times New Roman" w:hAnsi="Times New Roman"/>
          <w:sz w:val="24"/>
          <w:szCs w:val="24"/>
        </w:rPr>
        <w:t>грунтується</w:t>
      </w:r>
      <w:proofErr w:type="spellEnd"/>
      <w:r w:rsidRPr="00775C3F">
        <w:rPr>
          <w:rFonts w:ascii="Times New Roman" w:hAnsi="Times New Roman"/>
          <w:sz w:val="24"/>
          <w:szCs w:val="24"/>
        </w:rPr>
        <w:t xml:space="preserve"> на ставленні до проблеми, а не на ставленні до опонента:</w:t>
      </w:r>
    </w:p>
    <w:p w:rsidR="0088416A" w:rsidRPr="00775C3F" w:rsidRDefault="0088416A" w:rsidP="0088416A">
      <w:pPr>
        <w:spacing w:after="0" w:line="240" w:lineRule="auto"/>
        <w:ind w:firstLine="709"/>
        <w:jc w:val="both"/>
        <w:rPr>
          <w:rFonts w:ascii="Times New Roman" w:hAnsi="Times New Roman"/>
          <w:sz w:val="24"/>
          <w:szCs w:val="24"/>
        </w:rPr>
      </w:pPr>
      <w:r>
        <w:rPr>
          <w:rFonts w:ascii="Times New Roman" w:hAnsi="Times New Roman"/>
          <w:sz w:val="24"/>
          <w:szCs w:val="24"/>
        </w:rPr>
        <w:t>а</w:t>
      </w:r>
      <w:r w:rsidRPr="00775C3F">
        <w:rPr>
          <w:rFonts w:ascii="Times New Roman" w:hAnsi="Times New Roman"/>
          <w:sz w:val="24"/>
          <w:szCs w:val="24"/>
        </w:rPr>
        <w:t>) принциповість за формою;</w:t>
      </w:r>
    </w:p>
    <w:p w:rsidR="0088416A" w:rsidRPr="00775C3F" w:rsidRDefault="0088416A" w:rsidP="0088416A">
      <w:pPr>
        <w:spacing w:after="0" w:line="240" w:lineRule="auto"/>
        <w:ind w:firstLine="709"/>
        <w:jc w:val="both"/>
        <w:rPr>
          <w:rFonts w:ascii="Times New Roman" w:hAnsi="Times New Roman"/>
          <w:sz w:val="24"/>
          <w:szCs w:val="24"/>
        </w:rPr>
      </w:pPr>
      <w:r>
        <w:rPr>
          <w:rFonts w:ascii="Times New Roman" w:hAnsi="Times New Roman"/>
          <w:sz w:val="24"/>
          <w:szCs w:val="24"/>
        </w:rPr>
        <w:t>б</w:t>
      </w:r>
      <w:r w:rsidRPr="00775C3F">
        <w:rPr>
          <w:rFonts w:ascii="Times New Roman" w:hAnsi="Times New Roman"/>
          <w:sz w:val="24"/>
          <w:szCs w:val="24"/>
        </w:rPr>
        <w:t>) цілеспрямована взаємодія суб’єктів;</w:t>
      </w:r>
    </w:p>
    <w:p w:rsidR="0088416A" w:rsidRPr="00775C3F" w:rsidRDefault="0088416A" w:rsidP="0088416A">
      <w:pPr>
        <w:spacing w:after="0" w:line="240" w:lineRule="auto"/>
        <w:ind w:firstLine="709"/>
        <w:jc w:val="both"/>
        <w:rPr>
          <w:rFonts w:ascii="Times New Roman" w:hAnsi="Times New Roman"/>
          <w:sz w:val="24"/>
          <w:szCs w:val="24"/>
        </w:rPr>
      </w:pPr>
      <w:r>
        <w:rPr>
          <w:rFonts w:ascii="Times New Roman" w:hAnsi="Times New Roman"/>
          <w:sz w:val="24"/>
          <w:szCs w:val="24"/>
        </w:rPr>
        <w:t>в</w:t>
      </w:r>
      <w:r w:rsidRPr="00775C3F">
        <w:rPr>
          <w:rFonts w:ascii="Times New Roman" w:hAnsi="Times New Roman"/>
          <w:sz w:val="24"/>
          <w:szCs w:val="24"/>
        </w:rPr>
        <w:t>) формальна принциповість;</w:t>
      </w:r>
    </w:p>
    <w:p w:rsidR="0088416A" w:rsidRPr="00775C3F" w:rsidRDefault="0088416A" w:rsidP="0088416A">
      <w:pPr>
        <w:spacing w:after="0" w:line="240" w:lineRule="auto"/>
        <w:ind w:firstLine="709"/>
        <w:jc w:val="both"/>
        <w:rPr>
          <w:rFonts w:ascii="Times New Roman" w:hAnsi="Times New Roman"/>
          <w:sz w:val="24"/>
          <w:szCs w:val="24"/>
        </w:rPr>
      </w:pPr>
      <w:r>
        <w:rPr>
          <w:rFonts w:ascii="Times New Roman" w:hAnsi="Times New Roman"/>
          <w:sz w:val="24"/>
          <w:szCs w:val="24"/>
        </w:rPr>
        <w:t>г</w:t>
      </w:r>
      <w:r w:rsidRPr="00775C3F">
        <w:rPr>
          <w:rFonts w:ascii="Times New Roman" w:hAnsi="Times New Roman"/>
          <w:sz w:val="24"/>
          <w:szCs w:val="24"/>
        </w:rPr>
        <w:t>) принциповість по суті.</w:t>
      </w:r>
    </w:p>
    <w:p w:rsidR="0088416A" w:rsidRPr="00775C3F" w:rsidRDefault="0088416A" w:rsidP="0088416A">
      <w:pPr>
        <w:spacing w:after="0" w:line="240" w:lineRule="auto"/>
        <w:ind w:firstLine="709"/>
        <w:jc w:val="both"/>
        <w:rPr>
          <w:rFonts w:ascii="Times New Roman" w:hAnsi="Times New Roman"/>
          <w:sz w:val="24"/>
          <w:szCs w:val="24"/>
        </w:rPr>
      </w:pPr>
      <w:r w:rsidRPr="00775C3F">
        <w:rPr>
          <w:rFonts w:ascii="Times New Roman" w:hAnsi="Times New Roman"/>
          <w:sz w:val="24"/>
          <w:szCs w:val="24"/>
        </w:rPr>
        <w:t>9.</w:t>
      </w:r>
      <w:r>
        <w:rPr>
          <w:rFonts w:ascii="Times New Roman" w:hAnsi="Times New Roman"/>
          <w:sz w:val="24"/>
          <w:szCs w:val="24"/>
        </w:rPr>
        <w:t xml:space="preserve"> </w:t>
      </w:r>
      <w:r w:rsidRPr="00775C3F">
        <w:rPr>
          <w:rFonts w:ascii="Times New Roman" w:hAnsi="Times New Roman"/>
          <w:sz w:val="24"/>
          <w:szCs w:val="24"/>
        </w:rPr>
        <w:t>Настанова свідомості – це:</w:t>
      </w:r>
    </w:p>
    <w:p w:rsidR="0088416A" w:rsidRPr="00775C3F" w:rsidRDefault="0088416A" w:rsidP="0088416A">
      <w:pPr>
        <w:spacing w:after="0" w:line="240" w:lineRule="auto"/>
        <w:ind w:firstLine="709"/>
        <w:jc w:val="both"/>
        <w:rPr>
          <w:rFonts w:ascii="Times New Roman" w:hAnsi="Times New Roman"/>
          <w:sz w:val="24"/>
          <w:szCs w:val="24"/>
        </w:rPr>
      </w:pPr>
      <w:r>
        <w:rPr>
          <w:rFonts w:ascii="Times New Roman" w:hAnsi="Times New Roman"/>
          <w:sz w:val="24"/>
          <w:szCs w:val="24"/>
        </w:rPr>
        <w:t>а</w:t>
      </w:r>
      <w:r w:rsidRPr="00775C3F">
        <w:rPr>
          <w:rFonts w:ascii="Times New Roman" w:hAnsi="Times New Roman"/>
          <w:sz w:val="24"/>
          <w:szCs w:val="24"/>
        </w:rPr>
        <w:t>) ставлення однієї людини до іншої;</w:t>
      </w:r>
    </w:p>
    <w:p w:rsidR="0088416A" w:rsidRPr="00775C3F" w:rsidRDefault="0088416A" w:rsidP="0088416A">
      <w:pPr>
        <w:spacing w:after="0" w:line="240" w:lineRule="auto"/>
        <w:ind w:firstLine="709"/>
        <w:jc w:val="both"/>
        <w:rPr>
          <w:rFonts w:ascii="Times New Roman" w:hAnsi="Times New Roman"/>
          <w:sz w:val="24"/>
          <w:szCs w:val="24"/>
        </w:rPr>
      </w:pPr>
      <w:r>
        <w:rPr>
          <w:rFonts w:ascii="Times New Roman" w:hAnsi="Times New Roman"/>
          <w:sz w:val="24"/>
          <w:szCs w:val="24"/>
        </w:rPr>
        <w:t>б</w:t>
      </w:r>
      <w:r w:rsidRPr="00775C3F">
        <w:rPr>
          <w:rFonts w:ascii="Times New Roman" w:hAnsi="Times New Roman"/>
          <w:sz w:val="24"/>
          <w:szCs w:val="24"/>
        </w:rPr>
        <w:t>) ставлення людини до оточення, яке ґрунтується на всьому її життєвому досвіді;</w:t>
      </w:r>
    </w:p>
    <w:p w:rsidR="0088416A" w:rsidRPr="00775C3F" w:rsidRDefault="0088416A" w:rsidP="0088416A">
      <w:pPr>
        <w:spacing w:after="0" w:line="240" w:lineRule="auto"/>
        <w:ind w:firstLine="709"/>
        <w:jc w:val="both"/>
        <w:rPr>
          <w:rFonts w:ascii="Times New Roman" w:hAnsi="Times New Roman"/>
          <w:sz w:val="24"/>
          <w:szCs w:val="24"/>
        </w:rPr>
      </w:pPr>
      <w:r>
        <w:rPr>
          <w:rFonts w:ascii="Times New Roman" w:hAnsi="Times New Roman"/>
          <w:sz w:val="24"/>
          <w:szCs w:val="24"/>
        </w:rPr>
        <w:t>в</w:t>
      </w:r>
      <w:r w:rsidRPr="00775C3F">
        <w:rPr>
          <w:rFonts w:ascii="Times New Roman" w:hAnsi="Times New Roman"/>
          <w:sz w:val="24"/>
          <w:szCs w:val="24"/>
        </w:rPr>
        <w:t xml:space="preserve">) труднощі </w:t>
      </w:r>
      <w:proofErr w:type="spellStart"/>
      <w:r w:rsidRPr="00775C3F">
        <w:rPr>
          <w:rFonts w:ascii="Times New Roman" w:hAnsi="Times New Roman"/>
          <w:sz w:val="24"/>
          <w:szCs w:val="24"/>
        </w:rPr>
        <w:t>міжособових</w:t>
      </w:r>
      <w:proofErr w:type="spellEnd"/>
      <w:r w:rsidRPr="00775C3F">
        <w:rPr>
          <w:rFonts w:ascii="Times New Roman" w:hAnsi="Times New Roman"/>
          <w:sz w:val="24"/>
          <w:szCs w:val="24"/>
        </w:rPr>
        <w:t xml:space="preserve"> відносин;</w:t>
      </w:r>
    </w:p>
    <w:p w:rsidR="0088416A" w:rsidRPr="00775C3F" w:rsidRDefault="0088416A" w:rsidP="0088416A">
      <w:pPr>
        <w:spacing w:after="0" w:line="240" w:lineRule="auto"/>
        <w:ind w:firstLine="709"/>
        <w:jc w:val="both"/>
        <w:rPr>
          <w:rFonts w:ascii="Times New Roman" w:hAnsi="Times New Roman"/>
          <w:sz w:val="24"/>
          <w:szCs w:val="24"/>
        </w:rPr>
      </w:pPr>
      <w:r>
        <w:rPr>
          <w:rFonts w:ascii="Times New Roman" w:hAnsi="Times New Roman"/>
          <w:sz w:val="24"/>
          <w:szCs w:val="24"/>
        </w:rPr>
        <w:t>г</w:t>
      </w:r>
      <w:r w:rsidRPr="00775C3F">
        <w:rPr>
          <w:rFonts w:ascii="Times New Roman" w:hAnsi="Times New Roman"/>
          <w:sz w:val="24"/>
          <w:szCs w:val="24"/>
        </w:rPr>
        <w:t>) усе зазначене.</w:t>
      </w:r>
    </w:p>
    <w:p w:rsidR="0088416A" w:rsidRPr="00775C3F" w:rsidRDefault="0088416A" w:rsidP="0088416A">
      <w:pPr>
        <w:spacing w:after="0" w:line="240" w:lineRule="auto"/>
        <w:ind w:firstLine="709"/>
        <w:jc w:val="both"/>
        <w:rPr>
          <w:rFonts w:ascii="Times New Roman" w:hAnsi="Times New Roman"/>
          <w:sz w:val="24"/>
          <w:szCs w:val="24"/>
        </w:rPr>
      </w:pPr>
      <w:r>
        <w:rPr>
          <w:rFonts w:ascii="Times New Roman" w:hAnsi="Times New Roman"/>
          <w:sz w:val="24"/>
          <w:szCs w:val="24"/>
        </w:rPr>
        <w:t>1</w:t>
      </w:r>
      <w:r w:rsidRPr="00775C3F">
        <w:rPr>
          <w:rFonts w:ascii="Times New Roman" w:hAnsi="Times New Roman"/>
          <w:sz w:val="24"/>
          <w:szCs w:val="24"/>
        </w:rPr>
        <w:t>0. Повідомлення погано сформульоване і викладене – це одна з помилок, що виникає в</w:t>
      </w:r>
      <w:r>
        <w:rPr>
          <w:rFonts w:ascii="Times New Roman" w:hAnsi="Times New Roman"/>
          <w:sz w:val="24"/>
          <w:szCs w:val="24"/>
        </w:rPr>
        <w:t xml:space="preserve"> </w:t>
      </w:r>
      <w:r w:rsidRPr="00775C3F">
        <w:rPr>
          <w:rFonts w:ascii="Times New Roman" w:hAnsi="Times New Roman"/>
          <w:sz w:val="24"/>
          <w:szCs w:val="24"/>
        </w:rPr>
        <w:t>комунікації та відноситься до групи помилок:</w:t>
      </w:r>
    </w:p>
    <w:p w:rsidR="0088416A" w:rsidRPr="00775C3F" w:rsidRDefault="0088416A" w:rsidP="0088416A">
      <w:pPr>
        <w:spacing w:after="0" w:line="240" w:lineRule="auto"/>
        <w:ind w:firstLine="709"/>
        <w:jc w:val="both"/>
        <w:rPr>
          <w:rFonts w:ascii="Times New Roman" w:hAnsi="Times New Roman"/>
          <w:sz w:val="24"/>
          <w:szCs w:val="24"/>
        </w:rPr>
      </w:pPr>
      <w:r>
        <w:rPr>
          <w:rFonts w:ascii="Times New Roman" w:hAnsi="Times New Roman"/>
          <w:sz w:val="24"/>
          <w:szCs w:val="24"/>
        </w:rPr>
        <w:t>а</w:t>
      </w:r>
      <w:r w:rsidRPr="00775C3F">
        <w:rPr>
          <w:rFonts w:ascii="Times New Roman" w:hAnsi="Times New Roman"/>
          <w:sz w:val="24"/>
          <w:szCs w:val="24"/>
        </w:rPr>
        <w:t>) відправлення повідомлення;</w:t>
      </w:r>
    </w:p>
    <w:p w:rsidR="0088416A" w:rsidRPr="00775C3F" w:rsidRDefault="0088416A" w:rsidP="0088416A">
      <w:pPr>
        <w:spacing w:after="0" w:line="240" w:lineRule="auto"/>
        <w:ind w:firstLine="709"/>
        <w:jc w:val="both"/>
        <w:rPr>
          <w:rFonts w:ascii="Times New Roman" w:hAnsi="Times New Roman"/>
          <w:sz w:val="24"/>
          <w:szCs w:val="24"/>
        </w:rPr>
      </w:pPr>
      <w:r>
        <w:rPr>
          <w:rFonts w:ascii="Times New Roman" w:hAnsi="Times New Roman"/>
          <w:sz w:val="24"/>
          <w:szCs w:val="24"/>
        </w:rPr>
        <w:t>б</w:t>
      </w:r>
      <w:r w:rsidRPr="00775C3F">
        <w:rPr>
          <w:rFonts w:ascii="Times New Roman" w:hAnsi="Times New Roman"/>
          <w:sz w:val="24"/>
          <w:szCs w:val="24"/>
        </w:rPr>
        <w:t>) особисті настанови;</w:t>
      </w:r>
    </w:p>
    <w:p w:rsidR="0088416A" w:rsidRPr="00775C3F" w:rsidRDefault="0088416A" w:rsidP="0088416A">
      <w:pPr>
        <w:spacing w:after="0" w:line="240" w:lineRule="auto"/>
        <w:ind w:firstLine="709"/>
        <w:jc w:val="both"/>
        <w:rPr>
          <w:rFonts w:ascii="Times New Roman" w:hAnsi="Times New Roman"/>
          <w:sz w:val="24"/>
          <w:szCs w:val="24"/>
        </w:rPr>
      </w:pPr>
      <w:r>
        <w:rPr>
          <w:rFonts w:ascii="Times New Roman" w:hAnsi="Times New Roman"/>
          <w:sz w:val="24"/>
          <w:szCs w:val="24"/>
        </w:rPr>
        <w:t>в</w:t>
      </w:r>
      <w:r w:rsidRPr="00775C3F">
        <w:rPr>
          <w:rFonts w:ascii="Times New Roman" w:hAnsi="Times New Roman"/>
          <w:sz w:val="24"/>
          <w:szCs w:val="24"/>
        </w:rPr>
        <w:t>) одержання повідомлення;</w:t>
      </w:r>
    </w:p>
    <w:p w:rsidR="0088416A" w:rsidRDefault="0088416A" w:rsidP="0088416A">
      <w:pPr>
        <w:spacing w:after="0" w:line="240" w:lineRule="auto"/>
        <w:ind w:firstLine="709"/>
        <w:jc w:val="both"/>
        <w:rPr>
          <w:rFonts w:ascii="Times New Roman" w:hAnsi="Times New Roman"/>
          <w:sz w:val="24"/>
          <w:szCs w:val="24"/>
        </w:rPr>
      </w:pPr>
      <w:r>
        <w:rPr>
          <w:rFonts w:ascii="Times New Roman" w:hAnsi="Times New Roman"/>
          <w:sz w:val="24"/>
          <w:szCs w:val="24"/>
        </w:rPr>
        <w:t>г</w:t>
      </w:r>
      <w:r w:rsidRPr="00775C3F">
        <w:rPr>
          <w:rFonts w:ascii="Times New Roman" w:hAnsi="Times New Roman"/>
          <w:sz w:val="24"/>
          <w:szCs w:val="24"/>
        </w:rPr>
        <w:t>) колективна дія.</w:t>
      </w:r>
    </w:p>
    <w:p w:rsidR="0088416A" w:rsidRDefault="0088416A" w:rsidP="0088416A">
      <w:pPr>
        <w:spacing w:after="0" w:line="240" w:lineRule="auto"/>
        <w:ind w:firstLine="709"/>
        <w:jc w:val="both"/>
        <w:rPr>
          <w:rFonts w:ascii="Times New Roman" w:hAnsi="Times New Roman"/>
          <w:sz w:val="24"/>
          <w:szCs w:val="24"/>
        </w:rPr>
      </w:pPr>
    </w:p>
    <w:p w:rsidR="0088416A" w:rsidRPr="00225AF0" w:rsidRDefault="0088416A" w:rsidP="0088416A">
      <w:pPr>
        <w:spacing w:after="0" w:line="240" w:lineRule="auto"/>
        <w:ind w:firstLine="709"/>
        <w:jc w:val="both"/>
        <w:rPr>
          <w:rFonts w:ascii="Times New Roman" w:hAnsi="Times New Roman"/>
          <w:b/>
          <w:sz w:val="24"/>
          <w:szCs w:val="24"/>
        </w:rPr>
      </w:pPr>
      <w:r w:rsidRPr="00225AF0">
        <w:rPr>
          <w:rFonts w:ascii="Times New Roman" w:hAnsi="Times New Roman"/>
          <w:b/>
          <w:sz w:val="24"/>
          <w:szCs w:val="24"/>
        </w:rPr>
        <w:t>4. Обговорення теоретичних питань:</w:t>
      </w:r>
    </w:p>
    <w:p w:rsidR="0088416A" w:rsidRDefault="0088416A" w:rsidP="0088416A">
      <w:pPr>
        <w:spacing w:after="0" w:line="240" w:lineRule="auto"/>
        <w:ind w:firstLine="709"/>
        <w:jc w:val="both"/>
        <w:rPr>
          <w:rFonts w:ascii="Times New Roman" w:eastAsia="Times New Roman" w:hAnsi="Times New Roman" w:cs="Times New Roman"/>
          <w:sz w:val="24"/>
          <w:szCs w:val="24"/>
          <w:lang w:eastAsia="zh-CN"/>
        </w:rPr>
      </w:pPr>
      <w:r w:rsidRPr="00D96B48">
        <w:rPr>
          <w:rFonts w:ascii="Times New Roman" w:eastAsia="Times New Roman" w:hAnsi="Times New Roman" w:cs="Times New Roman"/>
          <w:sz w:val="24"/>
          <w:szCs w:val="24"/>
          <w:lang w:eastAsia="zh-CN"/>
        </w:rPr>
        <w:t xml:space="preserve">Індивідуальні особливості міжособистісного спілкування </w:t>
      </w:r>
      <w:proofErr w:type="spellStart"/>
      <w:r w:rsidRPr="00D96B48">
        <w:rPr>
          <w:rFonts w:ascii="Times New Roman" w:eastAsia="Times New Roman" w:hAnsi="Times New Roman" w:cs="Times New Roman"/>
          <w:sz w:val="24"/>
          <w:szCs w:val="24"/>
          <w:lang w:eastAsia="zh-CN"/>
        </w:rPr>
        <w:t>Стадіі</w:t>
      </w:r>
      <w:proofErr w:type="spellEnd"/>
      <w:r w:rsidRPr="00D96B48">
        <w:rPr>
          <w:rFonts w:ascii="Times New Roman" w:eastAsia="Times New Roman" w:hAnsi="Times New Roman" w:cs="Times New Roman"/>
          <w:sz w:val="24"/>
          <w:szCs w:val="24"/>
          <w:lang w:eastAsia="zh-CN"/>
        </w:rPr>
        <w:t xml:space="preserve">̈ міжособистісного розуміння Адекватність розуміння поведінки інших людей Рефлексія </w:t>
      </w:r>
    </w:p>
    <w:p w:rsidR="0088416A" w:rsidRDefault="0088416A" w:rsidP="0088416A">
      <w:pPr>
        <w:spacing w:after="0" w:line="240" w:lineRule="auto"/>
        <w:ind w:firstLine="709"/>
        <w:jc w:val="both"/>
        <w:rPr>
          <w:rFonts w:ascii="Times New Roman" w:eastAsia="Times New Roman" w:hAnsi="Times New Roman" w:cs="Times New Roman"/>
          <w:sz w:val="24"/>
          <w:szCs w:val="24"/>
          <w:lang w:eastAsia="zh-CN"/>
        </w:rPr>
      </w:pPr>
    </w:p>
    <w:p w:rsidR="0088416A" w:rsidRPr="00D96B48" w:rsidRDefault="0088416A" w:rsidP="0088416A">
      <w:pPr>
        <w:spacing w:after="0" w:line="240" w:lineRule="auto"/>
        <w:ind w:firstLine="709"/>
        <w:jc w:val="both"/>
        <w:rPr>
          <w:rFonts w:ascii="Times New Roman" w:hAnsi="Times New Roman"/>
          <w:b/>
          <w:sz w:val="24"/>
          <w:szCs w:val="24"/>
        </w:rPr>
      </w:pPr>
      <w:r w:rsidRPr="00D96B48">
        <w:rPr>
          <w:rFonts w:ascii="Times New Roman" w:hAnsi="Times New Roman"/>
          <w:b/>
          <w:sz w:val="24"/>
          <w:szCs w:val="24"/>
        </w:rPr>
        <w:t>Індивідуальні особливості міжособистісного спілкування</w:t>
      </w:r>
      <w:r>
        <w:rPr>
          <w:rFonts w:ascii="Times New Roman" w:hAnsi="Times New Roman"/>
          <w:b/>
          <w:sz w:val="24"/>
          <w:szCs w:val="24"/>
        </w:rPr>
        <w:t>.</w:t>
      </w:r>
    </w:p>
    <w:p w:rsidR="0088416A" w:rsidRPr="00D96B48" w:rsidRDefault="0088416A" w:rsidP="0088416A">
      <w:pPr>
        <w:spacing w:after="0" w:line="240" w:lineRule="auto"/>
        <w:ind w:firstLine="709"/>
        <w:jc w:val="both"/>
        <w:rPr>
          <w:rFonts w:ascii="Times New Roman" w:hAnsi="Times New Roman"/>
          <w:sz w:val="24"/>
          <w:szCs w:val="24"/>
        </w:rPr>
      </w:pPr>
      <w:r w:rsidRPr="00D96B48">
        <w:rPr>
          <w:rFonts w:ascii="Times New Roman" w:hAnsi="Times New Roman"/>
          <w:sz w:val="24"/>
          <w:szCs w:val="24"/>
        </w:rPr>
        <w:t>Пізнаючи соціальне оточення, навколишній світ,</w:t>
      </w:r>
      <w:r>
        <w:rPr>
          <w:rFonts w:ascii="Times New Roman" w:hAnsi="Times New Roman"/>
          <w:sz w:val="24"/>
          <w:szCs w:val="24"/>
        </w:rPr>
        <w:t xml:space="preserve"> </w:t>
      </w:r>
      <w:r w:rsidRPr="00D96B48">
        <w:rPr>
          <w:rFonts w:ascii="Times New Roman" w:hAnsi="Times New Roman"/>
          <w:sz w:val="24"/>
          <w:szCs w:val="24"/>
        </w:rPr>
        <w:t>індивід сприймає, пояснює і відтворює у своєму мисленні різні його соціальні аспекти. Процес соціального</w:t>
      </w:r>
      <w:r>
        <w:rPr>
          <w:rFonts w:ascii="Times New Roman" w:hAnsi="Times New Roman"/>
          <w:sz w:val="24"/>
          <w:szCs w:val="24"/>
        </w:rPr>
        <w:t xml:space="preserve"> </w:t>
      </w:r>
      <w:r w:rsidRPr="00D96B48">
        <w:rPr>
          <w:rFonts w:ascii="Times New Roman" w:hAnsi="Times New Roman"/>
          <w:sz w:val="24"/>
          <w:szCs w:val="24"/>
        </w:rPr>
        <w:t>пізнання надзвичайно важливий у житті особи та її соціальній взаємодії. Соціальну психологію він цікавить у</w:t>
      </w:r>
      <w:r>
        <w:rPr>
          <w:rFonts w:ascii="Times New Roman" w:hAnsi="Times New Roman"/>
          <w:sz w:val="24"/>
          <w:szCs w:val="24"/>
        </w:rPr>
        <w:t xml:space="preserve"> </w:t>
      </w:r>
      <w:r w:rsidRPr="00D96B48">
        <w:rPr>
          <w:rFonts w:ascii="Times New Roman" w:hAnsi="Times New Roman"/>
          <w:sz w:val="24"/>
          <w:szCs w:val="24"/>
        </w:rPr>
        <w:t>таких вимірах:</w:t>
      </w:r>
    </w:p>
    <w:p w:rsidR="0088416A" w:rsidRPr="00D96B48" w:rsidRDefault="0088416A" w:rsidP="0088416A">
      <w:pPr>
        <w:spacing w:after="0" w:line="240" w:lineRule="auto"/>
        <w:ind w:firstLine="709"/>
        <w:jc w:val="both"/>
        <w:rPr>
          <w:rFonts w:ascii="Times New Roman" w:hAnsi="Times New Roman"/>
          <w:sz w:val="24"/>
          <w:szCs w:val="24"/>
        </w:rPr>
      </w:pPr>
      <w:r w:rsidRPr="00D96B48">
        <w:rPr>
          <w:rFonts w:ascii="Times New Roman" w:hAnsi="Times New Roman"/>
          <w:sz w:val="24"/>
          <w:szCs w:val="24"/>
        </w:rPr>
        <w:t>- чому люди звертають увагу на одні дії індивідів,</w:t>
      </w:r>
      <w:r>
        <w:rPr>
          <w:rFonts w:ascii="Times New Roman" w:hAnsi="Times New Roman"/>
          <w:sz w:val="24"/>
          <w:szCs w:val="24"/>
        </w:rPr>
        <w:t xml:space="preserve"> </w:t>
      </w:r>
      <w:r w:rsidRPr="00D96B48">
        <w:rPr>
          <w:rFonts w:ascii="Times New Roman" w:hAnsi="Times New Roman"/>
          <w:sz w:val="24"/>
          <w:szCs w:val="24"/>
        </w:rPr>
        <w:t>ігноруючи інші, як вони формують свої висновки,</w:t>
      </w:r>
      <w:r>
        <w:rPr>
          <w:rFonts w:ascii="Times New Roman" w:hAnsi="Times New Roman"/>
          <w:sz w:val="24"/>
          <w:szCs w:val="24"/>
        </w:rPr>
        <w:t xml:space="preserve"> </w:t>
      </w:r>
      <w:r w:rsidRPr="00D96B48">
        <w:rPr>
          <w:rFonts w:ascii="Times New Roman" w:hAnsi="Times New Roman"/>
          <w:sz w:val="24"/>
          <w:szCs w:val="24"/>
        </w:rPr>
        <w:t>отримуючи соціальну інформацію з навколишнього</w:t>
      </w:r>
      <w:r>
        <w:rPr>
          <w:rFonts w:ascii="Times New Roman" w:hAnsi="Times New Roman"/>
          <w:sz w:val="24"/>
          <w:szCs w:val="24"/>
        </w:rPr>
        <w:t xml:space="preserve"> </w:t>
      </w:r>
      <w:r w:rsidRPr="00D96B48">
        <w:rPr>
          <w:rFonts w:ascii="Times New Roman" w:hAnsi="Times New Roman"/>
          <w:sz w:val="24"/>
          <w:szCs w:val="24"/>
        </w:rPr>
        <w:t>середовища;</w:t>
      </w:r>
    </w:p>
    <w:p w:rsidR="0088416A" w:rsidRPr="00D96B48" w:rsidRDefault="0088416A" w:rsidP="0088416A">
      <w:pPr>
        <w:spacing w:after="0" w:line="240" w:lineRule="auto"/>
        <w:ind w:firstLine="709"/>
        <w:jc w:val="both"/>
        <w:rPr>
          <w:rFonts w:ascii="Times New Roman" w:hAnsi="Times New Roman"/>
          <w:sz w:val="24"/>
          <w:szCs w:val="24"/>
        </w:rPr>
      </w:pPr>
      <w:r w:rsidRPr="00D96B48">
        <w:rPr>
          <w:rFonts w:ascii="Times New Roman" w:hAnsi="Times New Roman"/>
          <w:sz w:val="24"/>
          <w:szCs w:val="24"/>
        </w:rPr>
        <w:t>- у чому полягає специфіка соціального пізнання,</w:t>
      </w:r>
      <w:r>
        <w:rPr>
          <w:rFonts w:ascii="Times New Roman" w:hAnsi="Times New Roman"/>
          <w:sz w:val="24"/>
          <w:szCs w:val="24"/>
        </w:rPr>
        <w:t xml:space="preserve"> </w:t>
      </w:r>
      <w:r w:rsidRPr="00D96B48">
        <w:rPr>
          <w:rFonts w:ascii="Times New Roman" w:hAnsi="Times New Roman"/>
          <w:sz w:val="24"/>
          <w:szCs w:val="24"/>
        </w:rPr>
        <w:t>спрямованого на особливості сприймання і кодування соціальної інформації;</w:t>
      </w:r>
    </w:p>
    <w:p w:rsidR="0088416A" w:rsidRPr="00D96B48" w:rsidRDefault="0088416A" w:rsidP="0088416A">
      <w:pPr>
        <w:spacing w:after="0" w:line="240" w:lineRule="auto"/>
        <w:ind w:firstLine="709"/>
        <w:jc w:val="both"/>
        <w:rPr>
          <w:rFonts w:ascii="Times New Roman" w:hAnsi="Times New Roman"/>
          <w:sz w:val="24"/>
          <w:szCs w:val="24"/>
        </w:rPr>
      </w:pPr>
      <w:r w:rsidRPr="00D96B48">
        <w:rPr>
          <w:rFonts w:ascii="Times New Roman" w:hAnsi="Times New Roman"/>
          <w:sz w:val="24"/>
          <w:szCs w:val="24"/>
        </w:rPr>
        <w:t>- за допомогою яких методів люди інтегрують інформацію, намагаючись отримати уявлення та зробити</w:t>
      </w:r>
      <w:r>
        <w:rPr>
          <w:rFonts w:ascii="Times New Roman" w:hAnsi="Times New Roman"/>
          <w:sz w:val="24"/>
          <w:szCs w:val="24"/>
        </w:rPr>
        <w:t xml:space="preserve"> </w:t>
      </w:r>
      <w:r w:rsidRPr="00D96B48">
        <w:rPr>
          <w:rFonts w:ascii="Times New Roman" w:hAnsi="Times New Roman"/>
          <w:sz w:val="24"/>
          <w:szCs w:val="24"/>
        </w:rPr>
        <w:t>відповідні висновки про соціальний світ;</w:t>
      </w:r>
    </w:p>
    <w:p w:rsidR="0088416A" w:rsidRPr="00D96B48" w:rsidRDefault="0088416A" w:rsidP="0088416A">
      <w:pPr>
        <w:spacing w:after="0" w:line="240" w:lineRule="auto"/>
        <w:ind w:firstLine="709"/>
        <w:jc w:val="both"/>
        <w:rPr>
          <w:rFonts w:ascii="Times New Roman" w:hAnsi="Times New Roman"/>
          <w:sz w:val="24"/>
          <w:szCs w:val="24"/>
        </w:rPr>
      </w:pPr>
      <w:r w:rsidRPr="00D96B48">
        <w:rPr>
          <w:rFonts w:ascii="Times New Roman" w:hAnsi="Times New Roman"/>
          <w:sz w:val="24"/>
          <w:szCs w:val="24"/>
        </w:rPr>
        <w:t>- як відбувається процес отримання знання про себе</w:t>
      </w:r>
      <w:r>
        <w:rPr>
          <w:rFonts w:ascii="Times New Roman" w:hAnsi="Times New Roman"/>
          <w:sz w:val="24"/>
          <w:szCs w:val="24"/>
        </w:rPr>
        <w:t xml:space="preserve"> </w:t>
      </w:r>
      <w:r w:rsidRPr="00D96B48">
        <w:rPr>
          <w:rFonts w:ascii="Times New Roman" w:hAnsi="Times New Roman"/>
          <w:sz w:val="24"/>
          <w:szCs w:val="24"/>
        </w:rPr>
        <w:t>та інших і за допомогою яких інструментів набувається соціальне знання;</w:t>
      </w:r>
    </w:p>
    <w:p w:rsidR="0088416A" w:rsidRPr="00D96B48" w:rsidRDefault="0088416A" w:rsidP="0088416A">
      <w:pPr>
        <w:spacing w:after="0" w:line="240" w:lineRule="auto"/>
        <w:ind w:firstLine="709"/>
        <w:jc w:val="both"/>
        <w:rPr>
          <w:rFonts w:ascii="Times New Roman" w:hAnsi="Times New Roman"/>
          <w:sz w:val="24"/>
          <w:szCs w:val="24"/>
        </w:rPr>
      </w:pPr>
      <w:r w:rsidRPr="00D96B48">
        <w:rPr>
          <w:rFonts w:ascii="Times New Roman" w:hAnsi="Times New Roman"/>
          <w:sz w:val="24"/>
          <w:szCs w:val="24"/>
        </w:rPr>
        <w:t>- як люди акумулюють і пригадують інформацію про</w:t>
      </w:r>
      <w:r>
        <w:rPr>
          <w:rFonts w:ascii="Times New Roman" w:hAnsi="Times New Roman"/>
          <w:sz w:val="24"/>
          <w:szCs w:val="24"/>
        </w:rPr>
        <w:t xml:space="preserve"> </w:t>
      </w:r>
      <w:r w:rsidRPr="00D96B48">
        <w:rPr>
          <w:rFonts w:ascii="Times New Roman" w:hAnsi="Times New Roman"/>
          <w:sz w:val="24"/>
          <w:szCs w:val="24"/>
        </w:rPr>
        <w:t>соціальні події та інших людей.</w:t>
      </w:r>
    </w:p>
    <w:p w:rsidR="0088416A" w:rsidRDefault="0088416A" w:rsidP="0088416A">
      <w:pPr>
        <w:spacing w:after="0" w:line="240" w:lineRule="auto"/>
        <w:ind w:firstLine="709"/>
        <w:jc w:val="both"/>
        <w:rPr>
          <w:rFonts w:ascii="Times New Roman" w:hAnsi="Times New Roman"/>
          <w:sz w:val="24"/>
          <w:szCs w:val="24"/>
        </w:rPr>
      </w:pPr>
      <w:r w:rsidRPr="00D96B48">
        <w:rPr>
          <w:rFonts w:ascii="Times New Roman" w:hAnsi="Times New Roman"/>
          <w:sz w:val="24"/>
          <w:szCs w:val="24"/>
        </w:rPr>
        <w:t>Важливим механізмом пізнання є категоризація, передумова якої — стабільність, тобто категорії виникають</w:t>
      </w:r>
      <w:r>
        <w:rPr>
          <w:rFonts w:ascii="Times New Roman" w:hAnsi="Times New Roman"/>
          <w:sz w:val="24"/>
          <w:szCs w:val="24"/>
        </w:rPr>
        <w:t xml:space="preserve"> </w:t>
      </w:r>
      <w:r w:rsidRPr="00D96B48">
        <w:rPr>
          <w:rFonts w:ascii="Times New Roman" w:hAnsi="Times New Roman"/>
          <w:sz w:val="24"/>
          <w:szCs w:val="24"/>
        </w:rPr>
        <w:t xml:space="preserve">як фіксація певних стабільних взаємозв’язків у навколишньому </w:t>
      </w:r>
      <w:r w:rsidRPr="00D96B48">
        <w:rPr>
          <w:rFonts w:ascii="Times New Roman" w:hAnsi="Times New Roman"/>
          <w:sz w:val="24"/>
          <w:szCs w:val="24"/>
        </w:rPr>
        <w:lastRenderedPageBreak/>
        <w:t>середовищі. Однак історичний процес охоплює</w:t>
      </w:r>
      <w:r>
        <w:rPr>
          <w:rFonts w:ascii="Times New Roman" w:hAnsi="Times New Roman"/>
          <w:sz w:val="24"/>
          <w:szCs w:val="24"/>
        </w:rPr>
        <w:t xml:space="preserve"> </w:t>
      </w:r>
      <w:r w:rsidRPr="00D96B48">
        <w:rPr>
          <w:rFonts w:ascii="Times New Roman" w:hAnsi="Times New Roman"/>
          <w:sz w:val="24"/>
          <w:szCs w:val="24"/>
        </w:rPr>
        <w:t>як періоди відносної соціальної стабільності, так і етапи</w:t>
      </w:r>
      <w:r>
        <w:rPr>
          <w:rFonts w:ascii="Times New Roman" w:hAnsi="Times New Roman"/>
          <w:sz w:val="24"/>
          <w:szCs w:val="24"/>
        </w:rPr>
        <w:t xml:space="preserve"> </w:t>
      </w:r>
      <w:r w:rsidRPr="00D96B48">
        <w:rPr>
          <w:rFonts w:ascii="Times New Roman" w:hAnsi="Times New Roman"/>
          <w:sz w:val="24"/>
          <w:szCs w:val="24"/>
        </w:rPr>
        <w:t>гострої дестабілізації. Соціальна нестабільність — це не</w:t>
      </w:r>
      <w:r>
        <w:rPr>
          <w:rFonts w:ascii="Times New Roman" w:hAnsi="Times New Roman"/>
          <w:sz w:val="24"/>
          <w:szCs w:val="24"/>
        </w:rPr>
        <w:t xml:space="preserve"> </w:t>
      </w:r>
      <w:r w:rsidRPr="00D96B48">
        <w:rPr>
          <w:rFonts w:ascii="Times New Roman" w:hAnsi="Times New Roman"/>
          <w:sz w:val="24"/>
          <w:szCs w:val="24"/>
        </w:rPr>
        <w:t>лише швидкі й радикальні соціальні перетворення, а й їх</w:t>
      </w:r>
      <w:r>
        <w:rPr>
          <w:rFonts w:ascii="Times New Roman" w:hAnsi="Times New Roman"/>
          <w:sz w:val="24"/>
          <w:szCs w:val="24"/>
        </w:rPr>
        <w:t xml:space="preserve"> </w:t>
      </w:r>
      <w:r w:rsidRPr="00D96B48">
        <w:rPr>
          <w:rFonts w:ascii="Times New Roman" w:hAnsi="Times New Roman"/>
          <w:sz w:val="24"/>
          <w:szCs w:val="24"/>
        </w:rPr>
        <w:t>неузгодженість, дисгармонія у різних сферах соціального</w:t>
      </w:r>
      <w:r>
        <w:rPr>
          <w:rFonts w:ascii="Times New Roman" w:hAnsi="Times New Roman"/>
          <w:sz w:val="24"/>
          <w:szCs w:val="24"/>
        </w:rPr>
        <w:t xml:space="preserve"> </w:t>
      </w:r>
      <w:r w:rsidRPr="00D96B48">
        <w:rPr>
          <w:rFonts w:ascii="Times New Roman" w:hAnsi="Times New Roman"/>
          <w:sz w:val="24"/>
          <w:szCs w:val="24"/>
        </w:rPr>
        <w:t>життя та суспільства загалом. Дестабілізуючі процеси,</w:t>
      </w:r>
      <w:r>
        <w:rPr>
          <w:rFonts w:ascii="Times New Roman" w:hAnsi="Times New Roman"/>
          <w:sz w:val="24"/>
          <w:szCs w:val="24"/>
        </w:rPr>
        <w:t xml:space="preserve"> </w:t>
      </w:r>
      <w:r w:rsidRPr="00D96B48">
        <w:rPr>
          <w:rFonts w:ascii="Times New Roman" w:hAnsi="Times New Roman"/>
          <w:sz w:val="24"/>
          <w:szCs w:val="24"/>
        </w:rPr>
        <w:t>культурна специфіка, національний менталітет, умови</w:t>
      </w:r>
      <w:r>
        <w:rPr>
          <w:rFonts w:ascii="Times New Roman" w:hAnsi="Times New Roman"/>
          <w:sz w:val="24"/>
          <w:szCs w:val="24"/>
        </w:rPr>
        <w:t xml:space="preserve"> </w:t>
      </w:r>
      <w:r w:rsidRPr="00D96B48">
        <w:rPr>
          <w:rFonts w:ascii="Times New Roman" w:hAnsi="Times New Roman"/>
          <w:sz w:val="24"/>
          <w:szCs w:val="24"/>
        </w:rPr>
        <w:t>історичного розвитку країни безпосередньо впливають на</w:t>
      </w:r>
      <w:r>
        <w:rPr>
          <w:rFonts w:ascii="Times New Roman" w:hAnsi="Times New Roman"/>
          <w:sz w:val="24"/>
          <w:szCs w:val="24"/>
        </w:rPr>
        <w:t xml:space="preserve"> </w:t>
      </w:r>
      <w:r w:rsidRPr="00D96B48">
        <w:rPr>
          <w:rFonts w:ascii="Times New Roman" w:hAnsi="Times New Roman"/>
          <w:sz w:val="24"/>
          <w:szCs w:val="24"/>
        </w:rPr>
        <w:t>соціальне пізнання, модифікуючи процес конструювання</w:t>
      </w:r>
      <w:r>
        <w:rPr>
          <w:rFonts w:ascii="Times New Roman" w:hAnsi="Times New Roman"/>
          <w:sz w:val="24"/>
          <w:szCs w:val="24"/>
        </w:rPr>
        <w:t xml:space="preserve"> </w:t>
      </w:r>
      <w:r w:rsidRPr="00D96B48">
        <w:rPr>
          <w:rFonts w:ascii="Times New Roman" w:hAnsi="Times New Roman"/>
          <w:sz w:val="24"/>
          <w:szCs w:val="24"/>
        </w:rPr>
        <w:t>образу соціальної реальності.</w:t>
      </w:r>
    </w:p>
    <w:p w:rsidR="0088416A" w:rsidRDefault="0088416A" w:rsidP="0088416A">
      <w:pPr>
        <w:spacing w:after="0" w:line="240" w:lineRule="auto"/>
        <w:ind w:firstLine="709"/>
        <w:jc w:val="both"/>
        <w:rPr>
          <w:rFonts w:ascii="Times New Roman" w:hAnsi="Times New Roman"/>
          <w:sz w:val="24"/>
          <w:szCs w:val="24"/>
        </w:rPr>
      </w:pPr>
    </w:p>
    <w:p w:rsidR="0088416A" w:rsidRPr="00D96B48" w:rsidRDefault="0088416A" w:rsidP="0088416A">
      <w:pPr>
        <w:spacing w:after="0" w:line="240" w:lineRule="auto"/>
        <w:ind w:firstLine="709"/>
        <w:jc w:val="both"/>
        <w:rPr>
          <w:rFonts w:ascii="Times New Roman" w:hAnsi="Times New Roman"/>
          <w:b/>
          <w:sz w:val="24"/>
          <w:szCs w:val="24"/>
        </w:rPr>
      </w:pPr>
      <w:proofErr w:type="spellStart"/>
      <w:r w:rsidRPr="00D96B48">
        <w:rPr>
          <w:rFonts w:ascii="Times New Roman" w:hAnsi="Times New Roman"/>
          <w:b/>
          <w:sz w:val="24"/>
          <w:szCs w:val="24"/>
        </w:rPr>
        <w:t>Стадіі</w:t>
      </w:r>
      <w:proofErr w:type="spellEnd"/>
      <w:r w:rsidRPr="00D96B48">
        <w:rPr>
          <w:rFonts w:ascii="Times New Roman" w:hAnsi="Times New Roman"/>
          <w:b/>
          <w:sz w:val="24"/>
          <w:szCs w:val="24"/>
        </w:rPr>
        <w:t>̈ міжособистісного розуміння</w:t>
      </w:r>
    </w:p>
    <w:p w:rsidR="0088416A" w:rsidRPr="00D96B48" w:rsidRDefault="0088416A" w:rsidP="0088416A">
      <w:pPr>
        <w:spacing w:after="0" w:line="240" w:lineRule="auto"/>
        <w:ind w:firstLine="709"/>
        <w:jc w:val="both"/>
        <w:rPr>
          <w:rFonts w:ascii="Times New Roman" w:hAnsi="Times New Roman"/>
          <w:sz w:val="24"/>
          <w:szCs w:val="24"/>
        </w:rPr>
      </w:pPr>
      <w:r w:rsidRPr="00D96B48">
        <w:rPr>
          <w:rFonts w:ascii="Times New Roman" w:hAnsi="Times New Roman"/>
          <w:sz w:val="24"/>
          <w:szCs w:val="24"/>
        </w:rPr>
        <w:t>Процес міжособистісного розуміння у загальному вигляді</w:t>
      </w:r>
      <w:r>
        <w:rPr>
          <w:rFonts w:ascii="Times New Roman" w:hAnsi="Times New Roman"/>
          <w:sz w:val="24"/>
          <w:szCs w:val="24"/>
        </w:rPr>
        <w:t xml:space="preserve"> </w:t>
      </w:r>
      <w:r w:rsidRPr="00D96B48">
        <w:rPr>
          <w:rFonts w:ascii="Times New Roman" w:hAnsi="Times New Roman"/>
          <w:sz w:val="24"/>
          <w:szCs w:val="24"/>
        </w:rPr>
        <w:t>можна визначити як формування у свідомості людини</w:t>
      </w:r>
      <w:r>
        <w:rPr>
          <w:rFonts w:ascii="Times New Roman" w:hAnsi="Times New Roman"/>
          <w:sz w:val="24"/>
          <w:szCs w:val="24"/>
        </w:rPr>
        <w:t xml:space="preserve"> </w:t>
      </w:r>
      <w:r w:rsidRPr="00D96B48">
        <w:rPr>
          <w:rFonts w:ascii="Times New Roman" w:hAnsi="Times New Roman"/>
          <w:sz w:val="24"/>
          <w:szCs w:val="24"/>
        </w:rPr>
        <w:t>образу іншої людини. Це передусім пізнавальний процес. Він починається з відображення зовнішності. Але</w:t>
      </w:r>
      <w:r>
        <w:rPr>
          <w:rFonts w:ascii="Times New Roman" w:hAnsi="Times New Roman"/>
          <w:sz w:val="24"/>
          <w:szCs w:val="24"/>
        </w:rPr>
        <w:t xml:space="preserve"> </w:t>
      </w:r>
      <w:r w:rsidRPr="00D96B48">
        <w:rPr>
          <w:rFonts w:ascii="Times New Roman" w:hAnsi="Times New Roman"/>
          <w:sz w:val="24"/>
          <w:szCs w:val="24"/>
        </w:rPr>
        <w:t>вже на цьому етапі більшість людей робить висновки</w:t>
      </w:r>
      <w:r>
        <w:rPr>
          <w:rFonts w:ascii="Times New Roman" w:hAnsi="Times New Roman"/>
          <w:sz w:val="24"/>
          <w:szCs w:val="24"/>
        </w:rPr>
        <w:t xml:space="preserve"> </w:t>
      </w:r>
      <w:r w:rsidRPr="00D96B48">
        <w:rPr>
          <w:rFonts w:ascii="Times New Roman" w:hAnsi="Times New Roman"/>
          <w:sz w:val="24"/>
          <w:szCs w:val="24"/>
        </w:rPr>
        <w:t>про особистісні риси, які не виявляються безпосередньо</w:t>
      </w:r>
      <w:r>
        <w:rPr>
          <w:rFonts w:ascii="Times New Roman" w:hAnsi="Times New Roman"/>
          <w:sz w:val="24"/>
          <w:szCs w:val="24"/>
        </w:rPr>
        <w:t xml:space="preserve"> </w:t>
      </w:r>
      <w:r w:rsidRPr="00D96B48">
        <w:rPr>
          <w:rFonts w:ascii="Times New Roman" w:hAnsi="Times New Roman"/>
          <w:sz w:val="24"/>
          <w:szCs w:val="24"/>
        </w:rPr>
        <w:t>на рівні сприймання. Включення у психічний образ властивостей особистості, які не даються безпосередньо як</w:t>
      </w:r>
      <w:r>
        <w:rPr>
          <w:rFonts w:ascii="Times New Roman" w:hAnsi="Times New Roman"/>
          <w:sz w:val="24"/>
          <w:szCs w:val="24"/>
        </w:rPr>
        <w:t xml:space="preserve"> </w:t>
      </w:r>
      <w:r w:rsidRPr="00D96B48">
        <w:rPr>
          <w:rFonts w:ascii="Times New Roman" w:hAnsi="Times New Roman"/>
          <w:sz w:val="24"/>
          <w:szCs w:val="24"/>
        </w:rPr>
        <w:t>фізичні властивості, є хара</w:t>
      </w:r>
      <w:r>
        <w:rPr>
          <w:rFonts w:ascii="Times New Roman" w:hAnsi="Times New Roman"/>
          <w:sz w:val="24"/>
          <w:szCs w:val="24"/>
        </w:rPr>
        <w:t>к</w:t>
      </w:r>
      <w:r w:rsidRPr="00D96B48">
        <w:rPr>
          <w:rFonts w:ascii="Times New Roman" w:hAnsi="Times New Roman"/>
          <w:sz w:val="24"/>
          <w:szCs w:val="24"/>
        </w:rPr>
        <w:t>терною ознакою цього процесу. Особистісний зміст іншої людини встановлюється</w:t>
      </w:r>
      <w:r>
        <w:rPr>
          <w:rFonts w:ascii="Times New Roman" w:hAnsi="Times New Roman"/>
          <w:sz w:val="24"/>
          <w:szCs w:val="24"/>
        </w:rPr>
        <w:t xml:space="preserve"> </w:t>
      </w:r>
      <w:r w:rsidRPr="00D96B48">
        <w:rPr>
          <w:rFonts w:ascii="Times New Roman" w:hAnsi="Times New Roman"/>
          <w:sz w:val="24"/>
          <w:szCs w:val="24"/>
        </w:rPr>
        <w:t>шляхом інтерпретації елементів зо</w:t>
      </w:r>
      <w:r>
        <w:rPr>
          <w:rFonts w:ascii="Times New Roman" w:hAnsi="Times New Roman"/>
          <w:sz w:val="24"/>
          <w:szCs w:val="24"/>
        </w:rPr>
        <w:t>в</w:t>
      </w:r>
      <w:r w:rsidRPr="00D96B48">
        <w:rPr>
          <w:rFonts w:ascii="Times New Roman" w:hAnsi="Times New Roman"/>
          <w:sz w:val="24"/>
          <w:szCs w:val="24"/>
        </w:rPr>
        <w:t>нішності, поведінки</w:t>
      </w:r>
      <w:r>
        <w:rPr>
          <w:rFonts w:ascii="Times New Roman" w:hAnsi="Times New Roman"/>
          <w:sz w:val="24"/>
          <w:szCs w:val="24"/>
        </w:rPr>
        <w:t xml:space="preserve"> </w:t>
      </w:r>
      <w:r w:rsidRPr="00D96B48">
        <w:rPr>
          <w:rFonts w:ascii="Times New Roman" w:hAnsi="Times New Roman"/>
          <w:sz w:val="24"/>
          <w:szCs w:val="24"/>
        </w:rPr>
        <w:t>та діяльності. Виходячи з цього, можна виділити дві стадії</w:t>
      </w:r>
      <w:r>
        <w:rPr>
          <w:rFonts w:ascii="Times New Roman" w:hAnsi="Times New Roman"/>
          <w:sz w:val="24"/>
          <w:szCs w:val="24"/>
        </w:rPr>
        <w:t xml:space="preserve"> </w:t>
      </w:r>
      <w:r w:rsidRPr="00D96B48">
        <w:rPr>
          <w:rFonts w:ascii="Times New Roman" w:hAnsi="Times New Roman"/>
          <w:sz w:val="24"/>
          <w:szCs w:val="24"/>
        </w:rPr>
        <w:t>міжособистісного розуміння-стадія конкретно-чутт</w:t>
      </w:r>
      <w:r>
        <w:rPr>
          <w:rFonts w:ascii="Times New Roman" w:hAnsi="Times New Roman"/>
          <w:sz w:val="24"/>
          <w:szCs w:val="24"/>
        </w:rPr>
        <w:t>є</w:t>
      </w:r>
      <w:r w:rsidRPr="00D96B48">
        <w:rPr>
          <w:rFonts w:ascii="Times New Roman" w:hAnsi="Times New Roman"/>
          <w:sz w:val="24"/>
          <w:szCs w:val="24"/>
        </w:rPr>
        <w:t>вого</w:t>
      </w:r>
      <w:r>
        <w:rPr>
          <w:rFonts w:ascii="Times New Roman" w:hAnsi="Times New Roman"/>
          <w:sz w:val="24"/>
          <w:szCs w:val="24"/>
        </w:rPr>
        <w:t xml:space="preserve"> </w:t>
      </w:r>
      <w:r w:rsidRPr="00D96B48">
        <w:rPr>
          <w:rFonts w:ascii="Times New Roman" w:hAnsi="Times New Roman"/>
          <w:sz w:val="24"/>
          <w:szCs w:val="24"/>
        </w:rPr>
        <w:t xml:space="preserve">та </w:t>
      </w:r>
      <w:proofErr w:type="spellStart"/>
      <w:r w:rsidRPr="00D96B48">
        <w:rPr>
          <w:rFonts w:ascii="Times New Roman" w:hAnsi="Times New Roman"/>
          <w:sz w:val="24"/>
          <w:szCs w:val="24"/>
        </w:rPr>
        <w:t>абстрактно</w:t>
      </w:r>
      <w:proofErr w:type="spellEnd"/>
      <w:r w:rsidRPr="00D96B48">
        <w:rPr>
          <w:rFonts w:ascii="Times New Roman" w:hAnsi="Times New Roman"/>
          <w:sz w:val="24"/>
          <w:szCs w:val="24"/>
        </w:rPr>
        <w:t>-логічного відображення.</w:t>
      </w:r>
    </w:p>
    <w:p w:rsidR="0088416A" w:rsidRPr="00D96B48" w:rsidRDefault="0088416A" w:rsidP="0088416A">
      <w:pPr>
        <w:spacing w:after="0" w:line="240" w:lineRule="auto"/>
        <w:ind w:firstLine="709"/>
        <w:jc w:val="both"/>
        <w:rPr>
          <w:rFonts w:ascii="Times New Roman" w:hAnsi="Times New Roman"/>
          <w:sz w:val="24"/>
          <w:szCs w:val="24"/>
        </w:rPr>
      </w:pPr>
      <w:r w:rsidRPr="00D96B48">
        <w:rPr>
          <w:rFonts w:ascii="Times New Roman" w:hAnsi="Times New Roman"/>
          <w:sz w:val="24"/>
          <w:szCs w:val="24"/>
        </w:rPr>
        <w:t xml:space="preserve">На стадії </w:t>
      </w:r>
      <w:proofErr w:type="spellStart"/>
      <w:r w:rsidRPr="00D96B48">
        <w:rPr>
          <w:rFonts w:ascii="Times New Roman" w:hAnsi="Times New Roman"/>
          <w:sz w:val="24"/>
          <w:szCs w:val="24"/>
        </w:rPr>
        <w:t>абстрактно</w:t>
      </w:r>
      <w:proofErr w:type="spellEnd"/>
      <w:r w:rsidRPr="00D96B48">
        <w:rPr>
          <w:rFonts w:ascii="Times New Roman" w:hAnsi="Times New Roman"/>
          <w:sz w:val="24"/>
          <w:szCs w:val="24"/>
        </w:rPr>
        <w:t>-логічного відображення людина</w:t>
      </w:r>
      <w:r>
        <w:rPr>
          <w:rFonts w:ascii="Times New Roman" w:hAnsi="Times New Roman"/>
          <w:sz w:val="24"/>
          <w:szCs w:val="24"/>
        </w:rPr>
        <w:t xml:space="preserve"> </w:t>
      </w:r>
      <w:r w:rsidRPr="00D96B48">
        <w:rPr>
          <w:rFonts w:ascii="Times New Roman" w:hAnsi="Times New Roman"/>
          <w:sz w:val="24"/>
          <w:szCs w:val="24"/>
        </w:rPr>
        <w:t>інтерпретує поведінку інших людей. Сутність такої інтерпретації полягає в поєднанні сприйнятих елементів-ознак</w:t>
      </w:r>
      <w:r>
        <w:rPr>
          <w:rFonts w:ascii="Times New Roman" w:hAnsi="Times New Roman"/>
          <w:sz w:val="24"/>
          <w:szCs w:val="24"/>
        </w:rPr>
        <w:t xml:space="preserve"> </w:t>
      </w:r>
      <w:r w:rsidRPr="00D96B48">
        <w:rPr>
          <w:rFonts w:ascii="Times New Roman" w:hAnsi="Times New Roman"/>
          <w:sz w:val="24"/>
          <w:szCs w:val="24"/>
        </w:rPr>
        <w:t>зовнішності із семантичним змістом, що визначається</w:t>
      </w:r>
      <w:r>
        <w:rPr>
          <w:rFonts w:ascii="Times New Roman" w:hAnsi="Times New Roman"/>
          <w:sz w:val="24"/>
          <w:szCs w:val="24"/>
        </w:rPr>
        <w:t xml:space="preserve"> </w:t>
      </w:r>
      <w:r w:rsidRPr="00D96B48">
        <w:rPr>
          <w:rFonts w:ascii="Times New Roman" w:hAnsi="Times New Roman"/>
          <w:sz w:val="24"/>
          <w:szCs w:val="24"/>
        </w:rPr>
        <w:t>власним досвідом спілкування та системою знань.</w:t>
      </w:r>
    </w:p>
    <w:p w:rsidR="0088416A" w:rsidRPr="00D96B48" w:rsidRDefault="0088416A" w:rsidP="0088416A">
      <w:pPr>
        <w:spacing w:after="0" w:line="240" w:lineRule="auto"/>
        <w:ind w:firstLine="709"/>
        <w:jc w:val="both"/>
        <w:rPr>
          <w:rFonts w:ascii="Times New Roman" w:hAnsi="Times New Roman"/>
          <w:sz w:val="24"/>
          <w:szCs w:val="24"/>
        </w:rPr>
      </w:pPr>
      <w:r w:rsidRPr="00D96B48">
        <w:rPr>
          <w:rFonts w:ascii="Times New Roman" w:hAnsi="Times New Roman"/>
          <w:sz w:val="24"/>
          <w:szCs w:val="24"/>
        </w:rPr>
        <w:t>У ситуації спілкування образ іншої людини виникає як</w:t>
      </w:r>
      <w:r>
        <w:rPr>
          <w:rFonts w:ascii="Times New Roman" w:hAnsi="Times New Roman"/>
          <w:sz w:val="24"/>
          <w:szCs w:val="24"/>
        </w:rPr>
        <w:t xml:space="preserve"> </w:t>
      </w:r>
      <w:r w:rsidRPr="00D96B48">
        <w:rPr>
          <w:rFonts w:ascii="Times New Roman" w:hAnsi="Times New Roman"/>
          <w:sz w:val="24"/>
          <w:szCs w:val="24"/>
        </w:rPr>
        <w:t>результат комунікації й виконує функції регулятора спілкування. Зміст цього образу та його регулятивне значення</w:t>
      </w:r>
      <w:r>
        <w:rPr>
          <w:rFonts w:ascii="Times New Roman" w:hAnsi="Times New Roman"/>
          <w:sz w:val="24"/>
          <w:szCs w:val="24"/>
        </w:rPr>
        <w:t xml:space="preserve"> </w:t>
      </w:r>
      <w:r w:rsidRPr="00D96B48">
        <w:rPr>
          <w:rFonts w:ascii="Times New Roman" w:hAnsi="Times New Roman"/>
          <w:sz w:val="24"/>
          <w:szCs w:val="24"/>
        </w:rPr>
        <w:t>зумовлені особливостями взаємодії в конкретній ситуації,</w:t>
      </w:r>
      <w:r>
        <w:rPr>
          <w:rFonts w:ascii="Times New Roman" w:hAnsi="Times New Roman"/>
          <w:sz w:val="24"/>
          <w:szCs w:val="24"/>
        </w:rPr>
        <w:t xml:space="preserve"> </w:t>
      </w:r>
      <w:r w:rsidRPr="00D96B48">
        <w:rPr>
          <w:rFonts w:ascii="Times New Roman" w:hAnsi="Times New Roman"/>
          <w:sz w:val="24"/>
          <w:szCs w:val="24"/>
        </w:rPr>
        <w:t>а самі ситуації визначаються характером і результатом</w:t>
      </w:r>
      <w:r>
        <w:rPr>
          <w:rFonts w:ascii="Times New Roman" w:hAnsi="Times New Roman"/>
          <w:sz w:val="24"/>
          <w:szCs w:val="24"/>
        </w:rPr>
        <w:t xml:space="preserve"> </w:t>
      </w:r>
      <w:r w:rsidRPr="00D96B48">
        <w:rPr>
          <w:rFonts w:ascii="Times New Roman" w:hAnsi="Times New Roman"/>
          <w:sz w:val="24"/>
          <w:szCs w:val="24"/>
        </w:rPr>
        <w:t>діяльності. Інша людина постає перед нами не тільки як</w:t>
      </w:r>
      <w:r>
        <w:rPr>
          <w:rFonts w:ascii="Times New Roman" w:hAnsi="Times New Roman"/>
          <w:sz w:val="24"/>
          <w:szCs w:val="24"/>
        </w:rPr>
        <w:t xml:space="preserve"> </w:t>
      </w:r>
      <w:r w:rsidRPr="00D96B48">
        <w:rPr>
          <w:rFonts w:ascii="Times New Roman" w:hAnsi="Times New Roman"/>
          <w:sz w:val="24"/>
          <w:szCs w:val="24"/>
        </w:rPr>
        <w:t>суб’єкт певного віку, статі, а й як особистість, що має</w:t>
      </w:r>
      <w:r>
        <w:rPr>
          <w:rFonts w:ascii="Times New Roman" w:hAnsi="Times New Roman"/>
          <w:sz w:val="24"/>
          <w:szCs w:val="24"/>
        </w:rPr>
        <w:t xml:space="preserve"> </w:t>
      </w:r>
      <w:r w:rsidRPr="00D96B48">
        <w:rPr>
          <w:rFonts w:ascii="Times New Roman" w:hAnsi="Times New Roman"/>
          <w:sz w:val="24"/>
          <w:szCs w:val="24"/>
        </w:rPr>
        <w:t>певні характерологічні властивості, емоційні, вольові та</w:t>
      </w:r>
      <w:r>
        <w:rPr>
          <w:rFonts w:ascii="Times New Roman" w:hAnsi="Times New Roman"/>
          <w:sz w:val="24"/>
          <w:szCs w:val="24"/>
        </w:rPr>
        <w:t xml:space="preserve"> </w:t>
      </w:r>
      <w:r w:rsidRPr="00D96B48">
        <w:rPr>
          <w:rFonts w:ascii="Times New Roman" w:hAnsi="Times New Roman"/>
          <w:sz w:val="24"/>
          <w:szCs w:val="24"/>
        </w:rPr>
        <w:t>інтелектуальні риси. Характеристика цих властивостей</w:t>
      </w:r>
      <w:r>
        <w:rPr>
          <w:rFonts w:ascii="Times New Roman" w:hAnsi="Times New Roman"/>
          <w:sz w:val="24"/>
          <w:szCs w:val="24"/>
        </w:rPr>
        <w:t xml:space="preserve"> </w:t>
      </w:r>
      <w:r w:rsidRPr="00D96B48">
        <w:rPr>
          <w:rFonts w:ascii="Times New Roman" w:hAnsi="Times New Roman"/>
          <w:sz w:val="24"/>
          <w:szCs w:val="24"/>
        </w:rPr>
        <w:t>іншої людини дається нам не безпосередньо, як, скажімо,</w:t>
      </w:r>
      <w:r>
        <w:rPr>
          <w:rFonts w:ascii="Times New Roman" w:hAnsi="Times New Roman"/>
          <w:sz w:val="24"/>
          <w:szCs w:val="24"/>
        </w:rPr>
        <w:t xml:space="preserve"> </w:t>
      </w:r>
      <w:r w:rsidRPr="00D96B48">
        <w:rPr>
          <w:rFonts w:ascii="Times New Roman" w:hAnsi="Times New Roman"/>
          <w:sz w:val="24"/>
          <w:szCs w:val="24"/>
        </w:rPr>
        <w:t>властивості її зовнішності. Розкриття цих властивостей</w:t>
      </w:r>
      <w:r>
        <w:rPr>
          <w:rFonts w:ascii="Times New Roman" w:hAnsi="Times New Roman"/>
          <w:sz w:val="24"/>
          <w:szCs w:val="24"/>
        </w:rPr>
        <w:t xml:space="preserve"> </w:t>
      </w:r>
      <w:r w:rsidRPr="00D96B48">
        <w:rPr>
          <w:rFonts w:ascii="Times New Roman" w:hAnsi="Times New Roman"/>
          <w:sz w:val="24"/>
          <w:szCs w:val="24"/>
        </w:rPr>
        <w:t>становить головне завдання міжособистісного розум</w:t>
      </w:r>
      <w:r>
        <w:rPr>
          <w:rFonts w:ascii="Times New Roman" w:hAnsi="Times New Roman"/>
          <w:sz w:val="24"/>
          <w:szCs w:val="24"/>
        </w:rPr>
        <w:t>інн</w:t>
      </w:r>
      <w:r w:rsidRPr="00D96B48">
        <w:rPr>
          <w:rFonts w:ascii="Times New Roman" w:hAnsi="Times New Roman"/>
          <w:sz w:val="24"/>
          <w:szCs w:val="24"/>
        </w:rPr>
        <w:t>я.</w:t>
      </w:r>
      <w:r>
        <w:rPr>
          <w:rFonts w:ascii="Times New Roman" w:hAnsi="Times New Roman"/>
          <w:sz w:val="24"/>
          <w:szCs w:val="24"/>
        </w:rPr>
        <w:t xml:space="preserve"> </w:t>
      </w:r>
      <w:r w:rsidRPr="00D96B48">
        <w:rPr>
          <w:rFonts w:ascii="Times New Roman" w:hAnsi="Times New Roman"/>
          <w:sz w:val="24"/>
          <w:szCs w:val="24"/>
        </w:rPr>
        <w:t>В них відображається особистісний зміст людини, яку ми</w:t>
      </w:r>
      <w:r>
        <w:rPr>
          <w:rFonts w:ascii="Times New Roman" w:hAnsi="Times New Roman"/>
          <w:sz w:val="24"/>
          <w:szCs w:val="24"/>
        </w:rPr>
        <w:t xml:space="preserve"> </w:t>
      </w:r>
      <w:r w:rsidRPr="00D96B48">
        <w:rPr>
          <w:rFonts w:ascii="Times New Roman" w:hAnsi="Times New Roman"/>
          <w:sz w:val="24"/>
          <w:szCs w:val="24"/>
        </w:rPr>
        <w:t>сприймаємо, що встановлюється завдяки інтерпретації</w:t>
      </w:r>
      <w:r>
        <w:rPr>
          <w:rFonts w:ascii="Times New Roman" w:hAnsi="Times New Roman"/>
          <w:sz w:val="24"/>
          <w:szCs w:val="24"/>
        </w:rPr>
        <w:t xml:space="preserve"> </w:t>
      </w:r>
      <w:r w:rsidRPr="00D96B48">
        <w:rPr>
          <w:rFonts w:ascii="Times New Roman" w:hAnsi="Times New Roman"/>
          <w:sz w:val="24"/>
          <w:szCs w:val="24"/>
        </w:rPr>
        <w:t>елементів зовнішності, поведінки та діяльності як ознак</w:t>
      </w:r>
      <w:r>
        <w:rPr>
          <w:rFonts w:ascii="Times New Roman" w:hAnsi="Times New Roman"/>
          <w:sz w:val="24"/>
          <w:szCs w:val="24"/>
        </w:rPr>
        <w:t xml:space="preserve"> </w:t>
      </w:r>
      <w:r w:rsidRPr="00D96B48">
        <w:rPr>
          <w:rFonts w:ascii="Times New Roman" w:hAnsi="Times New Roman"/>
          <w:sz w:val="24"/>
          <w:szCs w:val="24"/>
        </w:rPr>
        <w:t>психологічних властивостей особистості.</w:t>
      </w:r>
    </w:p>
    <w:p w:rsidR="0088416A" w:rsidRDefault="0088416A" w:rsidP="0088416A">
      <w:pPr>
        <w:spacing w:after="0" w:line="240" w:lineRule="auto"/>
        <w:ind w:firstLine="709"/>
        <w:jc w:val="both"/>
        <w:rPr>
          <w:rFonts w:ascii="Times New Roman" w:hAnsi="Times New Roman"/>
          <w:sz w:val="24"/>
          <w:szCs w:val="24"/>
        </w:rPr>
      </w:pPr>
      <w:r w:rsidRPr="00D96B48">
        <w:rPr>
          <w:rFonts w:ascii="Times New Roman" w:hAnsi="Times New Roman"/>
          <w:sz w:val="24"/>
          <w:szCs w:val="24"/>
        </w:rPr>
        <w:t xml:space="preserve">Процес інтерпретації має переважно оцінний характер. Акт оцінки входить у структуру пізнавальних процесів, які </w:t>
      </w:r>
      <w:proofErr w:type="spellStart"/>
      <w:r w:rsidRPr="00D96B48">
        <w:rPr>
          <w:rFonts w:ascii="Times New Roman" w:hAnsi="Times New Roman"/>
          <w:sz w:val="24"/>
          <w:szCs w:val="24"/>
        </w:rPr>
        <w:t>результуються</w:t>
      </w:r>
      <w:proofErr w:type="spellEnd"/>
      <w:r w:rsidRPr="00D96B48">
        <w:rPr>
          <w:rFonts w:ascii="Times New Roman" w:hAnsi="Times New Roman"/>
          <w:sz w:val="24"/>
          <w:szCs w:val="24"/>
        </w:rPr>
        <w:t xml:space="preserve"> в образі-уявленні про іншу людину. Образ-уявлення усвідомлюється як певне враження,</w:t>
      </w:r>
      <w:r>
        <w:rPr>
          <w:rFonts w:ascii="Times New Roman" w:hAnsi="Times New Roman"/>
          <w:sz w:val="24"/>
          <w:szCs w:val="24"/>
        </w:rPr>
        <w:t xml:space="preserve"> </w:t>
      </w:r>
      <w:proofErr w:type="spellStart"/>
      <w:r w:rsidRPr="00D96B48">
        <w:rPr>
          <w:rFonts w:ascii="Times New Roman" w:hAnsi="Times New Roman"/>
          <w:sz w:val="24"/>
          <w:szCs w:val="24"/>
        </w:rPr>
        <w:t>вербалізується</w:t>
      </w:r>
      <w:proofErr w:type="spellEnd"/>
      <w:r w:rsidRPr="00D96B48">
        <w:rPr>
          <w:rFonts w:ascii="Times New Roman" w:hAnsi="Times New Roman"/>
          <w:sz w:val="24"/>
          <w:szCs w:val="24"/>
        </w:rPr>
        <w:t xml:space="preserve"> в поняття, на основі яких виникає судження як психологічна інтерпретація</w:t>
      </w:r>
    </w:p>
    <w:p w:rsidR="0088416A" w:rsidRDefault="0088416A" w:rsidP="0088416A">
      <w:pPr>
        <w:spacing w:after="0" w:line="240" w:lineRule="auto"/>
        <w:ind w:firstLine="709"/>
        <w:jc w:val="both"/>
        <w:rPr>
          <w:rFonts w:ascii="Times New Roman" w:hAnsi="Times New Roman"/>
          <w:sz w:val="24"/>
          <w:szCs w:val="24"/>
        </w:rPr>
      </w:pPr>
    </w:p>
    <w:p w:rsidR="0088416A" w:rsidRPr="00D96B48" w:rsidRDefault="0088416A" w:rsidP="0088416A">
      <w:pPr>
        <w:spacing w:after="0" w:line="240" w:lineRule="auto"/>
        <w:ind w:firstLine="709"/>
        <w:jc w:val="both"/>
        <w:rPr>
          <w:rFonts w:ascii="Times New Roman" w:hAnsi="Times New Roman"/>
          <w:b/>
          <w:sz w:val="24"/>
          <w:szCs w:val="24"/>
        </w:rPr>
      </w:pPr>
      <w:r w:rsidRPr="00D96B48">
        <w:rPr>
          <w:rFonts w:ascii="Times New Roman" w:hAnsi="Times New Roman"/>
          <w:b/>
          <w:sz w:val="24"/>
          <w:szCs w:val="24"/>
        </w:rPr>
        <w:t>Адекватність розуміння поведінки інших людей</w:t>
      </w:r>
    </w:p>
    <w:p w:rsidR="0088416A" w:rsidRPr="00D96B48" w:rsidRDefault="0088416A" w:rsidP="0088416A">
      <w:pPr>
        <w:spacing w:after="0" w:line="240" w:lineRule="auto"/>
        <w:ind w:firstLine="709"/>
        <w:jc w:val="both"/>
        <w:rPr>
          <w:rFonts w:ascii="Times New Roman" w:hAnsi="Times New Roman"/>
          <w:sz w:val="24"/>
          <w:szCs w:val="24"/>
        </w:rPr>
      </w:pPr>
      <w:r w:rsidRPr="00D96B48">
        <w:rPr>
          <w:rFonts w:ascii="Times New Roman" w:hAnsi="Times New Roman"/>
          <w:sz w:val="24"/>
          <w:szCs w:val="24"/>
        </w:rPr>
        <w:t>У буденному житті люди здебільшого не знають</w:t>
      </w:r>
      <w:r w:rsidRPr="00D96B48">
        <w:rPr>
          <w:rFonts w:ascii="Times New Roman" w:hAnsi="Times New Roman"/>
          <w:sz w:val="24"/>
          <w:szCs w:val="24"/>
        </w:rPr>
        <w:cr/>
        <w:t xml:space="preserve">справжньої причини поведінки іншої людини або знають </w:t>
      </w:r>
      <w:r>
        <w:rPr>
          <w:rFonts w:ascii="Times New Roman" w:hAnsi="Times New Roman"/>
          <w:sz w:val="24"/>
          <w:szCs w:val="24"/>
        </w:rPr>
        <w:t>ї</w:t>
      </w:r>
      <w:r w:rsidRPr="00D96B48">
        <w:rPr>
          <w:rFonts w:ascii="Times New Roman" w:hAnsi="Times New Roman"/>
          <w:sz w:val="24"/>
          <w:szCs w:val="24"/>
        </w:rPr>
        <w:t>ї</w:t>
      </w:r>
      <w:r>
        <w:rPr>
          <w:rFonts w:ascii="Times New Roman" w:hAnsi="Times New Roman"/>
          <w:sz w:val="24"/>
          <w:szCs w:val="24"/>
        </w:rPr>
        <w:t xml:space="preserve"> </w:t>
      </w:r>
      <w:r w:rsidRPr="00D96B48">
        <w:rPr>
          <w:rFonts w:ascii="Times New Roman" w:hAnsi="Times New Roman"/>
          <w:sz w:val="24"/>
          <w:szCs w:val="24"/>
        </w:rPr>
        <w:t>недостатньо. Тому через дефіцит інформації вони</w:t>
      </w:r>
      <w:r>
        <w:rPr>
          <w:rFonts w:ascii="Times New Roman" w:hAnsi="Times New Roman"/>
          <w:sz w:val="24"/>
          <w:szCs w:val="24"/>
        </w:rPr>
        <w:t xml:space="preserve"> </w:t>
      </w:r>
      <w:r w:rsidRPr="00D96B48">
        <w:rPr>
          <w:rFonts w:ascii="Times New Roman" w:hAnsi="Times New Roman"/>
          <w:sz w:val="24"/>
          <w:szCs w:val="24"/>
        </w:rPr>
        <w:t>починають приписувати іншим як причини поведінки,</w:t>
      </w:r>
      <w:r>
        <w:rPr>
          <w:rFonts w:ascii="Times New Roman" w:hAnsi="Times New Roman"/>
          <w:sz w:val="24"/>
          <w:szCs w:val="24"/>
        </w:rPr>
        <w:t xml:space="preserve"> </w:t>
      </w:r>
      <w:r w:rsidRPr="00D96B48">
        <w:rPr>
          <w:rFonts w:ascii="Times New Roman" w:hAnsi="Times New Roman"/>
          <w:sz w:val="24"/>
          <w:szCs w:val="24"/>
        </w:rPr>
        <w:t xml:space="preserve">так і </w:t>
      </w:r>
      <w:proofErr w:type="spellStart"/>
      <w:r w:rsidRPr="00D96B48">
        <w:rPr>
          <w:rFonts w:ascii="Times New Roman" w:hAnsi="Times New Roman"/>
          <w:sz w:val="24"/>
          <w:szCs w:val="24"/>
        </w:rPr>
        <w:t>і</w:t>
      </w:r>
      <w:proofErr w:type="spellEnd"/>
      <w:r w:rsidRPr="00D96B48">
        <w:rPr>
          <w:rFonts w:ascii="Times New Roman" w:hAnsi="Times New Roman"/>
          <w:sz w:val="24"/>
          <w:szCs w:val="24"/>
        </w:rPr>
        <w:t xml:space="preserve"> зразки її або якісь більш узагальнені характеристики відбувається через збіг поведінки особи з яким-небудь</w:t>
      </w:r>
      <w:r>
        <w:rPr>
          <w:rFonts w:ascii="Times New Roman" w:hAnsi="Times New Roman"/>
          <w:sz w:val="24"/>
          <w:szCs w:val="24"/>
        </w:rPr>
        <w:t xml:space="preserve"> </w:t>
      </w:r>
      <w:r w:rsidRPr="00D96B48">
        <w:rPr>
          <w:rFonts w:ascii="Times New Roman" w:hAnsi="Times New Roman"/>
          <w:sz w:val="24"/>
          <w:szCs w:val="24"/>
        </w:rPr>
        <w:t>іншим зразком минулого досвіду людини або на підставі</w:t>
      </w:r>
      <w:r>
        <w:rPr>
          <w:rFonts w:ascii="Times New Roman" w:hAnsi="Times New Roman"/>
          <w:sz w:val="24"/>
          <w:szCs w:val="24"/>
        </w:rPr>
        <w:t xml:space="preserve"> </w:t>
      </w:r>
      <w:r w:rsidRPr="00D96B48">
        <w:rPr>
          <w:rFonts w:ascii="Times New Roman" w:hAnsi="Times New Roman"/>
          <w:sz w:val="24"/>
          <w:szCs w:val="24"/>
        </w:rPr>
        <w:t>перенесення власних мотивів поведінки в аналогічній</w:t>
      </w:r>
      <w:r>
        <w:rPr>
          <w:rFonts w:ascii="Times New Roman" w:hAnsi="Times New Roman"/>
          <w:sz w:val="24"/>
          <w:szCs w:val="24"/>
        </w:rPr>
        <w:t xml:space="preserve"> </w:t>
      </w:r>
      <w:r w:rsidRPr="00D96B48">
        <w:rPr>
          <w:rFonts w:ascii="Times New Roman" w:hAnsi="Times New Roman"/>
          <w:sz w:val="24"/>
          <w:szCs w:val="24"/>
        </w:rPr>
        <w:t>ситуації. Система засобів інтерпретування є одним із</w:t>
      </w:r>
      <w:r>
        <w:rPr>
          <w:rFonts w:ascii="Times New Roman" w:hAnsi="Times New Roman"/>
          <w:sz w:val="24"/>
          <w:szCs w:val="24"/>
        </w:rPr>
        <w:t xml:space="preserve"> </w:t>
      </w:r>
      <w:r w:rsidRPr="00D96B48">
        <w:rPr>
          <w:rFonts w:ascii="Times New Roman" w:hAnsi="Times New Roman"/>
          <w:sz w:val="24"/>
          <w:szCs w:val="24"/>
        </w:rPr>
        <w:t>принципів психології. У науковій психології це називають каузальною атрибуцією.</w:t>
      </w:r>
    </w:p>
    <w:p w:rsidR="0088416A" w:rsidRDefault="0088416A" w:rsidP="0088416A">
      <w:pPr>
        <w:spacing w:after="0" w:line="240" w:lineRule="auto"/>
        <w:ind w:firstLine="709"/>
        <w:jc w:val="both"/>
        <w:rPr>
          <w:rFonts w:ascii="Times New Roman" w:hAnsi="Times New Roman"/>
          <w:sz w:val="24"/>
          <w:szCs w:val="24"/>
        </w:rPr>
      </w:pPr>
      <w:r w:rsidRPr="00D96B48">
        <w:rPr>
          <w:rFonts w:ascii="Times New Roman" w:hAnsi="Times New Roman"/>
          <w:sz w:val="24"/>
          <w:szCs w:val="24"/>
        </w:rPr>
        <w:t>Дослідження «буденних узагальнень», на які, часом не</w:t>
      </w:r>
      <w:r>
        <w:rPr>
          <w:rFonts w:ascii="Times New Roman" w:hAnsi="Times New Roman"/>
          <w:sz w:val="24"/>
          <w:szCs w:val="24"/>
        </w:rPr>
        <w:t xml:space="preserve"> </w:t>
      </w:r>
      <w:r w:rsidRPr="00D96B48">
        <w:rPr>
          <w:rFonts w:ascii="Times New Roman" w:hAnsi="Times New Roman"/>
          <w:sz w:val="24"/>
          <w:szCs w:val="24"/>
        </w:rPr>
        <w:t>усвідомлюючи цього, спираються в повсякденному спілкуванні люди, показали, що на підставі першою враження</w:t>
      </w:r>
      <w:r>
        <w:rPr>
          <w:rFonts w:ascii="Times New Roman" w:hAnsi="Times New Roman"/>
          <w:sz w:val="24"/>
          <w:szCs w:val="24"/>
        </w:rPr>
        <w:t xml:space="preserve"> </w:t>
      </w:r>
      <w:r w:rsidRPr="00D96B48">
        <w:rPr>
          <w:rFonts w:ascii="Times New Roman" w:hAnsi="Times New Roman"/>
          <w:sz w:val="24"/>
          <w:szCs w:val="24"/>
        </w:rPr>
        <w:t>люди, які мали окуляри або високе чоло, сприймалися як</w:t>
      </w:r>
      <w:r>
        <w:rPr>
          <w:rFonts w:ascii="Times New Roman" w:hAnsi="Times New Roman"/>
          <w:sz w:val="24"/>
          <w:szCs w:val="24"/>
        </w:rPr>
        <w:t xml:space="preserve"> </w:t>
      </w:r>
      <w:r w:rsidRPr="00D96B48">
        <w:rPr>
          <w:rFonts w:ascii="Times New Roman" w:hAnsi="Times New Roman"/>
          <w:sz w:val="24"/>
          <w:szCs w:val="24"/>
        </w:rPr>
        <w:t>розумні, старанні, такі, що заслуговують на довіру. Огрядні чоловіки зрілого віку сприймалися як люди надійні,</w:t>
      </w:r>
      <w:r>
        <w:rPr>
          <w:rFonts w:ascii="Times New Roman" w:hAnsi="Times New Roman"/>
          <w:sz w:val="24"/>
          <w:szCs w:val="24"/>
        </w:rPr>
        <w:t xml:space="preserve"> </w:t>
      </w:r>
      <w:r w:rsidRPr="00D96B48">
        <w:rPr>
          <w:rFonts w:ascii="Times New Roman" w:hAnsi="Times New Roman"/>
          <w:sz w:val="24"/>
          <w:szCs w:val="24"/>
        </w:rPr>
        <w:t>впевнені у собі, як такі, що з відповідальністю ставляться</w:t>
      </w:r>
      <w:r>
        <w:rPr>
          <w:rFonts w:ascii="Times New Roman" w:hAnsi="Times New Roman"/>
          <w:sz w:val="24"/>
          <w:szCs w:val="24"/>
        </w:rPr>
        <w:t xml:space="preserve"> </w:t>
      </w:r>
      <w:r w:rsidRPr="00D96B48">
        <w:rPr>
          <w:rFonts w:ascii="Times New Roman" w:hAnsi="Times New Roman"/>
          <w:sz w:val="24"/>
          <w:szCs w:val="24"/>
        </w:rPr>
        <w:t>до свого слова.</w:t>
      </w:r>
    </w:p>
    <w:p w:rsidR="0088416A" w:rsidRPr="00D96B48" w:rsidRDefault="0088416A" w:rsidP="0088416A">
      <w:pPr>
        <w:spacing w:after="0" w:line="240" w:lineRule="auto"/>
        <w:ind w:firstLine="709"/>
        <w:jc w:val="both"/>
        <w:rPr>
          <w:rFonts w:ascii="Times New Roman" w:hAnsi="Times New Roman"/>
          <w:sz w:val="24"/>
          <w:szCs w:val="24"/>
        </w:rPr>
      </w:pPr>
      <w:r w:rsidRPr="00D96B48">
        <w:rPr>
          <w:rFonts w:ascii="Times New Roman" w:hAnsi="Times New Roman"/>
          <w:sz w:val="24"/>
          <w:szCs w:val="24"/>
        </w:rPr>
        <w:lastRenderedPageBreak/>
        <w:t>Однією з суттєвих ознак міжособистісного розуміння є його адекватність, під якою розуміють точність і</w:t>
      </w:r>
      <w:r>
        <w:rPr>
          <w:rFonts w:ascii="Times New Roman" w:hAnsi="Times New Roman"/>
          <w:sz w:val="24"/>
          <w:szCs w:val="24"/>
        </w:rPr>
        <w:t xml:space="preserve"> </w:t>
      </w:r>
      <w:r w:rsidRPr="00D96B48">
        <w:rPr>
          <w:rFonts w:ascii="Times New Roman" w:hAnsi="Times New Roman"/>
          <w:sz w:val="24"/>
          <w:szCs w:val="24"/>
        </w:rPr>
        <w:t>об’єктивність відображення психічного образу іншої людини. Адекватність характеризує насамперед результат</w:t>
      </w:r>
      <w:r>
        <w:rPr>
          <w:rFonts w:ascii="Times New Roman" w:hAnsi="Times New Roman"/>
          <w:sz w:val="24"/>
          <w:szCs w:val="24"/>
        </w:rPr>
        <w:t xml:space="preserve"> </w:t>
      </w:r>
      <w:r w:rsidRPr="00D96B48">
        <w:rPr>
          <w:rFonts w:ascii="Times New Roman" w:hAnsi="Times New Roman"/>
          <w:sz w:val="24"/>
          <w:szCs w:val="24"/>
        </w:rPr>
        <w:t>процесу міжособистісного розуміння і має не тільки теоретичне, а й практичне значення.</w:t>
      </w:r>
    </w:p>
    <w:p w:rsidR="0088416A" w:rsidRPr="00D96B48" w:rsidRDefault="0088416A" w:rsidP="0088416A">
      <w:pPr>
        <w:spacing w:after="0" w:line="240" w:lineRule="auto"/>
        <w:ind w:firstLine="709"/>
        <w:jc w:val="both"/>
        <w:rPr>
          <w:rFonts w:ascii="Times New Roman" w:hAnsi="Times New Roman"/>
          <w:sz w:val="24"/>
          <w:szCs w:val="24"/>
        </w:rPr>
      </w:pPr>
      <w:r w:rsidRPr="00D96B48">
        <w:rPr>
          <w:rFonts w:ascii="Times New Roman" w:hAnsi="Times New Roman"/>
          <w:sz w:val="24"/>
          <w:szCs w:val="24"/>
        </w:rPr>
        <w:t>Проблема впливу віку та статі на точність сприймання і розуміння є складною і неоднозначною. Встановлено, що з віком збільшується обсяг понять та висновків,</w:t>
      </w:r>
      <w:r>
        <w:rPr>
          <w:rFonts w:ascii="Times New Roman" w:hAnsi="Times New Roman"/>
          <w:sz w:val="24"/>
          <w:szCs w:val="24"/>
        </w:rPr>
        <w:t xml:space="preserve"> </w:t>
      </w:r>
      <w:r w:rsidRPr="00D96B48">
        <w:rPr>
          <w:rFonts w:ascii="Times New Roman" w:hAnsi="Times New Roman"/>
          <w:sz w:val="24"/>
          <w:szCs w:val="24"/>
        </w:rPr>
        <w:t>використовуваних для характеристики інших людей.</w:t>
      </w:r>
      <w:r>
        <w:rPr>
          <w:rFonts w:ascii="Times New Roman" w:hAnsi="Times New Roman"/>
          <w:sz w:val="24"/>
          <w:szCs w:val="24"/>
        </w:rPr>
        <w:t xml:space="preserve"> </w:t>
      </w:r>
      <w:r w:rsidRPr="00D96B48">
        <w:rPr>
          <w:rFonts w:ascii="Times New Roman" w:hAnsi="Times New Roman"/>
          <w:sz w:val="24"/>
          <w:szCs w:val="24"/>
        </w:rPr>
        <w:t>Жінки загалом точніше відображають риси зовнішності,</w:t>
      </w:r>
      <w:r>
        <w:rPr>
          <w:rFonts w:ascii="Times New Roman" w:hAnsi="Times New Roman"/>
          <w:sz w:val="24"/>
          <w:szCs w:val="24"/>
        </w:rPr>
        <w:t xml:space="preserve"> </w:t>
      </w:r>
      <w:r w:rsidRPr="00D96B48">
        <w:rPr>
          <w:rFonts w:ascii="Times New Roman" w:hAnsi="Times New Roman"/>
          <w:sz w:val="24"/>
          <w:szCs w:val="24"/>
        </w:rPr>
        <w:t>ніж чоловіки.</w:t>
      </w:r>
    </w:p>
    <w:p w:rsidR="0088416A" w:rsidRDefault="0088416A" w:rsidP="0088416A">
      <w:pPr>
        <w:spacing w:after="0" w:line="240" w:lineRule="auto"/>
        <w:ind w:firstLine="709"/>
        <w:jc w:val="both"/>
        <w:rPr>
          <w:rFonts w:ascii="Times New Roman" w:hAnsi="Times New Roman"/>
          <w:sz w:val="24"/>
          <w:szCs w:val="24"/>
        </w:rPr>
      </w:pPr>
      <w:r w:rsidRPr="00D96B48">
        <w:rPr>
          <w:rFonts w:ascii="Times New Roman" w:hAnsi="Times New Roman"/>
          <w:sz w:val="24"/>
          <w:szCs w:val="24"/>
        </w:rPr>
        <w:t>Дослідження особливостей зв’язку такого феномена,</w:t>
      </w:r>
      <w:r>
        <w:rPr>
          <w:rFonts w:ascii="Times New Roman" w:hAnsi="Times New Roman"/>
          <w:sz w:val="24"/>
          <w:szCs w:val="24"/>
        </w:rPr>
        <w:t xml:space="preserve"> </w:t>
      </w:r>
      <w:r w:rsidRPr="00D96B48">
        <w:rPr>
          <w:rFonts w:ascii="Times New Roman" w:hAnsi="Times New Roman"/>
          <w:sz w:val="24"/>
          <w:szCs w:val="24"/>
        </w:rPr>
        <w:t>як «абстрактність — конкретність» мислення, з адекватністю сприймання людей визначило, що конкретність</w:t>
      </w:r>
      <w:r>
        <w:rPr>
          <w:rFonts w:ascii="Times New Roman" w:hAnsi="Times New Roman"/>
          <w:sz w:val="24"/>
          <w:szCs w:val="24"/>
        </w:rPr>
        <w:t xml:space="preserve"> </w:t>
      </w:r>
      <w:r w:rsidRPr="00D96B48">
        <w:rPr>
          <w:rFonts w:ascii="Times New Roman" w:hAnsi="Times New Roman"/>
          <w:sz w:val="24"/>
          <w:szCs w:val="24"/>
        </w:rPr>
        <w:t>мислення веде до менш точного сприймання. Вивчення</w:t>
      </w:r>
      <w:r>
        <w:rPr>
          <w:rFonts w:ascii="Times New Roman" w:hAnsi="Times New Roman"/>
          <w:sz w:val="24"/>
          <w:szCs w:val="24"/>
        </w:rPr>
        <w:t xml:space="preserve"> </w:t>
      </w:r>
      <w:r w:rsidRPr="00D96B48">
        <w:rPr>
          <w:rFonts w:ascii="Times New Roman" w:hAnsi="Times New Roman"/>
          <w:sz w:val="24"/>
          <w:szCs w:val="24"/>
        </w:rPr>
        <w:t>впливу схильності до управл</w:t>
      </w:r>
      <w:r>
        <w:rPr>
          <w:rFonts w:ascii="Times New Roman" w:hAnsi="Times New Roman"/>
          <w:sz w:val="24"/>
          <w:szCs w:val="24"/>
        </w:rPr>
        <w:t>інн</w:t>
      </w:r>
      <w:r w:rsidRPr="00D96B48">
        <w:rPr>
          <w:rFonts w:ascii="Times New Roman" w:hAnsi="Times New Roman"/>
          <w:sz w:val="24"/>
          <w:szCs w:val="24"/>
        </w:rPr>
        <w:t>я людьми на точність їх</w:t>
      </w:r>
      <w:r>
        <w:rPr>
          <w:rFonts w:ascii="Times New Roman" w:hAnsi="Times New Roman"/>
          <w:sz w:val="24"/>
          <w:szCs w:val="24"/>
        </w:rPr>
        <w:t xml:space="preserve"> </w:t>
      </w:r>
      <w:r w:rsidRPr="00D96B48">
        <w:rPr>
          <w:rFonts w:ascii="Times New Roman" w:hAnsi="Times New Roman"/>
          <w:sz w:val="24"/>
          <w:szCs w:val="24"/>
        </w:rPr>
        <w:t>сприймання виявило, що особи, схильні до управ</w:t>
      </w:r>
      <w:r>
        <w:rPr>
          <w:rFonts w:ascii="Times New Roman" w:hAnsi="Times New Roman"/>
          <w:sz w:val="24"/>
          <w:szCs w:val="24"/>
        </w:rPr>
        <w:t>лінн</w:t>
      </w:r>
      <w:r w:rsidRPr="00D96B48">
        <w:rPr>
          <w:rFonts w:ascii="Times New Roman" w:hAnsi="Times New Roman"/>
          <w:sz w:val="24"/>
          <w:szCs w:val="24"/>
        </w:rPr>
        <w:t>я,</w:t>
      </w:r>
      <w:r>
        <w:rPr>
          <w:rFonts w:ascii="Times New Roman" w:hAnsi="Times New Roman"/>
          <w:sz w:val="24"/>
          <w:szCs w:val="24"/>
        </w:rPr>
        <w:t xml:space="preserve"> </w:t>
      </w:r>
      <w:r w:rsidRPr="00D96B48">
        <w:rPr>
          <w:rFonts w:ascii="Times New Roman" w:hAnsi="Times New Roman"/>
          <w:sz w:val="24"/>
          <w:szCs w:val="24"/>
        </w:rPr>
        <w:t>більш адекватно сприймають та оцінюють інших людей.</w:t>
      </w:r>
      <w:r>
        <w:rPr>
          <w:rFonts w:ascii="Times New Roman" w:hAnsi="Times New Roman"/>
          <w:sz w:val="24"/>
          <w:szCs w:val="24"/>
        </w:rPr>
        <w:t xml:space="preserve"> </w:t>
      </w:r>
      <w:r w:rsidRPr="00D96B48">
        <w:rPr>
          <w:rFonts w:ascii="Times New Roman" w:hAnsi="Times New Roman"/>
          <w:sz w:val="24"/>
          <w:szCs w:val="24"/>
        </w:rPr>
        <w:t>Люди, які більше сконцентровані на власному «Я», характеризуються низьким рівнем адекватності міжособистісного розуміння. Люди з високим рівнем нейротизму</w:t>
      </w:r>
      <w:r>
        <w:rPr>
          <w:rFonts w:ascii="Times New Roman" w:hAnsi="Times New Roman"/>
          <w:sz w:val="24"/>
          <w:szCs w:val="24"/>
        </w:rPr>
        <w:t xml:space="preserve"> </w:t>
      </w:r>
      <w:r w:rsidRPr="00D96B48">
        <w:rPr>
          <w:rFonts w:ascii="Times New Roman" w:hAnsi="Times New Roman"/>
          <w:sz w:val="24"/>
          <w:szCs w:val="24"/>
        </w:rPr>
        <w:t>схильні до частих виявів нервового напруження та конфліктної поведінки, у них знижується точність сприймання.</w:t>
      </w:r>
      <w:r>
        <w:rPr>
          <w:rFonts w:ascii="Times New Roman" w:hAnsi="Times New Roman"/>
          <w:sz w:val="24"/>
          <w:szCs w:val="24"/>
        </w:rPr>
        <w:t xml:space="preserve"> </w:t>
      </w:r>
    </w:p>
    <w:p w:rsidR="0088416A" w:rsidRDefault="0088416A" w:rsidP="0088416A">
      <w:pPr>
        <w:spacing w:after="0" w:line="240" w:lineRule="auto"/>
        <w:ind w:firstLine="709"/>
        <w:jc w:val="both"/>
        <w:rPr>
          <w:rFonts w:ascii="Times New Roman" w:hAnsi="Times New Roman"/>
          <w:sz w:val="24"/>
          <w:szCs w:val="24"/>
        </w:rPr>
      </w:pPr>
      <w:r w:rsidRPr="00D96B48">
        <w:rPr>
          <w:rFonts w:ascii="Times New Roman" w:hAnsi="Times New Roman"/>
          <w:sz w:val="24"/>
          <w:szCs w:val="24"/>
        </w:rPr>
        <w:t>Не</w:t>
      </w:r>
      <w:r>
        <w:rPr>
          <w:rFonts w:ascii="Times New Roman" w:hAnsi="Times New Roman"/>
          <w:sz w:val="24"/>
          <w:szCs w:val="24"/>
        </w:rPr>
        <w:t xml:space="preserve"> </w:t>
      </w:r>
      <w:r w:rsidRPr="00D96B48">
        <w:rPr>
          <w:rFonts w:ascii="Times New Roman" w:hAnsi="Times New Roman"/>
          <w:sz w:val="24"/>
          <w:szCs w:val="24"/>
        </w:rPr>
        <w:t>авторитарні суб’єкти точніші в сприйманні й оцінці</w:t>
      </w:r>
      <w:r>
        <w:rPr>
          <w:rFonts w:ascii="Times New Roman" w:hAnsi="Times New Roman"/>
          <w:sz w:val="24"/>
          <w:szCs w:val="24"/>
        </w:rPr>
        <w:t xml:space="preserve"> </w:t>
      </w:r>
      <w:r w:rsidRPr="00D96B48">
        <w:rPr>
          <w:rFonts w:ascii="Times New Roman" w:hAnsi="Times New Roman"/>
          <w:sz w:val="24"/>
          <w:szCs w:val="24"/>
        </w:rPr>
        <w:t>інших. Особам із спрощеною когнітивною структурою</w:t>
      </w:r>
      <w:r>
        <w:rPr>
          <w:rFonts w:ascii="Times New Roman" w:hAnsi="Times New Roman"/>
          <w:sz w:val="24"/>
          <w:szCs w:val="24"/>
        </w:rPr>
        <w:t xml:space="preserve"> </w:t>
      </w:r>
      <w:r w:rsidRPr="00D96B48">
        <w:rPr>
          <w:rFonts w:ascii="Times New Roman" w:hAnsi="Times New Roman"/>
          <w:sz w:val="24"/>
          <w:szCs w:val="24"/>
        </w:rPr>
        <w:t>властива вища схильність до проекції власних станів і</w:t>
      </w:r>
      <w:r>
        <w:rPr>
          <w:rFonts w:ascii="Times New Roman" w:hAnsi="Times New Roman"/>
          <w:sz w:val="24"/>
          <w:szCs w:val="24"/>
        </w:rPr>
        <w:t xml:space="preserve"> </w:t>
      </w:r>
      <w:r w:rsidRPr="00D96B48">
        <w:rPr>
          <w:rFonts w:ascii="Times New Roman" w:hAnsi="Times New Roman"/>
          <w:sz w:val="24"/>
          <w:szCs w:val="24"/>
        </w:rPr>
        <w:t>нижча точність сприймання. Загалом простежується залежність адекватності міжособистісного розуміння від</w:t>
      </w:r>
      <w:r>
        <w:rPr>
          <w:rFonts w:ascii="Times New Roman" w:hAnsi="Times New Roman"/>
          <w:sz w:val="24"/>
          <w:szCs w:val="24"/>
        </w:rPr>
        <w:t xml:space="preserve"> </w:t>
      </w:r>
      <w:r w:rsidRPr="00D96B48">
        <w:rPr>
          <w:rFonts w:ascii="Times New Roman" w:hAnsi="Times New Roman"/>
          <w:sz w:val="24"/>
          <w:szCs w:val="24"/>
        </w:rPr>
        <w:t>набутого соціального досвіду. Однак з віком збільшуються</w:t>
      </w:r>
      <w:r>
        <w:rPr>
          <w:rFonts w:ascii="Times New Roman" w:hAnsi="Times New Roman"/>
          <w:sz w:val="24"/>
          <w:szCs w:val="24"/>
        </w:rPr>
        <w:t xml:space="preserve"> </w:t>
      </w:r>
      <w:r w:rsidRPr="00D96B48">
        <w:rPr>
          <w:rFonts w:ascii="Times New Roman" w:hAnsi="Times New Roman"/>
          <w:sz w:val="24"/>
          <w:szCs w:val="24"/>
        </w:rPr>
        <w:t>індивідуальні відмінності в інтерпретації поведінки інших</w:t>
      </w:r>
      <w:r>
        <w:rPr>
          <w:rFonts w:ascii="Times New Roman" w:hAnsi="Times New Roman"/>
          <w:sz w:val="24"/>
          <w:szCs w:val="24"/>
        </w:rPr>
        <w:t xml:space="preserve"> </w:t>
      </w:r>
      <w:r w:rsidRPr="00D96B48">
        <w:rPr>
          <w:rFonts w:ascii="Times New Roman" w:hAnsi="Times New Roman"/>
          <w:sz w:val="24"/>
          <w:szCs w:val="24"/>
        </w:rPr>
        <w:t>людей.</w:t>
      </w:r>
    </w:p>
    <w:p w:rsidR="0088416A" w:rsidRDefault="0088416A" w:rsidP="0088416A">
      <w:pPr>
        <w:spacing w:after="0" w:line="240" w:lineRule="auto"/>
        <w:ind w:firstLine="709"/>
        <w:jc w:val="both"/>
        <w:rPr>
          <w:rFonts w:ascii="Times New Roman" w:hAnsi="Times New Roman"/>
          <w:sz w:val="24"/>
          <w:szCs w:val="24"/>
        </w:rPr>
      </w:pPr>
    </w:p>
    <w:p w:rsidR="0088416A" w:rsidRPr="00D96B48" w:rsidRDefault="0088416A" w:rsidP="0088416A">
      <w:pPr>
        <w:spacing w:after="0" w:line="240" w:lineRule="auto"/>
        <w:ind w:firstLine="709"/>
        <w:jc w:val="both"/>
        <w:rPr>
          <w:rFonts w:ascii="Times New Roman" w:hAnsi="Times New Roman"/>
          <w:b/>
          <w:sz w:val="24"/>
          <w:szCs w:val="24"/>
        </w:rPr>
      </w:pPr>
      <w:r w:rsidRPr="00D96B48">
        <w:rPr>
          <w:rFonts w:ascii="Times New Roman" w:hAnsi="Times New Roman"/>
          <w:b/>
          <w:sz w:val="24"/>
          <w:szCs w:val="24"/>
        </w:rPr>
        <w:t>Рефлексія</w:t>
      </w:r>
    </w:p>
    <w:p w:rsidR="0088416A" w:rsidRPr="00D96B48" w:rsidRDefault="0088416A" w:rsidP="0088416A">
      <w:pPr>
        <w:spacing w:after="0" w:line="240" w:lineRule="auto"/>
        <w:ind w:firstLine="709"/>
        <w:jc w:val="both"/>
        <w:rPr>
          <w:rFonts w:ascii="Times New Roman" w:hAnsi="Times New Roman"/>
          <w:sz w:val="24"/>
          <w:szCs w:val="24"/>
        </w:rPr>
      </w:pPr>
      <w:r w:rsidRPr="00D96B48">
        <w:rPr>
          <w:rFonts w:ascii="Times New Roman" w:hAnsi="Times New Roman"/>
          <w:sz w:val="24"/>
          <w:szCs w:val="24"/>
        </w:rPr>
        <w:t>Вміння бачити ситуацію</w:t>
      </w:r>
      <w:r>
        <w:rPr>
          <w:rFonts w:ascii="Times New Roman" w:hAnsi="Times New Roman"/>
          <w:sz w:val="24"/>
          <w:szCs w:val="24"/>
        </w:rPr>
        <w:t xml:space="preserve"> </w:t>
      </w:r>
      <w:r w:rsidRPr="00D96B48">
        <w:rPr>
          <w:rFonts w:ascii="Times New Roman" w:hAnsi="Times New Roman"/>
          <w:sz w:val="24"/>
          <w:szCs w:val="24"/>
        </w:rPr>
        <w:t>не тільки своїми очима, а й очима партнера має назву</w:t>
      </w:r>
      <w:r>
        <w:rPr>
          <w:rFonts w:ascii="Times New Roman" w:hAnsi="Times New Roman"/>
          <w:sz w:val="24"/>
          <w:szCs w:val="24"/>
        </w:rPr>
        <w:t xml:space="preserve"> </w:t>
      </w:r>
      <w:r w:rsidRPr="00D96B48">
        <w:rPr>
          <w:rFonts w:ascii="Times New Roman" w:hAnsi="Times New Roman"/>
          <w:sz w:val="24"/>
          <w:szCs w:val="24"/>
        </w:rPr>
        <w:t>рефлексії. Здатність до рефлексії формується в суб’єкта</w:t>
      </w:r>
      <w:r>
        <w:rPr>
          <w:rFonts w:ascii="Times New Roman" w:hAnsi="Times New Roman"/>
          <w:sz w:val="24"/>
          <w:szCs w:val="24"/>
        </w:rPr>
        <w:t xml:space="preserve"> </w:t>
      </w:r>
      <w:r w:rsidRPr="00D96B48">
        <w:rPr>
          <w:rFonts w:ascii="Times New Roman" w:hAnsi="Times New Roman"/>
          <w:sz w:val="24"/>
          <w:szCs w:val="24"/>
        </w:rPr>
        <w:t>міжособистісного розуміння поступово і розвинена в різних люде</w:t>
      </w:r>
      <w:r>
        <w:rPr>
          <w:rFonts w:ascii="Times New Roman" w:hAnsi="Times New Roman"/>
          <w:sz w:val="24"/>
          <w:szCs w:val="24"/>
        </w:rPr>
        <w:t>й</w:t>
      </w:r>
      <w:r w:rsidRPr="00D96B48">
        <w:rPr>
          <w:rFonts w:ascii="Times New Roman" w:hAnsi="Times New Roman"/>
          <w:sz w:val="24"/>
          <w:szCs w:val="24"/>
        </w:rPr>
        <w:t xml:space="preserve"> неоднаково. Дія феномена рефлексії, як і ідентифікації, розгортається на кількох рівнях.</w:t>
      </w:r>
      <w:r>
        <w:rPr>
          <w:rFonts w:ascii="Times New Roman" w:hAnsi="Times New Roman"/>
          <w:sz w:val="24"/>
          <w:szCs w:val="24"/>
        </w:rPr>
        <w:t xml:space="preserve"> </w:t>
      </w:r>
      <w:r w:rsidRPr="00D96B48">
        <w:rPr>
          <w:rFonts w:ascii="Times New Roman" w:hAnsi="Times New Roman"/>
          <w:sz w:val="24"/>
          <w:szCs w:val="24"/>
        </w:rPr>
        <w:t>На першому рівні рефлексії уява має пасивний характер, У спілкуванні людина не бачить станів, намірів,</w:t>
      </w:r>
      <w:r>
        <w:rPr>
          <w:rFonts w:ascii="Times New Roman" w:hAnsi="Times New Roman"/>
          <w:sz w:val="24"/>
          <w:szCs w:val="24"/>
        </w:rPr>
        <w:t xml:space="preserve"> </w:t>
      </w:r>
      <w:r w:rsidRPr="00D96B48">
        <w:rPr>
          <w:rFonts w:ascii="Times New Roman" w:hAnsi="Times New Roman"/>
          <w:sz w:val="24"/>
          <w:szCs w:val="24"/>
        </w:rPr>
        <w:t>думок іншої людини. Характерні для цього ступеня особливості уяви можуть виступати як наслідок гальмівних</w:t>
      </w:r>
      <w:r>
        <w:rPr>
          <w:rFonts w:ascii="Times New Roman" w:hAnsi="Times New Roman"/>
          <w:sz w:val="24"/>
          <w:szCs w:val="24"/>
        </w:rPr>
        <w:t xml:space="preserve"> </w:t>
      </w:r>
      <w:r w:rsidRPr="00D96B48">
        <w:rPr>
          <w:rFonts w:ascii="Times New Roman" w:hAnsi="Times New Roman"/>
          <w:sz w:val="24"/>
          <w:szCs w:val="24"/>
        </w:rPr>
        <w:t>властивостей нервової системи, її слабкості, а також як</w:t>
      </w:r>
      <w:r>
        <w:rPr>
          <w:rFonts w:ascii="Times New Roman" w:hAnsi="Times New Roman"/>
          <w:sz w:val="24"/>
          <w:szCs w:val="24"/>
        </w:rPr>
        <w:t xml:space="preserve"> </w:t>
      </w:r>
      <w:r w:rsidRPr="00D96B48">
        <w:rPr>
          <w:rFonts w:ascii="Times New Roman" w:hAnsi="Times New Roman"/>
          <w:sz w:val="24"/>
          <w:szCs w:val="24"/>
        </w:rPr>
        <w:t>збіднений досвід міжособистісного спілкування.</w:t>
      </w:r>
    </w:p>
    <w:p w:rsidR="0088416A" w:rsidRPr="00DA0CCF" w:rsidRDefault="0088416A" w:rsidP="0088416A">
      <w:pPr>
        <w:spacing w:after="0" w:line="240" w:lineRule="auto"/>
        <w:ind w:firstLine="709"/>
        <w:jc w:val="both"/>
        <w:rPr>
          <w:rFonts w:ascii="Times New Roman" w:hAnsi="Times New Roman"/>
          <w:sz w:val="24"/>
          <w:szCs w:val="24"/>
        </w:rPr>
      </w:pPr>
      <w:r w:rsidRPr="00D96B48">
        <w:rPr>
          <w:rFonts w:ascii="Times New Roman" w:hAnsi="Times New Roman"/>
          <w:sz w:val="24"/>
          <w:szCs w:val="24"/>
        </w:rPr>
        <w:t>На другому рівні спостерігається невпорядкована,</w:t>
      </w:r>
      <w:r>
        <w:rPr>
          <w:rFonts w:ascii="Times New Roman" w:hAnsi="Times New Roman"/>
          <w:sz w:val="24"/>
          <w:szCs w:val="24"/>
        </w:rPr>
        <w:t xml:space="preserve"> </w:t>
      </w:r>
      <w:r w:rsidRPr="00D96B48">
        <w:rPr>
          <w:rFonts w:ascii="Times New Roman" w:hAnsi="Times New Roman"/>
          <w:sz w:val="24"/>
          <w:szCs w:val="24"/>
        </w:rPr>
        <w:t>епізодична діяльність уяви. Її головна ознака — виникнення у процесі спілкування окремих уривчастих уявлень</w:t>
      </w:r>
      <w:r>
        <w:rPr>
          <w:rFonts w:ascii="Times New Roman" w:hAnsi="Times New Roman"/>
          <w:sz w:val="24"/>
          <w:szCs w:val="24"/>
        </w:rPr>
        <w:t xml:space="preserve"> </w:t>
      </w:r>
      <w:r w:rsidRPr="00D96B48">
        <w:rPr>
          <w:rFonts w:ascii="Times New Roman" w:hAnsi="Times New Roman"/>
          <w:sz w:val="24"/>
          <w:szCs w:val="24"/>
        </w:rPr>
        <w:t>про внутрішній світ іншої людини. Умовами розгорнутої</w:t>
      </w:r>
      <w:r>
        <w:rPr>
          <w:rFonts w:ascii="Times New Roman" w:hAnsi="Times New Roman"/>
          <w:sz w:val="24"/>
          <w:szCs w:val="24"/>
        </w:rPr>
        <w:t xml:space="preserve"> </w:t>
      </w:r>
      <w:r w:rsidRPr="00D96B48">
        <w:rPr>
          <w:rFonts w:ascii="Times New Roman" w:hAnsi="Times New Roman"/>
          <w:sz w:val="24"/>
          <w:szCs w:val="24"/>
        </w:rPr>
        <w:t>діяльності уяви є головним чином сильно виражений у</w:t>
      </w:r>
      <w:r>
        <w:rPr>
          <w:rFonts w:ascii="Times New Roman" w:hAnsi="Times New Roman"/>
          <w:sz w:val="24"/>
          <w:szCs w:val="24"/>
        </w:rPr>
        <w:t xml:space="preserve"> </w:t>
      </w:r>
      <w:r w:rsidRPr="00DA0CCF">
        <w:rPr>
          <w:rFonts w:ascii="Times New Roman" w:hAnsi="Times New Roman"/>
          <w:sz w:val="24"/>
          <w:szCs w:val="24"/>
        </w:rPr>
        <w:t>діяльності, поведінці іншої люд</w:t>
      </w:r>
      <w:r>
        <w:rPr>
          <w:rFonts w:ascii="Times New Roman" w:hAnsi="Times New Roman"/>
          <w:sz w:val="24"/>
          <w:szCs w:val="24"/>
        </w:rPr>
        <w:t>и</w:t>
      </w:r>
      <w:r w:rsidRPr="00DA0CCF">
        <w:rPr>
          <w:rFonts w:ascii="Times New Roman" w:hAnsi="Times New Roman"/>
          <w:sz w:val="24"/>
          <w:szCs w:val="24"/>
        </w:rPr>
        <w:t>н</w:t>
      </w:r>
      <w:r>
        <w:rPr>
          <w:rFonts w:ascii="Times New Roman" w:hAnsi="Times New Roman"/>
          <w:sz w:val="24"/>
          <w:szCs w:val="24"/>
        </w:rPr>
        <w:t>и</w:t>
      </w:r>
      <w:r w:rsidRPr="00DA0CCF">
        <w:rPr>
          <w:rFonts w:ascii="Times New Roman" w:hAnsi="Times New Roman"/>
          <w:sz w:val="24"/>
          <w:szCs w:val="24"/>
        </w:rPr>
        <w:t xml:space="preserve"> її стан або свідомий</w:t>
      </w:r>
      <w:r>
        <w:rPr>
          <w:rFonts w:ascii="Times New Roman" w:hAnsi="Times New Roman"/>
          <w:sz w:val="24"/>
          <w:szCs w:val="24"/>
        </w:rPr>
        <w:t xml:space="preserve"> </w:t>
      </w:r>
      <w:r w:rsidRPr="00DA0CCF">
        <w:rPr>
          <w:rFonts w:ascii="Times New Roman" w:hAnsi="Times New Roman"/>
          <w:sz w:val="24"/>
          <w:szCs w:val="24"/>
        </w:rPr>
        <w:t>намір зрозуміти переживання іншої людини.</w:t>
      </w:r>
    </w:p>
    <w:p w:rsidR="0088416A" w:rsidRDefault="0088416A" w:rsidP="0088416A">
      <w:pPr>
        <w:spacing w:after="0" w:line="240" w:lineRule="auto"/>
        <w:ind w:firstLine="709"/>
        <w:jc w:val="both"/>
        <w:rPr>
          <w:rFonts w:ascii="Times New Roman" w:hAnsi="Times New Roman"/>
          <w:sz w:val="24"/>
          <w:szCs w:val="24"/>
        </w:rPr>
      </w:pPr>
      <w:r w:rsidRPr="00DA0CCF">
        <w:rPr>
          <w:rFonts w:ascii="Times New Roman" w:hAnsi="Times New Roman"/>
          <w:sz w:val="24"/>
          <w:szCs w:val="24"/>
        </w:rPr>
        <w:t>Третій рівень характеризується виявом здатності до</w:t>
      </w:r>
      <w:r>
        <w:rPr>
          <w:rFonts w:ascii="Times New Roman" w:hAnsi="Times New Roman"/>
          <w:sz w:val="24"/>
          <w:szCs w:val="24"/>
        </w:rPr>
        <w:t xml:space="preserve"> </w:t>
      </w:r>
      <w:r w:rsidRPr="00DA0CCF">
        <w:rPr>
          <w:rFonts w:ascii="Times New Roman" w:hAnsi="Times New Roman"/>
          <w:sz w:val="24"/>
          <w:szCs w:val="24"/>
        </w:rPr>
        <w:t>відтворення в думці особливостей переживання іншої людини не тільки в окремих ситуаціях, а й упродовж усього</w:t>
      </w:r>
      <w:r>
        <w:rPr>
          <w:rFonts w:ascii="Times New Roman" w:hAnsi="Times New Roman"/>
          <w:sz w:val="24"/>
          <w:szCs w:val="24"/>
        </w:rPr>
        <w:t xml:space="preserve"> </w:t>
      </w:r>
      <w:r w:rsidRPr="00DA0CCF">
        <w:rPr>
          <w:rFonts w:ascii="Times New Roman" w:hAnsi="Times New Roman"/>
          <w:sz w:val="24"/>
          <w:szCs w:val="24"/>
        </w:rPr>
        <w:t>процесу взаємодії. Суттєвими ознаками цього рівня є,</w:t>
      </w:r>
      <w:r>
        <w:rPr>
          <w:rFonts w:ascii="Times New Roman" w:hAnsi="Times New Roman"/>
          <w:sz w:val="24"/>
          <w:szCs w:val="24"/>
        </w:rPr>
        <w:t xml:space="preserve"> </w:t>
      </w:r>
      <w:r w:rsidRPr="00DA0CCF">
        <w:rPr>
          <w:rFonts w:ascii="Times New Roman" w:hAnsi="Times New Roman"/>
          <w:sz w:val="24"/>
          <w:szCs w:val="24"/>
        </w:rPr>
        <w:t>по-</w:t>
      </w:r>
      <w:r>
        <w:rPr>
          <w:rFonts w:ascii="Times New Roman" w:hAnsi="Times New Roman"/>
          <w:sz w:val="24"/>
          <w:szCs w:val="24"/>
        </w:rPr>
        <w:t>п</w:t>
      </w:r>
      <w:r w:rsidRPr="00DA0CCF">
        <w:rPr>
          <w:rFonts w:ascii="Times New Roman" w:hAnsi="Times New Roman"/>
          <w:sz w:val="24"/>
          <w:szCs w:val="24"/>
        </w:rPr>
        <w:t>ерше, те, що спостереження за станом іншої людини</w:t>
      </w:r>
      <w:r>
        <w:rPr>
          <w:rFonts w:ascii="Times New Roman" w:hAnsi="Times New Roman"/>
          <w:sz w:val="24"/>
          <w:szCs w:val="24"/>
        </w:rPr>
        <w:t xml:space="preserve"> </w:t>
      </w:r>
      <w:r w:rsidRPr="00DA0CCF">
        <w:rPr>
          <w:rFonts w:ascii="Times New Roman" w:hAnsi="Times New Roman"/>
          <w:sz w:val="24"/>
          <w:szCs w:val="24"/>
        </w:rPr>
        <w:t>здійснюється мимовільно й постійно; по-друге, для цього</w:t>
      </w:r>
      <w:r>
        <w:rPr>
          <w:rFonts w:ascii="Times New Roman" w:hAnsi="Times New Roman"/>
          <w:sz w:val="24"/>
          <w:szCs w:val="24"/>
        </w:rPr>
        <w:t xml:space="preserve"> </w:t>
      </w:r>
      <w:r w:rsidRPr="00DA0CCF">
        <w:rPr>
          <w:rFonts w:ascii="Times New Roman" w:hAnsi="Times New Roman"/>
          <w:sz w:val="24"/>
          <w:szCs w:val="24"/>
        </w:rPr>
        <w:t>рівня характерні згортання процесу уяви й одночасне</w:t>
      </w:r>
      <w:r>
        <w:rPr>
          <w:rFonts w:ascii="Times New Roman" w:hAnsi="Times New Roman"/>
          <w:sz w:val="24"/>
          <w:szCs w:val="24"/>
        </w:rPr>
        <w:t xml:space="preserve"> </w:t>
      </w:r>
      <w:r w:rsidRPr="00DA0CCF">
        <w:rPr>
          <w:rFonts w:ascii="Times New Roman" w:hAnsi="Times New Roman"/>
          <w:sz w:val="24"/>
          <w:szCs w:val="24"/>
        </w:rPr>
        <w:t>включення у стан іншої людини в кожному акті спілкування</w:t>
      </w:r>
    </w:p>
    <w:p w:rsidR="0088416A" w:rsidRDefault="0088416A" w:rsidP="0088416A">
      <w:pPr>
        <w:spacing w:after="0" w:line="240" w:lineRule="auto"/>
        <w:ind w:firstLine="709"/>
        <w:jc w:val="both"/>
        <w:rPr>
          <w:rFonts w:ascii="Times New Roman" w:hAnsi="Times New Roman"/>
          <w:sz w:val="24"/>
          <w:szCs w:val="24"/>
        </w:rPr>
      </w:pPr>
      <w:r w:rsidRPr="00DA0CCF">
        <w:rPr>
          <w:rFonts w:ascii="Times New Roman" w:hAnsi="Times New Roman"/>
          <w:sz w:val="24"/>
          <w:szCs w:val="24"/>
        </w:rPr>
        <w:t>Для формування третього рівня рефлексу велике</w:t>
      </w:r>
      <w:r>
        <w:rPr>
          <w:rFonts w:ascii="Times New Roman" w:hAnsi="Times New Roman"/>
          <w:sz w:val="24"/>
          <w:szCs w:val="24"/>
        </w:rPr>
        <w:t xml:space="preserve"> </w:t>
      </w:r>
      <w:r w:rsidRPr="00DA0CCF">
        <w:rPr>
          <w:rFonts w:ascii="Times New Roman" w:hAnsi="Times New Roman"/>
          <w:sz w:val="24"/>
          <w:szCs w:val="24"/>
        </w:rPr>
        <w:t>значення має інтуїція — здатність бачення особливостей,</w:t>
      </w:r>
      <w:r>
        <w:rPr>
          <w:rFonts w:ascii="Times New Roman" w:hAnsi="Times New Roman"/>
          <w:sz w:val="24"/>
          <w:szCs w:val="24"/>
        </w:rPr>
        <w:t xml:space="preserve"> </w:t>
      </w:r>
      <w:r w:rsidRPr="00DA0CCF">
        <w:rPr>
          <w:rFonts w:ascii="Times New Roman" w:hAnsi="Times New Roman"/>
          <w:sz w:val="24"/>
          <w:szCs w:val="24"/>
        </w:rPr>
        <w:t>що характеризують особистість іншої людини, через безпосереднє споглядання, без логічної аргументації. Здатність</w:t>
      </w:r>
      <w:r>
        <w:rPr>
          <w:rFonts w:ascii="Times New Roman" w:hAnsi="Times New Roman"/>
          <w:sz w:val="24"/>
          <w:szCs w:val="24"/>
        </w:rPr>
        <w:t xml:space="preserve"> </w:t>
      </w:r>
      <w:r w:rsidRPr="00DA0CCF">
        <w:rPr>
          <w:rFonts w:ascii="Times New Roman" w:hAnsi="Times New Roman"/>
          <w:sz w:val="24"/>
          <w:szCs w:val="24"/>
        </w:rPr>
        <w:t>інтуїтивно визначати стан іншої людини, інтерпретувати</w:t>
      </w:r>
      <w:r>
        <w:rPr>
          <w:rFonts w:ascii="Times New Roman" w:hAnsi="Times New Roman"/>
          <w:sz w:val="24"/>
          <w:szCs w:val="24"/>
        </w:rPr>
        <w:t xml:space="preserve"> </w:t>
      </w:r>
      <w:r w:rsidRPr="00DA0CCF">
        <w:rPr>
          <w:rFonts w:ascii="Times New Roman" w:hAnsi="Times New Roman"/>
          <w:sz w:val="24"/>
          <w:szCs w:val="24"/>
        </w:rPr>
        <w:t>її як особистість розвивається через накопичення досвіду</w:t>
      </w:r>
      <w:r>
        <w:rPr>
          <w:rFonts w:ascii="Times New Roman" w:hAnsi="Times New Roman"/>
          <w:sz w:val="24"/>
          <w:szCs w:val="24"/>
        </w:rPr>
        <w:t xml:space="preserve"> </w:t>
      </w:r>
      <w:r w:rsidRPr="00DA0CCF">
        <w:rPr>
          <w:rFonts w:ascii="Times New Roman" w:hAnsi="Times New Roman"/>
          <w:sz w:val="24"/>
          <w:szCs w:val="24"/>
        </w:rPr>
        <w:t>спілкування з іншими людьми, аналіз та узагальнення</w:t>
      </w:r>
      <w:r>
        <w:rPr>
          <w:rFonts w:ascii="Times New Roman" w:hAnsi="Times New Roman"/>
          <w:sz w:val="24"/>
          <w:szCs w:val="24"/>
        </w:rPr>
        <w:t xml:space="preserve"> </w:t>
      </w:r>
      <w:r w:rsidRPr="00DA0CCF">
        <w:rPr>
          <w:rFonts w:ascii="Times New Roman" w:hAnsi="Times New Roman"/>
          <w:sz w:val="24"/>
          <w:szCs w:val="24"/>
        </w:rPr>
        <w:t>цього досвіду. Інтуїція, яка є одним із засобів усвідомлення людиною дійсності, являє собою феномен, у якому</w:t>
      </w:r>
      <w:r>
        <w:rPr>
          <w:rFonts w:ascii="Times New Roman" w:hAnsi="Times New Roman"/>
          <w:sz w:val="24"/>
          <w:szCs w:val="24"/>
        </w:rPr>
        <w:t xml:space="preserve"> </w:t>
      </w:r>
      <w:r w:rsidRPr="00DA0CCF">
        <w:rPr>
          <w:rFonts w:ascii="Times New Roman" w:hAnsi="Times New Roman"/>
          <w:sz w:val="24"/>
          <w:szCs w:val="24"/>
        </w:rPr>
        <w:t>інтегруються сприймання, мислення, уява та почуття.</w:t>
      </w:r>
    </w:p>
    <w:p w:rsidR="0088416A" w:rsidRDefault="0088416A" w:rsidP="0088416A">
      <w:pPr>
        <w:spacing w:after="0" w:line="240" w:lineRule="auto"/>
        <w:ind w:firstLine="709"/>
        <w:jc w:val="both"/>
        <w:rPr>
          <w:rFonts w:ascii="Times New Roman" w:hAnsi="Times New Roman"/>
          <w:sz w:val="24"/>
          <w:szCs w:val="24"/>
        </w:rPr>
      </w:pPr>
    </w:p>
    <w:p w:rsidR="0088416A" w:rsidRPr="00225AF0" w:rsidRDefault="0088416A" w:rsidP="0088416A">
      <w:pPr>
        <w:spacing w:after="0" w:line="240" w:lineRule="auto"/>
        <w:ind w:firstLine="709"/>
        <w:jc w:val="both"/>
        <w:rPr>
          <w:rFonts w:ascii="Times New Roman" w:hAnsi="Times New Roman"/>
          <w:b/>
          <w:sz w:val="24"/>
          <w:szCs w:val="24"/>
        </w:rPr>
      </w:pPr>
      <w:r w:rsidRPr="00225AF0">
        <w:rPr>
          <w:rFonts w:ascii="Times New Roman" w:hAnsi="Times New Roman"/>
          <w:b/>
          <w:sz w:val="24"/>
          <w:szCs w:val="24"/>
        </w:rPr>
        <w:t>5. Теми доповідей/рефератів:</w:t>
      </w:r>
    </w:p>
    <w:p w:rsidR="0088416A" w:rsidRPr="00DA0CCF" w:rsidRDefault="0088416A" w:rsidP="0088416A">
      <w:pPr>
        <w:spacing w:after="0" w:line="240" w:lineRule="auto"/>
        <w:ind w:firstLine="567"/>
        <w:jc w:val="both"/>
        <w:rPr>
          <w:rFonts w:ascii="Times New Roman" w:hAnsi="Times New Roman"/>
          <w:sz w:val="24"/>
          <w:szCs w:val="24"/>
        </w:rPr>
      </w:pPr>
      <w:r w:rsidRPr="00DA0CCF">
        <w:rPr>
          <w:rFonts w:ascii="Times New Roman" w:hAnsi="Times New Roman"/>
          <w:sz w:val="24"/>
          <w:szCs w:val="24"/>
        </w:rPr>
        <w:t>Індивідуальні</w:t>
      </w:r>
      <w:r>
        <w:rPr>
          <w:rFonts w:ascii="Times New Roman" w:hAnsi="Times New Roman"/>
          <w:sz w:val="24"/>
          <w:szCs w:val="24"/>
        </w:rPr>
        <w:t xml:space="preserve"> </w:t>
      </w:r>
      <w:r w:rsidRPr="00DA0CCF">
        <w:rPr>
          <w:rFonts w:ascii="Times New Roman" w:hAnsi="Times New Roman"/>
          <w:sz w:val="24"/>
          <w:szCs w:val="24"/>
        </w:rPr>
        <w:t>особливості міжособистісного</w:t>
      </w:r>
      <w:r>
        <w:rPr>
          <w:rFonts w:ascii="Times New Roman" w:hAnsi="Times New Roman"/>
          <w:sz w:val="24"/>
          <w:szCs w:val="24"/>
        </w:rPr>
        <w:t xml:space="preserve"> </w:t>
      </w:r>
      <w:r w:rsidRPr="00DA0CCF">
        <w:rPr>
          <w:rFonts w:ascii="Times New Roman" w:hAnsi="Times New Roman"/>
          <w:sz w:val="24"/>
          <w:szCs w:val="24"/>
        </w:rPr>
        <w:t>спілкування.</w:t>
      </w:r>
    </w:p>
    <w:p w:rsidR="0088416A" w:rsidRPr="00DA0CCF" w:rsidRDefault="0088416A" w:rsidP="0088416A">
      <w:pPr>
        <w:spacing w:after="0" w:line="240" w:lineRule="auto"/>
        <w:ind w:firstLine="567"/>
        <w:jc w:val="both"/>
        <w:rPr>
          <w:rFonts w:ascii="Times New Roman" w:hAnsi="Times New Roman"/>
          <w:sz w:val="24"/>
          <w:szCs w:val="24"/>
        </w:rPr>
      </w:pPr>
      <w:r w:rsidRPr="00DA0CCF">
        <w:rPr>
          <w:rFonts w:ascii="Times New Roman" w:hAnsi="Times New Roman"/>
          <w:sz w:val="24"/>
          <w:szCs w:val="24"/>
        </w:rPr>
        <w:lastRenderedPageBreak/>
        <w:t>Стадії</w:t>
      </w:r>
      <w:r>
        <w:rPr>
          <w:rFonts w:ascii="Times New Roman" w:hAnsi="Times New Roman"/>
          <w:sz w:val="24"/>
          <w:szCs w:val="24"/>
        </w:rPr>
        <w:t xml:space="preserve"> </w:t>
      </w:r>
      <w:r w:rsidRPr="00DA0CCF">
        <w:rPr>
          <w:rFonts w:ascii="Times New Roman" w:hAnsi="Times New Roman"/>
          <w:sz w:val="24"/>
          <w:szCs w:val="24"/>
        </w:rPr>
        <w:t>міжособистісного розуміння.</w:t>
      </w:r>
    </w:p>
    <w:p w:rsidR="0088416A" w:rsidRPr="00DA0CCF" w:rsidRDefault="0088416A" w:rsidP="0088416A">
      <w:pPr>
        <w:spacing w:after="0" w:line="240" w:lineRule="auto"/>
        <w:ind w:firstLine="567"/>
        <w:jc w:val="both"/>
        <w:rPr>
          <w:rFonts w:ascii="Times New Roman" w:hAnsi="Times New Roman"/>
          <w:sz w:val="24"/>
          <w:szCs w:val="24"/>
        </w:rPr>
      </w:pPr>
      <w:r w:rsidRPr="00DA0CCF">
        <w:rPr>
          <w:rFonts w:ascii="Times New Roman" w:hAnsi="Times New Roman"/>
          <w:sz w:val="24"/>
          <w:szCs w:val="24"/>
        </w:rPr>
        <w:t>Адекватність</w:t>
      </w:r>
      <w:r>
        <w:rPr>
          <w:rFonts w:ascii="Times New Roman" w:hAnsi="Times New Roman"/>
          <w:sz w:val="24"/>
          <w:szCs w:val="24"/>
        </w:rPr>
        <w:t xml:space="preserve"> </w:t>
      </w:r>
      <w:r w:rsidRPr="00DA0CCF">
        <w:rPr>
          <w:rFonts w:ascii="Times New Roman" w:hAnsi="Times New Roman"/>
          <w:sz w:val="24"/>
          <w:szCs w:val="24"/>
        </w:rPr>
        <w:t>розуміння поведінки інших</w:t>
      </w:r>
      <w:r>
        <w:rPr>
          <w:rFonts w:ascii="Times New Roman" w:hAnsi="Times New Roman"/>
          <w:sz w:val="24"/>
          <w:szCs w:val="24"/>
        </w:rPr>
        <w:t xml:space="preserve"> </w:t>
      </w:r>
      <w:r w:rsidRPr="00DA0CCF">
        <w:rPr>
          <w:rFonts w:ascii="Times New Roman" w:hAnsi="Times New Roman"/>
          <w:sz w:val="24"/>
          <w:szCs w:val="24"/>
        </w:rPr>
        <w:t>людей.</w:t>
      </w:r>
    </w:p>
    <w:p w:rsidR="0088416A" w:rsidRDefault="0088416A" w:rsidP="0088416A">
      <w:pPr>
        <w:spacing w:after="0" w:line="240" w:lineRule="auto"/>
        <w:ind w:firstLine="567"/>
        <w:jc w:val="both"/>
        <w:rPr>
          <w:rFonts w:ascii="Times New Roman" w:hAnsi="Times New Roman"/>
          <w:sz w:val="24"/>
          <w:szCs w:val="24"/>
        </w:rPr>
      </w:pPr>
      <w:r w:rsidRPr="00DA0CCF">
        <w:rPr>
          <w:rFonts w:ascii="Times New Roman" w:hAnsi="Times New Roman"/>
          <w:sz w:val="24"/>
          <w:szCs w:val="24"/>
        </w:rPr>
        <w:t>Феномени</w:t>
      </w:r>
      <w:r>
        <w:rPr>
          <w:rFonts w:ascii="Times New Roman" w:hAnsi="Times New Roman"/>
          <w:sz w:val="24"/>
          <w:szCs w:val="24"/>
        </w:rPr>
        <w:t xml:space="preserve"> </w:t>
      </w:r>
      <w:r w:rsidRPr="00DA0CCF">
        <w:rPr>
          <w:rFonts w:ascii="Times New Roman" w:hAnsi="Times New Roman"/>
          <w:sz w:val="24"/>
          <w:szCs w:val="24"/>
        </w:rPr>
        <w:t>рефлексії</w:t>
      </w:r>
      <w:r>
        <w:rPr>
          <w:rFonts w:ascii="Times New Roman" w:hAnsi="Times New Roman"/>
          <w:sz w:val="24"/>
          <w:szCs w:val="24"/>
        </w:rPr>
        <w:t>.</w:t>
      </w:r>
    </w:p>
    <w:p w:rsidR="0088416A" w:rsidRDefault="0088416A" w:rsidP="0088416A">
      <w:pPr>
        <w:spacing w:after="0" w:line="240" w:lineRule="auto"/>
        <w:ind w:firstLine="709"/>
        <w:jc w:val="both"/>
        <w:rPr>
          <w:rFonts w:ascii="Times New Roman" w:hAnsi="Times New Roman"/>
          <w:b/>
          <w:sz w:val="24"/>
          <w:szCs w:val="24"/>
        </w:rPr>
      </w:pPr>
    </w:p>
    <w:p w:rsidR="0088416A" w:rsidRPr="00225AF0" w:rsidRDefault="0088416A" w:rsidP="0088416A">
      <w:pPr>
        <w:spacing w:after="0" w:line="240" w:lineRule="auto"/>
        <w:ind w:firstLine="709"/>
        <w:jc w:val="both"/>
        <w:rPr>
          <w:rFonts w:ascii="Times New Roman" w:hAnsi="Times New Roman"/>
          <w:b/>
          <w:sz w:val="24"/>
          <w:szCs w:val="24"/>
        </w:rPr>
      </w:pPr>
      <w:r w:rsidRPr="00225AF0">
        <w:rPr>
          <w:rFonts w:ascii="Times New Roman" w:hAnsi="Times New Roman"/>
          <w:b/>
          <w:sz w:val="24"/>
          <w:szCs w:val="24"/>
        </w:rPr>
        <w:t>6. Підбиття підсумків:</w:t>
      </w:r>
    </w:p>
    <w:p w:rsidR="0088416A" w:rsidRDefault="0088416A" w:rsidP="0088416A">
      <w:pPr>
        <w:spacing w:after="0" w:line="240" w:lineRule="auto"/>
        <w:ind w:firstLine="709"/>
        <w:jc w:val="both"/>
        <w:rPr>
          <w:rFonts w:ascii="Times New Roman" w:eastAsia="Calibri" w:hAnsi="Times New Roman" w:cs="Times New Roman"/>
          <w:sz w:val="24"/>
          <w:szCs w:val="24"/>
        </w:rPr>
      </w:pPr>
      <w:r w:rsidRPr="00552B37">
        <w:rPr>
          <w:rFonts w:ascii="Times New Roman" w:eastAsia="Calibri" w:hAnsi="Times New Roman" w:cs="Times New Roman"/>
          <w:sz w:val="24"/>
          <w:szCs w:val="24"/>
        </w:rPr>
        <w:t>Відбувається</w:t>
      </w:r>
      <w:r>
        <w:rPr>
          <w:rFonts w:ascii="Times New Roman" w:eastAsia="Calibri" w:hAnsi="Times New Roman" w:cs="Times New Roman"/>
          <w:sz w:val="24"/>
          <w:szCs w:val="24"/>
        </w:rPr>
        <w:t xml:space="preserve"> </w:t>
      </w:r>
      <w:r w:rsidRPr="00552B37">
        <w:rPr>
          <w:rFonts w:ascii="Times New Roman" w:eastAsia="Calibri" w:hAnsi="Times New Roman" w:cs="Times New Roman"/>
          <w:sz w:val="24"/>
          <w:szCs w:val="24"/>
        </w:rPr>
        <w:t>на кожному семінарському занятті (повинно бути опитано не менше 30 % здобувачів). Поточна навчальна діяльність здобувача оцінюється за 4-бальною (традиційною) шкалою: “5”,“4”, “3”, “2”.</w:t>
      </w:r>
    </w:p>
    <w:p w:rsidR="0088416A" w:rsidRPr="00225AF0" w:rsidRDefault="0088416A" w:rsidP="0088416A">
      <w:pPr>
        <w:spacing w:after="0" w:line="240" w:lineRule="auto"/>
        <w:ind w:firstLine="709"/>
        <w:jc w:val="both"/>
        <w:rPr>
          <w:rFonts w:ascii="Times New Roman" w:hAnsi="Times New Roman"/>
          <w:sz w:val="24"/>
          <w:szCs w:val="24"/>
        </w:rPr>
      </w:pPr>
      <w:r w:rsidRPr="00F777A4">
        <w:rPr>
          <w:rFonts w:ascii="Times New Roman" w:hAnsi="Times New Roman"/>
          <w:sz w:val="24"/>
          <w:szCs w:val="24"/>
        </w:rPr>
        <w:t>Самостійна робота здобувача, яка передбачена в програмі, контролюється і оцінюється при поточному контролі.</w:t>
      </w:r>
      <w:r>
        <w:rPr>
          <w:rFonts w:ascii="Times New Roman" w:hAnsi="Times New Roman"/>
          <w:sz w:val="24"/>
          <w:szCs w:val="24"/>
        </w:rPr>
        <w:t xml:space="preserve"> </w:t>
      </w:r>
      <w:r w:rsidRPr="00552B37">
        <w:rPr>
          <w:rFonts w:ascii="Times New Roman" w:eastAsia="Calibri" w:hAnsi="Times New Roman" w:cs="Times New Roman"/>
          <w:sz w:val="24"/>
          <w:szCs w:val="24"/>
        </w:rPr>
        <w:t xml:space="preserve">Оцінка за індивідуальне завдання нараховується студентові лише за умов успішного його виконання та захисту. Оцінка додається до поточної успішності. Тематика індивідуального завдання може бути запропонована викладачем або </w:t>
      </w:r>
      <w:r>
        <w:rPr>
          <w:rFonts w:ascii="Times New Roman" w:eastAsia="Calibri" w:hAnsi="Times New Roman" w:cs="Times New Roman"/>
          <w:sz w:val="24"/>
          <w:szCs w:val="24"/>
        </w:rPr>
        <w:t>здобувачем</w:t>
      </w:r>
      <w:r w:rsidRPr="00552B37">
        <w:rPr>
          <w:rFonts w:ascii="Times New Roman" w:eastAsia="Calibri" w:hAnsi="Times New Roman" w:cs="Times New Roman"/>
          <w:sz w:val="24"/>
          <w:szCs w:val="24"/>
        </w:rPr>
        <w:t>.</w:t>
      </w:r>
    </w:p>
    <w:p w:rsidR="0088416A" w:rsidRDefault="0088416A" w:rsidP="0088416A">
      <w:pPr>
        <w:spacing w:after="0" w:line="240" w:lineRule="auto"/>
        <w:ind w:firstLine="709"/>
        <w:jc w:val="both"/>
        <w:rPr>
          <w:rFonts w:ascii="Times New Roman" w:hAnsi="Times New Roman"/>
          <w:b/>
          <w:sz w:val="24"/>
          <w:szCs w:val="24"/>
        </w:rPr>
      </w:pPr>
    </w:p>
    <w:p w:rsidR="0088416A" w:rsidRPr="00225AF0" w:rsidRDefault="0088416A" w:rsidP="0088416A">
      <w:pPr>
        <w:spacing w:after="0" w:line="240" w:lineRule="auto"/>
        <w:ind w:firstLine="709"/>
        <w:jc w:val="both"/>
        <w:rPr>
          <w:rFonts w:ascii="Times New Roman" w:hAnsi="Times New Roman"/>
          <w:b/>
          <w:sz w:val="24"/>
          <w:szCs w:val="24"/>
        </w:rPr>
      </w:pPr>
      <w:r w:rsidRPr="00225AF0">
        <w:rPr>
          <w:rFonts w:ascii="Times New Roman" w:hAnsi="Times New Roman"/>
          <w:b/>
          <w:sz w:val="24"/>
          <w:szCs w:val="24"/>
        </w:rPr>
        <w:t>7. Список рекомендованої літератури:</w:t>
      </w:r>
    </w:p>
    <w:p w:rsidR="0088416A" w:rsidRPr="00631901" w:rsidRDefault="0088416A" w:rsidP="0088416A">
      <w:pPr>
        <w:spacing w:after="0" w:line="240" w:lineRule="auto"/>
        <w:ind w:firstLine="709"/>
        <w:jc w:val="both"/>
        <w:rPr>
          <w:rFonts w:ascii="Times New Roman" w:hAnsi="Times New Roman"/>
          <w:b/>
          <w:sz w:val="24"/>
          <w:szCs w:val="24"/>
        </w:rPr>
      </w:pPr>
      <w:r w:rsidRPr="00631901">
        <w:rPr>
          <w:rFonts w:ascii="Times New Roman" w:hAnsi="Times New Roman"/>
          <w:b/>
          <w:sz w:val="24"/>
          <w:szCs w:val="24"/>
        </w:rPr>
        <w:t xml:space="preserve">Основна </w:t>
      </w:r>
    </w:p>
    <w:p w:rsidR="0088416A" w:rsidRPr="00775C3F" w:rsidRDefault="0088416A" w:rsidP="0088416A">
      <w:pPr>
        <w:pStyle w:val="a3"/>
        <w:numPr>
          <w:ilvl w:val="0"/>
          <w:numId w:val="3"/>
        </w:numPr>
        <w:spacing w:after="0" w:line="240" w:lineRule="auto"/>
        <w:ind w:left="0" w:firstLine="709"/>
        <w:jc w:val="both"/>
        <w:rPr>
          <w:rStyle w:val="fontstyle01"/>
          <w:rFonts w:asciiTheme="minorHAnsi" w:hAnsiTheme="minorHAnsi" w:cstheme="minorBidi"/>
          <w:color w:val="auto"/>
          <w:sz w:val="24"/>
          <w:szCs w:val="24"/>
        </w:rPr>
      </w:pPr>
      <w:proofErr w:type="spellStart"/>
      <w:r w:rsidRPr="00775C3F">
        <w:rPr>
          <w:rStyle w:val="fontstyle01"/>
          <w:sz w:val="24"/>
          <w:szCs w:val="24"/>
        </w:rPr>
        <w:t>Химиця</w:t>
      </w:r>
      <w:proofErr w:type="spellEnd"/>
      <w:r w:rsidRPr="00775C3F">
        <w:rPr>
          <w:rStyle w:val="fontstyle01"/>
          <w:sz w:val="24"/>
          <w:szCs w:val="24"/>
        </w:rPr>
        <w:t xml:space="preserve"> Н.О. Ділова комунікація: навчальний посібник / </w:t>
      </w:r>
      <w:proofErr w:type="spellStart"/>
      <w:r w:rsidRPr="00775C3F">
        <w:rPr>
          <w:rStyle w:val="fontstyle01"/>
          <w:sz w:val="24"/>
          <w:szCs w:val="24"/>
        </w:rPr>
        <w:t>Н.О.Химиця</w:t>
      </w:r>
      <w:proofErr w:type="spellEnd"/>
      <w:r w:rsidRPr="00775C3F">
        <w:rPr>
          <w:rStyle w:val="fontstyle01"/>
          <w:sz w:val="24"/>
          <w:szCs w:val="24"/>
        </w:rPr>
        <w:t xml:space="preserve">, О.О. </w:t>
      </w:r>
      <w:proofErr w:type="spellStart"/>
      <w:r w:rsidRPr="00775C3F">
        <w:rPr>
          <w:rStyle w:val="fontstyle01"/>
          <w:sz w:val="24"/>
          <w:szCs w:val="24"/>
        </w:rPr>
        <w:t>Морушко</w:t>
      </w:r>
      <w:proofErr w:type="spellEnd"/>
      <w:r w:rsidRPr="00775C3F">
        <w:rPr>
          <w:rStyle w:val="fontstyle01"/>
          <w:sz w:val="24"/>
          <w:szCs w:val="24"/>
        </w:rPr>
        <w:t>. – Львів: Вид-во Львівської політехніки, 201</w:t>
      </w:r>
      <w:r>
        <w:rPr>
          <w:rStyle w:val="fontstyle01"/>
          <w:sz w:val="24"/>
          <w:szCs w:val="24"/>
        </w:rPr>
        <w:t>9</w:t>
      </w:r>
      <w:r w:rsidRPr="00775C3F">
        <w:rPr>
          <w:rStyle w:val="fontstyle01"/>
          <w:sz w:val="24"/>
          <w:szCs w:val="24"/>
        </w:rPr>
        <w:t>. – 208 с.</w:t>
      </w:r>
    </w:p>
    <w:p w:rsidR="0088416A" w:rsidRPr="00775C3F" w:rsidRDefault="0088416A" w:rsidP="0088416A">
      <w:pPr>
        <w:pStyle w:val="a3"/>
        <w:numPr>
          <w:ilvl w:val="0"/>
          <w:numId w:val="3"/>
        </w:numPr>
        <w:spacing w:after="0" w:line="240" w:lineRule="auto"/>
        <w:ind w:left="0" w:firstLine="709"/>
        <w:jc w:val="both"/>
        <w:rPr>
          <w:sz w:val="24"/>
          <w:szCs w:val="24"/>
        </w:rPr>
      </w:pPr>
      <w:r w:rsidRPr="00775C3F">
        <w:rPr>
          <w:rStyle w:val="fontstyle01"/>
          <w:sz w:val="24"/>
          <w:szCs w:val="24"/>
        </w:rPr>
        <w:t>Холод О.М. Комунікаційні технології: підручник / О.М. Холод. –К.: Центр учбової літератури, 20</w:t>
      </w:r>
      <w:r>
        <w:rPr>
          <w:rStyle w:val="fontstyle01"/>
          <w:sz w:val="24"/>
          <w:szCs w:val="24"/>
        </w:rPr>
        <w:t>20</w:t>
      </w:r>
      <w:r w:rsidRPr="00775C3F">
        <w:rPr>
          <w:rStyle w:val="fontstyle01"/>
          <w:sz w:val="24"/>
          <w:szCs w:val="24"/>
        </w:rPr>
        <w:t>. – 212 с.</w:t>
      </w:r>
      <w:r w:rsidRPr="00775C3F">
        <w:rPr>
          <w:sz w:val="24"/>
          <w:szCs w:val="24"/>
        </w:rPr>
        <w:t xml:space="preserve"> </w:t>
      </w:r>
    </w:p>
    <w:p w:rsidR="0088416A" w:rsidRPr="00631901" w:rsidRDefault="0088416A" w:rsidP="0088416A">
      <w:pPr>
        <w:spacing w:after="0" w:line="240" w:lineRule="auto"/>
        <w:ind w:firstLine="709"/>
        <w:jc w:val="both"/>
        <w:rPr>
          <w:rFonts w:ascii="Times New Roman" w:hAnsi="Times New Roman"/>
          <w:b/>
          <w:sz w:val="24"/>
          <w:szCs w:val="24"/>
        </w:rPr>
      </w:pPr>
      <w:r w:rsidRPr="00631901">
        <w:rPr>
          <w:rFonts w:ascii="Times New Roman" w:hAnsi="Times New Roman"/>
          <w:b/>
          <w:sz w:val="24"/>
          <w:szCs w:val="24"/>
        </w:rPr>
        <w:t>Додаткова</w:t>
      </w:r>
    </w:p>
    <w:p w:rsidR="0088416A" w:rsidRPr="00CF60D4" w:rsidRDefault="0088416A" w:rsidP="0088416A">
      <w:pPr>
        <w:spacing w:after="0" w:line="240" w:lineRule="auto"/>
        <w:ind w:firstLine="709"/>
        <w:jc w:val="both"/>
        <w:rPr>
          <w:rFonts w:ascii="Times New Roman" w:eastAsia="Times New Roman" w:hAnsi="Times New Roman" w:cs="Times New Roman"/>
          <w:sz w:val="24"/>
          <w:szCs w:val="24"/>
          <w:lang w:val="ru-RU" w:eastAsia="ru-RU"/>
        </w:rPr>
      </w:pPr>
      <w:r w:rsidRPr="00631901">
        <w:rPr>
          <w:rFonts w:ascii="Times New Roman" w:hAnsi="Times New Roman"/>
          <w:sz w:val="24"/>
          <w:szCs w:val="24"/>
        </w:rPr>
        <w:t>1.</w:t>
      </w:r>
      <w:r w:rsidRPr="00631901">
        <w:rPr>
          <w:rFonts w:ascii="Times New Roman" w:hAnsi="Times New Roman"/>
          <w:sz w:val="24"/>
          <w:szCs w:val="24"/>
        </w:rPr>
        <w:tab/>
      </w:r>
      <w:proofErr w:type="spellStart"/>
      <w:r w:rsidRPr="00CF60D4">
        <w:rPr>
          <w:rFonts w:ascii="Times New Roman" w:eastAsia="Times New Roman" w:hAnsi="Times New Roman" w:cs="Times New Roman"/>
          <w:color w:val="000000"/>
          <w:sz w:val="24"/>
          <w:szCs w:val="24"/>
          <w:lang w:val="ru-RU" w:eastAsia="ru-RU"/>
        </w:rPr>
        <w:t>Мнушко</w:t>
      </w:r>
      <w:proofErr w:type="spellEnd"/>
      <w:r w:rsidRPr="00CF60D4">
        <w:rPr>
          <w:rFonts w:ascii="Times New Roman" w:eastAsia="Times New Roman" w:hAnsi="Times New Roman" w:cs="Times New Roman"/>
          <w:color w:val="000000"/>
          <w:sz w:val="24"/>
          <w:szCs w:val="24"/>
          <w:lang w:val="ru-RU" w:eastAsia="ru-RU"/>
        </w:rPr>
        <w:t xml:space="preserve"> З. М. </w:t>
      </w:r>
      <w:proofErr w:type="spellStart"/>
      <w:r w:rsidRPr="00CF60D4">
        <w:rPr>
          <w:rFonts w:ascii="Times New Roman" w:eastAsia="Times New Roman" w:hAnsi="Times New Roman" w:cs="Times New Roman"/>
          <w:color w:val="000000"/>
          <w:sz w:val="24"/>
          <w:szCs w:val="24"/>
          <w:lang w:val="ru-RU" w:eastAsia="ru-RU"/>
        </w:rPr>
        <w:t>Маркетингова</w:t>
      </w:r>
      <w:proofErr w:type="spellEnd"/>
      <w:r w:rsidRPr="00CF60D4">
        <w:rPr>
          <w:rFonts w:ascii="Times New Roman" w:eastAsia="Times New Roman" w:hAnsi="Times New Roman" w:cs="Times New Roman"/>
          <w:color w:val="000000"/>
          <w:sz w:val="24"/>
          <w:szCs w:val="24"/>
          <w:lang w:val="ru-RU" w:eastAsia="ru-RU"/>
        </w:rPr>
        <w:t xml:space="preserve"> </w:t>
      </w:r>
      <w:proofErr w:type="spellStart"/>
      <w:r w:rsidRPr="00CF60D4">
        <w:rPr>
          <w:rFonts w:ascii="Times New Roman" w:eastAsia="Times New Roman" w:hAnsi="Times New Roman" w:cs="Times New Roman"/>
          <w:color w:val="000000"/>
          <w:sz w:val="24"/>
          <w:szCs w:val="24"/>
          <w:lang w:val="ru-RU" w:eastAsia="ru-RU"/>
        </w:rPr>
        <w:t>політика</w:t>
      </w:r>
      <w:proofErr w:type="spellEnd"/>
      <w:r w:rsidRPr="00CF60D4">
        <w:rPr>
          <w:rFonts w:ascii="Times New Roman" w:eastAsia="Times New Roman" w:hAnsi="Times New Roman" w:cs="Times New Roman"/>
          <w:color w:val="000000"/>
          <w:sz w:val="24"/>
          <w:szCs w:val="24"/>
          <w:lang w:val="ru-RU" w:eastAsia="ru-RU"/>
        </w:rPr>
        <w:t xml:space="preserve"> </w:t>
      </w:r>
      <w:proofErr w:type="spellStart"/>
      <w:proofErr w:type="gramStart"/>
      <w:r w:rsidRPr="00CF60D4">
        <w:rPr>
          <w:rFonts w:ascii="Times New Roman" w:eastAsia="Times New Roman" w:hAnsi="Times New Roman" w:cs="Times New Roman"/>
          <w:color w:val="000000"/>
          <w:sz w:val="24"/>
          <w:szCs w:val="24"/>
          <w:lang w:val="ru-RU" w:eastAsia="ru-RU"/>
        </w:rPr>
        <w:t>комунікацій</w:t>
      </w:r>
      <w:proofErr w:type="spellEnd"/>
      <w:r w:rsidRPr="00CF60D4">
        <w:rPr>
          <w:rFonts w:ascii="Times New Roman" w:eastAsia="Times New Roman" w:hAnsi="Times New Roman" w:cs="Times New Roman"/>
          <w:color w:val="000000"/>
          <w:sz w:val="24"/>
          <w:szCs w:val="24"/>
          <w:lang w:val="ru-RU" w:eastAsia="ru-RU"/>
        </w:rPr>
        <w:t xml:space="preserve"> :</w:t>
      </w:r>
      <w:proofErr w:type="gramEnd"/>
      <w:r w:rsidRPr="00CF60D4">
        <w:rPr>
          <w:rFonts w:ascii="Times New Roman" w:eastAsia="Times New Roman" w:hAnsi="Times New Roman" w:cs="Times New Roman"/>
          <w:color w:val="000000"/>
          <w:sz w:val="24"/>
          <w:szCs w:val="24"/>
          <w:lang w:val="ru-RU" w:eastAsia="ru-RU"/>
        </w:rPr>
        <w:t xml:space="preserve"> </w:t>
      </w:r>
      <w:proofErr w:type="spellStart"/>
      <w:r w:rsidRPr="00CF60D4">
        <w:rPr>
          <w:rFonts w:ascii="Times New Roman" w:eastAsia="Times New Roman" w:hAnsi="Times New Roman" w:cs="Times New Roman"/>
          <w:color w:val="000000"/>
          <w:sz w:val="24"/>
          <w:szCs w:val="24"/>
          <w:lang w:val="ru-RU" w:eastAsia="ru-RU"/>
        </w:rPr>
        <w:t>моногр</w:t>
      </w:r>
      <w:proofErr w:type="spellEnd"/>
      <w:r w:rsidRPr="00CF60D4">
        <w:rPr>
          <w:rFonts w:ascii="Times New Roman" w:eastAsia="Times New Roman" w:hAnsi="Times New Roman" w:cs="Times New Roman"/>
          <w:color w:val="000000"/>
          <w:sz w:val="24"/>
          <w:szCs w:val="24"/>
          <w:lang w:val="ru-RU" w:eastAsia="ru-RU"/>
        </w:rPr>
        <w:t xml:space="preserve">. </w:t>
      </w:r>
      <w:r>
        <w:rPr>
          <w:rFonts w:ascii="Times New Roman" w:eastAsia="Times New Roman" w:hAnsi="Times New Roman" w:cs="Times New Roman"/>
          <w:color w:val="000000"/>
          <w:sz w:val="24"/>
          <w:szCs w:val="24"/>
          <w:lang w:val="ru-RU" w:eastAsia="ru-RU"/>
        </w:rPr>
        <w:t xml:space="preserve"> </w:t>
      </w:r>
      <w:r w:rsidRPr="00CF60D4">
        <w:rPr>
          <w:rFonts w:ascii="Times New Roman" w:eastAsia="Times New Roman" w:hAnsi="Times New Roman" w:cs="Times New Roman"/>
          <w:color w:val="000000"/>
          <w:sz w:val="24"/>
          <w:szCs w:val="24"/>
          <w:lang w:val="ru-RU" w:eastAsia="ru-RU"/>
        </w:rPr>
        <w:t xml:space="preserve">З. М. </w:t>
      </w:r>
      <w:proofErr w:type="spellStart"/>
      <w:r w:rsidRPr="00CF60D4">
        <w:rPr>
          <w:rFonts w:ascii="Times New Roman" w:eastAsia="Times New Roman" w:hAnsi="Times New Roman" w:cs="Times New Roman"/>
          <w:color w:val="000000"/>
          <w:sz w:val="24"/>
          <w:szCs w:val="24"/>
          <w:lang w:val="ru-RU" w:eastAsia="ru-RU"/>
        </w:rPr>
        <w:t>Мнушко</w:t>
      </w:r>
      <w:proofErr w:type="spellEnd"/>
      <w:r w:rsidRPr="00CF60D4">
        <w:rPr>
          <w:rFonts w:ascii="Times New Roman" w:eastAsia="Times New Roman" w:hAnsi="Times New Roman" w:cs="Times New Roman"/>
          <w:color w:val="000000"/>
          <w:sz w:val="24"/>
          <w:szCs w:val="24"/>
          <w:lang w:val="ru-RU" w:eastAsia="ru-RU"/>
        </w:rPr>
        <w:t xml:space="preserve">, О. М. </w:t>
      </w:r>
      <w:proofErr w:type="spellStart"/>
      <w:r w:rsidRPr="00CF60D4">
        <w:rPr>
          <w:rFonts w:ascii="Times New Roman" w:eastAsia="Times New Roman" w:hAnsi="Times New Roman" w:cs="Times New Roman"/>
          <w:color w:val="000000"/>
          <w:sz w:val="24"/>
          <w:szCs w:val="24"/>
          <w:lang w:val="ru-RU" w:eastAsia="ru-RU"/>
        </w:rPr>
        <w:t>Євтушенко</w:t>
      </w:r>
      <w:proofErr w:type="spellEnd"/>
      <w:r w:rsidRPr="00CF60D4">
        <w:rPr>
          <w:rFonts w:ascii="Times New Roman" w:eastAsia="Times New Roman" w:hAnsi="Times New Roman" w:cs="Times New Roman"/>
          <w:color w:val="000000"/>
          <w:sz w:val="24"/>
          <w:szCs w:val="24"/>
          <w:lang w:val="ru-RU" w:eastAsia="ru-RU"/>
        </w:rPr>
        <w:t xml:space="preserve">, О. Ю. Рогуля та </w:t>
      </w:r>
      <w:proofErr w:type="spellStart"/>
      <w:proofErr w:type="gramStart"/>
      <w:r w:rsidRPr="00CF60D4">
        <w:rPr>
          <w:rFonts w:ascii="Times New Roman" w:eastAsia="Times New Roman" w:hAnsi="Times New Roman" w:cs="Times New Roman"/>
          <w:color w:val="000000"/>
          <w:sz w:val="24"/>
          <w:szCs w:val="24"/>
          <w:lang w:val="ru-RU" w:eastAsia="ru-RU"/>
        </w:rPr>
        <w:t>ін</w:t>
      </w:r>
      <w:proofErr w:type="spellEnd"/>
      <w:r w:rsidRPr="00CF60D4">
        <w:rPr>
          <w:rFonts w:ascii="Times New Roman" w:eastAsia="Times New Roman" w:hAnsi="Times New Roman" w:cs="Times New Roman"/>
          <w:color w:val="000000"/>
          <w:sz w:val="24"/>
          <w:szCs w:val="24"/>
          <w:lang w:val="ru-RU" w:eastAsia="ru-RU"/>
        </w:rPr>
        <w:t>.;</w:t>
      </w:r>
      <w:proofErr w:type="gramEnd"/>
      <w:r w:rsidRPr="00CF60D4">
        <w:rPr>
          <w:rFonts w:ascii="Times New Roman" w:eastAsia="Times New Roman" w:hAnsi="Times New Roman" w:cs="Times New Roman"/>
          <w:color w:val="000000"/>
          <w:sz w:val="24"/>
          <w:szCs w:val="24"/>
          <w:lang w:val="ru-RU" w:eastAsia="ru-RU"/>
        </w:rPr>
        <w:t xml:space="preserve"> за ред.</w:t>
      </w:r>
      <w:r>
        <w:rPr>
          <w:rFonts w:ascii="Times New Roman" w:eastAsia="Times New Roman" w:hAnsi="Times New Roman" w:cs="Times New Roman"/>
          <w:color w:val="000000"/>
          <w:sz w:val="24"/>
          <w:szCs w:val="24"/>
          <w:lang w:val="ru-RU" w:eastAsia="ru-RU"/>
        </w:rPr>
        <w:t xml:space="preserve"> </w:t>
      </w:r>
      <w:r w:rsidRPr="00CF60D4">
        <w:rPr>
          <w:rFonts w:ascii="Times New Roman" w:eastAsia="Times New Roman" w:hAnsi="Times New Roman" w:cs="Times New Roman"/>
          <w:color w:val="000000"/>
          <w:sz w:val="24"/>
          <w:szCs w:val="24"/>
          <w:lang w:val="ru-RU" w:eastAsia="ru-RU"/>
        </w:rPr>
        <w:t xml:space="preserve">проф. З. М. </w:t>
      </w:r>
      <w:proofErr w:type="spellStart"/>
      <w:r w:rsidRPr="00CF60D4">
        <w:rPr>
          <w:rFonts w:ascii="Times New Roman" w:eastAsia="Times New Roman" w:hAnsi="Times New Roman" w:cs="Times New Roman"/>
          <w:color w:val="000000"/>
          <w:sz w:val="24"/>
          <w:szCs w:val="24"/>
          <w:lang w:val="ru-RU" w:eastAsia="ru-RU"/>
        </w:rPr>
        <w:t>Мнушко</w:t>
      </w:r>
      <w:proofErr w:type="spellEnd"/>
      <w:r w:rsidRPr="00CF60D4">
        <w:rPr>
          <w:rFonts w:ascii="Times New Roman" w:eastAsia="Times New Roman" w:hAnsi="Times New Roman" w:cs="Times New Roman"/>
          <w:color w:val="000000"/>
          <w:sz w:val="24"/>
          <w:szCs w:val="24"/>
          <w:lang w:val="ru-RU" w:eastAsia="ru-RU"/>
        </w:rPr>
        <w:t xml:space="preserve">. – </w:t>
      </w:r>
      <w:proofErr w:type="gramStart"/>
      <w:r w:rsidRPr="00CF60D4">
        <w:rPr>
          <w:rFonts w:ascii="Times New Roman" w:eastAsia="Times New Roman" w:hAnsi="Times New Roman" w:cs="Times New Roman"/>
          <w:color w:val="000000"/>
          <w:sz w:val="24"/>
          <w:szCs w:val="24"/>
          <w:lang w:val="ru-RU" w:eastAsia="ru-RU"/>
        </w:rPr>
        <w:t>Х. :</w:t>
      </w:r>
      <w:proofErr w:type="gramEnd"/>
      <w:r w:rsidRPr="00CF60D4">
        <w:rPr>
          <w:rFonts w:ascii="Times New Roman" w:eastAsia="Times New Roman" w:hAnsi="Times New Roman" w:cs="Times New Roman"/>
          <w:color w:val="000000"/>
          <w:sz w:val="24"/>
          <w:szCs w:val="24"/>
          <w:lang w:val="ru-RU" w:eastAsia="ru-RU"/>
        </w:rPr>
        <w:t xml:space="preserve"> Вид-во </w:t>
      </w:r>
      <w:proofErr w:type="spellStart"/>
      <w:r w:rsidRPr="00CF60D4">
        <w:rPr>
          <w:rFonts w:ascii="Times New Roman" w:eastAsia="Times New Roman" w:hAnsi="Times New Roman" w:cs="Times New Roman"/>
          <w:color w:val="000000"/>
          <w:sz w:val="24"/>
          <w:szCs w:val="24"/>
          <w:lang w:val="ru-RU" w:eastAsia="ru-RU"/>
        </w:rPr>
        <w:t>НфаУ</w:t>
      </w:r>
      <w:proofErr w:type="spellEnd"/>
      <w:r w:rsidRPr="00CF60D4">
        <w:rPr>
          <w:rFonts w:ascii="Times New Roman" w:eastAsia="Times New Roman" w:hAnsi="Times New Roman" w:cs="Times New Roman"/>
          <w:color w:val="000000"/>
          <w:sz w:val="24"/>
          <w:szCs w:val="24"/>
          <w:lang w:val="ru-RU" w:eastAsia="ru-RU"/>
        </w:rPr>
        <w:t>, 2010. – 168 с.</w:t>
      </w:r>
    </w:p>
    <w:p w:rsidR="0088416A" w:rsidRDefault="0088416A" w:rsidP="0088416A">
      <w:pPr>
        <w:spacing w:after="0" w:line="240" w:lineRule="auto"/>
        <w:ind w:firstLine="709"/>
        <w:jc w:val="both"/>
        <w:rPr>
          <w:rFonts w:ascii="Times New Roman" w:hAnsi="Times New Roman"/>
          <w:sz w:val="24"/>
          <w:szCs w:val="24"/>
        </w:rPr>
      </w:pPr>
      <w:r w:rsidRPr="00631901">
        <w:rPr>
          <w:rFonts w:ascii="Times New Roman" w:hAnsi="Times New Roman"/>
          <w:sz w:val="24"/>
          <w:szCs w:val="24"/>
        </w:rPr>
        <w:t>2.</w:t>
      </w:r>
      <w:r w:rsidRPr="00631901">
        <w:rPr>
          <w:rFonts w:ascii="Times New Roman" w:hAnsi="Times New Roman"/>
          <w:sz w:val="24"/>
          <w:szCs w:val="24"/>
        </w:rPr>
        <w:tab/>
      </w:r>
      <w:r w:rsidRPr="00CF60D4">
        <w:rPr>
          <w:rFonts w:ascii="Times New Roman" w:hAnsi="Times New Roman"/>
          <w:sz w:val="24"/>
          <w:szCs w:val="24"/>
        </w:rPr>
        <w:t>Толочко В.М., Міщенко І.В., Великий Д.Л. та ін. Управління</w:t>
      </w:r>
      <w:r>
        <w:rPr>
          <w:rFonts w:ascii="Times New Roman" w:hAnsi="Times New Roman"/>
          <w:sz w:val="24"/>
          <w:szCs w:val="24"/>
        </w:rPr>
        <w:t xml:space="preserve"> </w:t>
      </w:r>
      <w:r w:rsidRPr="00CF60D4">
        <w:rPr>
          <w:rFonts w:ascii="Times New Roman" w:hAnsi="Times New Roman"/>
          <w:sz w:val="24"/>
          <w:szCs w:val="24"/>
        </w:rPr>
        <w:t>фармацією: підручник/ За ред. В.М. Толочка. — Х.: Вид-во</w:t>
      </w:r>
      <w:r>
        <w:rPr>
          <w:rFonts w:ascii="Times New Roman" w:hAnsi="Times New Roman"/>
          <w:sz w:val="24"/>
          <w:szCs w:val="24"/>
        </w:rPr>
        <w:t xml:space="preserve"> </w:t>
      </w:r>
      <w:proofErr w:type="spellStart"/>
      <w:r w:rsidRPr="00CF60D4">
        <w:rPr>
          <w:rFonts w:ascii="Times New Roman" w:hAnsi="Times New Roman"/>
          <w:sz w:val="24"/>
          <w:szCs w:val="24"/>
        </w:rPr>
        <w:t>НФаУ</w:t>
      </w:r>
      <w:proofErr w:type="spellEnd"/>
      <w:r w:rsidRPr="00CF60D4">
        <w:rPr>
          <w:rFonts w:ascii="Times New Roman" w:hAnsi="Times New Roman"/>
          <w:sz w:val="24"/>
          <w:szCs w:val="24"/>
        </w:rPr>
        <w:t>: Золоті сторінки,2004. — 388 с.</w:t>
      </w:r>
    </w:p>
    <w:p w:rsidR="0088416A" w:rsidRPr="00631901" w:rsidRDefault="0088416A" w:rsidP="0088416A">
      <w:pPr>
        <w:spacing w:after="0" w:line="240" w:lineRule="auto"/>
        <w:ind w:firstLine="709"/>
        <w:jc w:val="both"/>
        <w:rPr>
          <w:rFonts w:ascii="Times New Roman" w:hAnsi="Times New Roman"/>
          <w:b/>
          <w:sz w:val="24"/>
          <w:szCs w:val="24"/>
        </w:rPr>
      </w:pPr>
    </w:p>
    <w:p w:rsidR="0088416A" w:rsidRPr="00631901" w:rsidRDefault="0088416A" w:rsidP="0088416A">
      <w:pPr>
        <w:spacing w:after="0" w:line="240" w:lineRule="auto"/>
        <w:ind w:firstLine="709"/>
        <w:jc w:val="both"/>
        <w:rPr>
          <w:rFonts w:ascii="Times New Roman" w:hAnsi="Times New Roman"/>
          <w:b/>
          <w:sz w:val="24"/>
          <w:szCs w:val="24"/>
        </w:rPr>
      </w:pPr>
      <w:r w:rsidRPr="00631901">
        <w:rPr>
          <w:rFonts w:ascii="Times New Roman" w:hAnsi="Times New Roman"/>
          <w:b/>
          <w:sz w:val="24"/>
          <w:szCs w:val="24"/>
        </w:rPr>
        <w:t>Електронні інформаційні ресурси:</w:t>
      </w:r>
    </w:p>
    <w:p w:rsidR="0088416A" w:rsidRPr="00631901" w:rsidRDefault="0088416A" w:rsidP="0088416A">
      <w:pPr>
        <w:spacing w:after="0" w:line="240" w:lineRule="auto"/>
        <w:ind w:firstLine="709"/>
        <w:jc w:val="both"/>
        <w:rPr>
          <w:rFonts w:ascii="Times New Roman" w:hAnsi="Times New Roman"/>
          <w:sz w:val="24"/>
          <w:szCs w:val="24"/>
        </w:rPr>
      </w:pPr>
      <w:r w:rsidRPr="00631901">
        <w:rPr>
          <w:rFonts w:ascii="Times New Roman" w:hAnsi="Times New Roman"/>
          <w:b/>
          <w:sz w:val="24"/>
          <w:szCs w:val="24"/>
        </w:rPr>
        <w:t>1.</w:t>
      </w:r>
      <w:r w:rsidRPr="00631901">
        <w:rPr>
          <w:rFonts w:ascii="Times New Roman" w:hAnsi="Times New Roman"/>
          <w:b/>
          <w:sz w:val="24"/>
          <w:szCs w:val="24"/>
        </w:rPr>
        <w:tab/>
      </w:r>
      <w:r w:rsidRPr="00631901">
        <w:rPr>
          <w:rFonts w:ascii="Times New Roman" w:hAnsi="Times New Roman"/>
          <w:sz w:val="24"/>
          <w:szCs w:val="24"/>
        </w:rPr>
        <w:t>https://repo.odmu.edu.ua/xmlui/</w:t>
      </w:r>
    </w:p>
    <w:p w:rsidR="0088416A" w:rsidRPr="00631901" w:rsidRDefault="0088416A" w:rsidP="0088416A">
      <w:pPr>
        <w:spacing w:after="0" w:line="240" w:lineRule="auto"/>
        <w:ind w:firstLine="709"/>
        <w:jc w:val="both"/>
        <w:rPr>
          <w:rFonts w:ascii="Times New Roman" w:hAnsi="Times New Roman"/>
          <w:sz w:val="24"/>
          <w:szCs w:val="24"/>
        </w:rPr>
      </w:pPr>
      <w:r w:rsidRPr="00631901">
        <w:rPr>
          <w:rFonts w:ascii="Times New Roman" w:hAnsi="Times New Roman"/>
          <w:sz w:val="24"/>
          <w:szCs w:val="24"/>
        </w:rPr>
        <w:t>2.</w:t>
      </w:r>
      <w:r w:rsidRPr="00631901">
        <w:rPr>
          <w:rFonts w:ascii="Times New Roman" w:hAnsi="Times New Roman"/>
          <w:sz w:val="24"/>
          <w:szCs w:val="24"/>
        </w:rPr>
        <w:tab/>
        <w:t>https://info.odmu.edu.ua/</w:t>
      </w:r>
    </w:p>
    <w:p w:rsidR="0088416A" w:rsidRPr="00631901" w:rsidRDefault="0088416A" w:rsidP="0088416A">
      <w:pPr>
        <w:spacing w:after="0" w:line="240" w:lineRule="auto"/>
        <w:ind w:firstLine="709"/>
        <w:jc w:val="both"/>
        <w:rPr>
          <w:rFonts w:ascii="Times New Roman" w:hAnsi="Times New Roman"/>
          <w:sz w:val="24"/>
          <w:szCs w:val="24"/>
        </w:rPr>
      </w:pPr>
      <w:r w:rsidRPr="00631901">
        <w:rPr>
          <w:rFonts w:ascii="Times New Roman" w:hAnsi="Times New Roman"/>
          <w:sz w:val="24"/>
          <w:szCs w:val="24"/>
        </w:rPr>
        <w:t>3.</w:t>
      </w:r>
      <w:r w:rsidRPr="00631901">
        <w:rPr>
          <w:rFonts w:ascii="Times New Roman" w:hAnsi="Times New Roman"/>
          <w:sz w:val="24"/>
          <w:szCs w:val="24"/>
        </w:rPr>
        <w:tab/>
        <w:t>https://moz.gov.ua/article/ministry-mandates/nakaz-moz-ukraini-vid-14092021--1945-pro-zatverdzhennja-unifikovanogo-klinichnogo-protokolu-pervinnoi-medichnoi-dopomogi-integrovane-vedennja-hvorob-ditjachogo-viku</w:t>
      </w:r>
    </w:p>
    <w:p w:rsidR="0088416A" w:rsidRDefault="0088416A" w:rsidP="0088416A">
      <w:pPr>
        <w:spacing w:after="200" w:line="276" w:lineRule="auto"/>
        <w:rPr>
          <w:rFonts w:ascii="Times New Roman" w:hAnsi="Times New Roman"/>
          <w:sz w:val="24"/>
          <w:szCs w:val="24"/>
        </w:rPr>
      </w:pPr>
      <w:r>
        <w:rPr>
          <w:rFonts w:ascii="Times New Roman" w:hAnsi="Times New Roman"/>
          <w:sz w:val="24"/>
          <w:szCs w:val="24"/>
        </w:rPr>
        <w:br w:type="page"/>
      </w:r>
    </w:p>
    <w:p w:rsidR="0088416A" w:rsidRPr="00782FAE" w:rsidRDefault="008D6762" w:rsidP="0088416A">
      <w:pPr>
        <w:spacing w:after="0" w:line="240" w:lineRule="auto"/>
        <w:ind w:firstLine="709"/>
        <w:jc w:val="both"/>
        <w:rPr>
          <w:rFonts w:ascii="Times New Roman" w:hAnsi="Times New Roman"/>
          <w:b/>
          <w:sz w:val="24"/>
          <w:szCs w:val="24"/>
        </w:rPr>
      </w:pPr>
      <w:r>
        <w:rPr>
          <w:rFonts w:ascii="Times New Roman" w:hAnsi="Times New Roman"/>
          <w:b/>
          <w:sz w:val="24"/>
          <w:szCs w:val="24"/>
        </w:rPr>
        <w:lastRenderedPageBreak/>
        <w:t xml:space="preserve">Практичне </w:t>
      </w:r>
      <w:r w:rsidR="0088416A" w:rsidRPr="00782FAE">
        <w:rPr>
          <w:rFonts w:ascii="Times New Roman" w:hAnsi="Times New Roman"/>
          <w:b/>
          <w:sz w:val="24"/>
          <w:szCs w:val="24"/>
        </w:rPr>
        <w:t xml:space="preserve">заняття № </w:t>
      </w:r>
      <w:r>
        <w:rPr>
          <w:rFonts w:ascii="Times New Roman" w:hAnsi="Times New Roman"/>
          <w:b/>
          <w:sz w:val="24"/>
          <w:szCs w:val="24"/>
        </w:rPr>
        <w:t>2</w:t>
      </w:r>
      <w:r w:rsidR="0088416A">
        <w:rPr>
          <w:rFonts w:ascii="Times New Roman" w:hAnsi="Times New Roman"/>
          <w:b/>
          <w:sz w:val="24"/>
          <w:szCs w:val="24"/>
        </w:rPr>
        <w:t>.</w:t>
      </w:r>
    </w:p>
    <w:p w:rsidR="0088416A" w:rsidRPr="00782FAE" w:rsidRDefault="0088416A" w:rsidP="0088416A">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t xml:space="preserve">Тема: </w:t>
      </w:r>
      <w:r w:rsidRPr="00DA0CCF">
        <w:rPr>
          <w:rFonts w:ascii="Times New Roman" w:hAnsi="Times New Roman"/>
          <w:b/>
          <w:sz w:val="24"/>
          <w:szCs w:val="24"/>
        </w:rPr>
        <w:t>Зональність конфлікту та типи поведінкових реакцій</w:t>
      </w:r>
      <w:r w:rsidRPr="00E958D6">
        <w:rPr>
          <w:rFonts w:ascii="Times New Roman" w:eastAsia="Times New Roman" w:hAnsi="Times New Roman" w:cs="Times New Roman"/>
          <w:b/>
          <w:sz w:val="24"/>
          <w:szCs w:val="24"/>
          <w:lang w:eastAsia="zh-CN"/>
        </w:rPr>
        <w:t>.</w:t>
      </w:r>
    </w:p>
    <w:p w:rsidR="0088416A" w:rsidRPr="00DA0CCF" w:rsidRDefault="0088416A" w:rsidP="0088416A">
      <w:pPr>
        <w:spacing w:after="0" w:line="240" w:lineRule="auto"/>
        <w:ind w:firstLine="709"/>
        <w:jc w:val="both"/>
        <w:rPr>
          <w:rFonts w:ascii="Times New Roman" w:hAnsi="Times New Roman"/>
          <w:sz w:val="24"/>
          <w:szCs w:val="24"/>
        </w:rPr>
      </w:pPr>
      <w:r w:rsidRPr="00782FAE">
        <w:rPr>
          <w:rFonts w:ascii="Times New Roman" w:hAnsi="Times New Roman"/>
          <w:b/>
          <w:sz w:val="24"/>
          <w:szCs w:val="24"/>
        </w:rPr>
        <w:t>Мета:</w:t>
      </w:r>
      <w:r>
        <w:rPr>
          <w:rFonts w:ascii="Times New Roman" w:hAnsi="Times New Roman"/>
          <w:b/>
          <w:sz w:val="24"/>
          <w:szCs w:val="24"/>
        </w:rPr>
        <w:t xml:space="preserve"> </w:t>
      </w:r>
      <w:r w:rsidRPr="00DA0CCF">
        <w:rPr>
          <w:rFonts w:ascii="Times New Roman" w:hAnsi="Times New Roman"/>
          <w:sz w:val="24"/>
          <w:szCs w:val="24"/>
        </w:rPr>
        <w:t xml:space="preserve">За допомогою найбільш загальних, інтегративних показників, що характеризують клімат організації, групи, можна визначити рівень конфліктності та її специфічні риси. Поняття «конфлікт» розуміється у дуже широкому плані і вживається в різних значеннях. Тому насамперед треба окреслити коло понять, важливих для соціально-психологічного аналізу конфлікту. </w:t>
      </w:r>
    </w:p>
    <w:p w:rsidR="0088416A" w:rsidRDefault="0088416A" w:rsidP="0088416A">
      <w:pPr>
        <w:spacing w:after="0" w:line="240" w:lineRule="auto"/>
        <w:ind w:firstLine="709"/>
        <w:jc w:val="both"/>
        <w:rPr>
          <w:rFonts w:ascii="Times New Roman" w:hAnsi="Times New Roman"/>
          <w:b/>
          <w:sz w:val="24"/>
          <w:szCs w:val="24"/>
        </w:rPr>
      </w:pPr>
    </w:p>
    <w:p w:rsidR="0088416A" w:rsidRDefault="0088416A" w:rsidP="0088416A">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t>Основні поняття:</w:t>
      </w:r>
    </w:p>
    <w:p w:rsidR="0088416A" w:rsidRPr="00574B70" w:rsidRDefault="0088416A" w:rsidP="0088416A">
      <w:pPr>
        <w:spacing w:after="0" w:line="240" w:lineRule="auto"/>
        <w:ind w:firstLine="709"/>
        <w:jc w:val="both"/>
        <w:rPr>
          <w:rFonts w:ascii="Times New Roman" w:hAnsi="Times New Roman"/>
          <w:sz w:val="24"/>
          <w:szCs w:val="24"/>
        </w:rPr>
      </w:pPr>
      <w:proofErr w:type="spellStart"/>
      <w:r w:rsidRPr="00574B70">
        <w:rPr>
          <w:rFonts w:ascii="Times New Roman" w:hAnsi="Times New Roman"/>
          <w:b/>
          <w:sz w:val="24"/>
          <w:szCs w:val="24"/>
        </w:rPr>
        <w:t>Конфлі́кт</w:t>
      </w:r>
      <w:proofErr w:type="spellEnd"/>
      <w:r w:rsidRPr="00574B70">
        <w:rPr>
          <w:rFonts w:ascii="Times New Roman" w:hAnsi="Times New Roman"/>
          <w:b/>
          <w:sz w:val="24"/>
          <w:szCs w:val="24"/>
        </w:rPr>
        <w:t xml:space="preserve"> (лат. </w:t>
      </w:r>
      <w:proofErr w:type="spellStart"/>
      <w:r w:rsidRPr="00574B70">
        <w:rPr>
          <w:rFonts w:ascii="Times New Roman" w:hAnsi="Times New Roman"/>
          <w:b/>
          <w:sz w:val="24"/>
          <w:szCs w:val="24"/>
        </w:rPr>
        <w:t>conflictus</w:t>
      </w:r>
      <w:proofErr w:type="spellEnd"/>
      <w:r w:rsidRPr="00574B70">
        <w:rPr>
          <w:rFonts w:ascii="Times New Roman" w:hAnsi="Times New Roman"/>
          <w:b/>
          <w:sz w:val="24"/>
          <w:szCs w:val="24"/>
        </w:rPr>
        <w:t xml:space="preserve"> — зіткнення, сутичка) — </w:t>
      </w:r>
      <w:r w:rsidRPr="00574B70">
        <w:rPr>
          <w:rFonts w:ascii="Times New Roman" w:hAnsi="Times New Roman"/>
          <w:sz w:val="24"/>
          <w:szCs w:val="24"/>
        </w:rPr>
        <w:t>зіткнення протилежних інтересів і поглядів, напруження і крайнє загострення суперечностей, що призводить до активних дій, ускладнень, боротьби, що супроводжуються складними колізіями; ситуація, в якій кожна зі сторін намагається зайняти позицію несумісну з інтересами іншої сторони.</w:t>
      </w:r>
    </w:p>
    <w:p w:rsidR="0088416A" w:rsidRDefault="0088416A" w:rsidP="0088416A">
      <w:pPr>
        <w:spacing w:after="0" w:line="240" w:lineRule="auto"/>
        <w:ind w:firstLine="709"/>
        <w:jc w:val="both"/>
        <w:rPr>
          <w:rFonts w:ascii="Times New Roman" w:hAnsi="Times New Roman"/>
          <w:b/>
          <w:sz w:val="24"/>
          <w:szCs w:val="24"/>
        </w:rPr>
      </w:pPr>
      <w:r w:rsidRPr="00574B70">
        <w:rPr>
          <w:rFonts w:ascii="Times New Roman" w:hAnsi="Times New Roman"/>
          <w:b/>
          <w:sz w:val="24"/>
          <w:szCs w:val="24"/>
        </w:rPr>
        <w:t>Латентна фаза</w:t>
      </w:r>
      <w:r>
        <w:rPr>
          <w:rFonts w:ascii="Times New Roman" w:hAnsi="Times New Roman"/>
          <w:b/>
          <w:sz w:val="24"/>
          <w:szCs w:val="24"/>
        </w:rPr>
        <w:t xml:space="preserve"> конфлікту</w:t>
      </w:r>
      <w:r w:rsidRPr="00574B70">
        <w:rPr>
          <w:rFonts w:ascii="Times New Roman" w:hAnsi="Times New Roman"/>
          <w:b/>
          <w:sz w:val="24"/>
          <w:szCs w:val="24"/>
        </w:rPr>
        <w:t xml:space="preserve"> — </w:t>
      </w:r>
      <w:r w:rsidRPr="00574B70">
        <w:rPr>
          <w:rFonts w:ascii="Times New Roman" w:hAnsi="Times New Roman"/>
          <w:sz w:val="24"/>
          <w:szCs w:val="24"/>
        </w:rPr>
        <w:t>зародження конфлікту.</w:t>
      </w:r>
    </w:p>
    <w:p w:rsidR="0088416A" w:rsidRPr="00574B70" w:rsidRDefault="0088416A" w:rsidP="0088416A">
      <w:pPr>
        <w:spacing w:after="0" w:line="240" w:lineRule="auto"/>
        <w:ind w:firstLine="709"/>
        <w:jc w:val="both"/>
        <w:rPr>
          <w:rFonts w:ascii="Times New Roman" w:hAnsi="Times New Roman"/>
          <w:sz w:val="24"/>
          <w:szCs w:val="24"/>
        </w:rPr>
      </w:pPr>
      <w:proofErr w:type="spellStart"/>
      <w:r w:rsidRPr="00574B70">
        <w:rPr>
          <w:rFonts w:ascii="Times New Roman" w:hAnsi="Times New Roman"/>
          <w:b/>
          <w:sz w:val="24"/>
          <w:szCs w:val="24"/>
        </w:rPr>
        <w:t>Міжгруповий</w:t>
      </w:r>
      <w:proofErr w:type="spellEnd"/>
      <w:r>
        <w:rPr>
          <w:rFonts w:ascii="Times New Roman" w:hAnsi="Times New Roman"/>
          <w:b/>
          <w:sz w:val="24"/>
          <w:szCs w:val="24"/>
        </w:rPr>
        <w:t xml:space="preserve"> – </w:t>
      </w:r>
      <w:r w:rsidRPr="00574B70">
        <w:rPr>
          <w:rFonts w:ascii="Times New Roman" w:hAnsi="Times New Roman"/>
          <w:b/>
          <w:sz w:val="24"/>
          <w:szCs w:val="24"/>
        </w:rPr>
        <w:t xml:space="preserve"> </w:t>
      </w:r>
      <w:r w:rsidRPr="00574B70">
        <w:rPr>
          <w:rFonts w:ascii="Times New Roman" w:hAnsi="Times New Roman"/>
          <w:sz w:val="24"/>
          <w:szCs w:val="24"/>
        </w:rPr>
        <w:t>конфлікт між учасниками соціальної групи.</w:t>
      </w:r>
    </w:p>
    <w:p w:rsidR="0088416A" w:rsidRPr="00721D4F" w:rsidRDefault="0088416A" w:rsidP="0088416A">
      <w:pPr>
        <w:spacing w:after="0" w:line="240" w:lineRule="auto"/>
        <w:ind w:firstLine="709"/>
        <w:jc w:val="both"/>
        <w:rPr>
          <w:rFonts w:ascii="Times New Roman" w:hAnsi="Times New Roman"/>
          <w:sz w:val="24"/>
          <w:szCs w:val="24"/>
        </w:rPr>
      </w:pPr>
    </w:p>
    <w:p w:rsidR="0088416A" w:rsidRPr="00782FAE" w:rsidRDefault="0088416A" w:rsidP="0088416A">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t>Обладнання:</w:t>
      </w:r>
    </w:p>
    <w:p w:rsidR="0088416A" w:rsidRPr="005B07E0" w:rsidRDefault="0088416A" w:rsidP="0088416A">
      <w:pPr>
        <w:spacing w:after="0" w:line="240" w:lineRule="auto"/>
        <w:ind w:firstLine="709"/>
        <w:jc w:val="both"/>
        <w:rPr>
          <w:rFonts w:ascii="Times New Roman" w:hAnsi="Times New Roman" w:cs="Times New Roman"/>
          <w:sz w:val="24"/>
          <w:szCs w:val="24"/>
        </w:rPr>
      </w:pPr>
      <w:r w:rsidRPr="005B07E0">
        <w:rPr>
          <w:rFonts w:ascii="Times New Roman" w:hAnsi="Times New Roman" w:cs="Times New Roman"/>
          <w:sz w:val="24"/>
          <w:szCs w:val="24"/>
        </w:rPr>
        <w:t>Аудиторія кафедри, мультимедійні пристрої для навчання онлайн, методична розробка теми семінарського заняття, дошка, дидактичний матеріал.</w:t>
      </w:r>
    </w:p>
    <w:p w:rsidR="0088416A" w:rsidRPr="00782FAE" w:rsidRDefault="0088416A" w:rsidP="0088416A">
      <w:pPr>
        <w:spacing w:after="0" w:line="240" w:lineRule="auto"/>
        <w:ind w:firstLine="709"/>
        <w:jc w:val="both"/>
        <w:rPr>
          <w:rFonts w:ascii="Times New Roman" w:hAnsi="Times New Roman"/>
          <w:sz w:val="24"/>
          <w:szCs w:val="24"/>
        </w:rPr>
      </w:pPr>
    </w:p>
    <w:p w:rsidR="0088416A" w:rsidRPr="00782FAE" w:rsidRDefault="0088416A" w:rsidP="0088416A">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t>План:</w:t>
      </w:r>
    </w:p>
    <w:p w:rsidR="0088416A" w:rsidRPr="00782FAE" w:rsidRDefault="0088416A" w:rsidP="0088416A">
      <w:pPr>
        <w:spacing w:after="0" w:line="240" w:lineRule="auto"/>
        <w:ind w:firstLine="709"/>
        <w:jc w:val="both"/>
        <w:rPr>
          <w:rFonts w:ascii="Times New Roman" w:hAnsi="Times New Roman"/>
          <w:sz w:val="24"/>
          <w:szCs w:val="24"/>
        </w:rPr>
      </w:pPr>
      <w:r w:rsidRPr="00782FAE">
        <w:rPr>
          <w:rFonts w:ascii="Times New Roman" w:hAnsi="Times New Roman"/>
          <w:sz w:val="24"/>
          <w:szCs w:val="24"/>
        </w:rPr>
        <w:t>1. Організаційні заходи (привітання, перевірка присутніх, повідомлення теми мети заняття, мотивація здобувачів вищої освіти щодо вивчення теми).</w:t>
      </w:r>
    </w:p>
    <w:p w:rsidR="0088416A" w:rsidRPr="00782FAE" w:rsidRDefault="0088416A" w:rsidP="0088416A">
      <w:pPr>
        <w:spacing w:after="0" w:line="240" w:lineRule="auto"/>
        <w:ind w:firstLine="709"/>
        <w:jc w:val="both"/>
        <w:rPr>
          <w:rFonts w:ascii="Times New Roman" w:hAnsi="Times New Roman"/>
          <w:sz w:val="24"/>
          <w:szCs w:val="24"/>
        </w:rPr>
      </w:pPr>
      <w:r w:rsidRPr="00782FAE">
        <w:rPr>
          <w:rFonts w:ascii="Times New Roman" w:hAnsi="Times New Roman"/>
          <w:sz w:val="24"/>
          <w:szCs w:val="24"/>
        </w:rPr>
        <w:t>2. Контроль опорного рівня знань (письмова робота, письмове тестування, фронтальне опитування з основної термінології тощо).</w:t>
      </w:r>
    </w:p>
    <w:p w:rsidR="0088416A" w:rsidRPr="00782FAE" w:rsidRDefault="0088416A" w:rsidP="0088416A">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t>3. Тестові завдання для перевірки базових знань за темою семінару:</w:t>
      </w:r>
    </w:p>
    <w:p w:rsidR="0088416A" w:rsidRPr="00CF60D4" w:rsidRDefault="0088416A" w:rsidP="0088416A">
      <w:pPr>
        <w:spacing w:after="0" w:line="240" w:lineRule="auto"/>
        <w:ind w:firstLine="709"/>
        <w:jc w:val="both"/>
        <w:rPr>
          <w:rFonts w:ascii="Times New Roman" w:hAnsi="Times New Roman"/>
          <w:sz w:val="24"/>
          <w:szCs w:val="24"/>
        </w:rPr>
      </w:pPr>
      <w:r w:rsidRPr="00CF60D4">
        <w:rPr>
          <w:rFonts w:ascii="Times New Roman" w:hAnsi="Times New Roman"/>
          <w:sz w:val="24"/>
          <w:szCs w:val="24"/>
        </w:rPr>
        <w:t xml:space="preserve">1. Конфлікт — це: </w:t>
      </w:r>
    </w:p>
    <w:p w:rsidR="0088416A" w:rsidRDefault="0088416A" w:rsidP="0088416A">
      <w:pPr>
        <w:spacing w:after="0" w:line="240" w:lineRule="auto"/>
        <w:ind w:firstLine="709"/>
        <w:jc w:val="both"/>
        <w:rPr>
          <w:rFonts w:ascii="Times New Roman" w:hAnsi="Times New Roman"/>
          <w:sz w:val="24"/>
          <w:szCs w:val="24"/>
        </w:rPr>
      </w:pPr>
      <w:r w:rsidRPr="009C059F">
        <w:rPr>
          <w:rFonts w:ascii="Times New Roman" w:hAnsi="Times New Roman"/>
          <w:sz w:val="24"/>
          <w:szCs w:val="24"/>
        </w:rPr>
        <w:t>a)</w:t>
      </w:r>
      <w:r w:rsidRPr="00CF60D4">
        <w:rPr>
          <w:rFonts w:ascii="Times New Roman" w:hAnsi="Times New Roman"/>
          <w:sz w:val="24"/>
          <w:szCs w:val="24"/>
        </w:rPr>
        <w:t xml:space="preserve"> виникнення протиріч, зіткнення протилежних інтересів на підставі суперництва </w:t>
      </w:r>
    </w:p>
    <w:p w:rsidR="0088416A" w:rsidRPr="00CF60D4" w:rsidRDefault="0088416A" w:rsidP="0088416A">
      <w:pPr>
        <w:spacing w:after="0" w:line="240" w:lineRule="auto"/>
        <w:ind w:firstLine="709"/>
        <w:jc w:val="both"/>
        <w:rPr>
          <w:rFonts w:ascii="Times New Roman" w:hAnsi="Times New Roman"/>
          <w:sz w:val="24"/>
          <w:szCs w:val="24"/>
        </w:rPr>
      </w:pPr>
      <w:r>
        <w:rPr>
          <w:rFonts w:ascii="Times New Roman" w:hAnsi="Times New Roman"/>
          <w:sz w:val="24"/>
          <w:szCs w:val="24"/>
        </w:rPr>
        <w:t>б</w:t>
      </w:r>
      <w:r w:rsidRPr="009C059F">
        <w:rPr>
          <w:rFonts w:ascii="Times New Roman" w:hAnsi="Times New Roman"/>
          <w:sz w:val="24"/>
          <w:szCs w:val="24"/>
        </w:rPr>
        <w:t>)</w:t>
      </w:r>
      <w:r w:rsidRPr="00CF60D4">
        <w:rPr>
          <w:rFonts w:ascii="Times New Roman" w:hAnsi="Times New Roman"/>
          <w:sz w:val="24"/>
          <w:szCs w:val="24"/>
        </w:rPr>
        <w:t xml:space="preserve"> проблемні особи </w:t>
      </w:r>
    </w:p>
    <w:p w:rsidR="0088416A" w:rsidRPr="00CF60D4" w:rsidRDefault="0088416A" w:rsidP="0088416A">
      <w:pPr>
        <w:spacing w:after="0" w:line="240" w:lineRule="auto"/>
        <w:ind w:firstLine="709"/>
        <w:jc w:val="both"/>
        <w:rPr>
          <w:rFonts w:ascii="Times New Roman" w:hAnsi="Times New Roman"/>
          <w:sz w:val="24"/>
          <w:szCs w:val="24"/>
        </w:rPr>
      </w:pPr>
      <w:r>
        <w:rPr>
          <w:rFonts w:ascii="Times New Roman" w:hAnsi="Times New Roman"/>
          <w:sz w:val="24"/>
          <w:szCs w:val="24"/>
        </w:rPr>
        <w:t>в</w:t>
      </w:r>
      <w:r w:rsidRPr="009C059F">
        <w:rPr>
          <w:rFonts w:ascii="Times New Roman" w:hAnsi="Times New Roman"/>
          <w:sz w:val="24"/>
          <w:szCs w:val="24"/>
        </w:rPr>
        <w:t>)</w:t>
      </w:r>
      <w:r w:rsidRPr="00CF60D4">
        <w:rPr>
          <w:rFonts w:ascii="Times New Roman" w:hAnsi="Times New Roman"/>
          <w:sz w:val="24"/>
          <w:szCs w:val="24"/>
        </w:rPr>
        <w:t xml:space="preserve"> оцінка обох сторін</w:t>
      </w:r>
    </w:p>
    <w:p w:rsidR="0088416A" w:rsidRDefault="0088416A" w:rsidP="0088416A">
      <w:pPr>
        <w:spacing w:after="0" w:line="240" w:lineRule="auto"/>
        <w:ind w:firstLine="709"/>
        <w:jc w:val="both"/>
        <w:rPr>
          <w:rFonts w:ascii="Times New Roman" w:hAnsi="Times New Roman"/>
          <w:sz w:val="24"/>
          <w:szCs w:val="24"/>
        </w:rPr>
      </w:pPr>
      <w:r>
        <w:rPr>
          <w:rFonts w:ascii="Times New Roman" w:hAnsi="Times New Roman"/>
          <w:sz w:val="24"/>
          <w:szCs w:val="24"/>
        </w:rPr>
        <w:t>г</w:t>
      </w:r>
      <w:r w:rsidRPr="009C059F">
        <w:rPr>
          <w:rFonts w:ascii="Times New Roman" w:hAnsi="Times New Roman"/>
          <w:sz w:val="24"/>
          <w:szCs w:val="24"/>
        </w:rPr>
        <w:t xml:space="preserve">) </w:t>
      </w:r>
      <w:r w:rsidRPr="00CF60D4">
        <w:rPr>
          <w:rFonts w:ascii="Times New Roman" w:hAnsi="Times New Roman"/>
          <w:sz w:val="24"/>
          <w:szCs w:val="24"/>
        </w:rPr>
        <w:t xml:space="preserve">позитивне рішення </w:t>
      </w:r>
    </w:p>
    <w:p w:rsidR="0088416A" w:rsidRPr="00CF60D4" w:rsidRDefault="0088416A" w:rsidP="0088416A">
      <w:pPr>
        <w:spacing w:after="0" w:line="240" w:lineRule="auto"/>
        <w:ind w:firstLine="709"/>
        <w:jc w:val="both"/>
        <w:rPr>
          <w:rFonts w:ascii="Times New Roman" w:hAnsi="Times New Roman"/>
          <w:sz w:val="24"/>
          <w:szCs w:val="24"/>
        </w:rPr>
      </w:pPr>
    </w:p>
    <w:p w:rsidR="0088416A" w:rsidRPr="00CF60D4" w:rsidRDefault="0088416A" w:rsidP="0088416A">
      <w:pPr>
        <w:spacing w:after="0" w:line="240" w:lineRule="auto"/>
        <w:ind w:firstLine="709"/>
        <w:jc w:val="both"/>
        <w:rPr>
          <w:rFonts w:ascii="Times New Roman" w:hAnsi="Times New Roman"/>
          <w:sz w:val="24"/>
          <w:szCs w:val="24"/>
        </w:rPr>
      </w:pPr>
      <w:r w:rsidRPr="00CF60D4">
        <w:rPr>
          <w:rFonts w:ascii="Times New Roman" w:hAnsi="Times New Roman"/>
          <w:sz w:val="24"/>
          <w:szCs w:val="24"/>
        </w:rPr>
        <w:t>2. Конфлікт між двома особами - це:</w:t>
      </w:r>
    </w:p>
    <w:p w:rsidR="0088416A" w:rsidRPr="00CF60D4" w:rsidRDefault="0088416A" w:rsidP="0088416A">
      <w:pPr>
        <w:spacing w:after="0" w:line="240" w:lineRule="auto"/>
        <w:ind w:firstLine="709"/>
        <w:jc w:val="both"/>
        <w:rPr>
          <w:rFonts w:ascii="Times New Roman" w:hAnsi="Times New Roman"/>
          <w:sz w:val="24"/>
          <w:szCs w:val="24"/>
        </w:rPr>
      </w:pPr>
      <w:r w:rsidRPr="009C059F">
        <w:rPr>
          <w:rFonts w:ascii="Times New Roman" w:hAnsi="Times New Roman"/>
          <w:sz w:val="24"/>
          <w:szCs w:val="24"/>
        </w:rPr>
        <w:t>a)</w:t>
      </w:r>
      <w:r w:rsidRPr="00CF60D4">
        <w:rPr>
          <w:rFonts w:ascii="Times New Roman" w:hAnsi="Times New Roman"/>
          <w:sz w:val="24"/>
          <w:szCs w:val="24"/>
        </w:rPr>
        <w:t xml:space="preserve"> міжособистісний конфлікт </w:t>
      </w:r>
    </w:p>
    <w:p w:rsidR="0088416A" w:rsidRPr="00CF60D4" w:rsidRDefault="0088416A" w:rsidP="0088416A">
      <w:pPr>
        <w:spacing w:after="0" w:line="240" w:lineRule="auto"/>
        <w:ind w:firstLine="709"/>
        <w:jc w:val="both"/>
        <w:rPr>
          <w:rFonts w:ascii="Times New Roman" w:hAnsi="Times New Roman"/>
          <w:sz w:val="24"/>
          <w:szCs w:val="24"/>
        </w:rPr>
      </w:pPr>
      <w:r>
        <w:rPr>
          <w:rFonts w:ascii="Times New Roman" w:hAnsi="Times New Roman"/>
          <w:sz w:val="24"/>
          <w:szCs w:val="24"/>
        </w:rPr>
        <w:t>б</w:t>
      </w:r>
      <w:r w:rsidRPr="009C059F">
        <w:rPr>
          <w:rFonts w:ascii="Times New Roman" w:hAnsi="Times New Roman"/>
          <w:sz w:val="24"/>
          <w:szCs w:val="24"/>
        </w:rPr>
        <w:t>)</w:t>
      </w:r>
      <w:r w:rsidRPr="00CF60D4">
        <w:rPr>
          <w:rFonts w:ascii="Times New Roman" w:hAnsi="Times New Roman"/>
          <w:sz w:val="24"/>
          <w:szCs w:val="24"/>
        </w:rPr>
        <w:t xml:space="preserve"> між груповий конфлікт</w:t>
      </w:r>
    </w:p>
    <w:p w:rsidR="0088416A" w:rsidRPr="00CF60D4" w:rsidRDefault="0088416A" w:rsidP="0088416A">
      <w:pPr>
        <w:spacing w:after="0" w:line="240" w:lineRule="auto"/>
        <w:ind w:firstLine="709"/>
        <w:jc w:val="both"/>
        <w:rPr>
          <w:rFonts w:ascii="Times New Roman" w:hAnsi="Times New Roman"/>
          <w:sz w:val="24"/>
          <w:szCs w:val="24"/>
        </w:rPr>
      </w:pPr>
      <w:r>
        <w:rPr>
          <w:rFonts w:ascii="Times New Roman" w:hAnsi="Times New Roman"/>
          <w:sz w:val="24"/>
          <w:szCs w:val="24"/>
        </w:rPr>
        <w:t>в</w:t>
      </w:r>
      <w:r w:rsidRPr="009C059F">
        <w:rPr>
          <w:rFonts w:ascii="Times New Roman" w:hAnsi="Times New Roman"/>
          <w:sz w:val="24"/>
          <w:szCs w:val="24"/>
        </w:rPr>
        <w:t>)</w:t>
      </w:r>
      <w:r w:rsidRPr="00CF60D4">
        <w:rPr>
          <w:rFonts w:ascii="Times New Roman" w:hAnsi="Times New Roman"/>
          <w:sz w:val="24"/>
          <w:szCs w:val="24"/>
        </w:rPr>
        <w:t xml:space="preserve"> внутрішньо особистісний конфлікт </w:t>
      </w:r>
    </w:p>
    <w:p w:rsidR="0088416A" w:rsidRDefault="0088416A" w:rsidP="0088416A">
      <w:pPr>
        <w:spacing w:after="0" w:line="240" w:lineRule="auto"/>
        <w:ind w:firstLine="709"/>
        <w:jc w:val="both"/>
        <w:rPr>
          <w:rFonts w:ascii="Times New Roman" w:hAnsi="Times New Roman"/>
          <w:sz w:val="24"/>
          <w:szCs w:val="24"/>
        </w:rPr>
      </w:pPr>
      <w:r>
        <w:rPr>
          <w:rFonts w:ascii="Times New Roman" w:hAnsi="Times New Roman"/>
          <w:sz w:val="24"/>
          <w:szCs w:val="24"/>
        </w:rPr>
        <w:t>г</w:t>
      </w:r>
      <w:r w:rsidRPr="009C059F">
        <w:rPr>
          <w:rFonts w:ascii="Times New Roman" w:hAnsi="Times New Roman"/>
          <w:sz w:val="24"/>
          <w:szCs w:val="24"/>
        </w:rPr>
        <w:t xml:space="preserve">) </w:t>
      </w:r>
      <w:r w:rsidRPr="00CF60D4">
        <w:rPr>
          <w:rFonts w:ascii="Times New Roman" w:hAnsi="Times New Roman"/>
          <w:sz w:val="24"/>
          <w:szCs w:val="24"/>
        </w:rPr>
        <w:t xml:space="preserve">конфлікт між особою та групою </w:t>
      </w:r>
    </w:p>
    <w:p w:rsidR="0088416A" w:rsidRPr="00CF60D4" w:rsidRDefault="0088416A" w:rsidP="0088416A">
      <w:pPr>
        <w:spacing w:after="0" w:line="240" w:lineRule="auto"/>
        <w:ind w:firstLine="709"/>
        <w:jc w:val="both"/>
        <w:rPr>
          <w:rFonts w:ascii="Times New Roman" w:hAnsi="Times New Roman"/>
          <w:sz w:val="24"/>
          <w:szCs w:val="24"/>
        </w:rPr>
      </w:pPr>
    </w:p>
    <w:p w:rsidR="0088416A" w:rsidRPr="00CF60D4" w:rsidRDefault="0088416A" w:rsidP="0088416A">
      <w:pPr>
        <w:spacing w:after="0" w:line="240" w:lineRule="auto"/>
        <w:ind w:firstLine="709"/>
        <w:jc w:val="both"/>
        <w:rPr>
          <w:rFonts w:ascii="Times New Roman" w:hAnsi="Times New Roman"/>
          <w:sz w:val="24"/>
          <w:szCs w:val="24"/>
        </w:rPr>
      </w:pPr>
      <w:r w:rsidRPr="00CF60D4">
        <w:rPr>
          <w:rFonts w:ascii="Times New Roman" w:hAnsi="Times New Roman"/>
          <w:sz w:val="24"/>
          <w:szCs w:val="24"/>
        </w:rPr>
        <w:t xml:space="preserve">3. Скільки існує типів поведінки у конфлікті? </w:t>
      </w:r>
    </w:p>
    <w:p w:rsidR="0088416A" w:rsidRPr="009B1783" w:rsidRDefault="0088416A" w:rsidP="0088416A">
      <w:pPr>
        <w:spacing w:after="0" w:line="240" w:lineRule="auto"/>
        <w:ind w:firstLine="709"/>
        <w:jc w:val="both"/>
        <w:rPr>
          <w:rFonts w:ascii="Times New Roman" w:hAnsi="Times New Roman"/>
          <w:sz w:val="24"/>
          <w:szCs w:val="24"/>
        </w:rPr>
      </w:pPr>
      <w:r w:rsidRPr="009C059F">
        <w:rPr>
          <w:rFonts w:ascii="Times New Roman" w:hAnsi="Times New Roman"/>
          <w:sz w:val="24"/>
          <w:szCs w:val="24"/>
        </w:rPr>
        <w:t>a)</w:t>
      </w:r>
      <w:r w:rsidRPr="00CF60D4">
        <w:rPr>
          <w:rFonts w:ascii="Times New Roman" w:hAnsi="Times New Roman"/>
          <w:sz w:val="24"/>
          <w:szCs w:val="24"/>
        </w:rPr>
        <w:t xml:space="preserve"> </w:t>
      </w:r>
      <w:r w:rsidRPr="009B1783">
        <w:rPr>
          <w:rFonts w:ascii="Times New Roman" w:hAnsi="Times New Roman"/>
          <w:sz w:val="24"/>
          <w:szCs w:val="24"/>
        </w:rPr>
        <w:t>5</w:t>
      </w:r>
    </w:p>
    <w:p w:rsidR="0088416A" w:rsidRPr="00CF60D4" w:rsidRDefault="0088416A" w:rsidP="0088416A">
      <w:pPr>
        <w:spacing w:after="0" w:line="240" w:lineRule="auto"/>
        <w:ind w:firstLine="709"/>
        <w:jc w:val="both"/>
        <w:rPr>
          <w:rFonts w:ascii="Times New Roman" w:hAnsi="Times New Roman"/>
          <w:sz w:val="24"/>
          <w:szCs w:val="24"/>
        </w:rPr>
      </w:pPr>
      <w:r w:rsidRPr="009B1783">
        <w:rPr>
          <w:rFonts w:ascii="Times New Roman" w:hAnsi="Times New Roman"/>
          <w:sz w:val="24"/>
          <w:szCs w:val="24"/>
        </w:rPr>
        <w:t>б) 2</w:t>
      </w:r>
    </w:p>
    <w:p w:rsidR="0088416A" w:rsidRPr="00CF60D4" w:rsidRDefault="0088416A" w:rsidP="0088416A">
      <w:pPr>
        <w:spacing w:after="0" w:line="240" w:lineRule="auto"/>
        <w:ind w:firstLine="709"/>
        <w:jc w:val="both"/>
        <w:rPr>
          <w:rFonts w:ascii="Times New Roman" w:hAnsi="Times New Roman"/>
          <w:sz w:val="24"/>
          <w:szCs w:val="24"/>
        </w:rPr>
      </w:pPr>
      <w:r>
        <w:rPr>
          <w:rFonts w:ascii="Times New Roman" w:hAnsi="Times New Roman"/>
          <w:sz w:val="24"/>
          <w:szCs w:val="24"/>
        </w:rPr>
        <w:t>в</w:t>
      </w:r>
      <w:r w:rsidRPr="009C059F">
        <w:rPr>
          <w:rFonts w:ascii="Times New Roman" w:hAnsi="Times New Roman"/>
          <w:sz w:val="24"/>
          <w:szCs w:val="24"/>
        </w:rPr>
        <w:t>)</w:t>
      </w:r>
      <w:r w:rsidRPr="00CF60D4">
        <w:rPr>
          <w:rFonts w:ascii="Times New Roman" w:hAnsi="Times New Roman"/>
          <w:sz w:val="24"/>
          <w:szCs w:val="24"/>
        </w:rPr>
        <w:t xml:space="preserve"> </w:t>
      </w:r>
      <w:r>
        <w:rPr>
          <w:rFonts w:ascii="Times New Roman" w:hAnsi="Times New Roman"/>
          <w:sz w:val="24"/>
          <w:szCs w:val="24"/>
        </w:rPr>
        <w:t>4</w:t>
      </w:r>
    </w:p>
    <w:p w:rsidR="0088416A" w:rsidRDefault="0088416A" w:rsidP="0088416A">
      <w:pPr>
        <w:spacing w:after="0" w:line="240" w:lineRule="auto"/>
        <w:ind w:firstLine="709"/>
        <w:jc w:val="both"/>
        <w:rPr>
          <w:rFonts w:ascii="Times New Roman" w:hAnsi="Times New Roman"/>
          <w:sz w:val="24"/>
          <w:szCs w:val="24"/>
        </w:rPr>
      </w:pPr>
      <w:r>
        <w:rPr>
          <w:rFonts w:ascii="Times New Roman" w:hAnsi="Times New Roman"/>
          <w:sz w:val="24"/>
          <w:szCs w:val="24"/>
        </w:rPr>
        <w:t>г</w:t>
      </w:r>
      <w:r w:rsidRPr="009C059F">
        <w:rPr>
          <w:rFonts w:ascii="Times New Roman" w:hAnsi="Times New Roman"/>
          <w:sz w:val="24"/>
          <w:szCs w:val="24"/>
        </w:rPr>
        <w:t xml:space="preserve">) </w:t>
      </w:r>
      <w:r>
        <w:rPr>
          <w:rFonts w:ascii="Times New Roman" w:hAnsi="Times New Roman"/>
          <w:sz w:val="24"/>
          <w:szCs w:val="24"/>
        </w:rPr>
        <w:t>1</w:t>
      </w:r>
    </w:p>
    <w:p w:rsidR="0088416A" w:rsidRPr="00CF60D4" w:rsidRDefault="0088416A" w:rsidP="0088416A">
      <w:pPr>
        <w:spacing w:after="0" w:line="240" w:lineRule="auto"/>
        <w:ind w:firstLine="709"/>
        <w:jc w:val="both"/>
        <w:rPr>
          <w:rFonts w:ascii="Times New Roman" w:hAnsi="Times New Roman"/>
          <w:sz w:val="24"/>
          <w:szCs w:val="24"/>
        </w:rPr>
      </w:pPr>
    </w:p>
    <w:p w:rsidR="0088416A" w:rsidRPr="00CF60D4" w:rsidRDefault="0088416A" w:rsidP="0088416A">
      <w:pPr>
        <w:spacing w:after="0" w:line="240" w:lineRule="auto"/>
        <w:ind w:firstLine="709"/>
        <w:jc w:val="both"/>
        <w:rPr>
          <w:rFonts w:ascii="Times New Roman" w:hAnsi="Times New Roman"/>
          <w:sz w:val="24"/>
          <w:szCs w:val="24"/>
        </w:rPr>
      </w:pPr>
      <w:r w:rsidRPr="00CF60D4">
        <w:rPr>
          <w:rFonts w:ascii="Times New Roman" w:hAnsi="Times New Roman"/>
          <w:sz w:val="24"/>
          <w:szCs w:val="24"/>
        </w:rPr>
        <w:t xml:space="preserve">4. Який із типів поведінки у конфлікті є </w:t>
      </w:r>
      <w:proofErr w:type="spellStart"/>
      <w:r w:rsidRPr="00CF60D4">
        <w:rPr>
          <w:rFonts w:ascii="Times New Roman" w:hAnsi="Times New Roman"/>
          <w:sz w:val="24"/>
          <w:szCs w:val="24"/>
        </w:rPr>
        <w:t>найбагатішим</w:t>
      </w:r>
      <w:proofErr w:type="spellEnd"/>
      <w:r w:rsidRPr="00CF60D4">
        <w:rPr>
          <w:rFonts w:ascii="Times New Roman" w:hAnsi="Times New Roman"/>
          <w:sz w:val="24"/>
          <w:szCs w:val="24"/>
        </w:rPr>
        <w:t xml:space="preserve">? </w:t>
      </w:r>
    </w:p>
    <w:p w:rsidR="0088416A" w:rsidRPr="00CF60D4" w:rsidRDefault="0088416A" w:rsidP="0088416A">
      <w:pPr>
        <w:spacing w:after="0" w:line="240" w:lineRule="auto"/>
        <w:ind w:firstLine="709"/>
        <w:jc w:val="both"/>
        <w:rPr>
          <w:rFonts w:ascii="Times New Roman" w:hAnsi="Times New Roman"/>
          <w:sz w:val="24"/>
          <w:szCs w:val="24"/>
        </w:rPr>
      </w:pPr>
      <w:r w:rsidRPr="009C059F">
        <w:rPr>
          <w:rFonts w:ascii="Times New Roman" w:hAnsi="Times New Roman"/>
          <w:sz w:val="24"/>
          <w:szCs w:val="24"/>
        </w:rPr>
        <w:t>a)</w:t>
      </w:r>
      <w:r w:rsidRPr="00CF60D4">
        <w:rPr>
          <w:rFonts w:ascii="Times New Roman" w:hAnsi="Times New Roman"/>
          <w:sz w:val="24"/>
          <w:szCs w:val="24"/>
        </w:rPr>
        <w:t xml:space="preserve"> співробітництво </w:t>
      </w:r>
    </w:p>
    <w:p w:rsidR="0088416A" w:rsidRPr="00CF60D4" w:rsidRDefault="0088416A" w:rsidP="0088416A">
      <w:pPr>
        <w:spacing w:after="0" w:line="240" w:lineRule="auto"/>
        <w:ind w:firstLine="709"/>
        <w:jc w:val="both"/>
        <w:rPr>
          <w:rFonts w:ascii="Times New Roman" w:hAnsi="Times New Roman"/>
          <w:sz w:val="24"/>
          <w:szCs w:val="24"/>
        </w:rPr>
      </w:pPr>
      <w:r>
        <w:rPr>
          <w:rFonts w:ascii="Times New Roman" w:hAnsi="Times New Roman"/>
          <w:sz w:val="24"/>
          <w:szCs w:val="24"/>
        </w:rPr>
        <w:t>б</w:t>
      </w:r>
      <w:r w:rsidRPr="009C059F">
        <w:rPr>
          <w:rFonts w:ascii="Times New Roman" w:hAnsi="Times New Roman"/>
          <w:sz w:val="24"/>
          <w:szCs w:val="24"/>
        </w:rPr>
        <w:t>)</w:t>
      </w:r>
      <w:r w:rsidRPr="00CF60D4">
        <w:rPr>
          <w:rFonts w:ascii="Times New Roman" w:hAnsi="Times New Roman"/>
          <w:sz w:val="24"/>
          <w:szCs w:val="24"/>
        </w:rPr>
        <w:t xml:space="preserve"> компроміс</w:t>
      </w:r>
    </w:p>
    <w:p w:rsidR="0088416A" w:rsidRPr="00CF60D4" w:rsidRDefault="0088416A" w:rsidP="0088416A">
      <w:pPr>
        <w:spacing w:after="0" w:line="240" w:lineRule="auto"/>
        <w:ind w:firstLine="709"/>
        <w:jc w:val="both"/>
        <w:rPr>
          <w:rFonts w:ascii="Times New Roman" w:hAnsi="Times New Roman"/>
          <w:sz w:val="24"/>
          <w:szCs w:val="24"/>
        </w:rPr>
      </w:pPr>
      <w:r>
        <w:rPr>
          <w:rFonts w:ascii="Times New Roman" w:hAnsi="Times New Roman"/>
          <w:sz w:val="24"/>
          <w:szCs w:val="24"/>
        </w:rPr>
        <w:t>в</w:t>
      </w:r>
      <w:r w:rsidRPr="009C059F">
        <w:rPr>
          <w:rFonts w:ascii="Times New Roman" w:hAnsi="Times New Roman"/>
          <w:sz w:val="24"/>
          <w:szCs w:val="24"/>
        </w:rPr>
        <w:t>)</w:t>
      </w:r>
      <w:r w:rsidRPr="00CF60D4">
        <w:rPr>
          <w:rFonts w:ascii="Times New Roman" w:hAnsi="Times New Roman"/>
          <w:sz w:val="24"/>
          <w:szCs w:val="24"/>
        </w:rPr>
        <w:t xml:space="preserve"> ухилення</w:t>
      </w:r>
    </w:p>
    <w:p w:rsidR="0088416A" w:rsidRDefault="0088416A" w:rsidP="0088416A">
      <w:pPr>
        <w:spacing w:after="0" w:line="240" w:lineRule="auto"/>
        <w:ind w:firstLine="709"/>
        <w:jc w:val="both"/>
        <w:rPr>
          <w:rFonts w:ascii="Times New Roman" w:hAnsi="Times New Roman"/>
          <w:sz w:val="24"/>
          <w:szCs w:val="24"/>
        </w:rPr>
      </w:pPr>
      <w:r>
        <w:rPr>
          <w:rFonts w:ascii="Times New Roman" w:hAnsi="Times New Roman"/>
          <w:sz w:val="24"/>
          <w:szCs w:val="24"/>
        </w:rPr>
        <w:t>г</w:t>
      </w:r>
      <w:r w:rsidRPr="009C059F">
        <w:rPr>
          <w:rFonts w:ascii="Times New Roman" w:hAnsi="Times New Roman"/>
          <w:sz w:val="24"/>
          <w:szCs w:val="24"/>
        </w:rPr>
        <w:t xml:space="preserve">) </w:t>
      </w:r>
      <w:r w:rsidRPr="00CF60D4">
        <w:rPr>
          <w:rFonts w:ascii="Times New Roman" w:hAnsi="Times New Roman"/>
          <w:sz w:val="24"/>
          <w:szCs w:val="24"/>
        </w:rPr>
        <w:t>пристосування</w:t>
      </w:r>
    </w:p>
    <w:p w:rsidR="0088416A" w:rsidRPr="00CF60D4" w:rsidRDefault="0088416A" w:rsidP="0088416A">
      <w:pPr>
        <w:spacing w:after="0" w:line="240" w:lineRule="auto"/>
        <w:ind w:firstLine="709"/>
        <w:jc w:val="both"/>
        <w:rPr>
          <w:rFonts w:ascii="Times New Roman" w:hAnsi="Times New Roman"/>
          <w:sz w:val="24"/>
          <w:szCs w:val="24"/>
        </w:rPr>
      </w:pPr>
    </w:p>
    <w:p w:rsidR="0088416A" w:rsidRPr="00CF60D4" w:rsidRDefault="0088416A" w:rsidP="0088416A">
      <w:pPr>
        <w:spacing w:after="0" w:line="240" w:lineRule="auto"/>
        <w:ind w:firstLine="709"/>
        <w:jc w:val="both"/>
        <w:rPr>
          <w:rFonts w:ascii="Times New Roman" w:hAnsi="Times New Roman"/>
          <w:sz w:val="24"/>
          <w:szCs w:val="24"/>
        </w:rPr>
      </w:pPr>
      <w:r w:rsidRPr="00CF60D4">
        <w:rPr>
          <w:rFonts w:ascii="Times New Roman" w:hAnsi="Times New Roman"/>
          <w:sz w:val="24"/>
          <w:szCs w:val="24"/>
        </w:rPr>
        <w:t>5. Предметом конфлікту є:</w:t>
      </w:r>
    </w:p>
    <w:p w:rsidR="0088416A" w:rsidRPr="00CF60D4" w:rsidRDefault="0088416A" w:rsidP="0088416A">
      <w:pPr>
        <w:spacing w:after="0" w:line="240" w:lineRule="auto"/>
        <w:ind w:firstLine="709"/>
        <w:jc w:val="both"/>
        <w:rPr>
          <w:rFonts w:ascii="Times New Roman" w:hAnsi="Times New Roman"/>
          <w:sz w:val="24"/>
          <w:szCs w:val="24"/>
        </w:rPr>
      </w:pPr>
      <w:r w:rsidRPr="009C059F">
        <w:rPr>
          <w:rFonts w:ascii="Times New Roman" w:hAnsi="Times New Roman"/>
          <w:sz w:val="24"/>
          <w:szCs w:val="24"/>
        </w:rPr>
        <w:t>a)</w:t>
      </w:r>
      <w:r w:rsidRPr="00CF60D4">
        <w:rPr>
          <w:rFonts w:ascii="Times New Roman" w:hAnsi="Times New Roman"/>
          <w:sz w:val="24"/>
          <w:szCs w:val="24"/>
        </w:rPr>
        <w:t xml:space="preserve"> протиріччя, проблема</w:t>
      </w:r>
    </w:p>
    <w:p w:rsidR="0088416A" w:rsidRPr="00CF60D4" w:rsidRDefault="0088416A" w:rsidP="0088416A">
      <w:pPr>
        <w:spacing w:after="0" w:line="240" w:lineRule="auto"/>
        <w:ind w:firstLine="709"/>
        <w:jc w:val="both"/>
        <w:rPr>
          <w:rFonts w:ascii="Times New Roman" w:hAnsi="Times New Roman"/>
          <w:sz w:val="24"/>
          <w:szCs w:val="24"/>
        </w:rPr>
      </w:pPr>
      <w:r>
        <w:rPr>
          <w:rFonts w:ascii="Times New Roman" w:hAnsi="Times New Roman"/>
          <w:sz w:val="24"/>
          <w:szCs w:val="24"/>
        </w:rPr>
        <w:lastRenderedPageBreak/>
        <w:t>б</w:t>
      </w:r>
      <w:r w:rsidRPr="009C059F">
        <w:rPr>
          <w:rFonts w:ascii="Times New Roman" w:hAnsi="Times New Roman"/>
          <w:sz w:val="24"/>
          <w:szCs w:val="24"/>
        </w:rPr>
        <w:t>)</w:t>
      </w:r>
      <w:r w:rsidRPr="00CF60D4">
        <w:rPr>
          <w:rFonts w:ascii="Times New Roman" w:hAnsi="Times New Roman"/>
          <w:sz w:val="24"/>
          <w:szCs w:val="24"/>
        </w:rPr>
        <w:t xml:space="preserve"> зниженні цінності недосяжного</w:t>
      </w:r>
    </w:p>
    <w:p w:rsidR="0088416A" w:rsidRPr="00CF60D4" w:rsidRDefault="0088416A" w:rsidP="0088416A">
      <w:pPr>
        <w:spacing w:after="0" w:line="240" w:lineRule="auto"/>
        <w:ind w:firstLine="709"/>
        <w:jc w:val="both"/>
        <w:rPr>
          <w:rFonts w:ascii="Times New Roman" w:hAnsi="Times New Roman"/>
          <w:sz w:val="24"/>
          <w:szCs w:val="24"/>
        </w:rPr>
      </w:pPr>
      <w:r>
        <w:rPr>
          <w:rFonts w:ascii="Times New Roman" w:hAnsi="Times New Roman"/>
          <w:sz w:val="24"/>
          <w:szCs w:val="24"/>
        </w:rPr>
        <w:t>в</w:t>
      </w:r>
      <w:r w:rsidRPr="009C059F">
        <w:rPr>
          <w:rFonts w:ascii="Times New Roman" w:hAnsi="Times New Roman"/>
          <w:sz w:val="24"/>
          <w:szCs w:val="24"/>
        </w:rPr>
        <w:t>)</w:t>
      </w:r>
      <w:r w:rsidRPr="00CF60D4">
        <w:rPr>
          <w:rFonts w:ascii="Times New Roman" w:hAnsi="Times New Roman"/>
          <w:sz w:val="24"/>
          <w:szCs w:val="24"/>
        </w:rPr>
        <w:t xml:space="preserve"> несвідоме приписування іншій особі власних бажань</w:t>
      </w:r>
    </w:p>
    <w:p w:rsidR="0088416A" w:rsidRDefault="0088416A" w:rsidP="0088416A">
      <w:pPr>
        <w:spacing w:after="0" w:line="240" w:lineRule="auto"/>
        <w:ind w:firstLine="709"/>
        <w:jc w:val="both"/>
        <w:rPr>
          <w:rFonts w:ascii="Times New Roman" w:hAnsi="Times New Roman"/>
          <w:sz w:val="24"/>
          <w:szCs w:val="24"/>
        </w:rPr>
      </w:pPr>
      <w:r>
        <w:rPr>
          <w:rFonts w:ascii="Times New Roman" w:hAnsi="Times New Roman"/>
          <w:sz w:val="24"/>
          <w:szCs w:val="24"/>
        </w:rPr>
        <w:t>г</w:t>
      </w:r>
      <w:r w:rsidRPr="009C059F">
        <w:rPr>
          <w:rFonts w:ascii="Times New Roman" w:hAnsi="Times New Roman"/>
          <w:sz w:val="24"/>
          <w:szCs w:val="24"/>
        </w:rPr>
        <w:t xml:space="preserve">) </w:t>
      </w:r>
      <w:r w:rsidRPr="00CF60D4">
        <w:rPr>
          <w:rFonts w:ascii="Times New Roman" w:hAnsi="Times New Roman"/>
          <w:sz w:val="24"/>
          <w:szCs w:val="24"/>
        </w:rPr>
        <w:t>все неправильно</w:t>
      </w:r>
    </w:p>
    <w:p w:rsidR="0088416A" w:rsidRPr="00CF60D4" w:rsidRDefault="0088416A" w:rsidP="0088416A">
      <w:pPr>
        <w:spacing w:after="0" w:line="240" w:lineRule="auto"/>
        <w:ind w:firstLine="709"/>
        <w:jc w:val="both"/>
        <w:rPr>
          <w:rFonts w:ascii="Times New Roman" w:hAnsi="Times New Roman"/>
          <w:sz w:val="24"/>
          <w:szCs w:val="24"/>
        </w:rPr>
      </w:pPr>
    </w:p>
    <w:p w:rsidR="0088416A" w:rsidRPr="00CF60D4" w:rsidRDefault="0088416A" w:rsidP="0088416A">
      <w:pPr>
        <w:spacing w:after="0" w:line="240" w:lineRule="auto"/>
        <w:ind w:firstLine="709"/>
        <w:jc w:val="both"/>
        <w:rPr>
          <w:rFonts w:ascii="Times New Roman" w:hAnsi="Times New Roman"/>
          <w:sz w:val="24"/>
          <w:szCs w:val="24"/>
        </w:rPr>
      </w:pPr>
      <w:r w:rsidRPr="00CF60D4">
        <w:rPr>
          <w:rFonts w:ascii="Times New Roman" w:hAnsi="Times New Roman"/>
          <w:sz w:val="24"/>
          <w:szCs w:val="24"/>
        </w:rPr>
        <w:t xml:space="preserve">6. Об’єктом конфлікту є: </w:t>
      </w:r>
    </w:p>
    <w:p w:rsidR="0088416A" w:rsidRPr="00CF60D4" w:rsidRDefault="0088416A" w:rsidP="0088416A">
      <w:pPr>
        <w:spacing w:after="0" w:line="240" w:lineRule="auto"/>
        <w:ind w:firstLine="709"/>
        <w:jc w:val="both"/>
        <w:rPr>
          <w:rFonts w:ascii="Times New Roman" w:hAnsi="Times New Roman"/>
          <w:sz w:val="24"/>
          <w:szCs w:val="24"/>
        </w:rPr>
      </w:pPr>
      <w:r w:rsidRPr="009C059F">
        <w:rPr>
          <w:rFonts w:ascii="Times New Roman" w:hAnsi="Times New Roman"/>
          <w:sz w:val="24"/>
          <w:szCs w:val="24"/>
        </w:rPr>
        <w:t>a)</w:t>
      </w:r>
      <w:r w:rsidRPr="00CF60D4">
        <w:rPr>
          <w:rFonts w:ascii="Times New Roman" w:hAnsi="Times New Roman"/>
          <w:sz w:val="24"/>
          <w:szCs w:val="24"/>
        </w:rPr>
        <w:t xml:space="preserve"> проблемна ситуація </w:t>
      </w:r>
    </w:p>
    <w:p w:rsidR="0088416A" w:rsidRPr="00CF60D4" w:rsidRDefault="0088416A" w:rsidP="0088416A">
      <w:pPr>
        <w:spacing w:after="0" w:line="240" w:lineRule="auto"/>
        <w:ind w:firstLine="709"/>
        <w:jc w:val="both"/>
        <w:rPr>
          <w:rFonts w:ascii="Times New Roman" w:hAnsi="Times New Roman"/>
          <w:sz w:val="24"/>
          <w:szCs w:val="24"/>
        </w:rPr>
      </w:pPr>
      <w:r>
        <w:rPr>
          <w:rFonts w:ascii="Times New Roman" w:hAnsi="Times New Roman"/>
          <w:sz w:val="24"/>
          <w:szCs w:val="24"/>
        </w:rPr>
        <w:t>б</w:t>
      </w:r>
      <w:r w:rsidRPr="009C059F">
        <w:rPr>
          <w:rFonts w:ascii="Times New Roman" w:hAnsi="Times New Roman"/>
          <w:sz w:val="24"/>
          <w:szCs w:val="24"/>
        </w:rPr>
        <w:t>)</w:t>
      </w:r>
      <w:r w:rsidRPr="00CF60D4">
        <w:rPr>
          <w:rFonts w:ascii="Times New Roman" w:hAnsi="Times New Roman"/>
          <w:sz w:val="24"/>
          <w:szCs w:val="24"/>
        </w:rPr>
        <w:t xml:space="preserve"> неусвідомлений вплив однієї людини на іншу, що викликає певні зміни в її психології і поведінці </w:t>
      </w:r>
    </w:p>
    <w:p w:rsidR="0088416A" w:rsidRDefault="0088416A" w:rsidP="0088416A">
      <w:pPr>
        <w:spacing w:after="0" w:line="240" w:lineRule="auto"/>
        <w:ind w:firstLine="709"/>
        <w:jc w:val="both"/>
        <w:rPr>
          <w:rFonts w:ascii="Times New Roman" w:hAnsi="Times New Roman"/>
          <w:sz w:val="24"/>
          <w:szCs w:val="24"/>
        </w:rPr>
      </w:pPr>
      <w:r>
        <w:rPr>
          <w:rFonts w:ascii="Times New Roman" w:hAnsi="Times New Roman"/>
          <w:sz w:val="24"/>
          <w:szCs w:val="24"/>
        </w:rPr>
        <w:t>в</w:t>
      </w:r>
      <w:r w:rsidRPr="009C059F">
        <w:rPr>
          <w:rFonts w:ascii="Times New Roman" w:hAnsi="Times New Roman"/>
          <w:sz w:val="24"/>
          <w:szCs w:val="24"/>
        </w:rPr>
        <w:t>)</w:t>
      </w:r>
      <w:r w:rsidRPr="00CF60D4">
        <w:rPr>
          <w:rFonts w:ascii="Times New Roman" w:hAnsi="Times New Roman"/>
          <w:sz w:val="24"/>
          <w:szCs w:val="24"/>
        </w:rPr>
        <w:t xml:space="preserve"> поведінка людини, спрямована на відтворення вчинків та дій інших людей </w:t>
      </w:r>
    </w:p>
    <w:p w:rsidR="0088416A" w:rsidRDefault="0088416A" w:rsidP="0088416A">
      <w:pPr>
        <w:spacing w:after="0" w:line="240" w:lineRule="auto"/>
        <w:ind w:firstLine="709"/>
        <w:jc w:val="both"/>
        <w:rPr>
          <w:rFonts w:ascii="Times New Roman" w:hAnsi="Times New Roman"/>
          <w:sz w:val="24"/>
          <w:szCs w:val="24"/>
        </w:rPr>
      </w:pPr>
      <w:r>
        <w:rPr>
          <w:rFonts w:ascii="Times New Roman" w:hAnsi="Times New Roman"/>
          <w:sz w:val="24"/>
          <w:szCs w:val="24"/>
        </w:rPr>
        <w:t>г</w:t>
      </w:r>
      <w:r w:rsidRPr="009C059F">
        <w:rPr>
          <w:rFonts w:ascii="Times New Roman" w:hAnsi="Times New Roman"/>
          <w:sz w:val="24"/>
          <w:szCs w:val="24"/>
        </w:rPr>
        <w:t xml:space="preserve">) </w:t>
      </w:r>
      <w:r w:rsidRPr="00CF60D4">
        <w:rPr>
          <w:rFonts w:ascii="Times New Roman" w:hAnsi="Times New Roman"/>
          <w:sz w:val="24"/>
          <w:szCs w:val="24"/>
        </w:rPr>
        <w:t>несвідома передача від людини до людини будь-яких емоцій, станів, спонукань</w:t>
      </w:r>
    </w:p>
    <w:p w:rsidR="0088416A" w:rsidRPr="00CF60D4" w:rsidRDefault="0088416A" w:rsidP="0088416A">
      <w:pPr>
        <w:spacing w:after="0" w:line="240" w:lineRule="auto"/>
        <w:ind w:firstLine="709"/>
        <w:jc w:val="both"/>
        <w:rPr>
          <w:rFonts w:ascii="Times New Roman" w:hAnsi="Times New Roman"/>
          <w:sz w:val="24"/>
          <w:szCs w:val="24"/>
        </w:rPr>
      </w:pPr>
    </w:p>
    <w:p w:rsidR="0088416A" w:rsidRPr="00CF60D4" w:rsidRDefault="0088416A" w:rsidP="0088416A">
      <w:pPr>
        <w:spacing w:after="0" w:line="240" w:lineRule="auto"/>
        <w:ind w:firstLine="709"/>
        <w:jc w:val="both"/>
        <w:rPr>
          <w:rFonts w:ascii="Times New Roman" w:hAnsi="Times New Roman"/>
          <w:sz w:val="24"/>
          <w:szCs w:val="24"/>
        </w:rPr>
      </w:pPr>
      <w:r w:rsidRPr="00CF60D4">
        <w:rPr>
          <w:rFonts w:ascii="Times New Roman" w:hAnsi="Times New Roman"/>
          <w:sz w:val="24"/>
          <w:szCs w:val="24"/>
        </w:rPr>
        <w:t>7. Суб’єктом конфлікту є:</w:t>
      </w:r>
    </w:p>
    <w:p w:rsidR="0088416A" w:rsidRPr="00CF60D4" w:rsidRDefault="0088416A" w:rsidP="0088416A">
      <w:pPr>
        <w:spacing w:after="0" w:line="240" w:lineRule="auto"/>
        <w:ind w:firstLine="709"/>
        <w:jc w:val="both"/>
        <w:rPr>
          <w:rFonts w:ascii="Times New Roman" w:hAnsi="Times New Roman"/>
          <w:sz w:val="24"/>
          <w:szCs w:val="24"/>
        </w:rPr>
      </w:pPr>
      <w:r w:rsidRPr="009C059F">
        <w:rPr>
          <w:rFonts w:ascii="Times New Roman" w:hAnsi="Times New Roman"/>
          <w:sz w:val="24"/>
          <w:szCs w:val="24"/>
        </w:rPr>
        <w:t>a)</w:t>
      </w:r>
      <w:r w:rsidRPr="00CF60D4">
        <w:rPr>
          <w:rFonts w:ascii="Times New Roman" w:hAnsi="Times New Roman"/>
          <w:sz w:val="24"/>
          <w:szCs w:val="24"/>
        </w:rPr>
        <w:t xml:space="preserve"> конфліктна особистість чи проблема</w:t>
      </w:r>
    </w:p>
    <w:p w:rsidR="0088416A" w:rsidRPr="00CF60D4" w:rsidRDefault="0088416A" w:rsidP="0088416A">
      <w:pPr>
        <w:spacing w:after="0" w:line="240" w:lineRule="auto"/>
        <w:ind w:firstLine="709"/>
        <w:jc w:val="both"/>
        <w:rPr>
          <w:rFonts w:ascii="Times New Roman" w:hAnsi="Times New Roman"/>
          <w:sz w:val="24"/>
          <w:szCs w:val="24"/>
        </w:rPr>
      </w:pPr>
      <w:r>
        <w:rPr>
          <w:rFonts w:ascii="Times New Roman" w:hAnsi="Times New Roman"/>
          <w:sz w:val="24"/>
          <w:szCs w:val="24"/>
        </w:rPr>
        <w:t>б</w:t>
      </w:r>
      <w:r w:rsidRPr="009C059F">
        <w:rPr>
          <w:rFonts w:ascii="Times New Roman" w:hAnsi="Times New Roman"/>
          <w:sz w:val="24"/>
          <w:szCs w:val="24"/>
        </w:rPr>
        <w:t>)</w:t>
      </w:r>
      <w:r w:rsidRPr="00CF60D4">
        <w:rPr>
          <w:rFonts w:ascii="Times New Roman" w:hAnsi="Times New Roman"/>
          <w:sz w:val="24"/>
          <w:szCs w:val="24"/>
        </w:rPr>
        <w:t xml:space="preserve"> несвідома відмова від негативної для самооцінки інформації</w:t>
      </w:r>
    </w:p>
    <w:p w:rsidR="0088416A" w:rsidRPr="00CF60D4" w:rsidRDefault="0088416A" w:rsidP="0088416A">
      <w:pPr>
        <w:spacing w:after="0" w:line="240" w:lineRule="auto"/>
        <w:ind w:firstLine="709"/>
        <w:jc w:val="both"/>
        <w:rPr>
          <w:rFonts w:ascii="Times New Roman" w:hAnsi="Times New Roman"/>
          <w:sz w:val="24"/>
          <w:szCs w:val="24"/>
        </w:rPr>
      </w:pPr>
      <w:r>
        <w:rPr>
          <w:rFonts w:ascii="Times New Roman" w:hAnsi="Times New Roman"/>
          <w:sz w:val="24"/>
          <w:szCs w:val="24"/>
        </w:rPr>
        <w:t>в</w:t>
      </w:r>
      <w:r w:rsidRPr="009C059F">
        <w:rPr>
          <w:rFonts w:ascii="Times New Roman" w:hAnsi="Times New Roman"/>
          <w:sz w:val="24"/>
          <w:szCs w:val="24"/>
        </w:rPr>
        <w:t>)</w:t>
      </w:r>
      <w:r w:rsidRPr="00CF60D4">
        <w:rPr>
          <w:rFonts w:ascii="Times New Roman" w:hAnsi="Times New Roman"/>
          <w:sz w:val="24"/>
          <w:szCs w:val="24"/>
        </w:rPr>
        <w:t xml:space="preserve"> ідентифікація себе</w:t>
      </w:r>
    </w:p>
    <w:p w:rsidR="0088416A" w:rsidRDefault="0088416A" w:rsidP="0088416A">
      <w:pPr>
        <w:spacing w:after="0" w:line="240" w:lineRule="auto"/>
        <w:ind w:firstLine="709"/>
        <w:jc w:val="both"/>
        <w:rPr>
          <w:rFonts w:ascii="Times New Roman" w:hAnsi="Times New Roman"/>
          <w:sz w:val="24"/>
          <w:szCs w:val="24"/>
        </w:rPr>
      </w:pPr>
      <w:r>
        <w:rPr>
          <w:rFonts w:ascii="Times New Roman" w:hAnsi="Times New Roman"/>
          <w:sz w:val="24"/>
          <w:szCs w:val="24"/>
        </w:rPr>
        <w:t>г</w:t>
      </w:r>
      <w:r w:rsidRPr="009C059F">
        <w:rPr>
          <w:rFonts w:ascii="Times New Roman" w:hAnsi="Times New Roman"/>
          <w:sz w:val="24"/>
          <w:szCs w:val="24"/>
        </w:rPr>
        <w:t xml:space="preserve">) </w:t>
      </w:r>
      <w:r w:rsidRPr="00CF60D4">
        <w:rPr>
          <w:rFonts w:ascii="Times New Roman" w:hAnsi="Times New Roman"/>
          <w:sz w:val="24"/>
          <w:szCs w:val="24"/>
        </w:rPr>
        <w:t>потреба в знаннях про психологічні явища</w:t>
      </w:r>
    </w:p>
    <w:p w:rsidR="0088416A" w:rsidRPr="00CF60D4" w:rsidRDefault="0088416A" w:rsidP="0088416A">
      <w:pPr>
        <w:spacing w:after="0" w:line="240" w:lineRule="auto"/>
        <w:ind w:firstLine="709"/>
        <w:jc w:val="both"/>
        <w:rPr>
          <w:rFonts w:ascii="Times New Roman" w:hAnsi="Times New Roman"/>
          <w:sz w:val="24"/>
          <w:szCs w:val="24"/>
        </w:rPr>
      </w:pPr>
    </w:p>
    <w:p w:rsidR="0088416A" w:rsidRPr="00CF60D4" w:rsidRDefault="0088416A" w:rsidP="0088416A">
      <w:pPr>
        <w:spacing w:after="0" w:line="240" w:lineRule="auto"/>
        <w:ind w:firstLine="709"/>
        <w:jc w:val="both"/>
        <w:rPr>
          <w:rFonts w:ascii="Times New Roman" w:hAnsi="Times New Roman"/>
          <w:sz w:val="24"/>
          <w:szCs w:val="24"/>
        </w:rPr>
      </w:pPr>
      <w:r w:rsidRPr="00CF60D4">
        <w:rPr>
          <w:rFonts w:ascii="Times New Roman" w:hAnsi="Times New Roman"/>
          <w:sz w:val="24"/>
          <w:szCs w:val="24"/>
        </w:rPr>
        <w:t xml:space="preserve">8. Який тип особистості є конфліктним? </w:t>
      </w:r>
    </w:p>
    <w:p w:rsidR="0088416A" w:rsidRPr="00CF60D4" w:rsidRDefault="0088416A" w:rsidP="0088416A">
      <w:pPr>
        <w:spacing w:after="0" w:line="240" w:lineRule="auto"/>
        <w:ind w:firstLine="709"/>
        <w:jc w:val="both"/>
        <w:rPr>
          <w:rFonts w:ascii="Times New Roman" w:hAnsi="Times New Roman"/>
          <w:sz w:val="24"/>
          <w:szCs w:val="24"/>
        </w:rPr>
      </w:pPr>
      <w:r w:rsidRPr="009C059F">
        <w:rPr>
          <w:rFonts w:ascii="Times New Roman" w:hAnsi="Times New Roman"/>
          <w:sz w:val="24"/>
          <w:szCs w:val="24"/>
        </w:rPr>
        <w:t>a)</w:t>
      </w:r>
      <w:r w:rsidRPr="00CF60D4">
        <w:rPr>
          <w:rFonts w:ascii="Times New Roman" w:hAnsi="Times New Roman"/>
          <w:sz w:val="24"/>
          <w:szCs w:val="24"/>
        </w:rPr>
        <w:t xml:space="preserve"> все правильно</w:t>
      </w:r>
    </w:p>
    <w:p w:rsidR="0088416A" w:rsidRPr="00CF60D4" w:rsidRDefault="0088416A" w:rsidP="0088416A">
      <w:pPr>
        <w:spacing w:after="0" w:line="240" w:lineRule="auto"/>
        <w:ind w:firstLine="709"/>
        <w:jc w:val="both"/>
        <w:rPr>
          <w:rFonts w:ascii="Times New Roman" w:hAnsi="Times New Roman"/>
          <w:sz w:val="24"/>
          <w:szCs w:val="24"/>
        </w:rPr>
      </w:pPr>
      <w:r>
        <w:rPr>
          <w:rFonts w:ascii="Times New Roman" w:hAnsi="Times New Roman"/>
          <w:sz w:val="24"/>
          <w:szCs w:val="24"/>
        </w:rPr>
        <w:t>б</w:t>
      </w:r>
      <w:r w:rsidRPr="009C059F">
        <w:rPr>
          <w:rFonts w:ascii="Times New Roman" w:hAnsi="Times New Roman"/>
          <w:sz w:val="24"/>
          <w:szCs w:val="24"/>
        </w:rPr>
        <w:t>)</w:t>
      </w:r>
      <w:r w:rsidRPr="00CF60D4">
        <w:rPr>
          <w:rFonts w:ascii="Times New Roman" w:hAnsi="Times New Roman"/>
          <w:sz w:val="24"/>
          <w:szCs w:val="24"/>
        </w:rPr>
        <w:t xml:space="preserve"> демонстративний</w:t>
      </w:r>
    </w:p>
    <w:p w:rsidR="0088416A" w:rsidRPr="00CF60D4" w:rsidRDefault="0088416A" w:rsidP="0088416A">
      <w:pPr>
        <w:spacing w:after="0" w:line="240" w:lineRule="auto"/>
        <w:ind w:firstLine="709"/>
        <w:jc w:val="both"/>
        <w:rPr>
          <w:rFonts w:ascii="Times New Roman" w:hAnsi="Times New Roman"/>
          <w:sz w:val="24"/>
          <w:szCs w:val="24"/>
        </w:rPr>
      </w:pPr>
      <w:r>
        <w:rPr>
          <w:rFonts w:ascii="Times New Roman" w:hAnsi="Times New Roman"/>
          <w:sz w:val="24"/>
          <w:szCs w:val="24"/>
        </w:rPr>
        <w:t>в</w:t>
      </w:r>
      <w:r w:rsidRPr="009C059F">
        <w:rPr>
          <w:rFonts w:ascii="Times New Roman" w:hAnsi="Times New Roman"/>
          <w:sz w:val="24"/>
          <w:szCs w:val="24"/>
        </w:rPr>
        <w:t>)</w:t>
      </w:r>
      <w:r w:rsidRPr="00CF60D4">
        <w:rPr>
          <w:rFonts w:ascii="Times New Roman" w:hAnsi="Times New Roman"/>
          <w:sz w:val="24"/>
          <w:szCs w:val="24"/>
        </w:rPr>
        <w:t xml:space="preserve"> ригідний</w:t>
      </w:r>
    </w:p>
    <w:p w:rsidR="0088416A" w:rsidRDefault="0088416A" w:rsidP="0088416A">
      <w:pPr>
        <w:spacing w:after="0" w:line="240" w:lineRule="auto"/>
        <w:ind w:firstLine="709"/>
        <w:jc w:val="both"/>
        <w:rPr>
          <w:rFonts w:ascii="Times New Roman" w:hAnsi="Times New Roman"/>
          <w:sz w:val="24"/>
          <w:szCs w:val="24"/>
        </w:rPr>
      </w:pPr>
      <w:r>
        <w:rPr>
          <w:rFonts w:ascii="Times New Roman" w:hAnsi="Times New Roman"/>
          <w:sz w:val="24"/>
          <w:szCs w:val="24"/>
        </w:rPr>
        <w:t>г</w:t>
      </w:r>
      <w:r w:rsidRPr="009C059F">
        <w:rPr>
          <w:rFonts w:ascii="Times New Roman" w:hAnsi="Times New Roman"/>
          <w:sz w:val="24"/>
          <w:szCs w:val="24"/>
        </w:rPr>
        <w:t xml:space="preserve">) </w:t>
      </w:r>
      <w:r w:rsidRPr="00CF60D4">
        <w:rPr>
          <w:rFonts w:ascii="Times New Roman" w:hAnsi="Times New Roman"/>
          <w:sz w:val="24"/>
          <w:szCs w:val="24"/>
        </w:rPr>
        <w:t>педантичний</w:t>
      </w:r>
    </w:p>
    <w:p w:rsidR="0088416A" w:rsidRDefault="0088416A" w:rsidP="0088416A">
      <w:pPr>
        <w:spacing w:after="0" w:line="240" w:lineRule="auto"/>
        <w:ind w:firstLine="709"/>
        <w:jc w:val="both"/>
        <w:rPr>
          <w:rFonts w:ascii="Times New Roman" w:hAnsi="Times New Roman"/>
          <w:sz w:val="24"/>
          <w:szCs w:val="24"/>
        </w:rPr>
      </w:pPr>
    </w:p>
    <w:p w:rsidR="0088416A" w:rsidRDefault="0088416A" w:rsidP="0088416A">
      <w:pPr>
        <w:spacing w:after="0" w:line="240" w:lineRule="auto"/>
        <w:ind w:firstLine="709"/>
        <w:jc w:val="both"/>
        <w:rPr>
          <w:rFonts w:ascii="Times New Roman" w:hAnsi="Times New Roman"/>
          <w:b/>
          <w:sz w:val="24"/>
          <w:szCs w:val="24"/>
        </w:rPr>
      </w:pPr>
      <w:r w:rsidRPr="00782FAE">
        <w:rPr>
          <w:rFonts w:ascii="Times New Roman" w:hAnsi="Times New Roman"/>
          <w:b/>
          <w:sz w:val="24"/>
          <w:szCs w:val="24"/>
        </w:rPr>
        <w:t>4. Обговорення теоретичних питань:</w:t>
      </w:r>
    </w:p>
    <w:p w:rsidR="0088416A" w:rsidRDefault="0088416A" w:rsidP="0088416A">
      <w:pPr>
        <w:spacing w:after="0" w:line="240" w:lineRule="auto"/>
        <w:ind w:firstLine="709"/>
        <w:jc w:val="both"/>
        <w:rPr>
          <w:rFonts w:ascii="Times New Roman" w:eastAsia="Times New Roman" w:hAnsi="Times New Roman" w:cs="Times New Roman"/>
          <w:sz w:val="24"/>
          <w:szCs w:val="24"/>
          <w:lang w:eastAsia="zh-CN"/>
        </w:rPr>
      </w:pPr>
      <w:r w:rsidRPr="00574B70">
        <w:rPr>
          <w:rFonts w:ascii="Times New Roman" w:eastAsia="Times New Roman" w:hAnsi="Times New Roman" w:cs="Times New Roman"/>
          <w:sz w:val="24"/>
          <w:szCs w:val="24"/>
          <w:lang w:eastAsia="zh-CN"/>
        </w:rPr>
        <w:t xml:space="preserve">Конфлікт. Структура конфлікту Динаміка конфлікту </w:t>
      </w:r>
      <w:proofErr w:type="spellStart"/>
      <w:r w:rsidRPr="00574B70">
        <w:rPr>
          <w:rFonts w:ascii="Times New Roman" w:eastAsia="Times New Roman" w:hAnsi="Times New Roman" w:cs="Times New Roman"/>
          <w:sz w:val="24"/>
          <w:szCs w:val="24"/>
          <w:lang w:eastAsia="zh-CN"/>
        </w:rPr>
        <w:t>Функціі</w:t>
      </w:r>
      <w:proofErr w:type="spellEnd"/>
      <w:r w:rsidRPr="00574B70">
        <w:rPr>
          <w:rFonts w:ascii="Times New Roman" w:eastAsia="Times New Roman" w:hAnsi="Times New Roman" w:cs="Times New Roman"/>
          <w:sz w:val="24"/>
          <w:szCs w:val="24"/>
          <w:lang w:eastAsia="zh-CN"/>
        </w:rPr>
        <w:t xml:space="preserve">̈ та типологія конфліктів Основні стилі поведінки при розв’язанні конфлікту </w:t>
      </w:r>
    </w:p>
    <w:p w:rsidR="0088416A" w:rsidRDefault="0088416A" w:rsidP="0088416A">
      <w:pPr>
        <w:spacing w:after="0" w:line="240" w:lineRule="auto"/>
        <w:ind w:firstLine="709"/>
        <w:jc w:val="both"/>
        <w:rPr>
          <w:rFonts w:ascii="Times New Roman" w:eastAsia="Times New Roman" w:hAnsi="Times New Roman" w:cs="Times New Roman"/>
          <w:sz w:val="24"/>
          <w:szCs w:val="24"/>
          <w:lang w:eastAsia="zh-CN"/>
        </w:rPr>
      </w:pPr>
    </w:p>
    <w:p w:rsidR="0088416A" w:rsidRDefault="0088416A" w:rsidP="0088416A">
      <w:pPr>
        <w:spacing w:after="0" w:line="240" w:lineRule="auto"/>
        <w:ind w:firstLine="709"/>
        <w:jc w:val="both"/>
        <w:rPr>
          <w:rFonts w:ascii="Times New Roman" w:eastAsia="Times New Roman" w:hAnsi="Times New Roman" w:cs="Times New Roman"/>
          <w:b/>
          <w:sz w:val="24"/>
          <w:szCs w:val="24"/>
          <w:lang w:eastAsia="zh-CN"/>
        </w:rPr>
      </w:pPr>
      <w:r w:rsidRPr="00574B70">
        <w:rPr>
          <w:rFonts w:ascii="Times New Roman" w:eastAsia="Times New Roman" w:hAnsi="Times New Roman" w:cs="Times New Roman"/>
          <w:b/>
          <w:sz w:val="24"/>
          <w:szCs w:val="24"/>
          <w:lang w:eastAsia="zh-CN"/>
        </w:rPr>
        <w:t xml:space="preserve">Конфлікт. Структура конфлікту </w:t>
      </w:r>
    </w:p>
    <w:p w:rsidR="0088416A" w:rsidRPr="00574B70" w:rsidRDefault="0088416A" w:rsidP="0088416A">
      <w:pPr>
        <w:spacing w:after="0" w:line="240" w:lineRule="auto"/>
        <w:ind w:firstLine="709"/>
        <w:jc w:val="both"/>
        <w:rPr>
          <w:rFonts w:ascii="Times New Roman" w:eastAsia="Times New Roman" w:hAnsi="Times New Roman" w:cs="Times New Roman"/>
          <w:sz w:val="24"/>
          <w:szCs w:val="24"/>
          <w:lang w:eastAsia="zh-CN"/>
        </w:rPr>
      </w:pPr>
      <w:r w:rsidRPr="00574B70">
        <w:rPr>
          <w:rFonts w:ascii="Times New Roman" w:eastAsia="Times New Roman" w:hAnsi="Times New Roman" w:cs="Times New Roman"/>
          <w:sz w:val="24"/>
          <w:szCs w:val="24"/>
          <w:lang w:eastAsia="zh-CN"/>
        </w:rPr>
        <w:t>У структурі конфлікту можна виділити такі основні</w:t>
      </w:r>
      <w:r>
        <w:rPr>
          <w:rFonts w:ascii="Times New Roman" w:eastAsia="Times New Roman" w:hAnsi="Times New Roman" w:cs="Times New Roman"/>
          <w:sz w:val="24"/>
          <w:szCs w:val="24"/>
          <w:lang w:eastAsia="zh-CN"/>
        </w:rPr>
        <w:t xml:space="preserve"> </w:t>
      </w:r>
      <w:r w:rsidRPr="00574B70">
        <w:rPr>
          <w:rFonts w:ascii="Times New Roman" w:eastAsia="Times New Roman" w:hAnsi="Times New Roman" w:cs="Times New Roman"/>
          <w:sz w:val="24"/>
          <w:szCs w:val="24"/>
          <w:lang w:eastAsia="zh-CN"/>
        </w:rPr>
        <w:t>поняття: учасники конфлікту, умови перебігу конфлікту,</w:t>
      </w:r>
      <w:r>
        <w:rPr>
          <w:rFonts w:ascii="Times New Roman" w:eastAsia="Times New Roman" w:hAnsi="Times New Roman" w:cs="Times New Roman"/>
          <w:sz w:val="24"/>
          <w:szCs w:val="24"/>
          <w:lang w:eastAsia="zh-CN"/>
        </w:rPr>
        <w:t xml:space="preserve"> </w:t>
      </w:r>
      <w:r w:rsidRPr="00574B70">
        <w:rPr>
          <w:rFonts w:ascii="Times New Roman" w:eastAsia="Times New Roman" w:hAnsi="Times New Roman" w:cs="Times New Roman"/>
          <w:sz w:val="24"/>
          <w:szCs w:val="24"/>
          <w:lang w:eastAsia="zh-CN"/>
        </w:rPr>
        <w:t>образи конфліктної ситуації, можливі дії учасників конфлікту, наслідки конфліктних дій. Учасниками конфлікту</w:t>
      </w:r>
      <w:r>
        <w:rPr>
          <w:rFonts w:ascii="Times New Roman" w:eastAsia="Times New Roman" w:hAnsi="Times New Roman" w:cs="Times New Roman"/>
          <w:sz w:val="24"/>
          <w:szCs w:val="24"/>
          <w:lang w:eastAsia="zh-CN"/>
        </w:rPr>
        <w:t xml:space="preserve"> </w:t>
      </w:r>
      <w:r w:rsidRPr="00574B70">
        <w:rPr>
          <w:rFonts w:ascii="Times New Roman" w:eastAsia="Times New Roman" w:hAnsi="Times New Roman" w:cs="Times New Roman"/>
          <w:sz w:val="24"/>
          <w:szCs w:val="24"/>
          <w:lang w:eastAsia="zh-CN"/>
        </w:rPr>
        <w:t>можуть бути окремі індивіда, соціальні групи, організації, держави й т. д. З точки зору соціальної психології,</w:t>
      </w:r>
      <w:r>
        <w:rPr>
          <w:rFonts w:ascii="Times New Roman" w:eastAsia="Times New Roman" w:hAnsi="Times New Roman" w:cs="Times New Roman"/>
          <w:sz w:val="24"/>
          <w:szCs w:val="24"/>
          <w:lang w:eastAsia="zh-CN"/>
        </w:rPr>
        <w:t xml:space="preserve"> </w:t>
      </w:r>
      <w:r w:rsidRPr="00574B70">
        <w:rPr>
          <w:rFonts w:ascii="Times New Roman" w:eastAsia="Times New Roman" w:hAnsi="Times New Roman" w:cs="Times New Roman"/>
          <w:sz w:val="24"/>
          <w:szCs w:val="24"/>
          <w:lang w:eastAsia="zh-CN"/>
        </w:rPr>
        <w:t>що досліджує особистісні, міжособистісні та між групові</w:t>
      </w:r>
      <w:r>
        <w:rPr>
          <w:rFonts w:ascii="Times New Roman" w:eastAsia="Times New Roman" w:hAnsi="Times New Roman" w:cs="Times New Roman"/>
          <w:sz w:val="24"/>
          <w:szCs w:val="24"/>
          <w:lang w:eastAsia="zh-CN"/>
        </w:rPr>
        <w:t xml:space="preserve"> </w:t>
      </w:r>
      <w:r w:rsidRPr="00574B70">
        <w:rPr>
          <w:rFonts w:ascii="Times New Roman" w:eastAsia="Times New Roman" w:hAnsi="Times New Roman" w:cs="Times New Roman"/>
          <w:sz w:val="24"/>
          <w:szCs w:val="24"/>
          <w:lang w:eastAsia="zh-CN"/>
        </w:rPr>
        <w:t>конфлікти, найтиповішими сторонами конфлікту є окремі</w:t>
      </w:r>
      <w:r>
        <w:rPr>
          <w:rFonts w:ascii="Times New Roman" w:eastAsia="Times New Roman" w:hAnsi="Times New Roman" w:cs="Times New Roman"/>
          <w:sz w:val="24"/>
          <w:szCs w:val="24"/>
          <w:lang w:eastAsia="zh-CN"/>
        </w:rPr>
        <w:t xml:space="preserve"> </w:t>
      </w:r>
      <w:r w:rsidRPr="00574B70">
        <w:rPr>
          <w:rFonts w:ascii="Times New Roman" w:eastAsia="Times New Roman" w:hAnsi="Times New Roman" w:cs="Times New Roman"/>
          <w:sz w:val="24"/>
          <w:szCs w:val="24"/>
          <w:lang w:eastAsia="zh-CN"/>
        </w:rPr>
        <w:t>аспекти (риси) особистості, самі особистості та соціальні</w:t>
      </w:r>
      <w:r>
        <w:rPr>
          <w:rFonts w:ascii="Times New Roman" w:eastAsia="Times New Roman" w:hAnsi="Times New Roman" w:cs="Times New Roman"/>
          <w:sz w:val="24"/>
          <w:szCs w:val="24"/>
          <w:lang w:eastAsia="zh-CN"/>
        </w:rPr>
        <w:t xml:space="preserve"> </w:t>
      </w:r>
      <w:r w:rsidRPr="00574B70">
        <w:rPr>
          <w:rFonts w:ascii="Times New Roman" w:eastAsia="Times New Roman" w:hAnsi="Times New Roman" w:cs="Times New Roman"/>
          <w:sz w:val="24"/>
          <w:szCs w:val="24"/>
          <w:lang w:eastAsia="zh-CN"/>
        </w:rPr>
        <w:t>групи. За такої класифікації учасників можливі конфлікти</w:t>
      </w:r>
      <w:r>
        <w:rPr>
          <w:rFonts w:ascii="Times New Roman" w:eastAsia="Times New Roman" w:hAnsi="Times New Roman" w:cs="Times New Roman"/>
          <w:sz w:val="24"/>
          <w:szCs w:val="24"/>
          <w:lang w:eastAsia="zh-CN"/>
        </w:rPr>
        <w:t xml:space="preserve"> </w:t>
      </w:r>
      <w:r w:rsidRPr="00574B70">
        <w:rPr>
          <w:rFonts w:ascii="Times New Roman" w:eastAsia="Times New Roman" w:hAnsi="Times New Roman" w:cs="Times New Roman"/>
          <w:sz w:val="24"/>
          <w:szCs w:val="24"/>
          <w:lang w:eastAsia="zh-CN"/>
        </w:rPr>
        <w:t>типу: риса особистості — риса особистості, особистість</w:t>
      </w:r>
      <w:r>
        <w:rPr>
          <w:rFonts w:ascii="Times New Roman" w:eastAsia="Times New Roman" w:hAnsi="Times New Roman" w:cs="Times New Roman"/>
          <w:sz w:val="24"/>
          <w:szCs w:val="24"/>
          <w:lang w:eastAsia="zh-CN"/>
        </w:rPr>
        <w:t xml:space="preserve"> </w:t>
      </w:r>
      <w:r w:rsidRPr="00574B70">
        <w:rPr>
          <w:rFonts w:ascii="Times New Roman" w:eastAsia="Times New Roman" w:hAnsi="Times New Roman" w:cs="Times New Roman"/>
          <w:sz w:val="24"/>
          <w:szCs w:val="24"/>
          <w:lang w:eastAsia="zh-CN"/>
        </w:rPr>
        <w:t>— особистість, особистість — група, група — група. В</w:t>
      </w:r>
      <w:r>
        <w:rPr>
          <w:rFonts w:ascii="Times New Roman" w:eastAsia="Times New Roman" w:hAnsi="Times New Roman" w:cs="Times New Roman"/>
          <w:sz w:val="24"/>
          <w:szCs w:val="24"/>
          <w:lang w:eastAsia="zh-CN"/>
        </w:rPr>
        <w:t xml:space="preserve"> </w:t>
      </w:r>
      <w:r w:rsidRPr="00574B70">
        <w:rPr>
          <w:rFonts w:ascii="Times New Roman" w:eastAsia="Times New Roman" w:hAnsi="Times New Roman" w:cs="Times New Roman"/>
          <w:sz w:val="24"/>
          <w:szCs w:val="24"/>
          <w:lang w:eastAsia="zh-CN"/>
        </w:rPr>
        <w:t>соціально-психологічному плані учасники, конфлікту характеризуються передусім мотивами, цілями, цінностями,</w:t>
      </w:r>
      <w:r>
        <w:rPr>
          <w:rFonts w:ascii="Times New Roman" w:eastAsia="Times New Roman" w:hAnsi="Times New Roman" w:cs="Times New Roman"/>
          <w:sz w:val="24"/>
          <w:szCs w:val="24"/>
          <w:lang w:eastAsia="zh-CN"/>
        </w:rPr>
        <w:t xml:space="preserve"> </w:t>
      </w:r>
      <w:r w:rsidRPr="00574B70">
        <w:rPr>
          <w:rFonts w:ascii="Times New Roman" w:eastAsia="Times New Roman" w:hAnsi="Times New Roman" w:cs="Times New Roman"/>
          <w:sz w:val="24"/>
          <w:szCs w:val="24"/>
          <w:lang w:eastAsia="zh-CN"/>
        </w:rPr>
        <w:t>установками тощо.</w:t>
      </w:r>
    </w:p>
    <w:p w:rsidR="0088416A" w:rsidRPr="00574B70" w:rsidRDefault="0088416A" w:rsidP="0088416A">
      <w:pPr>
        <w:spacing w:after="0" w:line="240" w:lineRule="auto"/>
        <w:ind w:firstLine="709"/>
        <w:jc w:val="both"/>
        <w:rPr>
          <w:rFonts w:ascii="Times New Roman" w:eastAsia="Times New Roman" w:hAnsi="Times New Roman" w:cs="Times New Roman"/>
          <w:sz w:val="24"/>
          <w:szCs w:val="24"/>
          <w:lang w:eastAsia="zh-CN"/>
        </w:rPr>
      </w:pPr>
      <w:r w:rsidRPr="00574B70">
        <w:rPr>
          <w:rFonts w:ascii="Times New Roman" w:eastAsia="Times New Roman" w:hAnsi="Times New Roman" w:cs="Times New Roman"/>
          <w:sz w:val="24"/>
          <w:szCs w:val="24"/>
          <w:lang w:eastAsia="zh-CN"/>
        </w:rPr>
        <w:t>Конфлікт суттєво залежить від зовнішнього контексту,</w:t>
      </w:r>
      <w:r>
        <w:rPr>
          <w:rFonts w:ascii="Times New Roman" w:eastAsia="Times New Roman" w:hAnsi="Times New Roman" w:cs="Times New Roman"/>
          <w:sz w:val="24"/>
          <w:szCs w:val="24"/>
          <w:lang w:eastAsia="zh-CN"/>
        </w:rPr>
        <w:t xml:space="preserve"> </w:t>
      </w:r>
      <w:r w:rsidRPr="00574B70">
        <w:rPr>
          <w:rFonts w:ascii="Times New Roman" w:eastAsia="Times New Roman" w:hAnsi="Times New Roman" w:cs="Times New Roman"/>
          <w:sz w:val="24"/>
          <w:szCs w:val="24"/>
          <w:lang w:eastAsia="zh-CN"/>
        </w:rPr>
        <w:t>в якому він виникає і розвивається. Важливою складовою</w:t>
      </w:r>
      <w:r>
        <w:rPr>
          <w:rFonts w:ascii="Times New Roman" w:eastAsia="Times New Roman" w:hAnsi="Times New Roman" w:cs="Times New Roman"/>
          <w:sz w:val="24"/>
          <w:szCs w:val="24"/>
          <w:lang w:eastAsia="zh-CN"/>
        </w:rPr>
        <w:t xml:space="preserve"> </w:t>
      </w:r>
      <w:r w:rsidRPr="00574B70">
        <w:rPr>
          <w:rFonts w:ascii="Times New Roman" w:eastAsia="Times New Roman" w:hAnsi="Times New Roman" w:cs="Times New Roman"/>
          <w:sz w:val="24"/>
          <w:szCs w:val="24"/>
          <w:lang w:eastAsia="zh-CN"/>
        </w:rPr>
        <w:t>є соціально-психологічне середовище, що представлене різними соціальними групами з їх специфічною структурою,</w:t>
      </w:r>
      <w:r>
        <w:rPr>
          <w:rFonts w:ascii="Times New Roman" w:eastAsia="Times New Roman" w:hAnsi="Times New Roman" w:cs="Times New Roman"/>
          <w:sz w:val="24"/>
          <w:szCs w:val="24"/>
          <w:lang w:eastAsia="zh-CN"/>
        </w:rPr>
        <w:t xml:space="preserve"> </w:t>
      </w:r>
      <w:r w:rsidRPr="00574B70">
        <w:rPr>
          <w:rFonts w:ascii="Times New Roman" w:eastAsia="Times New Roman" w:hAnsi="Times New Roman" w:cs="Times New Roman"/>
          <w:sz w:val="24"/>
          <w:szCs w:val="24"/>
          <w:lang w:eastAsia="zh-CN"/>
        </w:rPr>
        <w:t>динамікою, нормами, цінностями та ін.</w:t>
      </w:r>
    </w:p>
    <w:p w:rsidR="0088416A" w:rsidRPr="00574B70" w:rsidRDefault="0088416A" w:rsidP="0088416A">
      <w:pPr>
        <w:spacing w:after="0" w:line="240" w:lineRule="auto"/>
        <w:ind w:firstLine="709"/>
        <w:jc w:val="both"/>
        <w:rPr>
          <w:rFonts w:ascii="Times New Roman" w:eastAsia="Times New Roman" w:hAnsi="Times New Roman" w:cs="Times New Roman"/>
          <w:sz w:val="24"/>
          <w:szCs w:val="24"/>
          <w:lang w:eastAsia="zh-CN"/>
        </w:rPr>
      </w:pPr>
      <w:r w:rsidRPr="00574B70">
        <w:rPr>
          <w:rFonts w:ascii="Times New Roman" w:eastAsia="Times New Roman" w:hAnsi="Times New Roman" w:cs="Times New Roman"/>
          <w:sz w:val="24"/>
          <w:szCs w:val="24"/>
          <w:lang w:eastAsia="zh-CN"/>
        </w:rPr>
        <w:t>Вплив учасників конфлікту та умов його перебігу ніколи не здійснюється безпосередньо. Опосередковуючою</w:t>
      </w:r>
      <w:r>
        <w:rPr>
          <w:rFonts w:ascii="Times New Roman" w:eastAsia="Times New Roman" w:hAnsi="Times New Roman" w:cs="Times New Roman"/>
          <w:sz w:val="24"/>
          <w:szCs w:val="24"/>
          <w:lang w:eastAsia="zh-CN"/>
        </w:rPr>
        <w:t xml:space="preserve"> </w:t>
      </w:r>
      <w:r w:rsidRPr="00574B70">
        <w:rPr>
          <w:rFonts w:ascii="Times New Roman" w:eastAsia="Times New Roman" w:hAnsi="Times New Roman" w:cs="Times New Roman"/>
          <w:sz w:val="24"/>
          <w:szCs w:val="24"/>
          <w:lang w:eastAsia="zh-CN"/>
        </w:rPr>
        <w:t>ланкою с образи конфліктної ситуації, які утворюються в</w:t>
      </w:r>
      <w:r>
        <w:rPr>
          <w:rFonts w:ascii="Times New Roman" w:eastAsia="Times New Roman" w:hAnsi="Times New Roman" w:cs="Times New Roman"/>
          <w:sz w:val="24"/>
          <w:szCs w:val="24"/>
          <w:lang w:eastAsia="zh-CN"/>
        </w:rPr>
        <w:t xml:space="preserve"> </w:t>
      </w:r>
      <w:r w:rsidRPr="00574B70">
        <w:rPr>
          <w:rFonts w:ascii="Times New Roman" w:eastAsia="Times New Roman" w:hAnsi="Times New Roman" w:cs="Times New Roman"/>
          <w:sz w:val="24"/>
          <w:szCs w:val="24"/>
          <w:lang w:eastAsia="zh-CN"/>
        </w:rPr>
        <w:t>кожного учасника конфлікту. Ці внутрішні картини ситуації включають уявлення учасників про самих себе (свої</w:t>
      </w:r>
      <w:r>
        <w:rPr>
          <w:rFonts w:ascii="Times New Roman" w:eastAsia="Times New Roman" w:hAnsi="Times New Roman" w:cs="Times New Roman"/>
          <w:sz w:val="24"/>
          <w:szCs w:val="24"/>
          <w:lang w:eastAsia="zh-CN"/>
        </w:rPr>
        <w:t xml:space="preserve"> </w:t>
      </w:r>
      <w:r w:rsidRPr="00574B70">
        <w:rPr>
          <w:rFonts w:ascii="Times New Roman" w:eastAsia="Times New Roman" w:hAnsi="Times New Roman" w:cs="Times New Roman"/>
          <w:sz w:val="24"/>
          <w:szCs w:val="24"/>
          <w:lang w:eastAsia="zh-CN"/>
        </w:rPr>
        <w:t>мотиви, цілі, цінності тощо), уявлення про протилежну</w:t>
      </w:r>
      <w:r>
        <w:rPr>
          <w:rFonts w:ascii="Times New Roman" w:eastAsia="Times New Roman" w:hAnsi="Times New Roman" w:cs="Times New Roman"/>
          <w:sz w:val="24"/>
          <w:szCs w:val="24"/>
          <w:lang w:eastAsia="zh-CN"/>
        </w:rPr>
        <w:t xml:space="preserve"> </w:t>
      </w:r>
      <w:r w:rsidRPr="00574B70">
        <w:rPr>
          <w:rFonts w:ascii="Times New Roman" w:eastAsia="Times New Roman" w:hAnsi="Times New Roman" w:cs="Times New Roman"/>
          <w:sz w:val="24"/>
          <w:szCs w:val="24"/>
          <w:lang w:eastAsia="zh-CN"/>
        </w:rPr>
        <w:t>сторону конфлікту та уявлення про ситуацію, в якій склалися і вирішуються конфліктні стосунки. Саме суб’єктивні</w:t>
      </w:r>
      <w:r>
        <w:rPr>
          <w:rFonts w:ascii="Times New Roman" w:eastAsia="Times New Roman" w:hAnsi="Times New Roman" w:cs="Times New Roman"/>
          <w:sz w:val="24"/>
          <w:szCs w:val="24"/>
          <w:lang w:eastAsia="zh-CN"/>
        </w:rPr>
        <w:t xml:space="preserve"> </w:t>
      </w:r>
      <w:r w:rsidRPr="00574B70">
        <w:rPr>
          <w:rFonts w:ascii="Times New Roman" w:eastAsia="Times New Roman" w:hAnsi="Times New Roman" w:cs="Times New Roman"/>
          <w:sz w:val="24"/>
          <w:szCs w:val="24"/>
          <w:lang w:eastAsia="zh-CN"/>
        </w:rPr>
        <w:t xml:space="preserve">образи, а не реальність є безпосередньою </w:t>
      </w:r>
      <w:proofErr w:type="spellStart"/>
      <w:r w:rsidRPr="00574B70">
        <w:rPr>
          <w:rFonts w:ascii="Times New Roman" w:eastAsia="Times New Roman" w:hAnsi="Times New Roman" w:cs="Times New Roman"/>
          <w:sz w:val="24"/>
          <w:szCs w:val="24"/>
          <w:lang w:eastAsia="zh-CN"/>
        </w:rPr>
        <w:t>детермінантою</w:t>
      </w:r>
      <w:proofErr w:type="spellEnd"/>
      <w:r>
        <w:rPr>
          <w:rFonts w:ascii="Times New Roman" w:eastAsia="Times New Roman" w:hAnsi="Times New Roman" w:cs="Times New Roman"/>
          <w:sz w:val="24"/>
          <w:szCs w:val="24"/>
          <w:lang w:eastAsia="zh-CN"/>
        </w:rPr>
        <w:t xml:space="preserve"> </w:t>
      </w:r>
      <w:r w:rsidRPr="00574B70">
        <w:rPr>
          <w:rFonts w:ascii="Times New Roman" w:eastAsia="Times New Roman" w:hAnsi="Times New Roman" w:cs="Times New Roman"/>
          <w:sz w:val="24"/>
          <w:szCs w:val="24"/>
          <w:lang w:eastAsia="zh-CN"/>
        </w:rPr>
        <w:t>конфліктної поведінки. Ці образи зумовлюють можливі</w:t>
      </w:r>
      <w:r>
        <w:rPr>
          <w:rFonts w:ascii="Times New Roman" w:eastAsia="Times New Roman" w:hAnsi="Times New Roman" w:cs="Times New Roman"/>
          <w:sz w:val="24"/>
          <w:szCs w:val="24"/>
          <w:lang w:eastAsia="zh-CN"/>
        </w:rPr>
        <w:t xml:space="preserve"> </w:t>
      </w:r>
      <w:r w:rsidRPr="00574B70">
        <w:rPr>
          <w:rFonts w:ascii="Times New Roman" w:eastAsia="Times New Roman" w:hAnsi="Times New Roman" w:cs="Times New Roman"/>
          <w:sz w:val="24"/>
          <w:szCs w:val="24"/>
          <w:lang w:eastAsia="zh-CN"/>
        </w:rPr>
        <w:t>дії, що визначають різні боки конфлікту. Оскільки ці дії</w:t>
      </w:r>
      <w:r>
        <w:rPr>
          <w:rFonts w:ascii="Times New Roman" w:eastAsia="Times New Roman" w:hAnsi="Times New Roman" w:cs="Times New Roman"/>
          <w:sz w:val="24"/>
          <w:szCs w:val="24"/>
          <w:lang w:eastAsia="zh-CN"/>
        </w:rPr>
        <w:t xml:space="preserve"> </w:t>
      </w:r>
      <w:proofErr w:type="spellStart"/>
      <w:r w:rsidRPr="00574B70">
        <w:rPr>
          <w:rFonts w:ascii="Times New Roman" w:eastAsia="Times New Roman" w:hAnsi="Times New Roman" w:cs="Times New Roman"/>
          <w:sz w:val="24"/>
          <w:szCs w:val="24"/>
          <w:lang w:eastAsia="zh-CN"/>
        </w:rPr>
        <w:t>взаємообумовлєні</w:t>
      </w:r>
      <w:proofErr w:type="spellEnd"/>
      <w:r w:rsidRPr="00574B70">
        <w:rPr>
          <w:rFonts w:ascii="Times New Roman" w:eastAsia="Times New Roman" w:hAnsi="Times New Roman" w:cs="Times New Roman"/>
          <w:sz w:val="24"/>
          <w:szCs w:val="24"/>
          <w:lang w:eastAsia="zh-CN"/>
        </w:rPr>
        <w:t>, вони стають «взаємодіями» (</w:t>
      </w:r>
      <w:proofErr w:type="spellStart"/>
      <w:r w:rsidRPr="00574B70">
        <w:rPr>
          <w:rFonts w:ascii="Times New Roman" w:eastAsia="Times New Roman" w:hAnsi="Times New Roman" w:cs="Times New Roman"/>
          <w:sz w:val="24"/>
          <w:szCs w:val="24"/>
          <w:lang w:eastAsia="zh-CN"/>
        </w:rPr>
        <w:t>протидіями</w:t>
      </w:r>
      <w:proofErr w:type="spellEnd"/>
      <w:r w:rsidRPr="00574B70">
        <w:rPr>
          <w:rFonts w:ascii="Times New Roman" w:eastAsia="Times New Roman" w:hAnsi="Times New Roman" w:cs="Times New Roman"/>
          <w:sz w:val="24"/>
          <w:szCs w:val="24"/>
          <w:lang w:eastAsia="zh-CN"/>
        </w:rPr>
        <w:t>), визначають стратегію поведінки, яка виражається</w:t>
      </w:r>
      <w:r>
        <w:rPr>
          <w:rFonts w:ascii="Times New Roman" w:eastAsia="Times New Roman" w:hAnsi="Times New Roman" w:cs="Times New Roman"/>
          <w:sz w:val="24"/>
          <w:szCs w:val="24"/>
          <w:lang w:eastAsia="zh-CN"/>
        </w:rPr>
        <w:t xml:space="preserve"> </w:t>
      </w:r>
      <w:r w:rsidRPr="00574B70">
        <w:rPr>
          <w:rFonts w:ascii="Times New Roman" w:eastAsia="Times New Roman" w:hAnsi="Times New Roman" w:cs="Times New Roman"/>
          <w:sz w:val="24"/>
          <w:szCs w:val="24"/>
          <w:lang w:eastAsia="zh-CN"/>
        </w:rPr>
        <w:t>не стільки словами, скільки діями.</w:t>
      </w:r>
    </w:p>
    <w:p w:rsidR="0088416A" w:rsidRPr="00574B70" w:rsidRDefault="0088416A" w:rsidP="0088416A">
      <w:pPr>
        <w:spacing w:after="0" w:line="240" w:lineRule="auto"/>
        <w:ind w:firstLine="709"/>
        <w:jc w:val="both"/>
        <w:rPr>
          <w:rFonts w:ascii="Times New Roman" w:eastAsia="Times New Roman" w:hAnsi="Times New Roman" w:cs="Times New Roman"/>
          <w:b/>
          <w:sz w:val="24"/>
          <w:szCs w:val="24"/>
          <w:lang w:eastAsia="zh-CN"/>
        </w:rPr>
      </w:pPr>
      <w:r w:rsidRPr="00574B70">
        <w:rPr>
          <w:rFonts w:ascii="Times New Roman" w:eastAsia="Times New Roman" w:hAnsi="Times New Roman" w:cs="Times New Roman"/>
          <w:b/>
          <w:sz w:val="24"/>
          <w:szCs w:val="24"/>
          <w:lang w:eastAsia="zh-CN"/>
        </w:rPr>
        <w:t>Динаміка конфлікту</w:t>
      </w:r>
    </w:p>
    <w:p w:rsidR="0088416A" w:rsidRPr="00574B70" w:rsidRDefault="0088416A" w:rsidP="0088416A">
      <w:pPr>
        <w:spacing w:after="0" w:line="240" w:lineRule="auto"/>
        <w:ind w:firstLine="709"/>
        <w:jc w:val="both"/>
        <w:rPr>
          <w:rFonts w:ascii="Times New Roman" w:eastAsia="Times New Roman" w:hAnsi="Times New Roman" w:cs="Times New Roman"/>
          <w:sz w:val="24"/>
          <w:szCs w:val="24"/>
          <w:lang w:eastAsia="zh-CN"/>
        </w:rPr>
      </w:pPr>
      <w:r w:rsidRPr="00574B70">
        <w:rPr>
          <w:rFonts w:ascii="Times New Roman" w:eastAsia="Times New Roman" w:hAnsi="Times New Roman" w:cs="Times New Roman"/>
          <w:sz w:val="24"/>
          <w:szCs w:val="24"/>
          <w:lang w:eastAsia="zh-CN"/>
        </w:rPr>
        <w:lastRenderedPageBreak/>
        <w:t>Кожний реальний конфлікт має процесуальний характер. Розгляд динаміки конфлікту вимагає поділу його</w:t>
      </w:r>
      <w:r>
        <w:rPr>
          <w:rFonts w:ascii="Times New Roman" w:eastAsia="Times New Roman" w:hAnsi="Times New Roman" w:cs="Times New Roman"/>
          <w:sz w:val="24"/>
          <w:szCs w:val="24"/>
          <w:lang w:eastAsia="zh-CN"/>
        </w:rPr>
        <w:t xml:space="preserve"> </w:t>
      </w:r>
      <w:r w:rsidRPr="00574B70">
        <w:rPr>
          <w:rFonts w:ascii="Times New Roman" w:eastAsia="Times New Roman" w:hAnsi="Times New Roman" w:cs="Times New Roman"/>
          <w:sz w:val="24"/>
          <w:szCs w:val="24"/>
          <w:lang w:eastAsia="zh-CN"/>
        </w:rPr>
        <w:t>на стадії. Це виникнення об’єктивної конфліктної ситуації, усвідомлення її, здійснення конфліктної поведінки,</w:t>
      </w:r>
      <w:r>
        <w:rPr>
          <w:rFonts w:ascii="Times New Roman" w:eastAsia="Times New Roman" w:hAnsi="Times New Roman" w:cs="Times New Roman"/>
          <w:sz w:val="24"/>
          <w:szCs w:val="24"/>
          <w:lang w:eastAsia="zh-CN"/>
        </w:rPr>
        <w:t xml:space="preserve"> </w:t>
      </w:r>
      <w:r w:rsidRPr="00574B70">
        <w:rPr>
          <w:rFonts w:ascii="Times New Roman" w:eastAsia="Times New Roman" w:hAnsi="Times New Roman" w:cs="Times New Roman"/>
          <w:sz w:val="24"/>
          <w:szCs w:val="24"/>
          <w:lang w:eastAsia="zh-CN"/>
        </w:rPr>
        <w:t>розв’язання конфлікту.</w:t>
      </w:r>
    </w:p>
    <w:p w:rsidR="0088416A" w:rsidRPr="00574B70" w:rsidRDefault="0088416A" w:rsidP="0088416A">
      <w:pPr>
        <w:spacing w:after="0" w:line="240" w:lineRule="auto"/>
        <w:ind w:firstLine="709"/>
        <w:jc w:val="both"/>
        <w:rPr>
          <w:rFonts w:ascii="Times New Roman" w:eastAsia="Times New Roman" w:hAnsi="Times New Roman" w:cs="Times New Roman"/>
          <w:sz w:val="24"/>
          <w:szCs w:val="24"/>
          <w:lang w:eastAsia="zh-CN"/>
        </w:rPr>
      </w:pPr>
      <w:r w:rsidRPr="00574B70">
        <w:rPr>
          <w:rFonts w:ascii="Times New Roman" w:eastAsia="Times New Roman" w:hAnsi="Times New Roman" w:cs="Times New Roman"/>
          <w:sz w:val="24"/>
          <w:szCs w:val="24"/>
          <w:lang w:eastAsia="zh-CN"/>
        </w:rPr>
        <w:t>У більшості випадків конфлікт зумовлений об’єктивною</w:t>
      </w:r>
      <w:r>
        <w:rPr>
          <w:rFonts w:ascii="Times New Roman" w:eastAsia="Times New Roman" w:hAnsi="Times New Roman" w:cs="Times New Roman"/>
          <w:sz w:val="24"/>
          <w:szCs w:val="24"/>
          <w:lang w:eastAsia="zh-CN"/>
        </w:rPr>
        <w:t xml:space="preserve"> </w:t>
      </w:r>
      <w:r w:rsidRPr="00574B70">
        <w:rPr>
          <w:rFonts w:ascii="Times New Roman" w:eastAsia="Times New Roman" w:hAnsi="Times New Roman" w:cs="Times New Roman"/>
          <w:sz w:val="24"/>
          <w:szCs w:val="24"/>
          <w:lang w:eastAsia="zh-CN"/>
        </w:rPr>
        <w:t>ситуацією. Але певний час вона може не усвідомлюватися.</w:t>
      </w:r>
      <w:r>
        <w:rPr>
          <w:rFonts w:ascii="Times New Roman" w:eastAsia="Times New Roman" w:hAnsi="Times New Roman" w:cs="Times New Roman"/>
          <w:sz w:val="24"/>
          <w:szCs w:val="24"/>
          <w:lang w:eastAsia="zh-CN"/>
        </w:rPr>
        <w:t xml:space="preserve"> </w:t>
      </w:r>
      <w:r w:rsidRPr="00574B70">
        <w:rPr>
          <w:rFonts w:ascii="Times New Roman" w:eastAsia="Times New Roman" w:hAnsi="Times New Roman" w:cs="Times New Roman"/>
          <w:sz w:val="24"/>
          <w:szCs w:val="24"/>
          <w:lang w:eastAsia="zh-CN"/>
        </w:rPr>
        <w:t>Тому цю стадію названо стадією потенційного конфлікту.</w:t>
      </w:r>
      <w:r>
        <w:rPr>
          <w:rFonts w:ascii="Times New Roman" w:eastAsia="Times New Roman" w:hAnsi="Times New Roman" w:cs="Times New Roman"/>
          <w:sz w:val="24"/>
          <w:szCs w:val="24"/>
          <w:lang w:eastAsia="zh-CN"/>
        </w:rPr>
        <w:t xml:space="preserve"> </w:t>
      </w:r>
      <w:r w:rsidRPr="00574B70">
        <w:rPr>
          <w:rFonts w:ascii="Times New Roman" w:eastAsia="Times New Roman" w:hAnsi="Times New Roman" w:cs="Times New Roman"/>
          <w:sz w:val="24"/>
          <w:szCs w:val="24"/>
          <w:lang w:eastAsia="zh-CN"/>
        </w:rPr>
        <w:t>Об’єктивація конфлікту здійснюється лише після усвідомлення породжує конфліктну поведінку. Та нерідко реальний конфлікт виникає, коли об’єктивних умов конфлікту</w:t>
      </w:r>
      <w:r>
        <w:rPr>
          <w:rFonts w:ascii="Times New Roman" w:eastAsia="Times New Roman" w:hAnsi="Times New Roman" w:cs="Times New Roman"/>
          <w:sz w:val="24"/>
          <w:szCs w:val="24"/>
          <w:lang w:eastAsia="zh-CN"/>
        </w:rPr>
        <w:t xml:space="preserve"> </w:t>
      </w:r>
      <w:r w:rsidRPr="00574B70">
        <w:rPr>
          <w:rFonts w:ascii="Times New Roman" w:eastAsia="Times New Roman" w:hAnsi="Times New Roman" w:cs="Times New Roman"/>
          <w:sz w:val="24"/>
          <w:szCs w:val="24"/>
          <w:lang w:eastAsia="zh-CN"/>
        </w:rPr>
        <w:t>нема. Можливі такі варіанти співвідношення між образом</w:t>
      </w:r>
      <w:r>
        <w:rPr>
          <w:rFonts w:ascii="Times New Roman" w:eastAsia="Times New Roman" w:hAnsi="Times New Roman" w:cs="Times New Roman"/>
          <w:sz w:val="24"/>
          <w:szCs w:val="24"/>
          <w:lang w:eastAsia="zh-CN"/>
        </w:rPr>
        <w:t xml:space="preserve"> </w:t>
      </w:r>
      <w:r w:rsidRPr="00574B70">
        <w:rPr>
          <w:rFonts w:ascii="Times New Roman" w:eastAsia="Times New Roman" w:hAnsi="Times New Roman" w:cs="Times New Roman"/>
          <w:sz w:val="24"/>
          <w:szCs w:val="24"/>
          <w:lang w:eastAsia="zh-CN"/>
        </w:rPr>
        <w:t>конфліктної ситуації та реальністю:</w:t>
      </w:r>
    </w:p>
    <w:p w:rsidR="0088416A" w:rsidRPr="00574B70" w:rsidRDefault="0088416A" w:rsidP="0088416A">
      <w:pPr>
        <w:spacing w:after="0" w:line="240" w:lineRule="auto"/>
        <w:ind w:firstLine="709"/>
        <w:jc w:val="both"/>
        <w:rPr>
          <w:rFonts w:ascii="Times New Roman" w:eastAsia="Times New Roman" w:hAnsi="Times New Roman" w:cs="Times New Roman"/>
          <w:sz w:val="24"/>
          <w:szCs w:val="24"/>
          <w:lang w:eastAsia="zh-CN"/>
        </w:rPr>
      </w:pPr>
      <w:r w:rsidRPr="00574B70">
        <w:rPr>
          <w:rFonts w:ascii="Times New Roman" w:eastAsia="Times New Roman" w:hAnsi="Times New Roman" w:cs="Times New Roman"/>
          <w:sz w:val="24"/>
          <w:szCs w:val="24"/>
          <w:lang w:eastAsia="zh-CN"/>
        </w:rPr>
        <w:t>1. Об’єктивно конфліктна ситуація існує, її учасники</w:t>
      </w:r>
      <w:r>
        <w:rPr>
          <w:rFonts w:ascii="Times New Roman" w:eastAsia="Times New Roman" w:hAnsi="Times New Roman" w:cs="Times New Roman"/>
          <w:sz w:val="24"/>
          <w:szCs w:val="24"/>
          <w:lang w:eastAsia="zh-CN"/>
        </w:rPr>
        <w:t xml:space="preserve"> </w:t>
      </w:r>
      <w:r w:rsidRPr="00574B70">
        <w:rPr>
          <w:rFonts w:ascii="Times New Roman" w:eastAsia="Times New Roman" w:hAnsi="Times New Roman" w:cs="Times New Roman"/>
          <w:sz w:val="24"/>
          <w:szCs w:val="24"/>
          <w:lang w:eastAsia="zh-CN"/>
        </w:rPr>
        <w:t>вважають, що їхні цілі, інтереси конфліктні, і правильно розуміють сутність себе, інших, ситуацію в</w:t>
      </w:r>
      <w:r>
        <w:rPr>
          <w:rFonts w:ascii="Times New Roman" w:eastAsia="Times New Roman" w:hAnsi="Times New Roman" w:cs="Times New Roman"/>
          <w:sz w:val="24"/>
          <w:szCs w:val="24"/>
          <w:lang w:eastAsia="zh-CN"/>
        </w:rPr>
        <w:t xml:space="preserve"> </w:t>
      </w:r>
      <w:r w:rsidRPr="00574B70">
        <w:rPr>
          <w:rFonts w:ascii="Times New Roman" w:eastAsia="Times New Roman" w:hAnsi="Times New Roman" w:cs="Times New Roman"/>
          <w:sz w:val="24"/>
          <w:szCs w:val="24"/>
          <w:lang w:eastAsia="zh-CN"/>
        </w:rPr>
        <w:t>цілому. Це адекватно усвідомлений конфлікт.</w:t>
      </w:r>
    </w:p>
    <w:p w:rsidR="0088416A" w:rsidRPr="00574B70" w:rsidRDefault="0088416A" w:rsidP="0088416A">
      <w:pPr>
        <w:spacing w:after="0" w:line="240" w:lineRule="auto"/>
        <w:ind w:firstLine="709"/>
        <w:jc w:val="both"/>
        <w:rPr>
          <w:rFonts w:ascii="Times New Roman" w:eastAsia="Times New Roman" w:hAnsi="Times New Roman" w:cs="Times New Roman"/>
          <w:sz w:val="24"/>
          <w:szCs w:val="24"/>
          <w:lang w:eastAsia="zh-CN"/>
        </w:rPr>
      </w:pPr>
      <w:r w:rsidRPr="00574B70">
        <w:rPr>
          <w:rFonts w:ascii="Times New Roman" w:eastAsia="Times New Roman" w:hAnsi="Times New Roman" w:cs="Times New Roman"/>
          <w:sz w:val="24"/>
          <w:szCs w:val="24"/>
          <w:lang w:eastAsia="zh-CN"/>
        </w:rPr>
        <w:t>2. Об’єктивно конфліктна ситуація існує, сприймається як конфліктна, але усвідомлюється з певними</w:t>
      </w:r>
      <w:r>
        <w:rPr>
          <w:rFonts w:ascii="Times New Roman" w:eastAsia="Times New Roman" w:hAnsi="Times New Roman" w:cs="Times New Roman"/>
          <w:sz w:val="24"/>
          <w:szCs w:val="24"/>
          <w:lang w:eastAsia="zh-CN"/>
        </w:rPr>
        <w:t xml:space="preserve"> </w:t>
      </w:r>
      <w:r w:rsidRPr="00574B70">
        <w:rPr>
          <w:rFonts w:ascii="Times New Roman" w:eastAsia="Times New Roman" w:hAnsi="Times New Roman" w:cs="Times New Roman"/>
          <w:sz w:val="24"/>
          <w:szCs w:val="24"/>
          <w:lang w:eastAsia="zh-CN"/>
        </w:rPr>
        <w:t>відмінностями від реального контексту. Це неадекватно усвідомлений конфлікт.</w:t>
      </w:r>
    </w:p>
    <w:p w:rsidR="0088416A" w:rsidRPr="00574B70" w:rsidRDefault="0088416A" w:rsidP="0088416A">
      <w:pPr>
        <w:spacing w:after="0" w:line="240" w:lineRule="auto"/>
        <w:ind w:firstLine="709"/>
        <w:jc w:val="both"/>
        <w:rPr>
          <w:rFonts w:ascii="Times New Roman" w:eastAsia="Times New Roman" w:hAnsi="Times New Roman" w:cs="Times New Roman"/>
          <w:sz w:val="24"/>
          <w:szCs w:val="24"/>
          <w:lang w:eastAsia="zh-CN"/>
        </w:rPr>
      </w:pPr>
      <w:r w:rsidRPr="00574B70">
        <w:rPr>
          <w:rFonts w:ascii="Times New Roman" w:eastAsia="Times New Roman" w:hAnsi="Times New Roman" w:cs="Times New Roman"/>
          <w:sz w:val="24"/>
          <w:szCs w:val="24"/>
          <w:lang w:eastAsia="zh-CN"/>
        </w:rPr>
        <w:t>3. Об’єктивно конфліктна ситуація існує, але не усвідомлюється. У цьому разі конфліктна взаємодія відсутня.</w:t>
      </w:r>
    </w:p>
    <w:p w:rsidR="0088416A" w:rsidRPr="00574B70" w:rsidRDefault="0088416A" w:rsidP="0088416A">
      <w:pPr>
        <w:spacing w:after="0" w:line="240" w:lineRule="auto"/>
        <w:ind w:firstLine="709"/>
        <w:jc w:val="both"/>
        <w:rPr>
          <w:rFonts w:ascii="Times New Roman" w:eastAsia="Times New Roman" w:hAnsi="Times New Roman" w:cs="Times New Roman"/>
          <w:sz w:val="24"/>
          <w:szCs w:val="24"/>
          <w:lang w:eastAsia="zh-CN"/>
        </w:rPr>
      </w:pPr>
      <w:r w:rsidRPr="00574B70">
        <w:rPr>
          <w:rFonts w:ascii="Times New Roman" w:eastAsia="Times New Roman" w:hAnsi="Times New Roman" w:cs="Times New Roman"/>
          <w:sz w:val="24"/>
          <w:szCs w:val="24"/>
          <w:lang w:eastAsia="zh-CN"/>
        </w:rPr>
        <w:t>4. Об’єктивно конфліктної ситуації немає, але стосунки</w:t>
      </w:r>
      <w:r>
        <w:rPr>
          <w:rFonts w:ascii="Times New Roman" w:eastAsia="Times New Roman" w:hAnsi="Times New Roman" w:cs="Times New Roman"/>
          <w:sz w:val="24"/>
          <w:szCs w:val="24"/>
          <w:lang w:eastAsia="zh-CN"/>
        </w:rPr>
        <w:t xml:space="preserve"> </w:t>
      </w:r>
      <w:r w:rsidRPr="00574B70">
        <w:rPr>
          <w:rFonts w:ascii="Times New Roman" w:eastAsia="Times New Roman" w:hAnsi="Times New Roman" w:cs="Times New Roman"/>
          <w:sz w:val="24"/>
          <w:szCs w:val="24"/>
          <w:lang w:eastAsia="zh-CN"/>
        </w:rPr>
        <w:t>сприймаються як конфліктні. Це удаваний, помилковий конфлікт.</w:t>
      </w:r>
    </w:p>
    <w:p w:rsidR="0088416A" w:rsidRPr="00574B70" w:rsidRDefault="0088416A" w:rsidP="0088416A">
      <w:pPr>
        <w:spacing w:after="0" w:line="240" w:lineRule="auto"/>
        <w:ind w:firstLine="709"/>
        <w:jc w:val="both"/>
        <w:rPr>
          <w:rFonts w:ascii="Times New Roman" w:eastAsia="Times New Roman" w:hAnsi="Times New Roman" w:cs="Times New Roman"/>
          <w:sz w:val="24"/>
          <w:szCs w:val="24"/>
          <w:lang w:eastAsia="zh-CN"/>
        </w:rPr>
      </w:pPr>
      <w:r w:rsidRPr="00574B70">
        <w:rPr>
          <w:rFonts w:ascii="Times New Roman" w:eastAsia="Times New Roman" w:hAnsi="Times New Roman" w:cs="Times New Roman"/>
          <w:sz w:val="24"/>
          <w:szCs w:val="24"/>
          <w:lang w:eastAsia="zh-CN"/>
        </w:rPr>
        <w:t>Психологічного аналізу потребують передусім випадки</w:t>
      </w:r>
      <w:r>
        <w:rPr>
          <w:rFonts w:ascii="Times New Roman" w:eastAsia="Times New Roman" w:hAnsi="Times New Roman" w:cs="Times New Roman"/>
          <w:sz w:val="24"/>
          <w:szCs w:val="24"/>
          <w:lang w:eastAsia="zh-CN"/>
        </w:rPr>
        <w:t xml:space="preserve"> </w:t>
      </w:r>
      <w:r w:rsidRPr="00574B70">
        <w:rPr>
          <w:rFonts w:ascii="Times New Roman" w:eastAsia="Times New Roman" w:hAnsi="Times New Roman" w:cs="Times New Roman"/>
          <w:sz w:val="24"/>
          <w:szCs w:val="24"/>
          <w:lang w:eastAsia="zh-CN"/>
        </w:rPr>
        <w:t>неадекватного та удаваного конфлікту. Саме тому, що</w:t>
      </w:r>
      <w:r>
        <w:rPr>
          <w:rFonts w:ascii="Times New Roman" w:eastAsia="Times New Roman" w:hAnsi="Times New Roman" w:cs="Times New Roman"/>
          <w:sz w:val="24"/>
          <w:szCs w:val="24"/>
          <w:lang w:eastAsia="zh-CN"/>
        </w:rPr>
        <w:t xml:space="preserve"> </w:t>
      </w:r>
      <w:r w:rsidRPr="00574B70">
        <w:rPr>
          <w:rFonts w:ascii="Times New Roman" w:eastAsia="Times New Roman" w:hAnsi="Times New Roman" w:cs="Times New Roman"/>
          <w:sz w:val="24"/>
          <w:szCs w:val="24"/>
          <w:lang w:eastAsia="zh-CN"/>
        </w:rPr>
        <w:t>внутрішній аспект ситуації, яка виникає між учасниками</w:t>
      </w:r>
      <w:r>
        <w:rPr>
          <w:rFonts w:ascii="Times New Roman" w:eastAsia="Times New Roman" w:hAnsi="Times New Roman" w:cs="Times New Roman"/>
          <w:sz w:val="24"/>
          <w:szCs w:val="24"/>
          <w:lang w:eastAsia="zh-CN"/>
        </w:rPr>
        <w:t xml:space="preserve"> </w:t>
      </w:r>
      <w:r w:rsidRPr="00574B70">
        <w:rPr>
          <w:rFonts w:ascii="Times New Roman" w:eastAsia="Times New Roman" w:hAnsi="Times New Roman" w:cs="Times New Roman"/>
          <w:sz w:val="24"/>
          <w:szCs w:val="24"/>
          <w:lang w:eastAsia="zh-CN"/>
        </w:rPr>
        <w:t>конфлікту, зумовлює їхню реаль</w:t>
      </w:r>
      <w:r>
        <w:rPr>
          <w:rFonts w:ascii="Times New Roman" w:eastAsia="Times New Roman" w:hAnsi="Times New Roman" w:cs="Times New Roman"/>
          <w:sz w:val="24"/>
          <w:szCs w:val="24"/>
          <w:lang w:eastAsia="zh-CN"/>
        </w:rPr>
        <w:t>н</w:t>
      </w:r>
      <w:r w:rsidRPr="00574B70">
        <w:rPr>
          <w:rFonts w:ascii="Times New Roman" w:eastAsia="Times New Roman" w:hAnsi="Times New Roman" w:cs="Times New Roman"/>
          <w:sz w:val="24"/>
          <w:szCs w:val="24"/>
          <w:lang w:eastAsia="zh-CN"/>
        </w:rPr>
        <w:t>у поведінку, важливо</w:t>
      </w:r>
      <w:r>
        <w:rPr>
          <w:rFonts w:ascii="Times New Roman" w:eastAsia="Times New Roman" w:hAnsi="Times New Roman" w:cs="Times New Roman"/>
          <w:sz w:val="24"/>
          <w:szCs w:val="24"/>
          <w:lang w:eastAsia="zh-CN"/>
        </w:rPr>
        <w:t xml:space="preserve"> </w:t>
      </w:r>
      <w:r w:rsidRPr="00574B70">
        <w:rPr>
          <w:rFonts w:ascii="Times New Roman" w:eastAsia="Times New Roman" w:hAnsi="Times New Roman" w:cs="Times New Roman"/>
          <w:sz w:val="24"/>
          <w:szCs w:val="24"/>
          <w:lang w:eastAsia="zh-CN"/>
        </w:rPr>
        <w:t>ретельно проаналізувати фактори, що спричиняють відхилення від реальності (рівень інформованості, структура</w:t>
      </w:r>
      <w:r>
        <w:rPr>
          <w:rFonts w:ascii="Times New Roman" w:eastAsia="Times New Roman" w:hAnsi="Times New Roman" w:cs="Times New Roman"/>
          <w:sz w:val="24"/>
          <w:szCs w:val="24"/>
          <w:lang w:eastAsia="zh-CN"/>
        </w:rPr>
        <w:t xml:space="preserve"> </w:t>
      </w:r>
      <w:r w:rsidRPr="00574B70">
        <w:rPr>
          <w:rFonts w:ascii="Times New Roman" w:eastAsia="Times New Roman" w:hAnsi="Times New Roman" w:cs="Times New Roman"/>
          <w:sz w:val="24"/>
          <w:szCs w:val="24"/>
          <w:lang w:eastAsia="zh-CN"/>
        </w:rPr>
        <w:t>комунікації та ін.), та механізм впливу цих відхилень на</w:t>
      </w:r>
      <w:r>
        <w:rPr>
          <w:rFonts w:ascii="Times New Roman" w:eastAsia="Times New Roman" w:hAnsi="Times New Roman" w:cs="Times New Roman"/>
          <w:sz w:val="24"/>
          <w:szCs w:val="24"/>
          <w:lang w:eastAsia="zh-CN"/>
        </w:rPr>
        <w:t xml:space="preserve"> </w:t>
      </w:r>
      <w:r w:rsidRPr="00574B70">
        <w:rPr>
          <w:rFonts w:ascii="Times New Roman" w:eastAsia="Times New Roman" w:hAnsi="Times New Roman" w:cs="Times New Roman"/>
          <w:sz w:val="24"/>
          <w:szCs w:val="24"/>
          <w:lang w:eastAsia="zh-CN"/>
        </w:rPr>
        <w:t>перебіг конфлікту (його тривалість, інтенсивність, характер розв’язання).</w:t>
      </w:r>
    </w:p>
    <w:p w:rsidR="0088416A" w:rsidRPr="00574B70" w:rsidRDefault="0088416A" w:rsidP="0088416A">
      <w:pPr>
        <w:spacing w:after="0" w:line="240" w:lineRule="auto"/>
        <w:ind w:firstLine="709"/>
        <w:jc w:val="both"/>
        <w:rPr>
          <w:rFonts w:ascii="Times New Roman" w:eastAsia="Times New Roman" w:hAnsi="Times New Roman" w:cs="Times New Roman"/>
          <w:sz w:val="24"/>
          <w:szCs w:val="24"/>
          <w:lang w:eastAsia="zh-CN"/>
        </w:rPr>
      </w:pPr>
    </w:p>
    <w:p w:rsidR="0088416A" w:rsidRPr="00EF5908" w:rsidRDefault="0088416A" w:rsidP="0088416A">
      <w:pPr>
        <w:spacing w:after="0" w:line="240" w:lineRule="auto"/>
        <w:ind w:firstLine="709"/>
        <w:jc w:val="both"/>
        <w:rPr>
          <w:rFonts w:ascii="Times New Roman" w:eastAsia="Times New Roman" w:hAnsi="Times New Roman" w:cs="Times New Roman"/>
          <w:b/>
          <w:sz w:val="24"/>
          <w:szCs w:val="24"/>
          <w:lang w:eastAsia="zh-CN"/>
        </w:rPr>
      </w:pPr>
      <w:proofErr w:type="spellStart"/>
      <w:r w:rsidRPr="00EF5908">
        <w:rPr>
          <w:rFonts w:ascii="Times New Roman" w:eastAsia="Times New Roman" w:hAnsi="Times New Roman" w:cs="Times New Roman"/>
          <w:b/>
          <w:sz w:val="24"/>
          <w:szCs w:val="24"/>
          <w:lang w:eastAsia="zh-CN"/>
        </w:rPr>
        <w:t>Функціі</w:t>
      </w:r>
      <w:proofErr w:type="spellEnd"/>
      <w:r w:rsidRPr="00EF5908">
        <w:rPr>
          <w:rFonts w:ascii="Times New Roman" w:eastAsia="Times New Roman" w:hAnsi="Times New Roman" w:cs="Times New Roman"/>
          <w:b/>
          <w:sz w:val="24"/>
          <w:szCs w:val="24"/>
          <w:lang w:eastAsia="zh-CN"/>
        </w:rPr>
        <w:t>̈ та типологія конфліктів</w:t>
      </w:r>
    </w:p>
    <w:p w:rsidR="0088416A" w:rsidRPr="00EF5908" w:rsidRDefault="0088416A" w:rsidP="0088416A">
      <w:pPr>
        <w:spacing w:after="0" w:line="240" w:lineRule="auto"/>
        <w:ind w:firstLine="709"/>
        <w:jc w:val="both"/>
        <w:rPr>
          <w:rFonts w:ascii="Times New Roman" w:eastAsia="Times New Roman" w:hAnsi="Times New Roman" w:cs="Times New Roman"/>
          <w:sz w:val="24"/>
          <w:szCs w:val="24"/>
          <w:lang w:eastAsia="zh-CN"/>
        </w:rPr>
      </w:pPr>
      <w:r w:rsidRPr="00EF5908">
        <w:rPr>
          <w:rFonts w:ascii="Times New Roman" w:eastAsia="Times New Roman" w:hAnsi="Times New Roman" w:cs="Times New Roman"/>
          <w:sz w:val="24"/>
          <w:szCs w:val="24"/>
          <w:lang w:eastAsia="zh-CN"/>
        </w:rPr>
        <w:t>Функціональний аспект конфлікту зумовлений потребою змін у людських стосунках. Щодо сутності цих</w:t>
      </w:r>
      <w:r>
        <w:rPr>
          <w:rFonts w:ascii="Times New Roman" w:eastAsia="Times New Roman" w:hAnsi="Times New Roman" w:cs="Times New Roman"/>
          <w:sz w:val="24"/>
          <w:szCs w:val="24"/>
          <w:lang w:eastAsia="zh-CN"/>
        </w:rPr>
        <w:t xml:space="preserve"> </w:t>
      </w:r>
      <w:r w:rsidRPr="00EF5908">
        <w:rPr>
          <w:rFonts w:ascii="Times New Roman" w:eastAsia="Times New Roman" w:hAnsi="Times New Roman" w:cs="Times New Roman"/>
          <w:sz w:val="24"/>
          <w:szCs w:val="24"/>
          <w:lang w:eastAsia="zh-CN"/>
        </w:rPr>
        <w:t>стосунків конфлікт є протиборством, зіткненням протилежних тенденцій, оцінок, принципів, еталонів поведінки</w:t>
      </w:r>
      <w:r>
        <w:rPr>
          <w:rFonts w:ascii="Times New Roman" w:eastAsia="Times New Roman" w:hAnsi="Times New Roman" w:cs="Times New Roman"/>
          <w:sz w:val="24"/>
          <w:szCs w:val="24"/>
          <w:lang w:eastAsia="zh-CN"/>
        </w:rPr>
        <w:t xml:space="preserve"> </w:t>
      </w:r>
      <w:r w:rsidRPr="00EF5908">
        <w:rPr>
          <w:rFonts w:ascii="Times New Roman" w:eastAsia="Times New Roman" w:hAnsi="Times New Roman" w:cs="Times New Roman"/>
          <w:sz w:val="24"/>
          <w:szCs w:val="24"/>
          <w:lang w:eastAsia="zh-CN"/>
        </w:rPr>
        <w:t>щодо предмета конфлікту. З боку цілей конфлікт відбиває</w:t>
      </w:r>
      <w:r>
        <w:rPr>
          <w:rFonts w:ascii="Times New Roman" w:eastAsia="Times New Roman" w:hAnsi="Times New Roman" w:cs="Times New Roman"/>
          <w:sz w:val="24"/>
          <w:szCs w:val="24"/>
          <w:lang w:eastAsia="zh-CN"/>
        </w:rPr>
        <w:t xml:space="preserve"> </w:t>
      </w:r>
      <w:r w:rsidRPr="00EF5908">
        <w:rPr>
          <w:rFonts w:ascii="Times New Roman" w:eastAsia="Times New Roman" w:hAnsi="Times New Roman" w:cs="Times New Roman"/>
          <w:sz w:val="24"/>
          <w:szCs w:val="24"/>
          <w:lang w:eastAsia="zh-CN"/>
        </w:rPr>
        <w:t>прагнення затвердити принцип, учинок, ідею, самоствердитися. З точки зору стану міжособистісних стосунків</w:t>
      </w:r>
      <w:r>
        <w:rPr>
          <w:rFonts w:ascii="Times New Roman" w:eastAsia="Times New Roman" w:hAnsi="Times New Roman" w:cs="Times New Roman"/>
          <w:sz w:val="24"/>
          <w:szCs w:val="24"/>
          <w:lang w:eastAsia="zh-CN"/>
        </w:rPr>
        <w:t xml:space="preserve"> </w:t>
      </w:r>
      <w:r w:rsidRPr="00EF5908">
        <w:rPr>
          <w:rFonts w:ascii="Times New Roman" w:eastAsia="Times New Roman" w:hAnsi="Times New Roman" w:cs="Times New Roman"/>
          <w:sz w:val="24"/>
          <w:szCs w:val="24"/>
          <w:lang w:eastAsia="zh-CN"/>
        </w:rPr>
        <w:t>конфлікт є деструкцією цих стосунків на емоційному,</w:t>
      </w:r>
      <w:r>
        <w:rPr>
          <w:rFonts w:ascii="Times New Roman" w:eastAsia="Times New Roman" w:hAnsi="Times New Roman" w:cs="Times New Roman"/>
          <w:sz w:val="24"/>
          <w:szCs w:val="24"/>
          <w:lang w:eastAsia="zh-CN"/>
        </w:rPr>
        <w:t xml:space="preserve"> пізнавальному та п</w:t>
      </w:r>
      <w:r w:rsidRPr="00EF5908">
        <w:rPr>
          <w:rFonts w:ascii="Times New Roman" w:eastAsia="Times New Roman" w:hAnsi="Times New Roman" w:cs="Times New Roman"/>
          <w:sz w:val="24"/>
          <w:szCs w:val="24"/>
          <w:lang w:eastAsia="zh-CN"/>
        </w:rPr>
        <w:t>оведінковому рівнях. Якщо у визначенні конфлікту спиратися на його суб’єктів, то він може</w:t>
      </w:r>
      <w:r>
        <w:rPr>
          <w:rFonts w:ascii="Times New Roman" w:eastAsia="Times New Roman" w:hAnsi="Times New Roman" w:cs="Times New Roman"/>
          <w:sz w:val="24"/>
          <w:szCs w:val="24"/>
          <w:lang w:eastAsia="zh-CN"/>
        </w:rPr>
        <w:t xml:space="preserve"> </w:t>
      </w:r>
      <w:r w:rsidRPr="00EF5908">
        <w:rPr>
          <w:rFonts w:ascii="Times New Roman" w:eastAsia="Times New Roman" w:hAnsi="Times New Roman" w:cs="Times New Roman"/>
          <w:sz w:val="24"/>
          <w:szCs w:val="24"/>
          <w:lang w:eastAsia="zh-CN"/>
        </w:rPr>
        <w:t xml:space="preserve">розглядатися як форма комунікації. Конфлікт як психічний стан с водночас захисною та </w:t>
      </w:r>
      <w:proofErr w:type="spellStart"/>
      <w:r w:rsidRPr="00EF5908">
        <w:rPr>
          <w:rFonts w:ascii="Times New Roman" w:eastAsia="Times New Roman" w:hAnsi="Times New Roman" w:cs="Times New Roman"/>
          <w:sz w:val="24"/>
          <w:szCs w:val="24"/>
          <w:lang w:eastAsia="zh-CN"/>
        </w:rPr>
        <w:t>емоційно</w:t>
      </w:r>
      <w:proofErr w:type="spellEnd"/>
      <w:r w:rsidRPr="00EF5908">
        <w:rPr>
          <w:rFonts w:ascii="Times New Roman" w:eastAsia="Times New Roman" w:hAnsi="Times New Roman" w:cs="Times New Roman"/>
          <w:sz w:val="24"/>
          <w:szCs w:val="24"/>
          <w:lang w:eastAsia="zh-CN"/>
        </w:rPr>
        <w:t xml:space="preserve"> забарвленою</w:t>
      </w:r>
      <w:r>
        <w:rPr>
          <w:rFonts w:ascii="Times New Roman" w:eastAsia="Times New Roman" w:hAnsi="Times New Roman" w:cs="Times New Roman"/>
          <w:sz w:val="24"/>
          <w:szCs w:val="24"/>
          <w:lang w:eastAsia="zh-CN"/>
        </w:rPr>
        <w:t xml:space="preserve"> </w:t>
      </w:r>
      <w:r w:rsidRPr="00EF5908">
        <w:rPr>
          <w:rFonts w:ascii="Times New Roman" w:eastAsia="Times New Roman" w:hAnsi="Times New Roman" w:cs="Times New Roman"/>
          <w:sz w:val="24"/>
          <w:szCs w:val="24"/>
          <w:lang w:eastAsia="zh-CN"/>
        </w:rPr>
        <w:t>реакцією, реакцією на ситуації, що психологічно травмують людину, на перепони в досягненні певних цілей.</w:t>
      </w:r>
    </w:p>
    <w:p w:rsidR="0088416A" w:rsidRPr="00EF5908" w:rsidRDefault="0088416A" w:rsidP="0088416A">
      <w:pPr>
        <w:spacing w:after="0" w:line="240" w:lineRule="auto"/>
        <w:ind w:firstLine="709"/>
        <w:jc w:val="both"/>
        <w:rPr>
          <w:rFonts w:ascii="Times New Roman" w:eastAsia="Times New Roman" w:hAnsi="Times New Roman" w:cs="Times New Roman"/>
          <w:sz w:val="24"/>
          <w:szCs w:val="24"/>
          <w:lang w:eastAsia="zh-CN"/>
        </w:rPr>
      </w:pPr>
      <w:r w:rsidRPr="00EF5908">
        <w:rPr>
          <w:rFonts w:ascii="Times New Roman" w:eastAsia="Times New Roman" w:hAnsi="Times New Roman" w:cs="Times New Roman"/>
          <w:sz w:val="24"/>
          <w:szCs w:val="24"/>
          <w:lang w:eastAsia="zh-CN"/>
        </w:rPr>
        <w:t>Виходячи з оцінки результатів конфлікту, його можна</w:t>
      </w:r>
      <w:r>
        <w:rPr>
          <w:rFonts w:ascii="Times New Roman" w:eastAsia="Times New Roman" w:hAnsi="Times New Roman" w:cs="Times New Roman"/>
          <w:sz w:val="24"/>
          <w:szCs w:val="24"/>
          <w:lang w:eastAsia="zh-CN"/>
        </w:rPr>
        <w:t xml:space="preserve"> </w:t>
      </w:r>
      <w:r w:rsidRPr="00EF5908">
        <w:rPr>
          <w:rFonts w:ascii="Times New Roman" w:eastAsia="Times New Roman" w:hAnsi="Times New Roman" w:cs="Times New Roman"/>
          <w:sz w:val="24"/>
          <w:szCs w:val="24"/>
          <w:lang w:eastAsia="zh-CN"/>
        </w:rPr>
        <w:t xml:space="preserve">вважати </w:t>
      </w:r>
      <w:proofErr w:type="spellStart"/>
      <w:r w:rsidRPr="00EF5908">
        <w:rPr>
          <w:rFonts w:ascii="Times New Roman" w:eastAsia="Times New Roman" w:hAnsi="Times New Roman" w:cs="Times New Roman"/>
          <w:sz w:val="24"/>
          <w:szCs w:val="24"/>
          <w:lang w:eastAsia="zh-CN"/>
        </w:rPr>
        <w:t>дезінтегруючою</w:t>
      </w:r>
      <w:proofErr w:type="spellEnd"/>
      <w:r w:rsidRPr="00EF5908">
        <w:rPr>
          <w:rFonts w:ascii="Times New Roman" w:eastAsia="Times New Roman" w:hAnsi="Times New Roman" w:cs="Times New Roman"/>
          <w:sz w:val="24"/>
          <w:szCs w:val="24"/>
          <w:lang w:eastAsia="zh-CN"/>
        </w:rPr>
        <w:t xml:space="preserve"> силою людських стосунків, а</w:t>
      </w:r>
      <w:r>
        <w:rPr>
          <w:rFonts w:ascii="Times New Roman" w:eastAsia="Times New Roman" w:hAnsi="Times New Roman" w:cs="Times New Roman"/>
          <w:sz w:val="24"/>
          <w:szCs w:val="24"/>
          <w:lang w:eastAsia="zh-CN"/>
        </w:rPr>
        <w:t xml:space="preserve"> </w:t>
      </w:r>
      <w:r w:rsidRPr="00EF5908">
        <w:rPr>
          <w:rFonts w:ascii="Times New Roman" w:eastAsia="Times New Roman" w:hAnsi="Times New Roman" w:cs="Times New Roman"/>
          <w:sz w:val="24"/>
          <w:szCs w:val="24"/>
          <w:lang w:eastAsia="zh-CN"/>
        </w:rPr>
        <w:t>його ліквідацію — інтегруючою. З інструментальної точки зору конфлікт виступає як засіб самоствердження,</w:t>
      </w:r>
      <w:r>
        <w:rPr>
          <w:rFonts w:ascii="Times New Roman" w:eastAsia="Times New Roman" w:hAnsi="Times New Roman" w:cs="Times New Roman"/>
          <w:sz w:val="24"/>
          <w:szCs w:val="24"/>
          <w:lang w:eastAsia="zh-CN"/>
        </w:rPr>
        <w:t xml:space="preserve"> </w:t>
      </w:r>
      <w:r w:rsidRPr="00EF5908">
        <w:rPr>
          <w:rFonts w:ascii="Times New Roman" w:eastAsia="Times New Roman" w:hAnsi="Times New Roman" w:cs="Times New Roman"/>
          <w:sz w:val="24"/>
          <w:szCs w:val="24"/>
          <w:lang w:eastAsia="zh-CN"/>
        </w:rPr>
        <w:t>подолання негативних тенденцій. Процесуальний бік конфлікту є ситуацією пошуку виходу, засобів стабілізації</w:t>
      </w:r>
      <w:r>
        <w:rPr>
          <w:rFonts w:ascii="Times New Roman" w:eastAsia="Times New Roman" w:hAnsi="Times New Roman" w:cs="Times New Roman"/>
          <w:sz w:val="24"/>
          <w:szCs w:val="24"/>
          <w:lang w:eastAsia="zh-CN"/>
        </w:rPr>
        <w:t xml:space="preserve"> </w:t>
      </w:r>
      <w:r w:rsidRPr="00EF5908">
        <w:rPr>
          <w:rFonts w:ascii="Times New Roman" w:eastAsia="Times New Roman" w:hAnsi="Times New Roman" w:cs="Times New Roman"/>
          <w:sz w:val="24"/>
          <w:szCs w:val="24"/>
          <w:lang w:eastAsia="zh-CN"/>
        </w:rPr>
        <w:t>стосунків.</w:t>
      </w:r>
    </w:p>
    <w:p w:rsidR="0088416A" w:rsidRPr="00EF5908" w:rsidRDefault="0088416A" w:rsidP="0088416A">
      <w:pPr>
        <w:spacing w:after="0" w:line="240" w:lineRule="auto"/>
        <w:ind w:firstLine="709"/>
        <w:jc w:val="both"/>
        <w:rPr>
          <w:rFonts w:ascii="Times New Roman" w:eastAsia="Times New Roman" w:hAnsi="Times New Roman" w:cs="Times New Roman"/>
          <w:sz w:val="24"/>
          <w:szCs w:val="24"/>
          <w:lang w:eastAsia="zh-CN"/>
        </w:rPr>
      </w:pPr>
      <w:r w:rsidRPr="00EF5908">
        <w:rPr>
          <w:rFonts w:ascii="Times New Roman" w:eastAsia="Times New Roman" w:hAnsi="Times New Roman" w:cs="Times New Roman"/>
          <w:sz w:val="24"/>
          <w:szCs w:val="24"/>
          <w:lang w:eastAsia="zh-CN"/>
        </w:rPr>
        <w:t>Розумінню природи конфліктів сприяє їх класифікація, що має спиратися на соціально-психологічні ознаки. Якщо розглядати конфлікт як протиборство, то треба</w:t>
      </w:r>
      <w:r>
        <w:rPr>
          <w:rFonts w:ascii="Times New Roman" w:eastAsia="Times New Roman" w:hAnsi="Times New Roman" w:cs="Times New Roman"/>
          <w:sz w:val="24"/>
          <w:szCs w:val="24"/>
          <w:lang w:eastAsia="zh-CN"/>
        </w:rPr>
        <w:t xml:space="preserve"> </w:t>
      </w:r>
      <w:r w:rsidRPr="00EF5908">
        <w:rPr>
          <w:rFonts w:ascii="Times New Roman" w:eastAsia="Times New Roman" w:hAnsi="Times New Roman" w:cs="Times New Roman"/>
          <w:sz w:val="24"/>
          <w:szCs w:val="24"/>
          <w:lang w:eastAsia="zh-CN"/>
        </w:rPr>
        <w:t>виділити такі суперечності: суперечності пошуку (конфлікт нового та консервативного), суперечності групових</w:t>
      </w:r>
      <w:r>
        <w:rPr>
          <w:rFonts w:ascii="Times New Roman" w:eastAsia="Times New Roman" w:hAnsi="Times New Roman" w:cs="Times New Roman"/>
          <w:sz w:val="24"/>
          <w:szCs w:val="24"/>
          <w:lang w:eastAsia="zh-CN"/>
        </w:rPr>
        <w:t xml:space="preserve"> </w:t>
      </w:r>
      <w:r w:rsidRPr="00EF5908">
        <w:rPr>
          <w:rFonts w:ascii="Times New Roman" w:eastAsia="Times New Roman" w:hAnsi="Times New Roman" w:cs="Times New Roman"/>
          <w:sz w:val="24"/>
          <w:szCs w:val="24"/>
          <w:lang w:eastAsia="zh-CN"/>
        </w:rPr>
        <w:t>інтересів, суперечності особистих інтересів, суперечності</w:t>
      </w:r>
      <w:r>
        <w:rPr>
          <w:rFonts w:ascii="Times New Roman" w:eastAsia="Times New Roman" w:hAnsi="Times New Roman" w:cs="Times New Roman"/>
          <w:sz w:val="24"/>
          <w:szCs w:val="24"/>
          <w:lang w:eastAsia="zh-CN"/>
        </w:rPr>
        <w:t xml:space="preserve"> </w:t>
      </w:r>
      <w:r w:rsidRPr="00EF5908">
        <w:rPr>
          <w:rFonts w:ascii="Times New Roman" w:eastAsia="Times New Roman" w:hAnsi="Times New Roman" w:cs="Times New Roman"/>
          <w:sz w:val="24"/>
          <w:szCs w:val="24"/>
          <w:lang w:eastAsia="zh-CN"/>
        </w:rPr>
        <w:t>нереалізованих очікувань.</w:t>
      </w:r>
    </w:p>
    <w:p w:rsidR="0088416A" w:rsidRPr="00574B70" w:rsidRDefault="0088416A" w:rsidP="0088416A">
      <w:pPr>
        <w:spacing w:after="0" w:line="240" w:lineRule="auto"/>
        <w:ind w:firstLine="709"/>
        <w:jc w:val="both"/>
        <w:rPr>
          <w:rFonts w:ascii="Times New Roman" w:eastAsia="Times New Roman" w:hAnsi="Times New Roman" w:cs="Times New Roman"/>
          <w:sz w:val="24"/>
          <w:szCs w:val="24"/>
          <w:lang w:eastAsia="zh-CN"/>
        </w:rPr>
      </w:pPr>
      <w:r w:rsidRPr="00EF5908">
        <w:rPr>
          <w:rFonts w:ascii="Times New Roman" w:eastAsia="Times New Roman" w:hAnsi="Times New Roman" w:cs="Times New Roman"/>
          <w:sz w:val="24"/>
          <w:szCs w:val="24"/>
          <w:lang w:eastAsia="zh-CN"/>
        </w:rPr>
        <w:t xml:space="preserve">Загалом класифікація, </w:t>
      </w:r>
      <w:proofErr w:type="spellStart"/>
      <w:r w:rsidRPr="00EF5908">
        <w:rPr>
          <w:rFonts w:ascii="Times New Roman" w:eastAsia="Times New Roman" w:hAnsi="Times New Roman" w:cs="Times New Roman"/>
          <w:sz w:val="24"/>
          <w:szCs w:val="24"/>
          <w:lang w:eastAsia="zh-CN"/>
        </w:rPr>
        <w:t>типодотація</w:t>
      </w:r>
      <w:proofErr w:type="spellEnd"/>
      <w:r w:rsidRPr="00EF5908">
        <w:rPr>
          <w:rFonts w:ascii="Times New Roman" w:eastAsia="Times New Roman" w:hAnsi="Times New Roman" w:cs="Times New Roman"/>
          <w:sz w:val="24"/>
          <w:szCs w:val="24"/>
          <w:lang w:eastAsia="zh-CN"/>
        </w:rPr>
        <w:t xml:space="preserve"> конфліктів мас</w:t>
      </w:r>
      <w:r>
        <w:rPr>
          <w:rFonts w:ascii="Times New Roman" w:eastAsia="Times New Roman" w:hAnsi="Times New Roman" w:cs="Times New Roman"/>
          <w:sz w:val="24"/>
          <w:szCs w:val="24"/>
          <w:lang w:eastAsia="zh-CN"/>
        </w:rPr>
        <w:t xml:space="preserve"> </w:t>
      </w:r>
      <w:r w:rsidRPr="00EF5908">
        <w:rPr>
          <w:rFonts w:ascii="Times New Roman" w:eastAsia="Times New Roman" w:hAnsi="Times New Roman" w:cs="Times New Roman"/>
          <w:sz w:val="24"/>
          <w:szCs w:val="24"/>
          <w:lang w:eastAsia="zh-CN"/>
        </w:rPr>
        <w:t>важливу методологічну функцію. Вона не тільки визначає</w:t>
      </w:r>
      <w:r>
        <w:rPr>
          <w:rFonts w:ascii="Times New Roman" w:eastAsia="Times New Roman" w:hAnsi="Times New Roman" w:cs="Times New Roman"/>
          <w:sz w:val="24"/>
          <w:szCs w:val="24"/>
          <w:lang w:eastAsia="zh-CN"/>
        </w:rPr>
        <w:t xml:space="preserve"> </w:t>
      </w:r>
      <w:r w:rsidRPr="00EF5908">
        <w:rPr>
          <w:rFonts w:ascii="Times New Roman" w:eastAsia="Times New Roman" w:hAnsi="Times New Roman" w:cs="Times New Roman"/>
          <w:sz w:val="24"/>
          <w:szCs w:val="24"/>
          <w:lang w:eastAsia="zh-CN"/>
        </w:rPr>
        <w:t>та впорядковує накопичені емпіричні факти, а й відіграє</w:t>
      </w:r>
      <w:r>
        <w:rPr>
          <w:rFonts w:ascii="Times New Roman" w:eastAsia="Times New Roman" w:hAnsi="Times New Roman" w:cs="Times New Roman"/>
          <w:sz w:val="24"/>
          <w:szCs w:val="24"/>
          <w:lang w:eastAsia="zh-CN"/>
        </w:rPr>
        <w:t xml:space="preserve"> </w:t>
      </w:r>
      <w:r w:rsidRPr="00EF5908">
        <w:rPr>
          <w:rFonts w:ascii="Times New Roman" w:eastAsia="Times New Roman" w:hAnsi="Times New Roman" w:cs="Times New Roman"/>
          <w:sz w:val="24"/>
          <w:szCs w:val="24"/>
          <w:lang w:eastAsia="zh-CN"/>
        </w:rPr>
        <w:t>важливу роль у розв’язанні конфліктних ситуацій. З медицини ми знаємо, що тільки за умови правильно встановленого діагнозу можливе ефективне лікування.</w:t>
      </w:r>
    </w:p>
    <w:p w:rsidR="0088416A" w:rsidRPr="00EF5908" w:rsidRDefault="0088416A" w:rsidP="0088416A">
      <w:pPr>
        <w:spacing w:after="0" w:line="240" w:lineRule="auto"/>
        <w:ind w:firstLine="709"/>
        <w:jc w:val="both"/>
        <w:rPr>
          <w:rFonts w:ascii="Times New Roman" w:eastAsia="Times New Roman" w:hAnsi="Times New Roman" w:cs="Times New Roman"/>
          <w:sz w:val="24"/>
          <w:szCs w:val="24"/>
          <w:lang w:eastAsia="zh-CN"/>
        </w:rPr>
      </w:pPr>
      <w:r w:rsidRPr="00EF5908">
        <w:rPr>
          <w:rFonts w:ascii="Times New Roman" w:eastAsia="Times New Roman" w:hAnsi="Times New Roman" w:cs="Times New Roman"/>
          <w:sz w:val="24"/>
          <w:szCs w:val="24"/>
          <w:lang w:eastAsia="zh-CN"/>
        </w:rPr>
        <w:t>Основною ознакою для класифікації конфліктів за М.</w:t>
      </w:r>
      <w:r>
        <w:rPr>
          <w:rFonts w:ascii="Times New Roman" w:eastAsia="Times New Roman" w:hAnsi="Times New Roman" w:cs="Times New Roman"/>
          <w:sz w:val="24"/>
          <w:szCs w:val="24"/>
          <w:lang w:eastAsia="zh-CN"/>
        </w:rPr>
        <w:t xml:space="preserve"> </w:t>
      </w:r>
      <w:proofErr w:type="spellStart"/>
      <w:r w:rsidRPr="00EF5908">
        <w:rPr>
          <w:rFonts w:ascii="Times New Roman" w:eastAsia="Times New Roman" w:hAnsi="Times New Roman" w:cs="Times New Roman"/>
          <w:sz w:val="24"/>
          <w:szCs w:val="24"/>
          <w:lang w:eastAsia="zh-CN"/>
        </w:rPr>
        <w:t>Дойчем</w:t>
      </w:r>
      <w:proofErr w:type="spellEnd"/>
      <w:r w:rsidRPr="00EF5908">
        <w:rPr>
          <w:rFonts w:ascii="Times New Roman" w:eastAsia="Times New Roman" w:hAnsi="Times New Roman" w:cs="Times New Roman"/>
          <w:sz w:val="24"/>
          <w:szCs w:val="24"/>
          <w:lang w:eastAsia="zh-CN"/>
        </w:rPr>
        <w:t xml:space="preserve"> є співвідношення між: об’єктивним станом справ</w:t>
      </w:r>
      <w:r>
        <w:rPr>
          <w:rFonts w:ascii="Times New Roman" w:eastAsia="Times New Roman" w:hAnsi="Times New Roman" w:cs="Times New Roman"/>
          <w:sz w:val="24"/>
          <w:szCs w:val="24"/>
          <w:lang w:eastAsia="zh-CN"/>
        </w:rPr>
        <w:t xml:space="preserve"> </w:t>
      </w:r>
      <w:r w:rsidRPr="00EF5908">
        <w:rPr>
          <w:rFonts w:ascii="Times New Roman" w:eastAsia="Times New Roman" w:hAnsi="Times New Roman" w:cs="Times New Roman"/>
          <w:sz w:val="24"/>
          <w:szCs w:val="24"/>
          <w:lang w:eastAsia="zh-CN"/>
        </w:rPr>
        <w:t>та тим станом, який реально склався у конфліктуючих</w:t>
      </w:r>
      <w:r w:rsidRPr="00EF5908">
        <w:rPr>
          <w:rFonts w:ascii="Times New Roman" w:eastAsia="Times New Roman" w:hAnsi="Times New Roman" w:cs="Times New Roman"/>
          <w:sz w:val="24"/>
          <w:szCs w:val="24"/>
          <w:lang w:eastAsia="zh-CN"/>
        </w:rPr>
        <w:cr/>
        <w:t>сторін.</w:t>
      </w:r>
    </w:p>
    <w:p w:rsidR="0088416A" w:rsidRPr="00EF5908" w:rsidRDefault="0088416A" w:rsidP="0088416A">
      <w:pPr>
        <w:spacing w:after="0" w:line="240" w:lineRule="auto"/>
        <w:ind w:firstLine="709"/>
        <w:jc w:val="both"/>
        <w:rPr>
          <w:rFonts w:ascii="Times New Roman" w:eastAsia="Times New Roman" w:hAnsi="Times New Roman" w:cs="Times New Roman"/>
          <w:sz w:val="24"/>
          <w:szCs w:val="24"/>
          <w:lang w:eastAsia="zh-CN"/>
        </w:rPr>
      </w:pPr>
      <w:r w:rsidRPr="00EF5908">
        <w:rPr>
          <w:rFonts w:ascii="Times New Roman" w:eastAsia="Times New Roman" w:hAnsi="Times New Roman" w:cs="Times New Roman"/>
          <w:sz w:val="24"/>
          <w:szCs w:val="24"/>
          <w:lang w:eastAsia="zh-CN"/>
        </w:rPr>
        <w:lastRenderedPageBreak/>
        <w:t xml:space="preserve">М. </w:t>
      </w:r>
      <w:proofErr w:type="spellStart"/>
      <w:r w:rsidRPr="00EF5908">
        <w:rPr>
          <w:rFonts w:ascii="Times New Roman" w:eastAsia="Times New Roman" w:hAnsi="Times New Roman" w:cs="Times New Roman"/>
          <w:sz w:val="24"/>
          <w:szCs w:val="24"/>
          <w:lang w:eastAsia="zh-CN"/>
        </w:rPr>
        <w:t>Дойч</w:t>
      </w:r>
      <w:proofErr w:type="spellEnd"/>
      <w:r w:rsidRPr="00EF5908">
        <w:rPr>
          <w:rFonts w:ascii="Times New Roman" w:eastAsia="Times New Roman" w:hAnsi="Times New Roman" w:cs="Times New Roman"/>
          <w:sz w:val="24"/>
          <w:szCs w:val="24"/>
          <w:lang w:eastAsia="zh-CN"/>
        </w:rPr>
        <w:t xml:space="preserve"> виділяє шість типів конфлікту:</w:t>
      </w:r>
    </w:p>
    <w:p w:rsidR="0088416A" w:rsidRPr="00EF5908" w:rsidRDefault="0088416A" w:rsidP="0088416A">
      <w:pPr>
        <w:spacing w:after="0" w:line="240" w:lineRule="auto"/>
        <w:ind w:firstLine="709"/>
        <w:jc w:val="both"/>
        <w:rPr>
          <w:rFonts w:ascii="Times New Roman" w:eastAsia="Times New Roman" w:hAnsi="Times New Roman" w:cs="Times New Roman"/>
          <w:sz w:val="24"/>
          <w:szCs w:val="24"/>
          <w:lang w:eastAsia="zh-CN"/>
        </w:rPr>
      </w:pPr>
      <w:r w:rsidRPr="00EF5908">
        <w:rPr>
          <w:rFonts w:ascii="Times New Roman" w:eastAsia="Times New Roman" w:hAnsi="Times New Roman" w:cs="Times New Roman"/>
          <w:sz w:val="24"/>
          <w:szCs w:val="24"/>
          <w:lang w:eastAsia="zh-CN"/>
        </w:rPr>
        <w:t>1. Реальний конфлікт — це конфлікт, який об’єктивно</w:t>
      </w:r>
      <w:r>
        <w:rPr>
          <w:rFonts w:ascii="Times New Roman" w:eastAsia="Times New Roman" w:hAnsi="Times New Roman" w:cs="Times New Roman"/>
          <w:sz w:val="24"/>
          <w:szCs w:val="24"/>
          <w:lang w:eastAsia="zh-CN"/>
        </w:rPr>
        <w:t xml:space="preserve"> </w:t>
      </w:r>
      <w:r w:rsidRPr="00EF5908">
        <w:rPr>
          <w:rFonts w:ascii="Times New Roman" w:eastAsia="Times New Roman" w:hAnsi="Times New Roman" w:cs="Times New Roman"/>
          <w:sz w:val="24"/>
          <w:szCs w:val="24"/>
          <w:lang w:eastAsia="zh-CN"/>
        </w:rPr>
        <w:t>існує і адекватно сприймається.</w:t>
      </w:r>
    </w:p>
    <w:p w:rsidR="0088416A" w:rsidRPr="00EF5908" w:rsidRDefault="0088416A" w:rsidP="0088416A">
      <w:pPr>
        <w:spacing w:after="0" w:line="240" w:lineRule="auto"/>
        <w:ind w:firstLine="709"/>
        <w:jc w:val="both"/>
        <w:rPr>
          <w:rFonts w:ascii="Times New Roman" w:eastAsia="Times New Roman" w:hAnsi="Times New Roman" w:cs="Times New Roman"/>
          <w:sz w:val="24"/>
          <w:szCs w:val="24"/>
          <w:lang w:eastAsia="zh-CN"/>
        </w:rPr>
      </w:pPr>
      <w:r w:rsidRPr="00EF5908">
        <w:rPr>
          <w:rFonts w:ascii="Times New Roman" w:eastAsia="Times New Roman" w:hAnsi="Times New Roman" w:cs="Times New Roman"/>
          <w:sz w:val="24"/>
          <w:szCs w:val="24"/>
          <w:lang w:eastAsia="zh-CN"/>
        </w:rPr>
        <w:t>2. Випадковий, або умовний, конфлікт залежить від</w:t>
      </w:r>
      <w:r>
        <w:rPr>
          <w:rFonts w:ascii="Times New Roman" w:eastAsia="Times New Roman" w:hAnsi="Times New Roman" w:cs="Times New Roman"/>
          <w:sz w:val="24"/>
          <w:szCs w:val="24"/>
          <w:lang w:eastAsia="zh-CN"/>
        </w:rPr>
        <w:t xml:space="preserve"> </w:t>
      </w:r>
      <w:r w:rsidRPr="00EF5908">
        <w:rPr>
          <w:rFonts w:ascii="Times New Roman" w:eastAsia="Times New Roman" w:hAnsi="Times New Roman" w:cs="Times New Roman"/>
          <w:sz w:val="24"/>
          <w:szCs w:val="24"/>
          <w:lang w:eastAsia="zh-CN"/>
        </w:rPr>
        <w:t>обставин, що можуть змінюватися, але ці обставини</w:t>
      </w:r>
      <w:r>
        <w:rPr>
          <w:rFonts w:ascii="Times New Roman" w:eastAsia="Times New Roman" w:hAnsi="Times New Roman" w:cs="Times New Roman"/>
          <w:sz w:val="24"/>
          <w:szCs w:val="24"/>
          <w:lang w:eastAsia="zh-CN"/>
        </w:rPr>
        <w:t xml:space="preserve"> </w:t>
      </w:r>
      <w:r w:rsidRPr="00EF5908">
        <w:rPr>
          <w:rFonts w:ascii="Times New Roman" w:eastAsia="Times New Roman" w:hAnsi="Times New Roman" w:cs="Times New Roman"/>
          <w:sz w:val="24"/>
          <w:szCs w:val="24"/>
          <w:lang w:eastAsia="zh-CN"/>
        </w:rPr>
        <w:t>ні усвідомлюються конфліктуючими сторонами.</w:t>
      </w:r>
    </w:p>
    <w:p w:rsidR="0088416A" w:rsidRPr="00EF5908" w:rsidRDefault="0088416A" w:rsidP="0088416A">
      <w:pPr>
        <w:spacing w:after="0" w:line="240" w:lineRule="auto"/>
        <w:ind w:firstLine="709"/>
        <w:jc w:val="both"/>
        <w:rPr>
          <w:rFonts w:ascii="Times New Roman" w:eastAsia="Times New Roman" w:hAnsi="Times New Roman" w:cs="Times New Roman"/>
          <w:sz w:val="24"/>
          <w:szCs w:val="24"/>
          <w:lang w:eastAsia="zh-CN"/>
        </w:rPr>
      </w:pPr>
      <w:r w:rsidRPr="00EF5908">
        <w:rPr>
          <w:rFonts w:ascii="Times New Roman" w:eastAsia="Times New Roman" w:hAnsi="Times New Roman" w:cs="Times New Roman"/>
          <w:sz w:val="24"/>
          <w:szCs w:val="24"/>
          <w:lang w:eastAsia="zh-CN"/>
        </w:rPr>
        <w:t>3. Зміщений конфлікт — реальний конфлікт, за яким</w:t>
      </w:r>
      <w:r>
        <w:rPr>
          <w:rFonts w:ascii="Times New Roman" w:eastAsia="Times New Roman" w:hAnsi="Times New Roman" w:cs="Times New Roman"/>
          <w:sz w:val="24"/>
          <w:szCs w:val="24"/>
          <w:lang w:eastAsia="zh-CN"/>
        </w:rPr>
        <w:t xml:space="preserve"> </w:t>
      </w:r>
      <w:r w:rsidRPr="00EF5908">
        <w:rPr>
          <w:rFonts w:ascii="Times New Roman" w:eastAsia="Times New Roman" w:hAnsi="Times New Roman" w:cs="Times New Roman"/>
          <w:sz w:val="24"/>
          <w:szCs w:val="24"/>
          <w:lang w:eastAsia="zh-CN"/>
        </w:rPr>
        <w:t>приховується інший конфлікт, що є справжнім чинником конфліктної ситуації.</w:t>
      </w:r>
    </w:p>
    <w:p w:rsidR="0088416A" w:rsidRPr="00EF5908" w:rsidRDefault="0088416A" w:rsidP="0088416A">
      <w:pPr>
        <w:spacing w:after="0" w:line="240" w:lineRule="auto"/>
        <w:ind w:firstLine="709"/>
        <w:jc w:val="both"/>
        <w:rPr>
          <w:rFonts w:ascii="Times New Roman" w:eastAsia="Times New Roman" w:hAnsi="Times New Roman" w:cs="Times New Roman"/>
          <w:sz w:val="24"/>
          <w:szCs w:val="24"/>
          <w:lang w:eastAsia="zh-CN"/>
        </w:rPr>
      </w:pPr>
      <w:r w:rsidRPr="00EF5908">
        <w:rPr>
          <w:rFonts w:ascii="Times New Roman" w:eastAsia="Times New Roman" w:hAnsi="Times New Roman" w:cs="Times New Roman"/>
          <w:sz w:val="24"/>
          <w:szCs w:val="24"/>
          <w:lang w:eastAsia="zh-CN"/>
        </w:rPr>
        <w:t>4. Помилково дописаний конфлікт — конфлікт, що</w:t>
      </w:r>
      <w:r>
        <w:rPr>
          <w:rFonts w:ascii="Times New Roman" w:eastAsia="Times New Roman" w:hAnsi="Times New Roman" w:cs="Times New Roman"/>
          <w:sz w:val="24"/>
          <w:szCs w:val="24"/>
          <w:lang w:eastAsia="zh-CN"/>
        </w:rPr>
        <w:t xml:space="preserve"> </w:t>
      </w:r>
      <w:r w:rsidRPr="00EF5908">
        <w:rPr>
          <w:rFonts w:ascii="Times New Roman" w:eastAsia="Times New Roman" w:hAnsi="Times New Roman" w:cs="Times New Roman"/>
          <w:sz w:val="24"/>
          <w:szCs w:val="24"/>
          <w:lang w:eastAsia="zh-CN"/>
        </w:rPr>
        <w:t>помилково тлумачиться.</w:t>
      </w:r>
    </w:p>
    <w:p w:rsidR="0088416A" w:rsidRPr="00EF5908" w:rsidRDefault="0088416A" w:rsidP="0088416A">
      <w:pPr>
        <w:spacing w:after="0" w:line="240" w:lineRule="auto"/>
        <w:ind w:firstLine="709"/>
        <w:jc w:val="both"/>
        <w:rPr>
          <w:rFonts w:ascii="Times New Roman" w:eastAsia="Times New Roman" w:hAnsi="Times New Roman" w:cs="Times New Roman"/>
          <w:sz w:val="24"/>
          <w:szCs w:val="24"/>
          <w:lang w:eastAsia="zh-CN"/>
        </w:rPr>
      </w:pPr>
      <w:r w:rsidRPr="00EF5908">
        <w:rPr>
          <w:rFonts w:ascii="Times New Roman" w:eastAsia="Times New Roman" w:hAnsi="Times New Roman" w:cs="Times New Roman"/>
          <w:sz w:val="24"/>
          <w:szCs w:val="24"/>
          <w:lang w:eastAsia="zh-CN"/>
        </w:rPr>
        <w:t>5. Латентний конфлікт — конфлікт, який має відбутися, але не виникає тому, що не усвідомлюється.</w:t>
      </w:r>
    </w:p>
    <w:p w:rsidR="0088416A" w:rsidRPr="00574B70" w:rsidRDefault="0088416A" w:rsidP="0088416A">
      <w:pPr>
        <w:spacing w:after="0" w:line="240" w:lineRule="auto"/>
        <w:ind w:firstLine="709"/>
        <w:jc w:val="both"/>
        <w:rPr>
          <w:rFonts w:ascii="Times New Roman" w:eastAsia="Times New Roman" w:hAnsi="Times New Roman" w:cs="Times New Roman"/>
          <w:sz w:val="24"/>
          <w:szCs w:val="24"/>
          <w:lang w:eastAsia="zh-CN"/>
        </w:rPr>
      </w:pPr>
      <w:r w:rsidRPr="00EF5908">
        <w:rPr>
          <w:rFonts w:ascii="Times New Roman" w:eastAsia="Times New Roman" w:hAnsi="Times New Roman" w:cs="Times New Roman"/>
          <w:sz w:val="24"/>
          <w:szCs w:val="24"/>
          <w:lang w:eastAsia="zh-CN"/>
        </w:rPr>
        <w:t>6. Хибний конфлікт — у ньому випадку реальних підстав для конфлікту не існує, об’єктивно його немає,</w:t>
      </w:r>
      <w:r>
        <w:rPr>
          <w:rFonts w:ascii="Times New Roman" w:eastAsia="Times New Roman" w:hAnsi="Times New Roman" w:cs="Times New Roman"/>
          <w:sz w:val="24"/>
          <w:szCs w:val="24"/>
          <w:lang w:eastAsia="zh-CN"/>
        </w:rPr>
        <w:t xml:space="preserve"> </w:t>
      </w:r>
      <w:r w:rsidRPr="00EF5908">
        <w:rPr>
          <w:rFonts w:ascii="Times New Roman" w:eastAsia="Times New Roman" w:hAnsi="Times New Roman" w:cs="Times New Roman"/>
          <w:sz w:val="24"/>
          <w:szCs w:val="24"/>
          <w:lang w:eastAsia="zh-CN"/>
        </w:rPr>
        <w:t>але він виникає у свідомості конфліктуючих сторін</w:t>
      </w:r>
      <w:r>
        <w:rPr>
          <w:rFonts w:ascii="Times New Roman" w:eastAsia="Times New Roman" w:hAnsi="Times New Roman" w:cs="Times New Roman"/>
          <w:sz w:val="24"/>
          <w:szCs w:val="24"/>
          <w:lang w:eastAsia="zh-CN"/>
        </w:rPr>
        <w:t xml:space="preserve"> </w:t>
      </w:r>
      <w:r w:rsidRPr="00EF5908">
        <w:rPr>
          <w:rFonts w:ascii="Times New Roman" w:eastAsia="Times New Roman" w:hAnsi="Times New Roman" w:cs="Times New Roman"/>
          <w:sz w:val="24"/>
          <w:szCs w:val="24"/>
          <w:lang w:eastAsia="zh-CN"/>
        </w:rPr>
        <w:t>через помилкове сприймання та розуміння ситуації.</w:t>
      </w:r>
    </w:p>
    <w:p w:rsidR="0088416A" w:rsidRPr="00574B70" w:rsidRDefault="0088416A" w:rsidP="0088416A">
      <w:pPr>
        <w:spacing w:after="0" w:line="240" w:lineRule="auto"/>
        <w:ind w:firstLine="709"/>
        <w:jc w:val="both"/>
        <w:rPr>
          <w:rFonts w:ascii="Times New Roman" w:eastAsia="Times New Roman" w:hAnsi="Times New Roman" w:cs="Times New Roman"/>
          <w:sz w:val="24"/>
          <w:szCs w:val="24"/>
          <w:lang w:eastAsia="zh-CN"/>
        </w:rPr>
      </w:pPr>
    </w:p>
    <w:p w:rsidR="0088416A" w:rsidRPr="00EF5908" w:rsidRDefault="0088416A" w:rsidP="0088416A">
      <w:pPr>
        <w:spacing w:after="0" w:line="240" w:lineRule="auto"/>
        <w:ind w:firstLine="709"/>
        <w:jc w:val="both"/>
        <w:rPr>
          <w:rFonts w:ascii="Times New Roman" w:eastAsia="Times New Roman" w:hAnsi="Times New Roman" w:cs="Times New Roman"/>
          <w:b/>
          <w:sz w:val="24"/>
          <w:szCs w:val="24"/>
          <w:lang w:eastAsia="zh-CN"/>
        </w:rPr>
      </w:pPr>
      <w:r w:rsidRPr="00EF5908">
        <w:rPr>
          <w:rFonts w:ascii="Times New Roman" w:eastAsia="Times New Roman" w:hAnsi="Times New Roman" w:cs="Times New Roman"/>
          <w:b/>
          <w:sz w:val="24"/>
          <w:szCs w:val="24"/>
          <w:lang w:eastAsia="zh-CN"/>
        </w:rPr>
        <w:t>Основні стилі поведінки при розв’язанні конфлікту</w:t>
      </w:r>
    </w:p>
    <w:p w:rsidR="0088416A" w:rsidRPr="00EF5908" w:rsidRDefault="0088416A" w:rsidP="0088416A">
      <w:pPr>
        <w:spacing w:after="0" w:line="240" w:lineRule="auto"/>
        <w:ind w:firstLine="709"/>
        <w:jc w:val="both"/>
        <w:rPr>
          <w:rFonts w:ascii="Times New Roman" w:eastAsia="Times New Roman" w:hAnsi="Times New Roman" w:cs="Times New Roman"/>
          <w:sz w:val="24"/>
          <w:szCs w:val="24"/>
          <w:lang w:eastAsia="zh-CN"/>
        </w:rPr>
      </w:pPr>
      <w:r w:rsidRPr="00EF5908">
        <w:rPr>
          <w:rFonts w:ascii="Times New Roman" w:eastAsia="Times New Roman" w:hAnsi="Times New Roman" w:cs="Times New Roman"/>
          <w:sz w:val="24"/>
          <w:szCs w:val="24"/>
          <w:lang w:eastAsia="zh-CN"/>
        </w:rPr>
        <w:t>Відомі спеціаліста в галузі управлінської психології</w:t>
      </w:r>
      <w:r>
        <w:rPr>
          <w:rFonts w:ascii="Times New Roman" w:eastAsia="Times New Roman" w:hAnsi="Times New Roman" w:cs="Times New Roman"/>
          <w:sz w:val="24"/>
          <w:szCs w:val="24"/>
          <w:lang w:eastAsia="zh-CN"/>
        </w:rPr>
        <w:t xml:space="preserve"> </w:t>
      </w:r>
      <w:r w:rsidRPr="00EF5908">
        <w:rPr>
          <w:rFonts w:ascii="Times New Roman" w:eastAsia="Times New Roman" w:hAnsi="Times New Roman" w:cs="Times New Roman"/>
          <w:sz w:val="24"/>
          <w:szCs w:val="24"/>
          <w:lang w:eastAsia="zh-CN"/>
        </w:rPr>
        <w:t xml:space="preserve">К. Томас та Р. </w:t>
      </w:r>
      <w:proofErr w:type="spellStart"/>
      <w:r w:rsidRPr="00EF5908">
        <w:rPr>
          <w:rFonts w:ascii="Times New Roman" w:eastAsia="Times New Roman" w:hAnsi="Times New Roman" w:cs="Times New Roman"/>
          <w:sz w:val="24"/>
          <w:szCs w:val="24"/>
          <w:lang w:eastAsia="zh-CN"/>
        </w:rPr>
        <w:t>Кілмен</w:t>
      </w:r>
      <w:proofErr w:type="spellEnd"/>
      <w:r w:rsidRPr="00EF5908">
        <w:rPr>
          <w:rFonts w:ascii="Times New Roman" w:eastAsia="Times New Roman" w:hAnsi="Times New Roman" w:cs="Times New Roman"/>
          <w:sz w:val="24"/>
          <w:szCs w:val="24"/>
          <w:lang w:eastAsia="zh-CN"/>
        </w:rPr>
        <w:t xml:space="preserve"> виділяють п’ять основних стилів</w:t>
      </w:r>
      <w:r>
        <w:rPr>
          <w:rFonts w:ascii="Times New Roman" w:eastAsia="Times New Roman" w:hAnsi="Times New Roman" w:cs="Times New Roman"/>
          <w:sz w:val="24"/>
          <w:szCs w:val="24"/>
          <w:lang w:eastAsia="zh-CN"/>
        </w:rPr>
        <w:t xml:space="preserve"> </w:t>
      </w:r>
      <w:r w:rsidRPr="00EF5908">
        <w:rPr>
          <w:rFonts w:ascii="Times New Roman" w:eastAsia="Times New Roman" w:hAnsi="Times New Roman" w:cs="Times New Roman"/>
          <w:sz w:val="24"/>
          <w:szCs w:val="24"/>
          <w:lang w:eastAsia="zh-CN"/>
        </w:rPr>
        <w:t>поведінки в конфліктних ситуаціях, що спираються на</w:t>
      </w:r>
      <w:r w:rsidRPr="00EF5908">
        <w:rPr>
          <w:rFonts w:ascii="Times New Roman" w:eastAsia="Times New Roman" w:hAnsi="Times New Roman" w:cs="Times New Roman"/>
          <w:sz w:val="24"/>
          <w:szCs w:val="24"/>
          <w:lang w:eastAsia="zh-CN"/>
        </w:rPr>
        <w:cr/>
        <w:t>власний стиль, стиль інших учасників конфлікту, а також на тип самого конфлікту: стиль конкуренції, стиль</w:t>
      </w:r>
      <w:r>
        <w:rPr>
          <w:rFonts w:ascii="Times New Roman" w:eastAsia="Times New Roman" w:hAnsi="Times New Roman" w:cs="Times New Roman"/>
          <w:sz w:val="24"/>
          <w:szCs w:val="24"/>
          <w:lang w:eastAsia="zh-CN"/>
        </w:rPr>
        <w:t xml:space="preserve"> </w:t>
      </w:r>
      <w:r w:rsidRPr="00EF5908">
        <w:rPr>
          <w:rFonts w:ascii="Times New Roman" w:eastAsia="Times New Roman" w:hAnsi="Times New Roman" w:cs="Times New Roman"/>
          <w:sz w:val="24"/>
          <w:szCs w:val="24"/>
          <w:lang w:eastAsia="zh-CN"/>
        </w:rPr>
        <w:t>ухилення, стиль пристосування, стиль співпраці, стиль</w:t>
      </w:r>
      <w:r>
        <w:rPr>
          <w:rFonts w:ascii="Times New Roman" w:eastAsia="Times New Roman" w:hAnsi="Times New Roman" w:cs="Times New Roman"/>
          <w:sz w:val="24"/>
          <w:szCs w:val="24"/>
          <w:lang w:eastAsia="zh-CN"/>
        </w:rPr>
        <w:t xml:space="preserve"> </w:t>
      </w:r>
      <w:r w:rsidRPr="00EF5908">
        <w:rPr>
          <w:rFonts w:ascii="Times New Roman" w:eastAsia="Times New Roman" w:hAnsi="Times New Roman" w:cs="Times New Roman"/>
          <w:sz w:val="24"/>
          <w:szCs w:val="24"/>
          <w:lang w:eastAsia="zh-CN"/>
        </w:rPr>
        <w:t>компромісу. Стиль поведінки в кожному конкретному</w:t>
      </w:r>
      <w:r>
        <w:rPr>
          <w:rFonts w:ascii="Times New Roman" w:eastAsia="Times New Roman" w:hAnsi="Times New Roman" w:cs="Times New Roman"/>
          <w:sz w:val="24"/>
          <w:szCs w:val="24"/>
          <w:lang w:eastAsia="zh-CN"/>
        </w:rPr>
        <w:t xml:space="preserve"> </w:t>
      </w:r>
      <w:r w:rsidRPr="00EF5908">
        <w:rPr>
          <w:rFonts w:ascii="Times New Roman" w:eastAsia="Times New Roman" w:hAnsi="Times New Roman" w:cs="Times New Roman"/>
          <w:sz w:val="24"/>
          <w:szCs w:val="24"/>
          <w:lang w:eastAsia="zh-CN"/>
        </w:rPr>
        <w:t>конфлікті визначається ступенем прагнення задовольни</w:t>
      </w:r>
      <w:r>
        <w:rPr>
          <w:rFonts w:ascii="Times New Roman" w:eastAsia="Times New Roman" w:hAnsi="Times New Roman" w:cs="Times New Roman"/>
          <w:sz w:val="24"/>
          <w:szCs w:val="24"/>
          <w:lang w:eastAsia="zh-CN"/>
        </w:rPr>
        <w:t xml:space="preserve"> </w:t>
      </w:r>
      <w:r w:rsidRPr="00EF5908">
        <w:rPr>
          <w:rFonts w:ascii="Times New Roman" w:eastAsia="Times New Roman" w:hAnsi="Times New Roman" w:cs="Times New Roman"/>
          <w:sz w:val="24"/>
          <w:szCs w:val="24"/>
          <w:lang w:eastAsia="zh-CN"/>
        </w:rPr>
        <w:t>ти власні інтереси (діючи пасивно чи активно) та інтереси</w:t>
      </w:r>
      <w:r>
        <w:rPr>
          <w:rFonts w:ascii="Times New Roman" w:eastAsia="Times New Roman" w:hAnsi="Times New Roman" w:cs="Times New Roman"/>
          <w:sz w:val="24"/>
          <w:szCs w:val="24"/>
          <w:lang w:eastAsia="zh-CN"/>
        </w:rPr>
        <w:t xml:space="preserve"> </w:t>
      </w:r>
      <w:r w:rsidRPr="00EF5908">
        <w:rPr>
          <w:rFonts w:ascii="Times New Roman" w:eastAsia="Times New Roman" w:hAnsi="Times New Roman" w:cs="Times New Roman"/>
          <w:sz w:val="24"/>
          <w:szCs w:val="24"/>
          <w:lang w:eastAsia="zh-CN"/>
        </w:rPr>
        <w:t>протилежної сторони учасників конфлікту (діючи спільно</w:t>
      </w:r>
      <w:r>
        <w:rPr>
          <w:rFonts w:ascii="Times New Roman" w:eastAsia="Times New Roman" w:hAnsi="Times New Roman" w:cs="Times New Roman"/>
          <w:sz w:val="24"/>
          <w:szCs w:val="24"/>
          <w:lang w:eastAsia="zh-CN"/>
        </w:rPr>
        <w:t xml:space="preserve"> </w:t>
      </w:r>
      <w:r w:rsidRPr="00EF5908">
        <w:rPr>
          <w:rFonts w:ascii="Times New Roman" w:eastAsia="Times New Roman" w:hAnsi="Times New Roman" w:cs="Times New Roman"/>
          <w:sz w:val="24"/>
          <w:szCs w:val="24"/>
          <w:lang w:eastAsia="zh-CN"/>
        </w:rPr>
        <w:t>або індивідуально).</w:t>
      </w:r>
    </w:p>
    <w:p w:rsidR="0088416A" w:rsidRDefault="0088416A" w:rsidP="0088416A">
      <w:pPr>
        <w:spacing w:after="0" w:line="240" w:lineRule="auto"/>
        <w:ind w:firstLine="709"/>
        <w:jc w:val="both"/>
        <w:rPr>
          <w:rFonts w:ascii="Times New Roman" w:eastAsia="Times New Roman" w:hAnsi="Times New Roman" w:cs="Times New Roman"/>
          <w:sz w:val="24"/>
          <w:szCs w:val="24"/>
          <w:lang w:eastAsia="zh-CN"/>
        </w:rPr>
      </w:pPr>
      <w:r w:rsidRPr="00EF5908">
        <w:rPr>
          <w:rFonts w:ascii="Times New Roman" w:eastAsia="Times New Roman" w:hAnsi="Times New Roman" w:cs="Times New Roman"/>
          <w:sz w:val="24"/>
          <w:szCs w:val="24"/>
          <w:lang w:eastAsia="zh-CN"/>
        </w:rPr>
        <w:t xml:space="preserve">Якщо ваша реакція пасивна, то ви </w:t>
      </w:r>
      <w:proofErr w:type="spellStart"/>
      <w:r w:rsidRPr="00EF5908">
        <w:rPr>
          <w:rFonts w:ascii="Times New Roman" w:eastAsia="Times New Roman" w:hAnsi="Times New Roman" w:cs="Times New Roman"/>
          <w:sz w:val="24"/>
          <w:szCs w:val="24"/>
          <w:lang w:eastAsia="zh-CN"/>
        </w:rPr>
        <w:t>прагнутимете</w:t>
      </w:r>
      <w:proofErr w:type="spellEnd"/>
      <w:r>
        <w:rPr>
          <w:rFonts w:ascii="Times New Roman" w:eastAsia="Times New Roman" w:hAnsi="Times New Roman" w:cs="Times New Roman"/>
          <w:sz w:val="24"/>
          <w:szCs w:val="24"/>
          <w:lang w:eastAsia="zh-CN"/>
        </w:rPr>
        <w:t xml:space="preserve"> </w:t>
      </w:r>
      <w:r w:rsidRPr="00EF5908">
        <w:rPr>
          <w:rFonts w:ascii="Times New Roman" w:eastAsia="Times New Roman" w:hAnsi="Times New Roman" w:cs="Times New Roman"/>
          <w:sz w:val="24"/>
          <w:szCs w:val="24"/>
          <w:lang w:eastAsia="zh-CN"/>
        </w:rPr>
        <w:t>вийти з конфлікту; якщо реакція активна, то ви будете</w:t>
      </w:r>
      <w:r>
        <w:rPr>
          <w:rFonts w:ascii="Times New Roman" w:eastAsia="Times New Roman" w:hAnsi="Times New Roman" w:cs="Times New Roman"/>
          <w:sz w:val="24"/>
          <w:szCs w:val="24"/>
          <w:lang w:eastAsia="zh-CN"/>
        </w:rPr>
        <w:t xml:space="preserve"> </w:t>
      </w:r>
      <w:r w:rsidRPr="00EF5908">
        <w:rPr>
          <w:rFonts w:ascii="Times New Roman" w:eastAsia="Times New Roman" w:hAnsi="Times New Roman" w:cs="Times New Roman"/>
          <w:sz w:val="24"/>
          <w:szCs w:val="24"/>
          <w:lang w:eastAsia="zh-CN"/>
        </w:rPr>
        <w:t>намагатися розв’язати його. Прагнення до спільних дій</w:t>
      </w:r>
      <w:r>
        <w:rPr>
          <w:rFonts w:ascii="Times New Roman" w:eastAsia="Times New Roman" w:hAnsi="Times New Roman" w:cs="Times New Roman"/>
          <w:sz w:val="24"/>
          <w:szCs w:val="24"/>
          <w:lang w:eastAsia="zh-CN"/>
        </w:rPr>
        <w:t xml:space="preserve"> </w:t>
      </w:r>
      <w:r w:rsidRPr="00EF5908">
        <w:rPr>
          <w:rFonts w:ascii="Times New Roman" w:eastAsia="Times New Roman" w:hAnsi="Times New Roman" w:cs="Times New Roman"/>
          <w:sz w:val="24"/>
          <w:szCs w:val="24"/>
          <w:lang w:eastAsia="zh-CN"/>
        </w:rPr>
        <w:t>викликає спробу розв’язати цей конфлікт разом з іншими</w:t>
      </w:r>
      <w:r>
        <w:rPr>
          <w:rFonts w:ascii="Times New Roman" w:eastAsia="Times New Roman" w:hAnsi="Times New Roman" w:cs="Times New Roman"/>
          <w:sz w:val="24"/>
          <w:szCs w:val="24"/>
          <w:lang w:eastAsia="zh-CN"/>
        </w:rPr>
        <w:t xml:space="preserve"> </w:t>
      </w:r>
      <w:r w:rsidRPr="00EF5908">
        <w:rPr>
          <w:rFonts w:ascii="Times New Roman" w:eastAsia="Times New Roman" w:hAnsi="Times New Roman" w:cs="Times New Roman"/>
          <w:sz w:val="24"/>
          <w:szCs w:val="24"/>
          <w:lang w:eastAsia="zh-CN"/>
        </w:rPr>
        <w:t>його учасниками. Прагнення до індивідуальних дій спричинює пошук шляху вирішення проблеми або ухилення від</w:t>
      </w:r>
      <w:r>
        <w:rPr>
          <w:rFonts w:ascii="Times New Roman" w:eastAsia="Times New Roman" w:hAnsi="Times New Roman" w:cs="Times New Roman"/>
          <w:sz w:val="24"/>
          <w:szCs w:val="24"/>
          <w:lang w:eastAsia="zh-CN"/>
        </w:rPr>
        <w:t xml:space="preserve"> </w:t>
      </w:r>
      <w:r w:rsidRPr="00EF5908">
        <w:rPr>
          <w:rFonts w:ascii="Times New Roman" w:eastAsia="Times New Roman" w:hAnsi="Times New Roman" w:cs="Times New Roman"/>
          <w:sz w:val="24"/>
          <w:szCs w:val="24"/>
          <w:lang w:eastAsia="zh-CN"/>
        </w:rPr>
        <w:t>її вирішення. Виділені п’ять стилів поведінки однаковою</w:t>
      </w:r>
      <w:r>
        <w:rPr>
          <w:rFonts w:ascii="Times New Roman" w:eastAsia="Times New Roman" w:hAnsi="Times New Roman" w:cs="Times New Roman"/>
          <w:sz w:val="24"/>
          <w:szCs w:val="24"/>
          <w:lang w:eastAsia="zh-CN"/>
        </w:rPr>
        <w:t xml:space="preserve"> </w:t>
      </w:r>
      <w:r w:rsidRPr="00EF5908">
        <w:rPr>
          <w:rFonts w:ascii="Times New Roman" w:eastAsia="Times New Roman" w:hAnsi="Times New Roman" w:cs="Times New Roman"/>
          <w:sz w:val="24"/>
          <w:szCs w:val="24"/>
          <w:lang w:eastAsia="zh-CN"/>
        </w:rPr>
        <w:t>мірою включають спільні та індивідуальні дії, а також</w:t>
      </w:r>
      <w:r>
        <w:rPr>
          <w:rFonts w:ascii="Times New Roman" w:eastAsia="Times New Roman" w:hAnsi="Times New Roman" w:cs="Times New Roman"/>
          <w:sz w:val="24"/>
          <w:szCs w:val="24"/>
          <w:lang w:eastAsia="zh-CN"/>
        </w:rPr>
        <w:t xml:space="preserve"> </w:t>
      </w:r>
      <w:r w:rsidRPr="00EF5908">
        <w:rPr>
          <w:rFonts w:ascii="Times New Roman" w:eastAsia="Times New Roman" w:hAnsi="Times New Roman" w:cs="Times New Roman"/>
          <w:sz w:val="24"/>
          <w:szCs w:val="24"/>
          <w:lang w:eastAsia="zh-CN"/>
        </w:rPr>
        <w:t>пасивну та активну поведінку.</w:t>
      </w:r>
    </w:p>
    <w:p w:rsidR="0088416A" w:rsidRDefault="0088416A" w:rsidP="0088416A">
      <w:pPr>
        <w:spacing w:after="0" w:line="240" w:lineRule="auto"/>
        <w:ind w:firstLine="709"/>
        <w:jc w:val="both"/>
        <w:rPr>
          <w:rFonts w:ascii="Times New Roman" w:eastAsia="Times New Roman" w:hAnsi="Times New Roman" w:cs="Times New Roman"/>
          <w:sz w:val="24"/>
          <w:szCs w:val="24"/>
          <w:lang w:eastAsia="zh-CN"/>
        </w:rPr>
      </w:pPr>
      <w:r w:rsidRPr="00EF5908">
        <w:rPr>
          <w:rFonts w:ascii="Times New Roman" w:eastAsia="Times New Roman" w:hAnsi="Times New Roman" w:cs="Times New Roman"/>
          <w:sz w:val="24"/>
          <w:szCs w:val="24"/>
          <w:lang w:eastAsia="zh-CN"/>
        </w:rPr>
        <w:t>Той, хто використовує стиль конкуренції, завжди</w:t>
      </w:r>
      <w:r w:rsidRPr="00EF5908">
        <w:rPr>
          <w:rFonts w:ascii="Times New Roman" w:eastAsia="Times New Roman" w:hAnsi="Times New Roman" w:cs="Times New Roman"/>
          <w:sz w:val="24"/>
          <w:szCs w:val="24"/>
          <w:lang w:eastAsia="zh-CN"/>
        </w:rPr>
        <w:cr/>
        <w:t>активний і прагне розв’язувати конфлікт власним способом. Він не зацікавлений у співпраці з іншими, але</w:t>
      </w:r>
      <w:r>
        <w:rPr>
          <w:rFonts w:ascii="Times New Roman" w:eastAsia="Times New Roman" w:hAnsi="Times New Roman" w:cs="Times New Roman"/>
          <w:sz w:val="24"/>
          <w:szCs w:val="24"/>
          <w:lang w:eastAsia="zh-CN"/>
        </w:rPr>
        <w:t xml:space="preserve"> </w:t>
      </w:r>
      <w:r w:rsidRPr="00EF5908">
        <w:rPr>
          <w:rFonts w:ascii="Times New Roman" w:eastAsia="Times New Roman" w:hAnsi="Times New Roman" w:cs="Times New Roman"/>
          <w:sz w:val="24"/>
          <w:szCs w:val="24"/>
          <w:lang w:eastAsia="zh-CN"/>
        </w:rPr>
        <w:t>здатний до вольових рішень, прагне передусім задовольнити власні інтереси за рахунок інших, нав’язуючи своє</w:t>
      </w:r>
      <w:r>
        <w:rPr>
          <w:rFonts w:ascii="Times New Roman" w:eastAsia="Times New Roman" w:hAnsi="Times New Roman" w:cs="Times New Roman"/>
          <w:sz w:val="24"/>
          <w:szCs w:val="24"/>
          <w:lang w:eastAsia="zh-CN"/>
        </w:rPr>
        <w:t xml:space="preserve"> </w:t>
      </w:r>
      <w:r w:rsidRPr="00EF5908">
        <w:rPr>
          <w:rFonts w:ascii="Times New Roman" w:eastAsia="Times New Roman" w:hAnsi="Times New Roman" w:cs="Times New Roman"/>
          <w:sz w:val="24"/>
          <w:szCs w:val="24"/>
          <w:lang w:eastAsia="zh-CN"/>
        </w:rPr>
        <w:t>рішення.</w:t>
      </w:r>
    </w:p>
    <w:p w:rsidR="0088416A" w:rsidRDefault="0088416A" w:rsidP="0088416A">
      <w:pPr>
        <w:spacing w:after="0" w:line="240" w:lineRule="auto"/>
        <w:ind w:firstLine="709"/>
        <w:jc w:val="both"/>
        <w:rPr>
          <w:rFonts w:ascii="Times New Roman" w:eastAsia="Times New Roman" w:hAnsi="Times New Roman" w:cs="Times New Roman"/>
          <w:sz w:val="24"/>
          <w:szCs w:val="24"/>
          <w:lang w:eastAsia="zh-CN"/>
        </w:rPr>
      </w:pPr>
      <w:r w:rsidRPr="00EF5908">
        <w:rPr>
          <w:rFonts w:ascii="Times New Roman" w:eastAsia="Times New Roman" w:hAnsi="Times New Roman" w:cs="Times New Roman"/>
          <w:sz w:val="24"/>
          <w:szCs w:val="24"/>
          <w:lang w:eastAsia="zh-CN"/>
        </w:rPr>
        <w:t>Стиль ухилення використовується в ситуаціях, коли</w:t>
      </w:r>
      <w:r>
        <w:rPr>
          <w:rFonts w:ascii="Times New Roman" w:eastAsia="Times New Roman" w:hAnsi="Times New Roman" w:cs="Times New Roman"/>
          <w:sz w:val="24"/>
          <w:szCs w:val="24"/>
          <w:lang w:eastAsia="zh-CN"/>
        </w:rPr>
        <w:t xml:space="preserve"> </w:t>
      </w:r>
      <w:r w:rsidRPr="00EF5908">
        <w:rPr>
          <w:rFonts w:ascii="Times New Roman" w:eastAsia="Times New Roman" w:hAnsi="Times New Roman" w:cs="Times New Roman"/>
          <w:sz w:val="24"/>
          <w:szCs w:val="24"/>
          <w:lang w:eastAsia="zh-CN"/>
        </w:rPr>
        <w:t>позиція нестійка і відсутня співпраця з іншими з метою</w:t>
      </w:r>
      <w:r>
        <w:rPr>
          <w:rFonts w:ascii="Times New Roman" w:eastAsia="Times New Roman" w:hAnsi="Times New Roman" w:cs="Times New Roman"/>
          <w:sz w:val="24"/>
          <w:szCs w:val="24"/>
          <w:lang w:eastAsia="zh-CN"/>
        </w:rPr>
        <w:t xml:space="preserve"> </w:t>
      </w:r>
      <w:r w:rsidRPr="00EF5908">
        <w:rPr>
          <w:rFonts w:ascii="Times New Roman" w:eastAsia="Times New Roman" w:hAnsi="Times New Roman" w:cs="Times New Roman"/>
          <w:sz w:val="24"/>
          <w:szCs w:val="24"/>
          <w:lang w:eastAsia="zh-CN"/>
        </w:rPr>
        <w:t>розв’язання проблеми. Цей стиль доцільно застосовувати,</w:t>
      </w:r>
      <w:r>
        <w:rPr>
          <w:rFonts w:ascii="Times New Roman" w:eastAsia="Times New Roman" w:hAnsi="Times New Roman" w:cs="Times New Roman"/>
          <w:sz w:val="24"/>
          <w:szCs w:val="24"/>
          <w:lang w:eastAsia="zh-CN"/>
        </w:rPr>
        <w:t xml:space="preserve"> </w:t>
      </w:r>
      <w:r w:rsidRPr="00EF5908">
        <w:rPr>
          <w:rFonts w:ascii="Times New Roman" w:eastAsia="Times New Roman" w:hAnsi="Times New Roman" w:cs="Times New Roman"/>
          <w:sz w:val="24"/>
          <w:szCs w:val="24"/>
          <w:lang w:eastAsia="zh-CN"/>
        </w:rPr>
        <w:t>якщо проблема не дуже важлива або коли відчувається</w:t>
      </w:r>
      <w:r>
        <w:rPr>
          <w:rFonts w:ascii="Times New Roman" w:eastAsia="Times New Roman" w:hAnsi="Times New Roman" w:cs="Times New Roman"/>
          <w:sz w:val="24"/>
          <w:szCs w:val="24"/>
          <w:lang w:eastAsia="zh-CN"/>
        </w:rPr>
        <w:t xml:space="preserve"> </w:t>
      </w:r>
      <w:r w:rsidRPr="00EF5908">
        <w:rPr>
          <w:rFonts w:ascii="Times New Roman" w:eastAsia="Times New Roman" w:hAnsi="Times New Roman" w:cs="Times New Roman"/>
          <w:sz w:val="24"/>
          <w:szCs w:val="24"/>
          <w:lang w:eastAsia="zh-CN"/>
        </w:rPr>
        <w:t>помилковість власної позиції та правильність позиції іншої сторони конфлікту, коли сили не рівні або коли інший</w:t>
      </w:r>
      <w:r>
        <w:rPr>
          <w:rFonts w:ascii="Times New Roman" w:eastAsia="Times New Roman" w:hAnsi="Times New Roman" w:cs="Times New Roman"/>
          <w:sz w:val="24"/>
          <w:szCs w:val="24"/>
          <w:lang w:eastAsia="zh-CN"/>
        </w:rPr>
        <w:t xml:space="preserve"> </w:t>
      </w:r>
      <w:r w:rsidRPr="00EF5908">
        <w:rPr>
          <w:rFonts w:ascii="Times New Roman" w:eastAsia="Times New Roman" w:hAnsi="Times New Roman" w:cs="Times New Roman"/>
          <w:sz w:val="24"/>
          <w:szCs w:val="24"/>
          <w:lang w:eastAsia="zh-CN"/>
        </w:rPr>
        <w:t>наділений владою.</w:t>
      </w:r>
    </w:p>
    <w:p w:rsidR="0088416A" w:rsidRDefault="0088416A" w:rsidP="0088416A">
      <w:pPr>
        <w:spacing w:after="0" w:line="240" w:lineRule="auto"/>
        <w:ind w:firstLine="709"/>
        <w:jc w:val="both"/>
        <w:rPr>
          <w:rFonts w:ascii="Times New Roman" w:eastAsia="Times New Roman" w:hAnsi="Times New Roman" w:cs="Times New Roman"/>
          <w:sz w:val="24"/>
          <w:szCs w:val="24"/>
          <w:lang w:eastAsia="zh-CN"/>
        </w:rPr>
      </w:pPr>
      <w:r w:rsidRPr="00EF5908">
        <w:rPr>
          <w:rFonts w:ascii="Times New Roman" w:eastAsia="Times New Roman" w:hAnsi="Times New Roman" w:cs="Times New Roman"/>
          <w:sz w:val="24"/>
          <w:szCs w:val="24"/>
          <w:lang w:eastAsia="zh-CN"/>
        </w:rPr>
        <w:t>Сутність стилю компромісу полягає в частковому</w:t>
      </w:r>
      <w:r>
        <w:rPr>
          <w:rFonts w:ascii="Times New Roman" w:eastAsia="Times New Roman" w:hAnsi="Times New Roman" w:cs="Times New Roman"/>
          <w:sz w:val="24"/>
          <w:szCs w:val="24"/>
          <w:lang w:eastAsia="zh-CN"/>
        </w:rPr>
        <w:t xml:space="preserve"> </w:t>
      </w:r>
      <w:r w:rsidRPr="00EF5908">
        <w:rPr>
          <w:rFonts w:ascii="Times New Roman" w:eastAsia="Times New Roman" w:hAnsi="Times New Roman" w:cs="Times New Roman"/>
          <w:sz w:val="24"/>
          <w:szCs w:val="24"/>
          <w:lang w:eastAsia="zh-CN"/>
        </w:rPr>
        <w:t>задоволенні власних інтересів. Ви частково поступаєтеся</w:t>
      </w:r>
      <w:r>
        <w:rPr>
          <w:rFonts w:ascii="Times New Roman" w:eastAsia="Times New Roman" w:hAnsi="Times New Roman" w:cs="Times New Roman"/>
          <w:sz w:val="24"/>
          <w:szCs w:val="24"/>
          <w:lang w:eastAsia="zh-CN"/>
        </w:rPr>
        <w:t xml:space="preserve"> </w:t>
      </w:r>
      <w:r w:rsidRPr="00EF5908">
        <w:rPr>
          <w:rFonts w:ascii="Times New Roman" w:eastAsia="Times New Roman" w:hAnsi="Times New Roman" w:cs="Times New Roman"/>
          <w:sz w:val="24"/>
          <w:szCs w:val="24"/>
          <w:lang w:eastAsia="zh-CN"/>
        </w:rPr>
        <w:t>іншим</w:t>
      </w:r>
      <w:r>
        <w:rPr>
          <w:rFonts w:ascii="Times New Roman" w:eastAsia="Times New Roman" w:hAnsi="Times New Roman" w:cs="Times New Roman"/>
          <w:sz w:val="24"/>
          <w:szCs w:val="24"/>
          <w:lang w:eastAsia="zh-CN"/>
        </w:rPr>
        <w:t xml:space="preserve"> </w:t>
      </w:r>
      <w:r w:rsidRPr="00EF5908">
        <w:rPr>
          <w:rFonts w:ascii="Times New Roman" w:eastAsia="Times New Roman" w:hAnsi="Times New Roman" w:cs="Times New Roman"/>
          <w:sz w:val="24"/>
          <w:szCs w:val="24"/>
          <w:lang w:eastAsia="zh-CN"/>
        </w:rPr>
        <w:t>учасникам, але й вони роблять те саме. Такі дії можуть нагадувати співпрацю, але задоволення обопільних</w:t>
      </w:r>
      <w:r>
        <w:rPr>
          <w:rFonts w:ascii="Times New Roman" w:eastAsia="Times New Roman" w:hAnsi="Times New Roman" w:cs="Times New Roman"/>
          <w:sz w:val="24"/>
          <w:szCs w:val="24"/>
          <w:lang w:eastAsia="zh-CN"/>
        </w:rPr>
        <w:t xml:space="preserve"> </w:t>
      </w:r>
      <w:r w:rsidRPr="00EF5908">
        <w:rPr>
          <w:rFonts w:ascii="Times New Roman" w:eastAsia="Times New Roman" w:hAnsi="Times New Roman" w:cs="Times New Roman"/>
          <w:sz w:val="24"/>
          <w:szCs w:val="24"/>
          <w:lang w:eastAsia="zh-CN"/>
        </w:rPr>
        <w:t>потреб відбувається на поверховому рівні. Тут не аналізуються при ховані, внутрішні потреби.</w:t>
      </w:r>
    </w:p>
    <w:p w:rsidR="0088416A" w:rsidRDefault="0088416A" w:rsidP="0088416A">
      <w:pPr>
        <w:spacing w:after="0" w:line="240" w:lineRule="auto"/>
        <w:ind w:firstLine="709"/>
        <w:jc w:val="both"/>
        <w:rPr>
          <w:rFonts w:ascii="Times New Roman" w:eastAsia="Times New Roman" w:hAnsi="Times New Roman" w:cs="Times New Roman"/>
          <w:sz w:val="24"/>
          <w:szCs w:val="24"/>
          <w:lang w:eastAsia="zh-CN"/>
        </w:rPr>
      </w:pPr>
      <w:r w:rsidRPr="00EF5908">
        <w:rPr>
          <w:rFonts w:ascii="Times New Roman" w:eastAsia="Times New Roman" w:hAnsi="Times New Roman" w:cs="Times New Roman"/>
          <w:sz w:val="24"/>
          <w:szCs w:val="24"/>
          <w:lang w:eastAsia="zh-CN"/>
        </w:rPr>
        <w:t>Важливо зрозуміти, що кожний з названих стилів ефективний тільки за певних умов. Треба вміти адекватно</w:t>
      </w:r>
      <w:r>
        <w:rPr>
          <w:rFonts w:ascii="Times New Roman" w:eastAsia="Times New Roman" w:hAnsi="Times New Roman" w:cs="Times New Roman"/>
          <w:sz w:val="24"/>
          <w:szCs w:val="24"/>
          <w:lang w:eastAsia="zh-CN"/>
        </w:rPr>
        <w:t xml:space="preserve"> </w:t>
      </w:r>
      <w:r w:rsidRPr="00EF5908">
        <w:rPr>
          <w:rFonts w:ascii="Times New Roman" w:eastAsia="Times New Roman" w:hAnsi="Times New Roman" w:cs="Times New Roman"/>
          <w:sz w:val="24"/>
          <w:szCs w:val="24"/>
          <w:lang w:eastAsia="zh-CN"/>
        </w:rPr>
        <w:t>використовувати кожен із них і робити свідомий вибір,</w:t>
      </w:r>
      <w:r>
        <w:rPr>
          <w:rFonts w:ascii="Times New Roman" w:eastAsia="Times New Roman" w:hAnsi="Times New Roman" w:cs="Times New Roman"/>
          <w:sz w:val="24"/>
          <w:szCs w:val="24"/>
          <w:lang w:eastAsia="zh-CN"/>
        </w:rPr>
        <w:t xml:space="preserve"> </w:t>
      </w:r>
      <w:r w:rsidRPr="00EF5908">
        <w:rPr>
          <w:rFonts w:ascii="Times New Roman" w:eastAsia="Times New Roman" w:hAnsi="Times New Roman" w:cs="Times New Roman"/>
          <w:sz w:val="24"/>
          <w:szCs w:val="24"/>
          <w:lang w:eastAsia="zh-CN"/>
        </w:rPr>
        <w:t>ураховуючи конкретні обставини. Найкращий підхід визначається конкретною ситуацією</w:t>
      </w:r>
      <w:r>
        <w:rPr>
          <w:rFonts w:ascii="Times New Roman" w:eastAsia="Times New Roman" w:hAnsi="Times New Roman" w:cs="Times New Roman"/>
          <w:sz w:val="24"/>
          <w:szCs w:val="24"/>
          <w:lang w:eastAsia="zh-CN"/>
        </w:rPr>
        <w:t>.</w:t>
      </w:r>
    </w:p>
    <w:p w:rsidR="0088416A" w:rsidRPr="00574B70" w:rsidRDefault="0088416A" w:rsidP="0088416A">
      <w:pPr>
        <w:spacing w:after="0" w:line="240" w:lineRule="auto"/>
        <w:ind w:firstLine="709"/>
        <w:jc w:val="both"/>
        <w:rPr>
          <w:rFonts w:ascii="Times New Roman" w:eastAsia="Times New Roman" w:hAnsi="Times New Roman" w:cs="Times New Roman"/>
          <w:sz w:val="24"/>
          <w:szCs w:val="24"/>
          <w:lang w:eastAsia="zh-CN"/>
        </w:rPr>
      </w:pPr>
    </w:p>
    <w:p w:rsidR="0088416A" w:rsidRPr="00BB46DC" w:rsidRDefault="0088416A" w:rsidP="0088416A">
      <w:pPr>
        <w:spacing w:after="0" w:line="240" w:lineRule="auto"/>
        <w:ind w:firstLine="709"/>
        <w:jc w:val="both"/>
        <w:rPr>
          <w:rFonts w:ascii="Times New Roman" w:hAnsi="Times New Roman"/>
          <w:b/>
          <w:sz w:val="24"/>
          <w:szCs w:val="24"/>
        </w:rPr>
      </w:pPr>
      <w:r w:rsidRPr="00BB46DC">
        <w:rPr>
          <w:rFonts w:ascii="Times New Roman" w:hAnsi="Times New Roman"/>
          <w:b/>
          <w:sz w:val="24"/>
          <w:szCs w:val="24"/>
        </w:rPr>
        <w:t>5. Теми доповідей/рефератів:</w:t>
      </w:r>
    </w:p>
    <w:p w:rsidR="0088416A" w:rsidRPr="00EF5908" w:rsidRDefault="0088416A" w:rsidP="0088416A">
      <w:pPr>
        <w:spacing w:after="0" w:line="240" w:lineRule="auto"/>
        <w:ind w:firstLine="709"/>
        <w:jc w:val="both"/>
        <w:rPr>
          <w:rFonts w:ascii="Times New Roman" w:hAnsi="Times New Roman"/>
          <w:sz w:val="24"/>
          <w:szCs w:val="24"/>
          <w:lang w:val="ru-RU"/>
        </w:rPr>
      </w:pPr>
      <w:proofErr w:type="gramStart"/>
      <w:r w:rsidRPr="00EF5908">
        <w:rPr>
          <w:rFonts w:ascii="Times New Roman" w:hAnsi="Times New Roman"/>
          <w:sz w:val="24"/>
          <w:szCs w:val="24"/>
          <w:lang w:val="ru-RU"/>
        </w:rPr>
        <w:t>Структур</w:t>
      </w:r>
      <w:r>
        <w:rPr>
          <w:rFonts w:ascii="Times New Roman" w:hAnsi="Times New Roman"/>
          <w:sz w:val="24"/>
          <w:szCs w:val="24"/>
          <w:lang w:val="ru-RU"/>
        </w:rPr>
        <w:t xml:space="preserve">а </w:t>
      </w:r>
      <w:r w:rsidRPr="00EF5908">
        <w:rPr>
          <w:rFonts w:ascii="Times New Roman" w:hAnsi="Times New Roman"/>
          <w:sz w:val="24"/>
          <w:szCs w:val="24"/>
          <w:lang w:val="ru-RU"/>
        </w:rPr>
        <w:t xml:space="preserve"> </w:t>
      </w:r>
      <w:proofErr w:type="spellStart"/>
      <w:r w:rsidRPr="00EF5908">
        <w:rPr>
          <w:rFonts w:ascii="Times New Roman" w:hAnsi="Times New Roman"/>
          <w:sz w:val="24"/>
          <w:szCs w:val="24"/>
          <w:lang w:val="ru-RU"/>
        </w:rPr>
        <w:t>конфлікту</w:t>
      </w:r>
      <w:proofErr w:type="spellEnd"/>
      <w:proofErr w:type="gramEnd"/>
      <w:r w:rsidRPr="00EF5908">
        <w:rPr>
          <w:rFonts w:ascii="Times New Roman" w:hAnsi="Times New Roman"/>
          <w:sz w:val="24"/>
          <w:szCs w:val="24"/>
          <w:lang w:val="ru-RU"/>
        </w:rPr>
        <w:t>.</w:t>
      </w:r>
    </w:p>
    <w:p w:rsidR="0088416A" w:rsidRPr="00EF5908" w:rsidRDefault="0088416A" w:rsidP="0088416A">
      <w:pPr>
        <w:spacing w:after="0" w:line="240" w:lineRule="auto"/>
        <w:ind w:firstLine="709"/>
        <w:jc w:val="both"/>
        <w:rPr>
          <w:rFonts w:ascii="Times New Roman" w:hAnsi="Times New Roman"/>
          <w:sz w:val="24"/>
          <w:szCs w:val="24"/>
          <w:lang w:val="ru-RU"/>
        </w:rPr>
      </w:pPr>
      <w:proofErr w:type="spellStart"/>
      <w:r w:rsidRPr="00EF5908">
        <w:rPr>
          <w:rFonts w:ascii="Times New Roman" w:hAnsi="Times New Roman"/>
          <w:sz w:val="24"/>
          <w:szCs w:val="24"/>
          <w:lang w:val="ru-RU"/>
        </w:rPr>
        <w:t>Динаміка</w:t>
      </w:r>
      <w:proofErr w:type="spellEnd"/>
      <w:r>
        <w:rPr>
          <w:rFonts w:ascii="Times New Roman" w:hAnsi="Times New Roman"/>
          <w:sz w:val="24"/>
          <w:szCs w:val="24"/>
          <w:lang w:val="ru-RU"/>
        </w:rPr>
        <w:t xml:space="preserve"> </w:t>
      </w:r>
      <w:proofErr w:type="spellStart"/>
      <w:r w:rsidRPr="00EF5908">
        <w:rPr>
          <w:rFonts w:ascii="Times New Roman" w:hAnsi="Times New Roman"/>
          <w:sz w:val="24"/>
          <w:szCs w:val="24"/>
          <w:lang w:val="ru-RU"/>
        </w:rPr>
        <w:t>конфлікту</w:t>
      </w:r>
      <w:proofErr w:type="spellEnd"/>
      <w:r w:rsidRPr="00EF5908">
        <w:rPr>
          <w:rFonts w:ascii="Times New Roman" w:hAnsi="Times New Roman"/>
          <w:sz w:val="24"/>
          <w:szCs w:val="24"/>
          <w:lang w:val="ru-RU"/>
        </w:rPr>
        <w:t>?</w:t>
      </w:r>
    </w:p>
    <w:p w:rsidR="0088416A" w:rsidRDefault="0088416A" w:rsidP="0088416A">
      <w:pPr>
        <w:spacing w:after="0" w:line="240" w:lineRule="auto"/>
        <w:ind w:firstLine="709"/>
        <w:jc w:val="both"/>
        <w:rPr>
          <w:rFonts w:ascii="Times New Roman" w:hAnsi="Times New Roman"/>
          <w:sz w:val="24"/>
          <w:szCs w:val="24"/>
          <w:lang w:val="ru-RU"/>
        </w:rPr>
      </w:pPr>
      <w:proofErr w:type="spellStart"/>
      <w:r w:rsidRPr="00EF5908">
        <w:rPr>
          <w:rFonts w:ascii="Times New Roman" w:hAnsi="Times New Roman"/>
          <w:sz w:val="24"/>
          <w:szCs w:val="24"/>
          <w:lang w:val="ru-RU"/>
        </w:rPr>
        <w:t>Основні</w:t>
      </w:r>
      <w:proofErr w:type="spellEnd"/>
      <w:r>
        <w:rPr>
          <w:rFonts w:ascii="Times New Roman" w:hAnsi="Times New Roman"/>
          <w:sz w:val="24"/>
          <w:szCs w:val="24"/>
          <w:lang w:val="ru-RU"/>
        </w:rPr>
        <w:t xml:space="preserve"> </w:t>
      </w:r>
      <w:proofErr w:type="spellStart"/>
      <w:r w:rsidRPr="00EF5908">
        <w:rPr>
          <w:rFonts w:ascii="Times New Roman" w:hAnsi="Times New Roman"/>
          <w:sz w:val="24"/>
          <w:szCs w:val="24"/>
          <w:lang w:val="ru-RU"/>
        </w:rPr>
        <w:t>стилі</w:t>
      </w:r>
      <w:proofErr w:type="spellEnd"/>
      <w:r w:rsidRPr="00EF5908">
        <w:rPr>
          <w:rFonts w:ascii="Times New Roman" w:hAnsi="Times New Roman"/>
          <w:sz w:val="24"/>
          <w:szCs w:val="24"/>
          <w:lang w:val="ru-RU"/>
        </w:rPr>
        <w:t xml:space="preserve"> </w:t>
      </w:r>
      <w:proofErr w:type="spellStart"/>
      <w:r w:rsidRPr="00EF5908">
        <w:rPr>
          <w:rFonts w:ascii="Times New Roman" w:hAnsi="Times New Roman"/>
          <w:sz w:val="24"/>
          <w:szCs w:val="24"/>
          <w:lang w:val="ru-RU"/>
        </w:rPr>
        <w:t>поведінки</w:t>
      </w:r>
      <w:proofErr w:type="spellEnd"/>
      <w:r w:rsidRPr="00EF5908">
        <w:rPr>
          <w:rFonts w:ascii="Times New Roman" w:hAnsi="Times New Roman"/>
          <w:sz w:val="24"/>
          <w:szCs w:val="24"/>
          <w:lang w:val="ru-RU"/>
        </w:rPr>
        <w:t xml:space="preserve"> при </w:t>
      </w:r>
      <w:proofErr w:type="spellStart"/>
      <w:r w:rsidRPr="00EF5908">
        <w:rPr>
          <w:rFonts w:ascii="Times New Roman" w:hAnsi="Times New Roman"/>
          <w:sz w:val="24"/>
          <w:szCs w:val="24"/>
          <w:lang w:val="ru-RU"/>
        </w:rPr>
        <w:t>роз’язанні</w:t>
      </w:r>
      <w:proofErr w:type="spellEnd"/>
      <w:r>
        <w:rPr>
          <w:rFonts w:ascii="Times New Roman" w:hAnsi="Times New Roman"/>
          <w:sz w:val="24"/>
          <w:szCs w:val="24"/>
          <w:lang w:val="ru-RU"/>
        </w:rPr>
        <w:t xml:space="preserve"> </w:t>
      </w:r>
      <w:proofErr w:type="spellStart"/>
      <w:r w:rsidRPr="00EF5908">
        <w:rPr>
          <w:rFonts w:ascii="Times New Roman" w:hAnsi="Times New Roman"/>
          <w:sz w:val="24"/>
          <w:szCs w:val="24"/>
          <w:lang w:val="ru-RU"/>
        </w:rPr>
        <w:t>конфліктів</w:t>
      </w:r>
      <w:proofErr w:type="spellEnd"/>
      <w:r w:rsidRPr="00EF5908">
        <w:rPr>
          <w:rFonts w:ascii="Times New Roman" w:hAnsi="Times New Roman"/>
          <w:sz w:val="24"/>
          <w:szCs w:val="24"/>
          <w:lang w:val="ru-RU"/>
        </w:rPr>
        <w:t>.</w:t>
      </w:r>
    </w:p>
    <w:p w:rsidR="0088416A" w:rsidRDefault="0088416A" w:rsidP="0088416A">
      <w:pPr>
        <w:spacing w:after="0" w:line="240" w:lineRule="auto"/>
        <w:ind w:firstLine="709"/>
        <w:jc w:val="both"/>
        <w:rPr>
          <w:rFonts w:ascii="Times New Roman" w:hAnsi="Times New Roman"/>
          <w:b/>
          <w:sz w:val="24"/>
          <w:szCs w:val="24"/>
        </w:rPr>
      </w:pPr>
    </w:p>
    <w:p w:rsidR="0088416A" w:rsidRPr="00721D4F" w:rsidRDefault="0088416A" w:rsidP="0088416A">
      <w:pPr>
        <w:spacing w:after="0" w:line="240" w:lineRule="auto"/>
        <w:ind w:firstLine="709"/>
        <w:jc w:val="both"/>
        <w:rPr>
          <w:rFonts w:ascii="Times New Roman" w:hAnsi="Times New Roman"/>
          <w:b/>
          <w:sz w:val="24"/>
          <w:szCs w:val="24"/>
        </w:rPr>
      </w:pPr>
      <w:r w:rsidRPr="00721D4F">
        <w:rPr>
          <w:rFonts w:ascii="Times New Roman" w:hAnsi="Times New Roman"/>
          <w:b/>
          <w:sz w:val="24"/>
          <w:szCs w:val="24"/>
        </w:rPr>
        <w:t>6. Підбиття підсумків:</w:t>
      </w:r>
    </w:p>
    <w:p w:rsidR="0088416A" w:rsidRDefault="0088416A" w:rsidP="0088416A">
      <w:pPr>
        <w:spacing w:after="0" w:line="240" w:lineRule="auto"/>
        <w:ind w:firstLine="709"/>
        <w:jc w:val="both"/>
        <w:rPr>
          <w:rFonts w:ascii="Times New Roman" w:eastAsia="Calibri" w:hAnsi="Times New Roman" w:cs="Times New Roman"/>
          <w:sz w:val="24"/>
          <w:szCs w:val="24"/>
        </w:rPr>
      </w:pPr>
      <w:r w:rsidRPr="00552B37">
        <w:rPr>
          <w:rFonts w:ascii="Times New Roman" w:eastAsia="Calibri" w:hAnsi="Times New Roman" w:cs="Times New Roman"/>
          <w:sz w:val="24"/>
          <w:szCs w:val="24"/>
        </w:rPr>
        <w:lastRenderedPageBreak/>
        <w:t>Відбувається</w:t>
      </w:r>
      <w:r>
        <w:rPr>
          <w:rFonts w:ascii="Times New Roman" w:eastAsia="Calibri" w:hAnsi="Times New Roman" w:cs="Times New Roman"/>
          <w:sz w:val="24"/>
          <w:szCs w:val="24"/>
        </w:rPr>
        <w:t xml:space="preserve"> </w:t>
      </w:r>
      <w:r w:rsidRPr="00552B37">
        <w:rPr>
          <w:rFonts w:ascii="Times New Roman" w:eastAsia="Calibri" w:hAnsi="Times New Roman" w:cs="Times New Roman"/>
          <w:sz w:val="24"/>
          <w:szCs w:val="24"/>
        </w:rPr>
        <w:t>на кожному семінарському занятті (повинно бути опитано не менше 30 % здобувачів). Поточна навчальна діяльність здобувача оцінюється за 4-бальною (традиційною) шкалою: “5”,“4”, “3”, “2”.</w:t>
      </w:r>
    </w:p>
    <w:p w:rsidR="0088416A" w:rsidRPr="00225AF0" w:rsidRDefault="0088416A" w:rsidP="0088416A">
      <w:pPr>
        <w:spacing w:after="0" w:line="240" w:lineRule="auto"/>
        <w:ind w:firstLine="709"/>
        <w:jc w:val="both"/>
        <w:rPr>
          <w:rFonts w:ascii="Times New Roman" w:hAnsi="Times New Roman"/>
          <w:sz w:val="24"/>
          <w:szCs w:val="24"/>
        </w:rPr>
      </w:pPr>
      <w:r w:rsidRPr="00F777A4">
        <w:rPr>
          <w:rFonts w:ascii="Times New Roman" w:hAnsi="Times New Roman"/>
          <w:sz w:val="24"/>
          <w:szCs w:val="24"/>
        </w:rPr>
        <w:t>Самостійна робота здобувача, яка передбачена в програмі, контролюється і оцінюється при поточному контролі.</w:t>
      </w:r>
      <w:r>
        <w:rPr>
          <w:rFonts w:ascii="Times New Roman" w:hAnsi="Times New Roman"/>
          <w:sz w:val="24"/>
          <w:szCs w:val="24"/>
        </w:rPr>
        <w:t xml:space="preserve"> </w:t>
      </w:r>
      <w:r w:rsidRPr="00552B37">
        <w:rPr>
          <w:rFonts w:ascii="Times New Roman" w:eastAsia="Calibri" w:hAnsi="Times New Roman" w:cs="Times New Roman"/>
          <w:sz w:val="24"/>
          <w:szCs w:val="24"/>
        </w:rPr>
        <w:t xml:space="preserve">Оцінка за індивідуальне завдання нараховується студентові лише за умов успішного його виконання та захисту. Оцінка додається до поточної успішності. Тематика індивідуального завдання може бути запропонована викладачем або </w:t>
      </w:r>
      <w:r>
        <w:rPr>
          <w:rFonts w:ascii="Times New Roman" w:eastAsia="Calibri" w:hAnsi="Times New Roman" w:cs="Times New Roman"/>
          <w:sz w:val="24"/>
          <w:szCs w:val="24"/>
        </w:rPr>
        <w:t>здобувачем</w:t>
      </w:r>
      <w:r w:rsidRPr="00552B37">
        <w:rPr>
          <w:rFonts w:ascii="Times New Roman" w:eastAsia="Calibri" w:hAnsi="Times New Roman" w:cs="Times New Roman"/>
          <w:sz w:val="24"/>
          <w:szCs w:val="24"/>
        </w:rPr>
        <w:t>.</w:t>
      </w:r>
    </w:p>
    <w:p w:rsidR="0088416A" w:rsidRPr="00BB46DC" w:rsidRDefault="0088416A" w:rsidP="0088416A">
      <w:pPr>
        <w:spacing w:after="0" w:line="240" w:lineRule="auto"/>
        <w:ind w:firstLine="709"/>
        <w:jc w:val="both"/>
        <w:rPr>
          <w:rFonts w:ascii="Times New Roman" w:hAnsi="Times New Roman"/>
          <w:sz w:val="24"/>
          <w:szCs w:val="24"/>
        </w:rPr>
      </w:pPr>
    </w:p>
    <w:p w:rsidR="0088416A" w:rsidRPr="00BB46DC" w:rsidRDefault="0088416A" w:rsidP="0088416A">
      <w:pPr>
        <w:spacing w:after="0" w:line="240" w:lineRule="auto"/>
        <w:ind w:firstLine="709"/>
        <w:jc w:val="both"/>
        <w:rPr>
          <w:rFonts w:ascii="Times New Roman" w:hAnsi="Times New Roman"/>
          <w:b/>
          <w:sz w:val="24"/>
          <w:szCs w:val="24"/>
        </w:rPr>
      </w:pPr>
      <w:r w:rsidRPr="00BB46DC">
        <w:rPr>
          <w:rFonts w:ascii="Times New Roman" w:hAnsi="Times New Roman"/>
          <w:b/>
          <w:sz w:val="24"/>
          <w:szCs w:val="24"/>
        </w:rPr>
        <w:t>7. Список рекомендованої літератури:</w:t>
      </w:r>
    </w:p>
    <w:p w:rsidR="0088416A" w:rsidRPr="00F75124" w:rsidRDefault="0088416A" w:rsidP="0088416A">
      <w:pPr>
        <w:spacing w:after="0" w:line="240" w:lineRule="auto"/>
        <w:ind w:firstLine="709"/>
        <w:jc w:val="both"/>
        <w:rPr>
          <w:rFonts w:ascii="Times New Roman" w:hAnsi="Times New Roman"/>
          <w:b/>
          <w:sz w:val="24"/>
          <w:szCs w:val="24"/>
        </w:rPr>
      </w:pPr>
      <w:r w:rsidRPr="00F75124">
        <w:rPr>
          <w:rFonts w:ascii="Times New Roman" w:hAnsi="Times New Roman"/>
          <w:b/>
          <w:sz w:val="24"/>
          <w:szCs w:val="24"/>
        </w:rPr>
        <w:t>Основна:</w:t>
      </w:r>
    </w:p>
    <w:p w:rsidR="0088416A" w:rsidRPr="00D243C3" w:rsidRDefault="0088416A" w:rsidP="0088416A">
      <w:pPr>
        <w:pStyle w:val="a3"/>
        <w:numPr>
          <w:ilvl w:val="0"/>
          <w:numId w:val="5"/>
        </w:numPr>
        <w:tabs>
          <w:tab w:val="clear" w:pos="720"/>
          <w:tab w:val="num" w:pos="0"/>
        </w:tabs>
        <w:spacing w:after="0" w:line="240" w:lineRule="auto"/>
        <w:ind w:left="0" w:firstLine="709"/>
        <w:jc w:val="both"/>
        <w:rPr>
          <w:bCs/>
          <w:i/>
          <w:sz w:val="24"/>
          <w:szCs w:val="24"/>
        </w:rPr>
      </w:pPr>
      <w:proofErr w:type="spellStart"/>
      <w:r w:rsidRPr="00D243C3">
        <w:rPr>
          <w:rStyle w:val="fontstyle01"/>
          <w:sz w:val="24"/>
          <w:szCs w:val="24"/>
        </w:rPr>
        <w:t>Загороднова</w:t>
      </w:r>
      <w:proofErr w:type="spellEnd"/>
      <w:r w:rsidRPr="00D243C3">
        <w:rPr>
          <w:rStyle w:val="fontstyle01"/>
          <w:sz w:val="24"/>
          <w:szCs w:val="24"/>
        </w:rPr>
        <w:t xml:space="preserve"> В. Ф. Основи міжкультурної комунікації : </w:t>
      </w:r>
      <w:proofErr w:type="spellStart"/>
      <w:r w:rsidRPr="00D243C3">
        <w:rPr>
          <w:rStyle w:val="fontstyle01"/>
          <w:sz w:val="24"/>
          <w:szCs w:val="24"/>
        </w:rPr>
        <w:t>навч</w:t>
      </w:r>
      <w:proofErr w:type="spellEnd"/>
      <w:r w:rsidRPr="00D243C3">
        <w:rPr>
          <w:rStyle w:val="fontstyle01"/>
          <w:sz w:val="24"/>
          <w:szCs w:val="24"/>
        </w:rPr>
        <w:t>. посібник. Бердянськ : БДПУ, 2018. 314 с.</w:t>
      </w:r>
      <w:r w:rsidRPr="00D243C3">
        <w:rPr>
          <w:i/>
          <w:sz w:val="24"/>
          <w:szCs w:val="24"/>
        </w:rPr>
        <w:t xml:space="preserve"> </w:t>
      </w:r>
    </w:p>
    <w:p w:rsidR="0088416A" w:rsidRPr="00F75124" w:rsidRDefault="0088416A" w:rsidP="0088416A">
      <w:pPr>
        <w:spacing w:after="0" w:line="240" w:lineRule="auto"/>
        <w:ind w:firstLine="709"/>
        <w:jc w:val="both"/>
        <w:rPr>
          <w:rFonts w:ascii="Times New Roman" w:hAnsi="Times New Roman"/>
          <w:sz w:val="24"/>
          <w:szCs w:val="24"/>
        </w:rPr>
      </w:pPr>
    </w:p>
    <w:p w:rsidR="0088416A" w:rsidRPr="00F75124" w:rsidRDefault="0088416A" w:rsidP="0088416A">
      <w:pPr>
        <w:spacing w:after="0" w:line="240" w:lineRule="auto"/>
        <w:ind w:firstLine="709"/>
        <w:jc w:val="both"/>
        <w:rPr>
          <w:rFonts w:ascii="Times New Roman" w:hAnsi="Times New Roman"/>
          <w:b/>
          <w:sz w:val="24"/>
          <w:szCs w:val="24"/>
        </w:rPr>
      </w:pPr>
      <w:r w:rsidRPr="00F75124">
        <w:rPr>
          <w:rFonts w:ascii="Times New Roman" w:hAnsi="Times New Roman"/>
          <w:b/>
          <w:sz w:val="24"/>
          <w:szCs w:val="24"/>
        </w:rPr>
        <w:t>Додаткова:</w:t>
      </w:r>
    </w:p>
    <w:p w:rsidR="0088416A" w:rsidRPr="00043E53" w:rsidRDefault="0088416A" w:rsidP="0088416A">
      <w:pPr>
        <w:numPr>
          <w:ilvl w:val="0"/>
          <w:numId w:val="4"/>
        </w:numPr>
        <w:suppressAutoHyphens/>
        <w:spacing w:after="0" w:line="240" w:lineRule="auto"/>
        <w:ind w:left="0" w:firstLine="709"/>
        <w:rPr>
          <w:rFonts w:ascii="Times New Roman" w:hAnsi="Times New Roman" w:cs="Times New Roman"/>
          <w:sz w:val="24"/>
          <w:szCs w:val="24"/>
        </w:rPr>
      </w:pPr>
      <w:proofErr w:type="spellStart"/>
      <w:r w:rsidRPr="00043E53">
        <w:rPr>
          <w:rFonts w:ascii="Times New Roman" w:hAnsi="Times New Roman" w:cs="Times New Roman"/>
          <w:sz w:val="24"/>
          <w:szCs w:val="24"/>
        </w:rPr>
        <w:t>Леко</w:t>
      </w:r>
      <w:proofErr w:type="spellEnd"/>
      <w:r w:rsidRPr="00043E53">
        <w:rPr>
          <w:rFonts w:ascii="Times New Roman" w:hAnsi="Times New Roman" w:cs="Times New Roman"/>
          <w:sz w:val="24"/>
          <w:szCs w:val="24"/>
        </w:rPr>
        <w:t xml:space="preserve"> Б. Медіація: підручник / Б. </w:t>
      </w:r>
      <w:proofErr w:type="spellStart"/>
      <w:r w:rsidRPr="00043E53">
        <w:rPr>
          <w:rFonts w:ascii="Times New Roman" w:hAnsi="Times New Roman" w:cs="Times New Roman"/>
          <w:sz w:val="24"/>
          <w:szCs w:val="24"/>
        </w:rPr>
        <w:t>Леко</w:t>
      </w:r>
      <w:proofErr w:type="spellEnd"/>
      <w:r w:rsidRPr="00043E53">
        <w:rPr>
          <w:rFonts w:ascii="Times New Roman" w:hAnsi="Times New Roman" w:cs="Times New Roman"/>
          <w:sz w:val="24"/>
          <w:szCs w:val="24"/>
        </w:rPr>
        <w:t>. - Чернівці: Книги - XXI, 2007. - 464 с.</w:t>
      </w:r>
    </w:p>
    <w:p w:rsidR="0088416A" w:rsidRPr="00043E53" w:rsidRDefault="0088416A" w:rsidP="0088416A">
      <w:pPr>
        <w:numPr>
          <w:ilvl w:val="0"/>
          <w:numId w:val="4"/>
        </w:numPr>
        <w:suppressAutoHyphens/>
        <w:spacing w:after="0" w:line="240" w:lineRule="auto"/>
        <w:ind w:left="0" w:firstLine="709"/>
        <w:rPr>
          <w:rFonts w:ascii="Times New Roman" w:hAnsi="Times New Roman" w:cs="Times New Roman"/>
          <w:sz w:val="24"/>
          <w:szCs w:val="24"/>
        </w:rPr>
      </w:pPr>
      <w:r w:rsidRPr="00043E53">
        <w:rPr>
          <w:rFonts w:ascii="Times New Roman" w:hAnsi="Times New Roman" w:cs="Times New Roman"/>
          <w:sz w:val="24"/>
          <w:szCs w:val="24"/>
        </w:rPr>
        <w:t xml:space="preserve">Ільїна Н. М. Загальна психологія: теорія і практикум: </w:t>
      </w:r>
      <w:proofErr w:type="spellStart"/>
      <w:r w:rsidRPr="00043E53">
        <w:rPr>
          <w:rFonts w:ascii="Times New Roman" w:hAnsi="Times New Roman" w:cs="Times New Roman"/>
          <w:sz w:val="24"/>
          <w:szCs w:val="24"/>
        </w:rPr>
        <w:t>навч</w:t>
      </w:r>
      <w:proofErr w:type="spellEnd"/>
      <w:r w:rsidRPr="00043E53">
        <w:rPr>
          <w:rFonts w:ascii="Times New Roman" w:hAnsi="Times New Roman" w:cs="Times New Roman"/>
          <w:sz w:val="24"/>
          <w:szCs w:val="24"/>
        </w:rPr>
        <w:t xml:space="preserve">. посібник. - Суми: Університетська книга, 2011. - 352 с. </w:t>
      </w:r>
    </w:p>
    <w:p w:rsidR="0088416A" w:rsidRPr="00631901" w:rsidRDefault="0088416A" w:rsidP="0088416A">
      <w:pPr>
        <w:spacing w:after="0" w:line="240" w:lineRule="auto"/>
        <w:ind w:firstLine="709"/>
        <w:jc w:val="both"/>
        <w:rPr>
          <w:rFonts w:ascii="Times New Roman" w:hAnsi="Times New Roman"/>
          <w:b/>
          <w:sz w:val="24"/>
          <w:szCs w:val="24"/>
        </w:rPr>
      </w:pPr>
    </w:p>
    <w:p w:rsidR="0088416A" w:rsidRPr="00631901" w:rsidRDefault="0088416A" w:rsidP="0088416A">
      <w:pPr>
        <w:spacing w:after="0" w:line="240" w:lineRule="auto"/>
        <w:ind w:firstLine="709"/>
        <w:jc w:val="both"/>
        <w:rPr>
          <w:rFonts w:ascii="Times New Roman" w:hAnsi="Times New Roman"/>
          <w:b/>
          <w:sz w:val="24"/>
          <w:szCs w:val="24"/>
        </w:rPr>
      </w:pPr>
      <w:r w:rsidRPr="00631901">
        <w:rPr>
          <w:rFonts w:ascii="Times New Roman" w:hAnsi="Times New Roman"/>
          <w:b/>
          <w:sz w:val="24"/>
          <w:szCs w:val="24"/>
        </w:rPr>
        <w:t>Електронні інформаційні ресурси:</w:t>
      </w:r>
    </w:p>
    <w:p w:rsidR="0088416A" w:rsidRPr="00631901" w:rsidRDefault="0088416A" w:rsidP="0088416A">
      <w:pPr>
        <w:spacing w:after="0" w:line="240" w:lineRule="auto"/>
        <w:ind w:firstLine="709"/>
        <w:jc w:val="both"/>
        <w:rPr>
          <w:rFonts w:ascii="Times New Roman" w:hAnsi="Times New Roman"/>
          <w:sz w:val="24"/>
          <w:szCs w:val="24"/>
        </w:rPr>
      </w:pPr>
      <w:r w:rsidRPr="00631901">
        <w:rPr>
          <w:rFonts w:ascii="Times New Roman" w:hAnsi="Times New Roman"/>
          <w:b/>
          <w:sz w:val="24"/>
          <w:szCs w:val="24"/>
        </w:rPr>
        <w:t>1.</w:t>
      </w:r>
      <w:r w:rsidRPr="00631901">
        <w:rPr>
          <w:rFonts w:ascii="Times New Roman" w:hAnsi="Times New Roman"/>
          <w:b/>
          <w:sz w:val="24"/>
          <w:szCs w:val="24"/>
        </w:rPr>
        <w:tab/>
      </w:r>
      <w:r w:rsidRPr="00631901">
        <w:rPr>
          <w:rFonts w:ascii="Times New Roman" w:hAnsi="Times New Roman"/>
          <w:sz w:val="24"/>
          <w:szCs w:val="24"/>
        </w:rPr>
        <w:t>https://repo.odmu.edu.ua/xmlui/</w:t>
      </w:r>
    </w:p>
    <w:p w:rsidR="0088416A" w:rsidRPr="00631901" w:rsidRDefault="0088416A" w:rsidP="0088416A">
      <w:pPr>
        <w:spacing w:after="0" w:line="240" w:lineRule="auto"/>
        <w:ind w:firstLine="709"/>
        <w:jc w:val="both"/>
        <w:rPr>
          <w:rFonts w:ascii="Times New Roman" w:hAnsi="Times New Roman"/>
          <w:sz w:val="24"/>
          <w:szCs w:val="24"/>
        </w:rPr>
      </w:pPr>
      <w:r w:rsidRPr="00631901">
        <w:rPr>
          <w:rFonts w:ascii="Times New Roman" w:hAnsi="Times New Roman"/>
          <w:sz w:val="24"/>
          <w:szCs w:val="24"/>
        </w:rPr>
        <w:t>2.</w:t>
      </w:r>
      <w:r w:rsidRPr="00631901">
        <w:rPr>
          <w:rFonts w:ascii="Times New Roman" w:hAnsi="Times New Roman"/>
          <w:sz w:val="24"/>
          <w:szCs w:val="24"/>
        </w:rPr>
        <w:tab/>
        <w:t>https://info.odmu.edu.ua/</w:t>
      </w:r>
    </w:p>
    <w:p w:rsidR="0088416A" w:rsidRDefault="0088416A" w:rsidP="0088416A">
      <w:pPr>
        <w:spacing w:after="0" w:line="240" w:lineRule="auto"/>
        <w:ind w:firstLine="709"/>
        <w:jc w:val="both"/>
        <w:rPr>
          <w:rFonts w:ascii="Times New Roman" w:hAnsi="Times New Roman"/>
          <w:sz w:val="24"/>
          <w:szCs w:val="24"/>
        </w:rPr>
      </w:pPr>
      <w:r w:rsidRPr="00631901">
        <w:rPr>
          <w:rFonts w:ascii="Times New Roman" w:hAnsi="Times New Roman"/>
          <w:sz w:val="24"/>
          <w:szCs w:val="24"/>
        </w:rPr>
        <w:t>3.</w:t>
      </w:r>
      <w:r w:rsidRPr="00631901">
        <w:rPr>
          <w:rFonts w:ascii="Times New Roman" w:hAnsi="Times New Roman"/>
          <w:sz w:val="24"/>
          <w:szCs w:val="24"/>
        </w:rPr>
        <w:tab/>
      </w:r>
      <w:r w:rsidR="008D6762" w:rsidRPr="008D6762">
        <w:rPr>
          <w:rFonts w:ascii="Times New Roman" w:hAnsi="Times New Roman"/>
          <w:sz w:val="24"/>
          <w:szCs w:val="24"/>
        </w:rPr>
        <w:t>https://moz.gov.ua/article/ministry-mandates/nakaz-moz-ukraini-vid-14092021--1945-pro-zatverdzhennja-unifikovanogo-klinichnogo-protokolu-pervinnoi-medichnoi-dopomogi-integrovane-vedennja-hvorob-ditjachogo-viku</w:t>
      </w:r>
    </w:p>
    <w:p w:rsidR="008D6762" w:rsidRDefault="008D6762" w:rsidP="0088416A">
      <w:pPr>
        <w:spacing w:after="0" w:line="240" w:lineRule="auto"/>
        <w:ind w:firstLine="709"/>
        <w:jc w:val="both"/>
        <w:rPr>
          <w:rFonts w:ascii="Times New Roman" w:hAnsi="Times New Roman"/>
          <w:sz w:val="24"/>
          <w:szCs w:val="24"/>
        </w:rPr>
      </w:pPr>
    </w:p>
    <w:p w:rsidR="008D6762" w:rsidRDefault="008D6762">
      <w:pPr>
        <w:rPr>
          <w:rFonts w:ascii="Times New Roman" w:hAnsi="Times New Roman"/>
          <w:sz w:val="24"/>
          <w:szCs w:val="24"/>
        </w:rPr>
      </w:pPr>
      <w:r>
        <w:rPr>
          <w:rFonts w:ascii="Times New Roman" w:hAnsi="Times New Roman"/>
          <w:sz w:val="24"/>
          <w:szCs w:val="24"/>
        </w:rPr>
        <w:br w:type="page"/>
      </w:r>
    </w:p>
    <w:p w:rsidR="008D6762" w:rsidRPr="008D6762" w:rsidRDefault="008D6762" w:rsidP="008D6762">
      <w:pPr>
        <w:spacing w:after="0" w:line="240" w:lineRule="auto"/>
        <w:ind w:firstLine="709"/>
        <w:jc w:val="both"/>
        <w:rPr>
          <w:rFonts w:ascii="Times New Roman" w:hAnsi="Times New Roman"/>
          <w:b/>
          <w:sz w:val="24"/>
          <w:szCs w:val="24"/>
        </w:rPr>
      </w:pPr>
      <w:r w:rsidRPr="008D6762">
        <w:rPr>
          <w:rFonts w:ascii="Times New Roman" w:hAnsi="Times New Roman"/>
          <w:b/>
          <w:sz w:val="24"/>
          <w:szCs w:val="24"/>
        </w:rPr>
        <w:lastRenderedPageBreak/>
        <w:t>Практичне заняття № 3.</w:t>
      </w:r>
    </w:p>
    <w:p w:rsidR="008D6762" w:rsidRPr="008D6762" w:rsidRDefault="008D6762" w:rsidP="008D6762">
      <w:pPr>
        <w:spacing w:after="0" w:line="240" w:lineRule="auto"/>
        <w:ind w:firstLine="709"/>
        <w:jc w:val="both"/>
        <w:rPr>
          <w:rFonts w:ascii="Times New Roman" w:hAnsi="Times New Roman"/>
          <w:b/>
          <w:sz w:val="24"/>
          <w:szCs w:val="24"/>
        </w:rPr>
      </w:pPr>
      <w:r w:rsidRPr="008D6762">
        <w:rPr>
          <w:rFonts w:ascii="Times New Roman" w:hAnsi="Times New Roman"/>
          <w:b/>
          <w:sz w:val="24"/>
          <w:szCs w:val="24"/>
        </w:rPr>
        <w:t>Тема. Менеджерське планування: як готувати виконання своїх обов’язків.</w:t>
      </w:r>
    </w:p>
    <w:p w:rsidR="008D6762" w:rsidRDefault="008D6762" w:rsidP="008D6762">
      <w:pPr>
        <w:spacing w:after="0" w:line="240" w:lineRule="auto"/>
        <w:ind w:firstLine="709"/>
        <w:jc w:val="both"/>
        <w:rPr>
          <w:rFonts w:ascii="Times New Roman" w:hAnsi="Times New Roman" w:cs="Times New Roman"/>
          <w:sz w:val="24"/>
          <w:szCs w:val="24"/>
        </w:rPr>
      </w:pPr>
      <w:r w:rsidRPr="00225AF0">
        <w:rPr>
          <w:rFonts w:ascii="Times New Roman" w:hAnsi="Times New Roman" w:cs="Times New Roman"/>
          <w:b/>
          <w:sz w:val="24"/>
          <w:szCs w:val="24"/>
        </w:rPr>
        <w:t>Мета:</w:t>
      </w:r>
      <w:r w:rsidRPr="002F47C8">
        <w:rPr>
          <w:rFonts w:ascii="Times New Roman" w:hAnsi="Times New Roman" w:cs="Times New Roman"/>
          <w:b/>
          <w:sz w:val="24"/>
          <w:szCs w:val="24"/>
        </w:rPr>
        <w:t xml:space="preserve"> </w:t>
      </w:r>
      <w:r w:rsidRPr="002F47C8">
        <w:rPr>
          <w:rFonts w:ascii="Times New Roman" w:hAnsi="Times New Roman" w:cs="Times New Roman"/>
          <w:sz w:val="24"/>
          <w:szCs w:val="24"/>
        </w:rPr>
        <w:t>У результаті вивчення дан</w:t>
      </w:r>
      <w:r>
        <w:rPr>
          <w:rFonts w:ascii="Times New Roman" w:hAnsi="Times New Roman" w:cs="Times New Roman"/>
          <w:sz w:val="24"/>
          <w:szCs w:val="24"/>
        </w:rPr>
        <w:t xml:space="preserve">ої </w:t>
      </w:r>
      <w:r w:rsidRPr="002F47C8">
        <w:rPr>
          <w:rFonts w:ascii="Times New Roman" w:hAnsi="Times New Roman" w:cs="Times New Roman"/>
          <w:sz w:val="24"/>
          <w:szCs w:val="24"/>
        </w:rPr>
        <w:t xml:space="preserve">теми необхідно </w:t>
      </w:r>
      <w:r w:rsidRPr="00767D39">
        <w:rPr>
          <w:rFonts w:ascii="Times New Roman" w:hAnsi="Times New Roman" w:cs="Times New Roman"/>
          <w:sz w:val="24"/>
          <w:szCs w:val="24"/>
        </w:rPr>
        <w:t xml:space="preserve">знати </w:t>
      </w:r>
      <w:r>
        <w:rPr>
          <w:rFonts w:ascii="Times New Roman" w:hAnsi="Times New Roman" w:cs="Times New Roman"/>
          <w:sz w:val="24"/>
          <w:szCs w:val="24"/>
        </w:rPr>
        <w:t>про</w:t>
      </w:r>
      <w:r w:rsidRPr="005A146A">
        <w:rPr>
          <w:rFonts w:ascii="Times New Roman" w:hAnsi="Times New Roman" w:cs="Times New Roman"/>
          <w:sz w:val="24"/>
          <w:szCs w:val="24"/>
        </w:rPr>
        <w:t xml:space="preserve"> фактор</w:t>
      </w:r>
      <w:r>
        <w:rPr>
          <w:rFonts w:ascii="Times New Roman" w:hAnsi="Times New Roman" w:cs="Times New Roman"/>
          <w:sz w:val="24"/>
          <w:szCs w:val="24"/>
        </w:rPr>
        <w:t>и</w:t>
      </w:r>
      <w:r w:rsidRPr="005A146A">
        <w:rPr>
          <w:rFonts w:ascii="Times New Roman" w:hAnsi="Times New Roman" w:cs="Times New Roman"/>
          <w:sz w:val="24"/>
          <w:szCs w:val="24"/>
        </w:rPr>
        <w:t xml:space="preserve"> що формують </w:t>
      </w:r>
      <w:r>
        <w:rPr>
          <w:rFonts w:ascii="Times New Roman" w:hAnsi="Times New Roman" w:cs="Times New Roman"/>
          <w:sz w:val="24"/>
          <w:szCs w:val="24"/>
        </w:rPr>
        <w:t>менеджера як професіонала</w:t>
      </w:r>
      <w:r w:rsidRPr="005A146A">
        <w:rPr>
          <w:rFonts w:ascii="Times New Roman" w:hAnsi="Times New Roman" w:cs="Times New Roman"/>
          <w:sz w:val="24"/>
          <w:szCs w:val="24"/>
        </w:rPr>
        <w:t>.</w:t>
      </w:r>
      <w:r>
        <w:rPr>
          <w:rFonts w:ascii="Times New Roman" w:hAnsi="Times New Roman" w:cs="Times New Roman"/>
          <w:sz w:val="24"/>
          <w:szCs w:val="24"/>
        </w:rPr>
        <w:t xml:space="preserve"> </w:t>
      </w:r>
      <w:r w:rsidRPr="005A146A">
        <w:rPr>
          <w:rFonts w:ascii="Times New Roman" w:hAnsi="Times New Roman" w:cs="Times New Roman"/>
          <w:sz w:val="24"/>
          <w:szCs w:val="24"/>
        </w:rPr>
        <w:t>Отже, спілкування є важливим фактором і умовою успішного розвитку людини протягом всього її життя.</w:t>
      </w:r>
    </w:p>
    <w:p w:rsidR="008D6762" w:rsidRDefault="008D6762" w:rsidP="008D6762">
      <w:pPr>
        <w:spacing w:after="0" w:line="240" w:lineRule="auto"/>
        <w:ind w:firstLine="709"/>
        <w:jc w:val="both"/>
        <w:rPr>
          <w:rFonts w:ascii="Times New Roman" w:hAnsi="Times New Roman" w:cs="Times New Roman"/>
          <w:sz w:val="24"/>
          <w:szCs w:val="24"/>
        </w:rPr>
      </w:pPr>
    </w:p>
    <w:p w:rsidR="008D6762" w:rsidRDefault="008D6762" w:rsidP="008D6762">
      <w:pPr>
        <w:spacing w:after="0" w:line="240" w:lineRule="auto"/>
        <w:ind w:firstLine="709"/>
        <w:jc w:val="both"/>
        <w:rPr>
          <w:rFonts w:ascii="Times New Roman" w:hAnsi="Times New Roman" w:cs="Times New Roman"/>
          <w:b/>
          <w:sz w:val="24"/>
          <w:szCs w:val="24"/>
        </w:rPr>
      </w:pPr>
      <w:r w:rsidRPr="00225AF0">
        <w:rPr>
          <w:rFonts w:ascii="Times New Roman" w:hAnsi="Times New Roman" w:cs="Times New Roman"/>
          <w:b/>
          <w:sz w:val="24"/>
          <w:szCs w:val="24"/>
        </w:rPr>
        <w:t>Основні поняття:</w:t>
      </w:r>
    </w:p>
    <w:p w:rsidR="008D6762" w:rsidRPr="005A146A" w:rsidRDefault="008D6762" w:rsidP="008D6762">
      <w:pPr>
        <w:spacing w:after="0" w:line="240" w:lineRule="auto"/>
        <w:ind w:firstLine="709"/>
        <w:jc w:val="both"/>
        <w:rPr>
          <w:rFonts w:ascii="Times New Roman" w:hAnsi="Times New Roman" w:cs="Times New Roman"/>
          <w:sz w:val="24"/>
          <w:szCs w:val="24"/>
        </w:rPr>
      </w:pPr>
      <w:r w:rsidRPr="005A146A">
        <w:rPr>
          <w:rFonts w:ascii="Times New Roman" w:hAnsi="Times New Roman" w:cs="Times New Roman"/>
          <w:b/>
          <w:sz w:val="24"/>
          <w:szCs w:val="24"/>
        </w:rPr>
        <w:t xml:space="preserve">Вербальна комунікація (лат. </w:t>
      </w:r>
      <w:proofErr w:type="spellStart"/>
      <w:r w:rsidRPr="005A146A">
        <w:rPr>
          <w:rFonts w:ascii="Times New Roman" w:hAnsi="Times New Roman" w:cs="Times New Roman"/>
          <w:b/>
          <w:sz w:val="24"/>
          <w:szCs w:val="24"/>
        </w:rPr>
        <w:t>verbalis</w:t>
      </w:r>
      <w:proofErr w:type="spellEnd"/>
      <w:r w:rsidRPr="005A146A">
        <w:rPr>
          <w:rFonts w:ascii="Times New Roman" w:hAnsi="Times New Roman" w:cs="Times New Roman"/>
          <w:b/>
          <w:sz w:val="24"/>
          <w:szCs w:val="24"/>
        </w:rPr>
        <w:t xml:space="preserve"> — словесний) — </w:t>
      </w:r>
      <w:r w:rsidRPr="005A146A">
        <w:rPr>
          <w:rFonts w:ascii="Times New Roman" w:hAnsi="Times New Roman" w:cs="Times New Roman"/>
          <w:sz w:val="24"/>
          <w:szCs w:val="24"/>
        </w:rPr>
        <w:t xml:space="preserve">спосіб передачі інформації, що передбачає цілеспрямований словесний спосіб обміну певними повідомленнями, </w:t>
      </w:r>
      <w:proofErr w:type="spellStart"/>
      <w:r w:rsidRPr="005A146A">
        <w:rPr>
          <w:rFonts w:ascii="Times New Roman" w:hAnsi="Times New Roman" w:cs="Times New Roman"/>
          <w:sz w:val="24"/>
          <w:szCs w:val="24"/>
        </w:rPr>
        <w:t>мовна</w:t>
      </w:r>
      <w:proofErr w:type="spellEnd"/>
      <w:r w:rsidRPr="005A146A">
        <w:rPr>
          <w:rFonts w:ascii="Times New Roman" w:hAnsi="Times New Roman" w:cs="Times New Roman"/>
          <w:sz w:val="24"/>
          <w:szCs w:val="24"/>
        </w:rPr>
        <w:t xml:space="preserve"> сторона яких має ієрархічну структуру (від фонеми до тексту й </w:t>
      </w:r>
      <w:proofErr w:type="spellStart"/>
      <w:r w:rsidRPr="005A146A">
        <w:rPr>
          <w:rFonts w:ascii="Times New Roman" w:hAnsi="Times New Roman" w:cs="Times New Roman"/>
          <w:sz w:val="24"/>
          <w:szCs w:val="24"/>
        </w:rPr>
        <w:t>інтертексту</w:t>
      </w:r>
      <w:proofErr w:type="spellEnd"/>
      <w:r w:rsidRPr="005A146A">
        <w:rPr>
          <w:rFonts w:ascii="Times New Roman" w:hAnsi="Times New Roman" w:cs="Times New Roman"/>
          <w:sz w:val="24"/>
          <w:szCs w:val="24"/>
        </w:rPr>
        <w:t xml:space="preserve">) й виступає в різних стилістичних різновидах (розмовна й літературна мова, діалекти й </w:t>
      </w:r>
      <w:proofErr w:type="spellStart"/>
      <w:r w:rsidRPr="005A146A">
        <w:rPr>
          <w:rFonts w:ascii="Times New Roman" w:hAnsi="Times New Roman" w:cs="Times New Roman"/>
          <w:sz w:val="24"/>
          <w:szCs w:val="24"/>
        </w:rPr>
        <w:t>соціолекти</w:t>
      </w:r>
      <w:proofErr w:type="spellEnd"/>
      <w:r w:rsidRPr="005A146A">
        <w:rPr>
          <w:rFonts w:ascii="Times New Roman" w:hAnsi="Times New Roman" w:cs="Times New Roman"/>
          <w:sz w:val="24"/>
          <w:szCs w:val="24"/>
        </w:rPr>
        <w:t>, різні стилі та жанри).</w:t>
      </w:r>
    </w:p>
    <w:p w:rsidR="008D6762" w:rsidRPr="005A146A" w:rsidRDefault="008D6762" w:rsidP="008D6762">
      <w:pPr>
        <w:spacing w:after="0" w:line="240" w:lineRule="auto"/>
        <w:ind w:firstLine="709"/>
        <w:jc w:val="both"/>
        <w:rPr>
          <w:rFonts w:ascii="Times New Roman" w:hAnsi="Times New Roman" w:cs="Times New Roman"/>
          <w:sz w:val="24"/>
          <w:szCs w:val="24"/>
        </w:rPr>
      </w:pPr>
      <w:proofErr w:type="spellStart"/>
      <w:r w:rsidRPr="005A146A">
        <w:rPr>
          <w:rFonts w:ascii="Times New Roman" w:hAnsi="Times New Roman" w:cs="Times New Roman"/>
          <w:b/>
          <w:sz w:val="24"/>
          <w:szCs w:val="24"/>
        </w:rPr>
        <w:t>Неверба́льна</w:t>
      </w:r>
      <w:proofErr w:type="spellEnd"/>
      <w:r w:rsidRPr="005A146A">
        <w:rPr>
          <w:rFonts w:ascii="Times New Roman" w:hAnsi="Times New Roman" w:cs="Times New Roman"/>
          <w:b/>
          <w:sz w:val="24"/>
          <w:szCs w:val="24"/>
        </w:rPr>
        <w:t xml:space="preserve"> </w:t>
      </w:r>
      <w:proofErr w:type="spellStart"/>
      <w:r w:rsidRPr="005A146A">
        <w:rPr>
          <w:rFonts w:ascii="Times New Roman" w:hAnsi="Times New Roman" w:cs="Times New Roman"/>
          <w:b/>
          <w:sz w:val="24"/>
          <w:szCs w:val="24"/>
        </w:rPr>
        <w:t>комуніка́ція</w:t>
      </w:r>
      <w:proofErr w:type="spellEnd"/>
      <w:r w:rsidRPr="005A146A">
        <w:rPr>
          <w:rFonts w:ascii="Times New Roman" w:hAnsi="Times New Roman" w:cs="Times New Roman"/>
          <w:b/>
          <w:sz w:val="24"/>
          <w:szCs w:val="24"/>
        </w:rPr>
        <w:t xml:space="preserve"> або </w:t>
      </w:r>
      <w:proofErr w:type="spellStart"/>
      <w:r w:rsidRPr="005A146A">
        <w:rPr>
          <w:rFonts w:ascii="Times New Roman" w:hAnsi="Times New Roman" w:cs="Times New Roman"/>
          <w:b/>
          <w:sz w:val="24"/>
          <w:szCs w:val="24"/>
        </w:rPr>
        <w:t>неверба́льне</w:t>
      </w:r>
      <w:proofErr w:type="spellEnd"/>
      <w:r w:rsidRPr="005A146A">
        <w:rPr>
          <w:rFonts w:ascii="Times New Roman" w:hAnsi="Times New Roman" w:cs="Times New Roman"/>
          <w:b/>
          <w:sz w:val="24"/>
          <w:szCs w:val="24"/>
        </w:rPr>
        <w:t xml:space="preserve"> </w:t>
      </w:r>
      <w:proofErr w:type="spellStart"/>
      <w:r w:rsidRPr="005A146A">
        <w:rPr>
          <w:rFonts w:ascii="Times New Roman" w:hAnsi="Times New Roman" w:cs="Times New Roman"/>
          <w:b/>
          <w:sz w:val="24"/>
          <w:szCs w:val="24"/>
        </w:rPr>
        <w:t>спілкува́ння</w:t>
      </w:r>
      <w:proofErr w:type="spellEnd"/>
      <w:r w:rsidRPr="005A146A">
        <w:rPr>
          <w:rFonts w:ascii="Times New Roman" w:hAnsi="Times New Roman" w:cs="Times New Roman"/>
          <w:b/>
          <w:sz w:val="24"/>
          <w:szCs w:val="24"/>
        </w:rPr>
        <w:t xml:space="preserve"> — </w:t>
      </w:r>
      <w:r w:rsidRPr="005A146A">
        <w:rPr>
          <w:rFonts w:ascii="Times New Roman" w:hAnsi="Times New Roman" w:cs="Times New Roman"/>
          <w:sz w:val="24"/>
          <w:szCs w:val="24"/>
        </w:rPr>
        <w:t>вид спілкування, для якого характерне використання невербальної (безсловесної) поведінки та невербальних комунікацій як головного засобу передачі інформації, організації взаємодії, формування образу, думки про співрозмовника, здійснення впливу на іншу людину.</w:t>
      </w:r>
    </w:p>
    <w:p w:rsidR="008D6762" w:rsidRDefault="008D6762" w:rsidP="008D6762">
      <w:pPr>
        <w:spacing w:after="0" w:line="240" w:lineRule="auto"/>
        <w:ind w:firstLine="709"/>
        <w:jc w:val="both"/>
        <w:rPr>
          <w:rFonts w:ascii="Times New Roman" w:hAnsi="Times New Roman" w:cs="Times New Roman"/>
          <w:b/>
          <w:sz w:val="24"/>
          <w:szCs w:val="24"/>
        </w:rPr>
      </w:pPr>
    </w:p>
    <w:p w:rsidR="008D6762" w:rsidRPr="005A146A" w:rsidRDefault="008D6762" w:rsidP="008D6762">
      <w:pPr>
        <w:spacing w:after="0" w:line="240" w:lineRule="auto"/>
        <w:ind w:firstLine="709"/>
        <w:jc w:val="both"/>
        <w:rPr>
          <w:rFonts w:ascii="Times New Roman" w:hAnsi="Times New Roman" w:cs="Times New Roman"/>
          <w:sz w:val="24"/>
          <w:szCs w:val="24"/>
        </w:rPr>
      </w:pPr>
      <w:proofErr w:type="spellStart"/>
      <w:r w:rsidRPr="005A146A">
        <w:rPr>
          <w:rFonts w:ascii="Times New Roman" w:hAnsi="Times New Roman" w:cs="Times New Roman"/>
          <w:b/>
          <w:sz w:val="24"/>
          <w:szCs w:val="24"/>
        </w:rPr>
        <w:t>Рефле́ксія</w:t>
      </w:r>
      <w:proofErr w:type="spellEnd"/>
      <w:r w:rsidRPr="005A146A">
        <w:rPr>
          <w:rFonts w:ascii="Times New Roman" w:hAnsi="Times New Roman" w:cs="Times New Roman"/>
          <w:b/>
          <w:sz w:val="24"/>
          <w:szCs w:val="24"/>
        </w:rPr>
        <w:t xml:space="preserve"> (від </w:t>
      </w:r>
      <w:proofErr w:type="spellStart"/>
      <w:r w:rsidRPr="005A146A">
        <w:rPr>
          <w:rFonts w:ascii="Times New Roman" w:hAnsi="Times New Roman" w:cs="Times New Roman"/>
          <w:b/>
          <w:sz w:val="24"/>
          <w:szCs w:val="24"/>
        </w:rPr>
        <w:t>пізньолат</w:t>
      </w:r>
      <w:proofErr w:type="spellEnd"/>
      <w:r w:rsidRPr="005A146A">
        <w:rPr>
          <w:rFonts w:ascii="Times New Roman" w:hAnsi="Times New Roman" w:cs="Times New Roman"/>
          <w:b/>
          <w:sz w:val="24"/>
          <w:szCs w:val="24"/>
        </w:rPr>
        <w:t xml:space="preserve">. </w:t>
      </w:r>
      <w:proofErr w:type="spellStart"/>
      <w:r w:rsidRPr="005A146A">
        <w:rPr>
          <w:rFonts w:ascii="Times New Roman" w:hAnsi="Times New Roman" w:cs="Times New Roman"/>
          <w:b/>
          <w:sz w:val="24"/>
          <w:szCs w:val="24"/>
        </w:rPr>
        <w:t>reflexio</w:t>
      </w:r>
      <w:proofErr w:type="spellEnd"/>
      <w:r w:rsidRPr="005A146A">
        <w:rPr>
          <w:rFonts w:ascii="Times New Roman" w:hAnsi="Times New Roman" w:cs="Times New Roman"/>
          <w:b/>
          <w:sz w:val="24"/>
          <w:szCs w:val="24"/>
        </w:rPr>
        <w:t xml:space="preserve"> — «повертаюся назад») — </w:t>
      </w:r>
      <w:r w:rsidRPr="005A146A">
        <w:rPr>
          <w:rFonts w:ascii="Times New Roman" w:hAnsi="Times New Roman" w:cs="Times New Roman"/>
          <w:sz w:val="24"/>
          <w:szCs w:val="24"/>
        </w:rPr>
        <w:t>філософський метод, за якого об'єктом пізнання може бути сам спосіб пізнання (гносеологія) чи знання, думка, вчинок (епістемологія).</w:t>
      </w:r>
    </w:p>
    <w:p w:rsidR="008D6762" w:rsidRDefault="008D6762" w:rsidP="008D6762">
      <w:pPr>
        <w:spacing w:after="0" w:line="240" w:lineRule="auto"/>
        <w:ind w:firstLine="709"/>
        <w:jc w:val="both"/>
        <w:rPr>
          <w:rFonts w:ascii="Times New Roman" w:hAnsi="Times New Roman" w:cs="Times New Roman"/>
          <w:b/>
          <w:sz w:val="24"/>
          <w:szCs w:val="24"/>
        </w:rPr>
      </w:pPr>
    </w:p>
    <w:p w:rsidR="008D6762" w:rsidRPr="00225AF0" w:rsidRDefault="008D6762" w:rsidP="008D6762">
      <w:pPr>
        <w:spacing w:after="0" w:line="240" w:lineRule="auto"/>
        <w:ind w:firstLine="709"/>
        <w:jc w:val="both"/>
        <w:rPr>
          <w:rFonts w:ascii="Times New Roman" w:hAnsi="Times New Roman" w:cs="Times New Roman"/>
          <w:b/>
          <w:sz w:val="24"/>
          <w:szCs w:val="24"/>
        </w:rPr>
      </w:pPr>
      <w:r w:rsidRPr="00225AF0">
        <w:rPr>
          <w:rFonts w:ascii="Times New Roman" w:hAnsi="Times New Roman" w:cs="Times New Roman"/>
          <w:b/>
          <w:sz w:val="24"/>
          <w:szCs w:val="24"/>
        </w:rPr>
        <w:t>Обладнання:</w:t>
      </w:r>
    </w:p>
    <w:p w:rsidR="008D6762" w:rsidRPr="005B07E0" w:rsidRDefault="008D6762" w:rsidP="008D6762">
      <w:pPr>
        <w:spacing w:after="0" w:line="240" w:lineRule="auto"/>
        <w:ind w:firstLine="709"/>
        <w:jc w:val="both"/>
        <w:rPr>
          <w:rFonts w:ascii="Times New Roman" w:hAnsi="Times New Roman" w:cs="Times New Roman"/>
          <w:sz w:val="24"/>
          <w:szCs w:val="24"/>
        </w:rPr>
      </w:pPr>
      <w:r w:rsidRPr="005B07E0">
        <w:rPr>
          <w:rFonts w:ascii="Times New Roman" w:hAnsi="Times New Roman" w:cs="Times New Roman"/>
          <w:sz w:val="24"/>
          <w:szCs w:val="24"/>
        </w:rPr>
        <w:t>Аудиторія кафедри, мультимедійні пристрої для навчання онлайн, методична розробка теми семінарського заняття, дошка, дидактичний матеріал.</w:t>
      </w:r>
    </w:p>
    <w:p w:rsidR="008D6762" w:rsidRPr="00225AF0" w:rsidRDefault="008D6762" w:rsidP="008D6762">
      <w:pPr>
        <w:spacing w:after="0" w:line="240" w:lineRule="auto"/>
        <w:ind w:firstLine="709"/>
        <w:jc w:val="both"/>
        <w:rPr>
          <w:rFonts w:ascii="Times New Roman" w:hAnsi="Times New Roman" w:cs="Times New Roman"/>
          <w:b/>
          <w:sz w:val="24"/>
          <w:szCs w:val="24"/>
        </w:rPr>
      </w:pPr>
    </w:p>
    <w:p w:rsidR="008D6762" w:rsidRPr="00225AF0" w:rsidRDefault="008D6762" w:rsidP="008D6762">
      <w:pPr>
        <w:spacing w:after="0" w:line="240" w:lineRule="auto"/>
        <w:ind w:firstLine="709"/>
        <w:jc w:val="both"/>
        <w:rPr>
          <w:rFonts w:ascii="Times New Roman" w:hAnsi="Times New Roman" w:cs="Times New Roman"/>
          <w:b/>
          <w:sz w:val="24"/>
          <w:szCs w:val="24"/>
        </w:rPr>
      </w:pPr>
      <w:r w:rsidRPr="00225AF0">
        <w:rPr>
          <w:rFonts w:ascii="Times New Roman" w:hAnsi="Times New Roman" w:cs="Times New Roman"/>
          <w:b/>
          <w:sz w:val="24"/>
          <w:szCs w:val="24"/>
        </w:rPr>
        <w:t>План:</w:t>
      </w:r>
    </w:p>
    <w:p w:rsidR="008D6762" w:rsidRPr="00225AF0" w:rsidRDefault="008D6762" w:rsidP="008D6762">
      <w:pPr>
        <w:spacing w:after="0" w:line="240" w:lineRule="auto"/>
        <w:ind w:firstLine="709"/>
        <w:jc w:val="both"/>
        <w:rPr>
          <w:rFonts w:ascii="Times New Roman" w:hAnsi="Times New Roman"/>
          <w:sz w:val="24"/>
          <w:szCs w:val="24"/>
        </w:rPr>
      </w:pPr>
      <w:r w:rsidRPr="00225AF0">
        <w:rPr>
          <w:rFonts w:ascii="Times New Roman" w:hAnsi="Times New Roman" w:cs="Times New Roman"/>
          <w:sz w:val="24"/>
          <w:szCs w:val="24"/>
        </w:rPr>
        <w:t>1.</w:t>
      </w:r>
      <w:r w:rsidRPr="00225AF0">
        <w:rPr>
          <w:rFonts w:ascii="Times New Roman" w:hAnsi="Times New Roman"/>
          <w:sz w:val="24"/>
          <w:szCs w:val="24"/>
        </w:rPr>
        <w:t xml:space="preserve"> Організаційні заходи (привітання, перевірка присутніх, повідомлення теми мети заняття, мотивація здобувачів вищої освіти щодо вивчення теми).</w:t>
      </w:r>
    </w:p>
    <w:p w:rsidR="008D6762" w:rsidRPr="00225AF0" w:rsidRDefault="008D6762" w:rsidP="008D6762">
      <w:pPr>
        <w:spacing w:after="0" w:line="240" w:lineRule="auto"/>
        <w:ind w:firstLine="709"/>
        <w:jc w:val="both"/>
        <w:rPr>
          <w:rFonts w:ascii="Times New Roman" w:hAnsi="Times New Roman"/>
          <w:sz w:val="24"/>
          <w:szCs w:val="24"/>
        </w:rPr>
      </w:pPr>
      <w:r w:rsidRPr="00225AF0">
        <w:rPr>
          <w:rFonts w:ascii="Times New Roman" w:hAnsi="Times New Roman"/>
          <w:sz w:val="24"/>
          <w:szCs w:val="24"/>
        </w:rPr>
        <w:t>2. Контроль опорного рівня знань (письмова робота, письмове тестування, фронтальне опитування з основної термінології тощо).</w:t>
      </w:r>
    </w:p>
    <w:p w:rsidR="008D6762" w:rsidRPr="00225AF0" w:rsidRDefault="008D6762" w:rsidP="008D6762">
      <w:pPr>
        <w:spacing w:after="0" w:line="240" w:lineRule="auto"/>
        <w:ind w:firstLine="709"/>
        <w:jc w:val="both"/>
        <w:rPr>
          <w:rFonts w:ascii="Times New Roman" w:hAnsi="Times New Roman"/>
          <w:b/>
          <w:sz w:val="24"/>
          <w:szCs w:val="24"/>
        </w:rPr>
      </w:pPr>
      <w:r w:rsidRPr="00225AF0">
        <w:rPr>
          <w:rFonts w:ascii="Times New Roman" w:hAnsi="Times New Roman"/>
          <w:b/>
          <w:sz w:val="24"/>
          <w:szCs w:val="24"/>
        </w:rPr>
        <w:t>3. Тестові завдання для перевірки базових знань за темою семінару:</w:t>
      </w:r>
    </w:p>
    <w:p w:rsidR="004067E1" w:rsidRPr="00705132" w:rsidRDefault="004067E1" w:rsidP="004067E1">
      <w:pPr>
        <w:spacing w:after="0" w:line="240" w:lineRule="auto"/>
        <w:ind w:firstLine="709"/>
        <w:jc w:val="both"/>
        <w:rPr>
          <w:rFonts w:ascii="Times New Roman" w:hAnsi="Times New Roman"/>
          <w:sz w:val="24"/>
          <w:szCs w:val="24"/>
        </w:rPr>
      </w:pPr>
      <w:r w:rsidRPr="00705132">
        <w:rPr>
          <w:rFonts w:ascii="Times New Roman" w:hAnsi="Times New Roman"/>
          <w:sz w:val="24"/>
          <w:szCs w:val="24"/>
        </w:rPr>
        <w:t>1. Процес двостороннього обміну ідеями й інформацією, що веде до взаємного</w:t>
      </w:r>
    </w:p>
    <w:p w:rsidR="004067E1" w:rsidRPr="00705132" w:rsidRDefault="004067E1" w:rsidP="004067E1">
      <w:pPr>
        <w:spacing w:after="0" w:line="240" w:lineRule="auto"/>
        <w:ind w:firstLine="709"/>
        <w:jc w:val="both"/>
        <w:rPr>
          <w:rFonts w:ascii="Times New Roman" w:hAnsi="Times New Roman"/>
          <w:sz w:val="24"/>
          <w:szCs w:val="24"/>
        </w:rPr>
      </w:pPr>
      <w:r w:rsidRPr="00705132">
        <w:rPr>
          <w:rFonts w:ascii="Times New Roman" w:hAnsi="Times New Roman"/>
          <w:sz w:val="24"/>
          <w:szCs w:val="24"/>
        </w:rPr>
        <w:t>розуміння – це:</w:t>
      </w:r>
    </w:p>
    <w:p w:rsidR="004067E1" w:rsidRPr="00705132" w:rsidRDefault="004067E1" w:rsidP="004067E1">
      <w:pPr>
        <w:spacing w:after="0" w:line="240" w:lineRule="auto"/>
        <w:ind w:firstLine="709"/>
        <w:jc w:val="both"/>
        <w:rPr>
          <w:rFonts w:ascii="Times New Roman" w:hAnsi="Times New Roman"/>
          <w:sz w:val="24"/>
          <w:szCs w:val="24"/>
        </w:rPr>
      </w:pPr>
      <w:r w:rsidRPr="00705132">
        <w:rPr>
          <w:rFonts w:ascii="Times New Roman" w:hAnsi="Times New Roman"/>
          <w:sz w:val="24"/>
          <w:szCs w:val="24"/>
        </w:rPr>
        <w:t>а) функція менеджменту;</w:t>
      </w:r>
    </w:p>
    <w:p w:rsidR="004067E1" w:rsidRPr="00705132" w:rsidRDefault="004067E1" w:rsidP="004067E1">
      <w:pPr>
        <w:spacing w:after="0" w:line="240" w:lineRule="auto"/>
        <w:ind w:firstLine="709"/>
        <w:jc w:val="both"/>
        <w:rPr>
          <w:rFonts w:ascii="Times New Roman" w:hAnsi="Times New Roman"/>
          <w:sz w:val="24"/>
          <w:szCs w:val="24"/>
        </w:rPr>
      </w:pPr>
      <w:r w:rsidRPr="00705132">
        <w:rPr>
          <w:rFonts w:ascii="Times New Roman" w:hAnsi="Times New Roman"/>
          <w:sz w:val="24"/>
          <w:szCs w:val="24"/>
        </w:rPr>
        <w:t>б) комунікація;</w:t>
      </w:r>
    </w:p>
    <w:p w:rsidR="004067E1" w:rsidRPr="00705132" w:rsidRDefault="004067E1" w:rsidP="004067E1">
      <w:pPr>
        <w:spacing w:after="0" w:line="240" w:lineRule="auto"/>
        <w:ind w:firstLine="709"/>
        <w:jc w:val="both"/>
        <w:rPr>
          <w:rFonts w:ascii="Times New Roman" w:hAnsi="Times New Roman"/>
          <w:sz w:val="24"/>
          <w:szCs w:val="24"/>
        </w:rPr>
      </w:pPr>
      <w:r w:rsidRPr="00705132">
        <w:rPr>
          <w:rFonts w:ascii="Times New Roman" w:hAnsi="Times New Roman"/>
          <w:sz w:val="24"/>
          <w:szCs w:val="24"/>
        </w:rPr>
        <w:t>в) аналітичність;</w:t>
      </w:r>
    </w:p>
    <w:p w:rsidR="004067E1" w:rsidRPr="00705132" w:rsidRDefault="004067E1" w:rsidP="004067E1">
      <w:pPr>
        <w:spacing w:after="0" w:line="240" w:lineRule="auto"/>
        <w:ind w:firstLine="709"/>
        <w:jc w:val="both"/>
        <w:rPr>
          <w:rFonts w:ascii="Times New Roman" w:hAnsi="Times New Roman"/>
          <w:sz w:val="24"/>
          <w:szCs w:val="24"/>
        </w:rPr>
      </w:pPr>
      <w:r w:rsidRPr="00705132">
        <w:rPr>
          <w:rFonts w:ascii="Times New Roman" w:hAnsi="Times New Roman"/>
          <w:sz w:val="24"/>
          <w:szCs w:val="24"/>
        </w:rPr>
        <w:t>г) оперативність;37</w:t>
      </w:r>
    </w:p>
    <w:p w:rsidR="004067E1" w:rsidRPr="00705132" w:rsidRDefault="004067E1" w:rsidP="004067E1">
      <w:pPr>
        <w:spacing w:after="0" w:line="240" w:lineRule="auto"/>
        <w:ind w:firstLine="709"/>
        <w:jc w:val="both"/>
        <w:rPr>
          <w:rFonts w:ascii="Times New Roman" w:hAnsi="Times New Roman"/>
          <w:sz w:val="24"/>
          <w:szCs w:val="24"/>
        </w:rPr>
      </w:pPr>
      <w:r w:rsidRPr="00705132">
        <w:rPr>
          <w:rFonts w:ascii="Times New Roman" w:hAnsi="Times New Roman"/>
          <w:sz w:val="24"/>
          <w:szCs w:val="24"/>
        </w:rPr>
        <w:t>2. Основна роль комунікацій:</w:t>
      </w:r>
    </w:p>
    <w:p w:rsidR="004067E1" w:rsidRPr="00705132" w:rsidRDefault="004067E1" w:rsidP="004067E1">
      <w:pPr>
        <w:spacing w:after="0" w:line="240" w:lineRule="auto"/>
        <w:ind w:firstLine="709"/>
        <w:jc w:val="both"/>
        <w:rPr>
          <w:rFonts w:ascii="Times New Roman" w:hAnsi="Times New Roman"/>
          <w:sz w:val="24"/>
          <w:szCs w:val="24"/>
        </w:rPr>
      </w:pPr>
      <w:r w:rsidRPr="00705132">
        <w:rPr>
          <w:rFonts w:ascii="Times New Roman" w:hAnsi="Times New Roman"/>
          <w:sz w:val="24"/>
          <w:szCs w:val="24"/>
        </w:rPr>
        <w:t>а) досягнення мети організації;</w:t>
      </w:r>
    </w:p>
    <w:p w:rsidR="004067E1" w:rsidRPr="00705132" w:rsidRDefault="004067E1" w:rsidP="004067E1">
      <w:pPr>
        <w:spacing w:after="0" w:line="240" w:lineRule="auto"/>
        <w:ind w:firstLine="709"/>
        <w:jc w:val="both"/>
        <w:rPr>
          <w:rFonts w:ascii="Times New Roman" w:hAnsi="Times New Roman"/>
          <w:sz w:val="24"/>
          <w:szCs w:val="24"/>
        </w:rPr>
      </w:pPr>
      <w:r w:rsidRPr="00705132">
        <w:rPr>
          <w:rFonts w:ascii="Times New Roman" w:hAnsi="Times New Roman"/>
          <w:sz w:val="24"/>
          <w:szCs w:val="24"/>
        </w:rPr>
        <w:t>б) звернення;</w:t>
      </w:r>
    </w:p>
    <w:p w:rsidR="004067E1" w:rsidRPr="00705132" w:rsidRDefault="004067E1" w:rsidP="004067E1">
      <w:pPr>
        <w:spacing w:after="0" w:line="240" w:lineRule="auto"/>
        <w:ind w:firstLine="709"/>
        <w:jc w:val="both"/>
        <w:rPr>
          <w:rFonts w:ascii="Times New Roman" w:hAnsi="Times New Roman"/>
          <w:sz w:val="24"/>
          <w:szCs w:val="24"/>
        </w:rPr>
      </w:pPr>
      <w:r w:rsidRPr="00705132">
        <w:rPr>
          <w:rFonts w:ascii="Times New Roman" w:hAnsi="Times New Roman"/>
          <w:sz w:val="24"/>
          <w:szCs w:val="24"/>
        </w:rPr>
        <w:t>в) досягти бажаного результату;</w:t>
      </w:r>
    </w:p>
    <w:p w:rsidR="004067E1" w:rsidRPr="00705132" w:rsidRDefault="004067E1" w:rsidP="004067E1">
      <w:pPr>
        <w:spacing w:after="0" w:line="240" w:lineRule="auto"/>
        <w:ind w:firstLine="709"/>
        <w:jc w:val="both"/>
        <w:rPr>
          <w:rFonts w:ascii="Times New Roman" w:hAnsi="Times New Roman"/>
          <w:sz w:val="24"/>
          <w:szCs w:val="24"/>
        </w:rPr>
      </w:pPr>
      <w:r w:rsidRPr="00705132">
        <w:rPr>
          <w:rFonts w:ascii="Times New Roman" w:hAnsi="Times New Roman"/>
          <w:sz w:val="24"/>
          <w:szCs w:val="24"/>
        </w:rPr>
        <w:t>3. Види комунікацій (4 відповіді):</w:t>
      </w:r>
    </w:p>
    <w:p w:rsidR="004067E1" w:rsidRPr="00705132" w:rsidRDefault="004067E1" w:rsidP="004067E1">
      <w:pPr>
        <w:spacing w:after="0" w:line="240" w:lineRule="auto"/>
        <w:ind w:firstLine="709"/>
        <w:jc w:val="both"/>
        <w:rPr>
          <w:rFonts w:ascii="Times New Roman" w:hAnsi="Times New Roman"/>
          <w:sz w:val="24"/>
          <w:szCs w:val="24"/>
        </w:rPr>
      </w:pPr>
      <w:r w:rsidRPr="00705132">
        <w:rPr>
          <w:rFonts w:ascii="Times New Roman" w:hAnsi="Times New Roman"/>
          <w:sz w:val="24"/>
          <w:szCs w:val="24"/>
        </w:rPr>
        <w:t>а) вхідна;</w:t>
      </w:r>
    </w:p>
    <w:p w:rsidR="004067E1" w:rsidRPr="00705132" w:rsidRDefault="004067E1" w:rsidP="004067E1">
      <w:pPr>
        <w:spacing w:after="0" w:line="240" w:lineRule="auto"/>
        <w:ind w:firstLine="709"/>
        <w:jc w:val="both"/>
        <w:rPr>
          <w:rFonts w:ascii="Times New Roman" w:hAnsi="Times New Roman"/>
          <w:sz w:val="24"/>
          <w:szCs w:val="24"/>
        </w:rPr>
      </w:pPr>
      <w:r w:rsidRPr="00705132">
        <w:rPr>
          <w:rFonts w:ascii="Times New Roman" w:hAnsi="Times New Roman"/>
          <w:sz w:val="24"/>
          <w:szCs w:val="24"/>
        </w:rPr>
        <w:t>б) вихідна;</w:t>
      </w:r>
    </w:p>
    <w:p w:rsidR="004067E1" w:rsidRPr="00705132" w:rsidRDefault="004067E1" w:rsidP="004067E1">
      <w:pPr>
        <w:spacing w:after="0" w:line="240" w:lineRule="auto"/>
        <w:ind w:firstLine="709"/>
        <w:jc w:val="both"/>
        <w:rPr>
          <w:rFonts w:ascii="Times New Roman" w:hAnsi="Times New Roman"/>
          <w:sz w:val="24"/>
          <w:szCs w:val="24"/>
        </w:rPr>
      </w:pPr>
      <w:r w:rsidRPr="00705132">
        <w:rPr>
          <w:rFonts w:ascii="Times New Roman" w:hAnsi="Times New Roman"/>
          <w:sz w:val="24"/>
          <w:szCs w:val="24"/>
        </w:rPr>
        <w:t>в) інформативна і експресивна;</w:t>
      </w:r>
    </w:p>
    <w:p w:rsidR="004067E1" w:rsidRPr="00705132" w:rsidRDefault="004067E1" w:rsidP="004067E1">
      <w:pPr>
        <w:spacing w:after="0" w:line="240" w:lineRule="auto"/>
        <w:ind w:firstLine="709"/>
        <w:jc w:val="both"/>
        <w:rPr>
          <w:rFonts w:ascii="Times New Roman" w:hAnsi="Times New Roman"/>
          <w:sz w:val="24"/>
          <w:szCs w:val="24"/>
        </w:rPr>
      </w:pPr>
      <w:r w:rsidRPr="00705132">
        <w:rPr>
          <w:rFonts w:ascii="Times New Roman" w:hAnsi="Times New Roman"/>
          <w:sz w:val="24"/>
          <w:szCs w:val="24"/>
        </w:rPr>
        <w:t xml:space="preserve">г) </w:t>
      </w:r>
      <w:r>
        <w:rPr>
          <w:rFonts w:ascii="Times New Roman" w:hAnsi="Times New Roman"/>
          <w:sz w:val="24"/>
          <w:szCs w:val="24"/>
        </w:rPr>
        <w:t>всі варіанти вірні.</w:t>
      </w:r>
    </w:p>
    <w:p w:rsidR="004067E1" w:rsidRPr="00705132" w:rsidRDefault="004067E1" w:rsidP="004067E1">
      <w:pPr>
        <w:spacing w:after="0" w:line="240" w:lineRule="auto"/>
        <w:ind w:firstLine="709"/>
        <w:jc w:val="both"/>
        <w:rPr>
          <w:rFonts w:ascii="Times New Roman" w:hAnsi="Times New Roman"/>
          <w:sz w:val="24"/>
          <w:szCs w:val="24"/>
        </w:rPr>
      </w:pPr>
      <w:r w:rsidRPr="00705132">
        <w:rPr>
          <w:rFonts w:ascii="Times New Roman" w:hAnsi="Times New Roman"/>
          <w:sz w:val="24"/>
          <w:szCs w:val="24"/>
        </w:rPr>
        <w:t>4. Поза, міміка, жести – це вид комунікацій:</w:t>
      </w:r>
    </w:p>
    <w:p w:rsidR="004067E1" w:rsidRPr="00705132" w:rsidRDefault="004067E1" w:rsidP="004067E1">
      <w:pPr>
        <w:spacing w:after="0" w:line="240" w:lineRule="auto"/>
        <w:ind w:firstLine="709"/>
        <w:jc w:val="both"/>
        <w:rPr>
          <w:rFonts w:ascii="Times New Roman" w:hAnsi="Times New Roman"/>
          <w:sz w:val="24"/>
          <w:szCs w:val="24"/>
        </w:rPr>
      </w:pPr>
      <w:r w:rsidRPr="00705132">
        <w:rPr>
          <w:rFonts w:ascii="Times New Roman" w:hAnsi="Times New Roman"/>
          <w:sz w:val="24"/>
          <w:szCs w:val="24"/>
        </w:rPr>
        <w:t>а) пізнавальний;</w:t>
      </w:r>
    </w:p>
    <w:p w:rsidR="004067E1" w:rsidRPr="00705132" w:rsidRDefault="004067E1" w:rsidP="004067E1">
      <w:pPr>
        <w:spacing w:after="0" w:line="240" w:lineRule="auto"/>
        <w:ind w:firstLine="709"/>
        <w:jc w:val="both"/>
        <w:rPr>
          <w:rFonts w:ascii="Times New Roman" w:hAnsi="Times New Roman"/>
          <w:sz w:val="24"/>
          <w:szCs w:val="24"/>
        </w:rPr>
      </w:pPr>
      <w:r w:rsidRPr="00705132">
        <w:rPr>
          <w:rFonts w:ascii="Times New Roman" w:hAnsi="Times New Roman"/>
          <w:sz w:val="24"/>
          <w:szCs w:val="24"/>
        </w:rPr>
        <w:t>б) експресивний;</w:t>
      </w:r>
    </w:p>
    <w:p w:rsidR="004067E1" w:rsidRPr="00705132" w:rsidRDefault="004067E1" w:rsidP="004067E1">
      <w:pPr>
        <w:spacing w:after="0" w:line="240" w:lineRule="auto"/>
        <w:ind w:firstLine="709"/>
        <w:jc w:val="both"/>
        <w:rPr>
          <w:rFonts w:ascii="Times New Roman" w:hAnsi="Times New Roman"/>
          <w:sz w:val="24"/>
          <w:szCs w:val="24"/>
        </w:rPr>
      </w:pPr>
      <w:r w:rsidRPr="00705132">
        <w:rPr>
          <w:rFonts w:ascii="Times New Roman" w:hAnsi="Times New Roman"/>
          <w:sz w:val="24"/>
          <w:szCs w:val="24"/>
        </w:rPr>
        <w:t>в) переконуючий;</w:t>
      </w:r>
    </w:p>
    <w:p w:rsidR="004067E1" w:rsidRPr="00705132" w:rsidRDefault="004067E1" w:rsidP="004067E1">
      <w:pPr>
        <w:spacing w:after="0" w:line="240" w:lineRule="auto"/>
        <w:ind w:firstLine="709"/>
        <w:jc w:val="both"/>
        <w:rPr>
          <w:rFonts w:ascii="Times New Roman" w:hAnsi="Times New Roman"/>
          <w:sz w:val="24"/>
          <w:szCs w:val="24"/>
        </w:rPr>
      </w:pPr>
      <w:r>
        <w:rPr>
          <w:rFonts w:ascii="Times New Roman" w:hAnsi="Times New Roman"/>
          <w:sz w:val="24"/>
          <w:szCs w:val="24"/>
        </w:rPr>
        <w:t>г) невербальний.</w:t>
      </w:r>
    </w:p>
    <w:p w:rsidR="004067E1" w:rsidRPr="00705132" w:rsidRDefault="004067E1" w:rsidP="004067E1">
      <w:pPr>
        <w:spacing w:after="0" w:line="240" w:lineRule="auto"/>
        <w:ind w:firstLine="709"/>
        <w:jc w:val="both"/>
        <w:rPr>
          <w:rFonts w:ascii="Times New Roman" w:hAnsi="Times New Roman"/>
          <w:sz w:val="24"/>
          <w:szCs w:val="24"/>
        </w:rPr>
      </w:pPr>
      <w:r w:rsidRPr="00705132">
        <w:rPr>
          <w:rFonts w:ascii="Times New Roman" w:hAnsi="Times New Roman"/>
          <w:sz w:val="24"/>
          <w:szCs w:val="24"/>
        </w:rPr>
        <w:t>5. Вплив на інших з метою зміни їх ставлення до чогось – який це вклад комунікацій:</w:t>
      </w:r>
    </w:p>
    <w:p w:rsidR="004067E1" w:rsidRPr="00705132" w:rsidRDefault="004067E1" w:rsidP="004067E1">
      <w:pPr>
        <w:spacing w:after="0" w:line="240" w:lineRule="auto"/>
        <w:ind w:firstLine="709"/>
        <w:jc w:val="both"/>
        <w:rPr>
          <w:rFonts w:ascii="Times New Roman" w:hAnsi="Times New Roman"/>
          <w:sz w:val="24"/>
          <w:szCs w:val="24"/>
        </w:rPr>
      </w:pPr>
      <w:r w:rsidRPr="00705132">
        <w:rPr>
          <w:rFonts w:ascii="Times New Roman" w:hAnsi="Times New Roman"/>
          <w:sz w:val="24"/>
          <w:szCs w:val="24"/>
        </w:rPr>
        <w:lastRenderedPageBreak/>
        <w:t>а) переконуючий;</w:t>
      </w:r>
    </w:p>
    <w:p w:rsidR="004067E1" w:rsidRPr="00705132" w:rsidRDefault="004067E1" w:rsidP="004067E1">
      <w:pPr>
        <w:spacing w:after="0" w:line="240" w:lineRule="auto"/>
        <w:ind w:firstLine="709"/>
        <w:jc w:val="both"/>
        <w:rPr>
          <w:rFonts w:ascii="Times New Roman" w:hAnsi="Times New Roman"/>
          <w:sz w:val="24"/>
          <w:szCs w:val="24"/>
        </w:rPr>
      </w:pPr>
      <w:r w:rsidRPr="00705132">
        <w:rPr>
          <w:rFonts w:ascii="Times New Roman" w:hAnsi="Times New Roman"/>
          <w:sz w:val="24"/>
          <w:szCs w:val="24"/>
        </w:rPr>
        <w:t>б) офіційний;</w:t>
      </w:r>
    </w:p>
    <w:p w:rsidR="004067E1" w:rsidRPr="00705132" w:rsidRDefault="004067E1" w:rsidP="004067E1">
      <w:pPr>
        <w:spacing w:after="0" w:line="240" w:lineRule="auto"/>
        <w:ind w:firstLine="709"/>
        <w:jc w:val="both"/>
        <w:rPr>
          <w:rFonts w:ascii="Times New Roman" w:hAnsi="Times New Roman"/>
          <w:sz w:val="24"/>
          <w:szCs w:val="24"/>
        </w:rPr>
      </w:pPr>
      <w:r w:rsidRPr="00705132">
        <w:rPr>
          <w:rFonts w:ascii="Times New Roman" w:hAnsi="Times New Roman"/>
          <w:sz w:val="24"/>
          <w:szCs w:val="24"/>
        </w:rPr>
        <w:t>в) неофіційний;</w:t>
      </w:r>
    </w:p>
    <w:p w:rsidR="004067E1" w:rsidRPr="00705132" w:rsidRDefault="004067E1" w:rsidP="004067E1">
      <w:pPr>
        <w:spacing w:after="0" w:line="240" w:lineRule="auto"/>
        <w:ind w:firstLine="709"/>
        <w:jc w:val="both"/>
        <w:rPr>
          <w:rFonts w:ascii="Times New Roman" w:hAnsi="Times New Roman"/>
          <w:sz w:val="24"/>
          <w:szCs w:val="24"/>
        </w:rPr>
      </w:pPr>
      <w:r w:rsidRPr="00705132">
        <w:rPr>
          <w:rFonts w:ascii="Times New Roman" w:hAnsi="Times New Roman"/>
          <w:sz w:val="24"/>
          <w:szCs w:val="24"/>
        </w:rPr>
        <w:t>г) перекладний;</w:t>
      </w:r>
    </w:p>
    <w:p w:rsidR="004067E1" w:rsidRPr="00705132" w:rsidRDefault="004067E1" w:rsidP="004067E1">
      <w:pPr>
        <w:spacing w:after="0" w:line="240" w:lineRule="auto"/>
        <w:ind w:firstLine="709"/>
        <w:jc w:val="both"/>
        <w:rPr>
          <w:rFonts w:ascii="Times New Roman" w:hAnsi="Times New Roman"/>
          <w:sz w:val="24"/>
          <w:szCs w:val="24"/>
        </w:rPr>
      </w:pPr>
      <w:r w:rsidRPr="00705132">
        <w:rPr>
          <w:rFonts w:ascii="Times New Roman" w:hAnsi="Times New Roman"/>
          <w:sz w:val="24"/>
          <w:szCs w:val="24"/>
        </w:rPr>
        <w:t>6. Які існують форми комунікацій</w:t>
      </w:r>
    </w:p>
    <w:p w:rsidR="004067E1" w:rsidRPr="00705132" w:rsidRDefault="004067E1" w:rsidP="004067E1">
      <w:pPr>
        <w:spacing w:after="0" w:line="240" w:lineRule="auto"/>
        <w:ind w:firstLine="709"/>
        <w:jc w:val="both"/>
        <w:rPr>
          <w:rFonts w:ascii="Times New Roman" w:hAnsi="Times New Roman"/>
          <w:sz w:val="24"/>
          <w:szCs w:val="24"/>
        </w:rPr>
      </w:pPr>
      <w:r w:rsidRPr="00705132">
        <w:rPr>
          <w:rFonts w:ascii="Times New Roman" w:hAnsi="Times New Roman"/>
          <w:sz w:val="24"/>
          <w:szCs w:val="24"/>
        </w:rPr>
        <w:t>а) усна;</w:t>
      </w:r>
    </w:p>
    <w:p w:rsidR="004067E1" w:rsidRPr="00705132" w:rsidRDefault="004067E1" w:rsidP="004067E1">
      <w:pPr>
        <w:spacing w:after="0" w:line="240" w:lineRule="auto"/>
        <w:ind w:firstLine="709"/>
        <w:jc w:val="both"/>
        <w:rPr>
          <w:rFonts w:ascii="Times New Roman" w:hAnsi="Times New Roman"/>
          <w:sz w:val="24"/>
          <w:szCs w:val="24"/>
        </w:rPr>
      </w:pPr>
      <w:r w:rsidRPr="00705132">
        <w:rPr>
          <w:rFonts w:ascii="Times New Roman" w:hAnsi="Times New Roman"/>
          <w:sz w:val="24"/>
          <w:szCs w:val="24"/>
        </w:rPr>
        <w:t>б) письмова;</w:t>
      </w:r>
    </w:p>
    <w:p w:rsidR="004067E1" w:rsidRPr="00705132" w:rsidRDefault="004067E1" w:rsidP="004067E1">
      <w:pPr>
        <w:spacing w:after="0" w:line="240" w:lineRule="auto"/>
        <w:ind w:firstLine="709"/>
        <w:jc w:val="both"/>
        <w:rPr>
          <w:rFonts w:ascii="Times New Roman" w:hAnsi="Times New Roman"/>
          <w:sz w:val="24"/>
          <w:szCs w:val="24"/>
        </w:rPr>
      </w:pPr>
      <w:r w:rsidRPr="00705132">
        <w:rPr>
          <w:rFonts w:ascii="Times New Roman" w:hAnsi="Times New Roman"/>
          <w:sz w:val="24"/>
          <w:szCs w:val="24"/>
        </w:rPr>
        <w:t>в) візуальна;</w:t>
      </w:r>
    </w:p>
    <w:p w:rsidR="004067E1" w:rsidRPr="00705132" w:rsidRDefault="004067E1" w:rsidP="004067E1">
      <w:pPr>
        <w:spacing w:after="0" w:line="240" w:lineRule="auto"/>
        <w:ind w:firstLine="709"/>
        <w:jc w:val="both"/>
        <w:rPr>
          <w:rFonts w:ascii="Times New Roman" w:hAnsi="Times New Roman"/>
          <w:sz w:val="24"/>
          <w:szCs w:val="24"/>
        </w:rPr>
      </w:pPr>
      <w:r w:rsidRPr="00705132">
        <w:rPr>
          <w:rFonts w:ascii="Times New Roman" w:hAnsi="Times New Roman"/>
          <w:sz w:val="24"/>
          <w:szCs w:val="24"/>
        </w:rPr>
        <w:t>г) горизонтальна;</w:t>
      </w:r>
    </w:p>
    <w:p w:rsidR="004067E1" w:rsidRPr="00705132" w:rsidRDefault="004067E1" w:rsidP="004067E1">
      <w:pPr>
        <w:spacing w:after="0" w:line="240" w:lineRule="auto"/>
        <w:ind w:firstLine="709"/>
        <w:jc w:val="both"/>
        <w:rPr>
          <w:rFonts w:ascii="Times New Roman" w:hAnsi="Times New Roman"/>
          <w:sz w:val="24"/>
          <w:szCs w:val="24"/>
        </w:rPr>
      </w:pPr>
      <w:r w:rsidRPr="00705132">
        <w:rPr>
          <w:rFonts w:ascii="Times New Roman" w:hAnsi="Times New Roman"/>
          <w:sz w:val="24"/>
          <w:szCs w:val="24"/>
        </w:rPr>
        <w:t>7. Процес комунікацій – це:</w:t>
      </w:r>
    </w:p>
    <w:p w:rsidR="004067E1" w:rsidRPr="00705132" w:rsidRDefault="004067E1" w:rsidP="004067E1">
      <w:pPr>
        <w:spacing w:after="0" w:line="240" w:lineRule="auto"/>
        <w:ind w:firstLine="709"/>
        <w:jc w:val="both"/>
        <w:rPr>
          <w:rFonts w:ascii="Times New Roman" w:hAnsi="Times New Roman"/>
          <w:sz w:val="24"/>
          <w:szCs w:val="24"/>
        </w:rPr>
      </w:pPr>
      <w:r w:rsidRPr="00705132">
        <w:rPr>
          <w:rFonts w:ascii="Times New Roman" w:hAnsi="Times New Roman"/>
          <w:sz w:val="24"/>
          <w:szCs w:val="24"/>
        </w:rPr>
        <w:t>а) одностороннє передавання інформації;</w:t>
      </w:r>
    </w:p>
    <w:p w:rsidR="004067E1" w:rsidRPr="00705132" w:rsidRDefault="004067E1" w:rsidP="004067E1">
      <w:pPr>
        <w:spacing w:after="0" w:line="240" w:lineRule="auto"/>
        <w:ind w:firstLine="709"/>
        <w:jc w:val="both"/>
        <w:rPr>
          <w:rFonts w:ascii="Times New Roman" w:hAnsi="Times New Roman"/>
          <w:sz w:val="24"/>
          <w:szCs w:val="24"/>
        </w:rPr>
      </w:pPr>
      <w:r w:rsidRPr="00705132">
        <w:rPr>
          <w:rFonts w:ascii="Times New Roman" w:hAnsi="Times New Roman"/>
          <w:sz w:val="24"/>
          <w:szCs w:val="24"/>
        </w:rPr>
        <w:t>б) передавання інформації із силою проявів почуттів, переживань;</w:t>
      </w:r>
    </w:p>
    <w:p w:rsidR="004067E1" w:rsidRPr="00705132" w:rsidRDefault="004067E1" w:rsidP="004067E1">
      <w:pPr>
        <w:spacing w:after="0" w:line="240" w:lineRule="auto"/>
        <w:ind w:firstLine="709"/>
        <w:jc w:val="both"/>
        <w:rPr>
          <w:rFonts w:ascii="Times New Roman" w:hAnsi="Times New Roman"/>
          <w:sz w:val="24"/>
          <w:szCs w:val="24"/>
        </w:rPr>
      </w:pPr>
      <w:r w:rsidRPr="00705132">
        <w:rPr>
          <w:rFonts w:ascii="Times New Roman" w:hAnsi="Times New Roman"/>
          <w:sz w:val="24"/>
          <w:szCs w:val="24"/>
        </w:rPr>
        <w:t>в) обмін інформацією між двома або більшою кількістю людей;</w:t>
      </w:r>
    </w:p>
    <w:p w:rsidR="004067E1" w:rsidRPr="00705132" w:rsidRDefault="004067E1" w:rsidP="004067E1">
      <w:pPr>
        <w:spacing w:after="0" w:line="240" w:lineRule="auto"/>
        <w:ind w:firstLine="709"/>
        <w:jc w:val="both"/>
        <w:rPr>
          <w:rFonts w:ascii="Times New Roman" w:hAnsi="Times New Roman"/>
          <w:sz w:val="24"/>
          <w:szCs w:val="24"/>
        </w:rPr>
      </w:pPr>
      <w:r>
        <w:rPr>
          <w:rFonts w:ascii="Times New Roman" w:hAnsi="Times New Roman"/>
          <w:sz w:val="24"/>
          <w:szCs w:val="24"/>
        </w:rPr>
        <w:t>г) висловлювання захоплення.</w:t>
      </w:r>
    </w:p>
    <w:p w:rsidR="004067E1" w:rsidRPr="00705132" w:rsidRDefault="004067E1" w:rsidP="004067E1">
      <w:pPr>
        <w:spacing w:after="0" w:line="240" w:lineRule="auto"/>
        <w:ind w:firstLine="709"/>
        <w:jc w:val="both"/>
        <w:rPr>
          <w:rFonts w:ascii="Times New Roman" w:hAnsi="Times New Roman"/>
          <w:sz w:val="24"/>
          <w:szCs w:val="24"/>
        </w:rPr>
      </w:pPr>
      <w:r w:rsidRPr="00705132">
        <w:rPr>
          <w:rFonts w:ascii="Times New Roman" w:hAnsi="Times New Roman"/>
          <w:sz w:val="24"/>
          <w:szCs w:val="24"/>
        </w:rPr>
        <w:t>8. Які існують основні елементи процесу комунікацій (4 відповіді)?</w:t>
      </w:r>
    </w:p>
    <w:p w:rsidR="004067E1" w:rsidRPr="00705132" w:rsidRDefault="004067E1" w:rsidP="004067E1">
      <w:pPr>
        <w:spacing w:after="0" w:line="240" w:lineRule="auto"/>
        <w:ind w:firstLine="709"/>
        <w:jc w:val="both"/>
        <w:rPr>
          <w:rFonts w:ascii="Times New Roman" w:hAnsi="Times New Roman"/>
          <w:sz w:val="24"/>
          <w:szCs w:val="24"/>
        </w:rPr>
      </w:pPr>
      <w:r w:rsidRPr="00705132">
        <w:rPr>
          <w:rFonts w:ascii="Times New Roman" w:hAnsi="Times New Roman"/>
          <w:sz w:val="24"/>
          <w:szCs w:val="24"/>
        </w:rPr>
        <w:t>а) відправник і кодування;</w:t>
      </w:r>
    </w:p>
    <w:p w:rsidR="004067E1" w:rsidRPr="00705132" w:rsidRDefault="004067E1" w:rsidP="004067E1">
      <w:pPr>
        <w:spacing w:after="0" w:line="240" w:lineRule="auto"/>
        <w:ind w:firstLine="709"/>
        <w:jc w:val="both"/>
        <w:rPr>
          <w:rFonts w:ascii="Times New Roman" w:hAnsi="Times New Roman"/>
          <w:sz w:val="24"/>
          <w:szCs w:val="24"/>
        </w:rPr>
      </w:pPr>
      <w:r w:rsidRPr="00705132">
        <w:rPr>
          <w:rFonts w:ascii="Times New Roman" w:hAnsi="Times New Roman"/>
          <w:sz w:val="24"/>
          <w:szCs w:val="24"/>
        </w:rPr>
        <w:t>б) вплив і влада;</w:t>
      </w:r>
    </w:p>
    <w:p w:rsidR="004067E1" w:rsidRPr="00705132" w:rsidRDefault="004067E1" w:rsidP="004067E1">
      <w:pPr>
        <w:spacing w:after="0" w:line="240" w:lineRule="auto"/>
        <w:ind w:firstLine="709"/>
        <w:jc w:val="both"/>
        <w:rPr>
          <w:rFonts w:ascii="Times New Roman" w:hAnsi="Times New Roman"/>
          <w:sz w:val="24"/>
          <w:szCs w:val="24"/>
        </w:rPr>
      </w:pPr>
      <w:r w:rsidRPr="00705132">
        <w:rPr>
          <w:rFonts w:ascii="Times New Roman" w:hAnsi="Times New Roman"/>
          <w:sz w:val="24"/>
          <w:szCs w:val="24"/>
        </w:rPr>
        <w:t>в) початковий;</w:t>
      </w:r>
    </w:p>
    <w:p w:rsidR="004067E1" w:rsidRPr="00705132" w:rsidRDefault="004067E1" w:rsidP="004067E1">
      <w:pPr>
        <w:spacing w:after="0" w:line="240" w:lineRule="auto"/>
        <w:ind w:firstLine="709"/>
        <w:jc w:val="both"/>
        <w:rPr>
          <w:rFonts w:ascii="Times New Roman" w:hAnsi="Times New Roman"/>
          <w:sz w:val="24"/>
          <w:szCs w:val="24"/>
        </w:rPr>
      </w:pPr>
      <w:r w:rsidRPr="00705132">
        <w:rPr>
          <w:rFonts w:ascii="Times New Roman" w:hAnsi="Times New Roman"/>
          <w:sz w:val="24"/>
          <w:szCs w:val="24"/>
        </w:rPr>
        <w:t xml:space="preserve">г) </w:t>
      </w:r>
      <w:r>
        <w:rPr>
          <w:rFonts w:ascii="Times New Roman" w:hAnsi="Times New Roman"/>
          <w:sz w:val="24"/>
          <w:szCs w:val="24"/>
        </w:rPr>
        <w:t>всі варіанти вірні.</w:t>
      </w:r>
    </w:p>
    <w:p w:rsidR="004067E1" w:rsidRPr="00705132" w:rsidRDefault="004067E1" w:rsidP="004067E1">
      <w:pPr>
        <w:spacing w:after="0" w:line="240" w:lineRule="auto"/>
        <w:ind w:firstLine="709"/>
        <w:jc w:val="both"/>
        <w:rPr>
          <w:rFonts w:ascii="Times New Roman" w:hAnsi="Times New Roman"/>
          <w:sz w:val="24"/>
          <w:szCs w:val="24"/>
        </w:rPr>
      </w:pPr>
      <w:r w:rsidRPr="00705132">
        <w:rPr>
          <w:rFonts w:ascii="Times New Roman" w:hAnsi="Times New Roman"/>
          <w:sz w:val="24"/>
          <w:szCs w:val="24"/>
        </w:rPr>
        <w:t>9. Декодування – це:</w:t>
      </w:r>
    </w:p>
    <w:p w:rsidR="004067E1" w:rsidRPr="00705132" w:rsidRDefault="004067E1" w:rsidP="004067E1">
      <w:pPr>
        <w:spacing w:after="0" w:line="240" w:lineRule="auto"/>
        <w:ind w:firstLine="709"/>
        <w:jc w:val="both"/>
        <w:rPr>
          <w:rFonts w:ascii="Times New Roman" w:hAnsi="Times New Roman"/>
          <w:sz w:val="24"/>
          <w:szCs w:val="24"/>
        </w:rPr>
      </w:pPr>
      <w:r w:rsidRPr="00705132">
        <w:rPr>
          <w:rFonts w:ascii="Times New Roman" w:hAnsi="Times New Roman"/>
          <w:sz w:val="24"/>
          <w:szCs w:val="24"/>
        </w:rPr>
        <w:t>а) засіб передачі інформації;</w:t>
      </w:r>
    </w:p>
    <w:p w:rsidR="004067E1" w:rsidRPr="00705132" w:rsidRDefault="004067E1" w:rsidP="004067E1">
      <w:pPr>
        <w:spacing w:after="0" w:line="240" w:lineRule="auto"/>
        <w:ind w:firstLine="709"/>
        <w:jc w:val="both"/>
        <w:rPr>
          <w:rFonts w:ascii="Times New Roman" w:hAnsi="Times New Roman"/>
          <w:sz w:val="24"/>
          <w:szCs w:val="24"/>
        </w:rPr>
      </w:pPr>
      <w:r w:rsidRPr="00705132">
        <w:rPr>
          <w:rFonts w:ascii="Times New Roman" w:hAnsi="Times New Roman"/>
          <w:sz w:val="24"/>
          <w:szCs w:val="24"/>
        </w:rPr>
        <w:t>б) перетворення ідей у символ;</w:t>
      </w:r>
    </w:p>
    <w:p w:rsidR="004067E1" w:rsidRPr="00705132" w:rsidRDefault="004067E1" w:rsidP="004067E1">
      <w:pPr>
        <w:spacing w:after="0" w:line="240" w:lineRule="auto"/>
        <w:ind w:firstLine="709"/>
        <w:jc w:val="both"/>
        <w:rPr>
          <w:rFonts w:ascii="Times New Roman" w:hAnsi="Times New Roman"/>
          <w:sz w:val="24"/>
          <w:szCs w:val="24"/>
        </w:rPr>
      </w:pPr>
      <w:r w:rsidRPr="00705132">
        <w:rPr>
          <w:rFonts w:ascii="Times New Roman" w:hAnsi="Times New Roman"/>
          <w:sz w:val="24"/>
          <w:szCs w:val="24"/>
        </w:rPr>
        <w:t>в) сукупність символів;</w:t>
      </w:r>
    </w:p>
    <w:p w:rsidR="004067E1" w:rsidRPr="00705132" w:rsidRDefault="004067E1" w:rsidP="004067E1">
      <w:pPr>
        <w:spacing w:after="0" w:line="240" w:lineRule="auto"/>
        <w:ind w:firstLine="709"/>
        <w:jc w:val="both"/>
        <w:rPr>
          <w:rFonts w:ascii="Times New Roman" w:hAnsi="Times New Roman"/>
          <w:sz w:val="24"/>
          <w:szCs w:val="24"/>
        </w:rPr>
      </w:pPr>
      <w:r w:rsidRPr="00705132">
        <w:rPr>
          <w:rFonts w:ascii="Times New Roman" w:hAnsi="Times New Roman"/>
          <w:sz w:val="24"/>
          <w:szCs w:val="24"/>
        </w:rPr>
        <w:t>г) перетворення символів у інформацію;</w:t>
      </w:r>
    </w:p>
    <w:p w:rsidR="004067E1" w:rsidRPr="00705132" w:rsidRDefault="004067E1" w:rsidP="004067E1">
      <w:pPr>
        <w:spacing w:after="0" w:line="240" w:lineRule="auto"/>
        <w:ind w:firstLine="709"/>
        <w:jc w:val="both"/>
        <w:rPr>
          <w:rFonts w:ascii="Times New Roman" w:hAnsi="Times New Roman"/>
          <w:sz w:val="24"/>
          <w:szCs w:val="24"/>
        </w:rPr>
      </w:pPr>
      <w:r w:rsidRPr="00705132">
        <w:rPr>
          <w:rFonts w:ascii="Times New Roman" w:hAnsi="Times New Roman"/>
          <w:sz w:val="24"/>
          <w:szCs w:val="24"/>
        </w:rPr>
        <w:t>10. В організаціях і підприємствах розрізняють два шляхи поширення формальної</w:t>
      </w:r>
      <w:r>
        <w:rPr>
          <w:rFonts w:ascii="Times New Roman" w:hAnsi="Times New Roman"/>
          <w:sz w:val="24"/>
          <w:szCs w:val="24"/>
        </w:rPr>
        <w:t xml:space="preserve"> </w:t>
      </w:r>
      <w:r w:rsidRPr="00705132">
        <w:rPr>
          <w:rFonts w:ascii="Times New Roman" w:hAnsi="Times New Roman"/>
          <w:sz w:val="24"/>
          <w:szCs w:val="24"/>
        </w:rPr>
        <w:t>інформації, а саме:</w:t>
      </w:r>
    </w:p>
    <w:p w:rsidR="004067E1" w:rsidRPr="00705132" w:rsidRDefault="004067E1" w:rsidP="004067E1">
      <w:pPr>
        <w:spacing w:after="0" w:line="240" w:lineRule="auto"/>
        <w:ind w:firstLine="709"/>
        <w:jc w:val="both"/>
        <w:rPr>
          <w:rFonts w:ascii="Times New Roman" w:hAnsi="Times New Roman"/>
          <w:sz w:val="24"/>
          <w:szCs w:val="24"/>
        </w:rPr>
      </w:pPr>
      <w:r w:rsidRPr="00705132">
        <w:rPr>
          <w:rFonts w:ascii="Times New Roman" w:hAnsi="Times New Roman"/>
          <w:sz w:val="24"/>
          <w:szCs w:val="24"/>
        </w:rPr>
        <w:t>а) офіційний;</w:t>
      </w:r>
    </w:p>
    <w:p w:rsidR="004067E1" w:rsidRPr="00705132" w:rsidRDefault="004067E1" w:rsidP="004067E1">
      <w:pPr>
        <w:spacing w:after="0" w:line="240" w:lineRule="auto"/>
        <w:ind w:firstLine="709"/>
        <w:jc w:val="both"/>
        <w:rPr>
          <w:rFonts w:ascii="Times New Roman" w:hAnsi="Times New Roman"/>
          <w:sz w:val="24"/>
          <w:szCs w:val="24"/>
        </w:rPr>
      </w:pPr>
      <w:r w:rsidRPr="00705132">
        <w:rPr>
          <w:rFonts w:ascii="Times New Roman" w:hAnsi="Times New Roman"/>
          <w:sz w:val="24"/>
          <w:szCs w:val="24"/>
        </w:rPr>
        <w:t>б) неофіційний;</w:t>
      </w:r>
    </w:p>
    <w:p w:rsidR="004067E1" w:rsidRPr="00705132" w:rsidRDefault="004067E1" w:rsidP="004067E1">
      <w:pPr>
        <w:spacing w:after="0" w:line="240" w:lineRule="auto"/>
        <w:ind w:firstLine="709"/>
        <w:jc w:val="both"/>
        <w:rPr>
          <w:rFonts w:ascii="Times New Roman" w:hAnsi="Times New Roman"/>
          <w:sz w:val="24"/>
          <w:szCs w:val="24"/>
        </w:rPr>
      </w:pPr>
      <w:r w:rsidRPr="00705132">
        <w:rPr>
          <w:rFonts w:ascii="Times New Roman" w:hAnsi="Times New Roman"/>
          <w:sz w:val="24"/>
          <w:szCs w:val="24"/>
        </w:rPr>
        <w:t>в) обов’язковий;</w:t>
      </w:r>
    </w:p>
    <w:p w:rsidR="004067E1" w:rsidRDefault="004067E1" w:rsidP="004067E1">
      <w:pPr>
        <w:spacing w:after="0" w:line="240" w:lineRule="auto"/>
        <w:ind w:firstLine="709"/>
        <w:jc w:val="both"/>
        <w:rPr>
          <w:rFonts w:ascii="Times New Roman" w:hAnsi="Times New Roman"/>
          <w:sz w:val="24"/>
          <w:szCs w:val="24"/>
        </w:rPr>
      </w:pPr>
      <w:r w:rsidRPr="00705132">
        <w:rPr>
          <w:rFonts w:ascii="Times New Roman" w:hAnsi="Times New Roman"/>
          <w:sz w:val="24"/>
          <w:szCs w:val="24"/>
        </w:rPr>
        <w:t>г) вертикальний</w:t>
      </w:r>
      <w:r>
        <w:rPr>
          <w:rFonts w:ascii="Times New Roman" w:hAnsi="Times New Roman"/>
          <w:sz w:val="24"/>
          <w:szCs w:val="24"/>
        </w:rPr>
        <w:t>.</w:t>
      </w:r>
    </w:p>
    <w:p w:rsidR="004067E1" w:rsidRDefault="004067E1" w:rsidP="004067E1">
      <w:pPr>
        <w:spacing w:after="0" w:line="240" w:lineRule="auto"/>
        <w:ind w:firstLine="709"/>
        <w:jc w:val="both"/>
        <w:rPr>
          <w:rFonts w:ascii="Times New Roman" w:hAnsi="Times New Roman"/>
          <w:sz w:val="24"/>
          <w:szCs w:val="24"/>
        </w:rPr>
      </w:pPr>
    </w:p>
    <w:p w:rsidR="004067E1" w:rsidRPr="00225AF0" w:rsidRDefault="004067E1" w:rsidP="004067E1">
      <w:pPr>
        <w:spacing w:after="0" w:line="240" w:lineRule="auto"/>
        <w:ind w:firstLine="709"/>
        <w:jc w:val="both"/>
        <w:rPr>
          <w:rFonts w:ascii="Times New Roman" w:hAnsi="Times New Roman"/>
          <w:b/>
          <w:sz w:val="24"/>
          <w:szCs w:val="24"/>
        </w:rPr>
      </w:pPr>
      <w:r w:rsidRPr="00225AF0">
        <w:rPr>
          <w:rFonts w:ascii="Times New Roman" w:hAnsi="Times New Roman"/>
          <w:b/>
          <w:sz w:val="24"/>
          <w:szCs w:val="24"/>
        </w:rPr>
        <w:t>4. Обговорення теоретичних питань:</w:t>
      </w:r>
    </w:p>
    <w:p w:rsidR="008D6762" w:rsidRDefault="008D6762" w:rsidP="008D6762">
      <w:pPr>
        <w:spacing w:after="0" w:line="240" w:lineRule="auto"/>
        <w:ind w:firstLine="709"/>
        <w:jc w:val="both"/>
        <w:rPr>
          <w:rFonts w:ascii="Times New Roman" w:hAnsi="Times New Roman"/>
          <w:sz w:val="24"/>
          <w:szCs w:val="24"/>
        </w:rPr>
      </w:pPr>
      <w:r w:rsidRPr="008D6762">
        <w:rPr>
          <w:rFonts w:ascii="Times New Roman" w:hAnsi="Times New Roman"/>
          <w:sz w:val="24"/>
          <w:szCs w:val="24"/>
        </w:rPr>
        <w:t>Суть планування. Методи розробки планів. Стратегічне планування. Бізнес-планування.</w:t>
      </w:r>
    </w:p>
    <w:p w:rsidR="004067E1" w:rsidRPr="004067E1" w:rsidRDefault="004067E1" w:rsidP="008D6762">
      <w:pPr>
        <w:spacing w:after="0" w:line="240" w:lineRule="auto"/>
        <w:ind w:firstLine="709"/>
        <w:jc w:val="both"/>
        <w:rPr>
          <w:rFonts w:ascii="Times New Roman" w:hAnsi="Times New Roman"/>
          <w:b/>
          <w:sz w:val="24"/>
          <w:szCs w:val="24"/>
        </w:rPr>
      </w:pPr>
      <w:r w:rsidRPr="004067E1">
        <w:rPr>
          <w:rFonts w:ascii="Times New Roman" w:hAnsi="Times New Roman"/>
          <w:b/>
          <w:sz w:val="24"/>
          <w:szCs w:val="24"/>
        </w:rPr>
        <w:t>Суть планування. Методи розробки планів.</w:t>
      </w:r>
    </w:p>
    <w:p w:rsidR="004067E1" w:rsidRPr="004067E1" w:rsidRDefault="004067E1" w:rsidP="004067E1">
      <w:pPr>
        <w:spacing w:after="0" w:line="240" w:lineRule="auto"/>
        <w:ind w:firstLine="709"/>
        <w:jc w:val="both"/>
        <w:rPr>
          <w:rFonts w:ascii="Times New Roman" w:hAnsi="Times New Roman"/>
          <w:sz w:val="24"/>
          <w:szCs w:val="24"/>
        </w:rPr>
      </w:pPr>
      <w:r w:rsidRPr="004067E1">
        <w:rPr>
          <w:rFonts w:ascii="Times New Roman" w:hAnsi="Times New Roman"/>
          <w:sz w:val="24"/>
          <w:szCs w:val="24"/>
        </w:rPr>
        <w:t>Роблячи кар'єру за умов ринку праці, кожен із нас виступає</w:t>
      </w:r>
      <w:r>
        <w:rPr>
          <w:rFonts w:ascii="Times New Roman" w:hAnsi="Times New Roman"/>
          <w:sz w:val="24"/>
          <w:szCs w:val="24"/>
        </w:rPr>
        <w:t xml:space="preserve"> </w:t>
      </w:r>
      <w:r w:rsidRPr="004067E1">
        <w:rPr>
          <w:rFonts w:ascii="Times New Roman" w:hAnsi="Times New Roman"/>
          <w:sz w:val="24"/>
          <w:szCs w:val="24"/>
        </w:rPr>
        <w:t>як автор і продавець власної робочої сили. Домогтися</w:t>
      </w:r>
      <w:r>
        <w:rPr>
          <w:rFonts w:ascii="Times New Roman" w:hAnsi="Times New Roman"/>
          <w:sz w:val="24"/>
          <w:szCs w:val="24"/>
        </w:rPr>
        <w:t xml:space="preserve"> </w:t>
      </w:r>
      <w:r w:rsidRPr="004067E1">
        <w:rPr>
          <w:rFonts w:ascii="Times New Roman" w:hAnsi="Times New Roman"/>
          <w:sz w:val="24"/>
          <w:szCs w:val="24"/>
        </w:rPr>
        <w:t>успіху можна, знаючи кон'юнктуру ринку та його закони.</w:t>
      </w:r>
    </w:p>
    <w:p w:rsidR="004067E1" w:rsidRPr="004067E1" w:rsidRDefault="004067E1" w:rsidP="004067E1">
      <w:pPr>
        <w:spacing w:after="0" w:line="240" w:lineRule="auto"/>
        <w:ind w:firstLine="709"/>
        <w:jc w:val="both"/>
        <w:rPr>
          <w:rFonts w:ascii="Times New Roman" w:hAnsi="Times New Roman"/>
          <w:sz w:val="24"/>
          <w:szCs w:val="24"/>
        </w:rPr>
      </w:pPr>
      <w:r w:rsidRPr="004067E1">
        <w:rPr>
          <w:rFonts w:ascii="Times New Roman" w:hAnsi="Times New Roman"/>
          <w:sz w:val="24"/>
          <w:szCs w:val="24"/>
        </w:rPr>
        <w:t>Для досягнення поставленої професійної мети необхідно проаналізувати реальність їх досягнення за допомогою</w:t>
      </w:r>
      <w:r>
        <w:rPr>
          <w:rFonts w:ascii="Times New Roman" w:hAnsi="Times New Roman"/>
          <w:sz w:val="24"/>
          <w:szCs w:val="24"/>
        </w:rPr>
        <w:t xml:space="preserve"> </w:t>
      </w:r>
      <w:r w:rsidRPr="004067E1">
        <w:rPr>
          <w:rFonts w:ascii="Times New Roman" w:hAnsi="Times New Roman"/>
          <w:sz w:val="24"/>
          <w:szCs w:val="24"/>
        </w:rPr>
        <w:t>алгоритму, що складається з наступних п'яти кроків.</w:t>
      </w:r>
    </w:p>
    <w:p w:rsidR="004067E1" w:rsidRPr="004067E1" w:rsidRDefault="004067E1" w:rsidP="004067E1">
      <w:pPr>
        <w:spacing w:after="0" w:line="240" w:lineRule="auto"/>
        <w:ind w:firstLine="709"/>
        <w:jc w:val="both"/>
        <w:rPr>
          <w:rFonts w:ascii="Times New Roman" w:hAnsi="Times New Roman"/>
          <w:sz w:val="24"/>
          <w:szCs w:val="24"/>
        </w:rPr>
      </w:pPr>
      <w:r w:rsidRPr="004067E1">
        <w:rPr>
          <w:rFonts w:ascii="Times New Roman" w:hAnsi="Times New Roman"/>
          <w:sz w:val="24"/>
          <w:szCs w:val="24"/>
        </w:rPr>
        <w:t>Крок 1: пошук інформації, що стосується справи.</w:t>
      </w:r>
    </w:p>
    <w:p w:rsidR="004067E1" w:rsidRPr="004067E1" w:rsidRDefault="004067E1" w:rsidP="004067E1">
      <w:pPr>
        <w:spacing w:after="0" w:line="240" w:lineRule="auto"/>
        <w:ind w:firstLine="709"/>
        <w:jc w:val="both"/>
        <w:rPr>
          <w:rFonts w:ascii="Times New Roman" w:hAnsi="Times New Roman"/>
          <w:sz w:val="24"/>
          <w:szCs w:val="24"/>
        </w:rPr>
      </w:pPr>
      <w:r w:rsidRPr="004067E1">
        <w:rPr>
          <w:rFonts w:ascii="Times New Roman" w:hAnsi="Times New Roman"/>
          <w:sz w:val="24"/>
          <w:szCs w:val="24"/>
        </w:rPr>
        <w:t>Слід провести глибокий пошук усієї наявної інформації про різні професії та спеціальності. Бажано знайти</w:t>
      </w:r>
      <w:r>
        <w:rPr>
          <w:rFonts w:ascii="Times New Roman" w:hAnsi="Times New Roman"/>
          <w:sz w:val="24"/>
          <w:szCs w:val="24"/>
        </w:rPr>
        <w:t xml:space="preserve"> </w:t>
      </w:r>
      <w:r w:rsidRPr="004067E1">
        <w:rPr>
          <w:rFonts w:ascii="Times New Roman" w:hAnsi="Times New Roman"/>
          <w:sz w:val="24"/>
          <w:szCs w:val="24"/>
        </w:rPr>
        <w:t>професіонала, який допоміг би зорієнтуватися у цьому морі</w:t>
      </w:r>
      <w:r>
        <w:rPr>
          <w:rFonts w:ascii="Times New Roman" w:hAnsi="Times New Roman"/>
          <w:sz w:val="24"/>
          <w:szCs w:val="24"/>
        </w:rPr>
        <w:t xml:space="preserve"> </w:t>
      </w:r>
      <w:r w:rsidRPr="004067E1">
        <w:rPr>
          <w:rFonts w:ascii="Times New Roman" w:hAnsi="Times New Roman"/>
          <w:sz w:val="24"/>
          <w:szCs w:val="24"/>
        </w:rPr>
        <w:t>інформації.</w:t>
      </w:r>
    </w:p>
    <w:p w:rsidR="004067E1" w:rsidRPr="004067E1" w:rsidRDefault="004067E1" w:rsidP="004067E1">
      <w:pPr>
        <w:spacing w:after="0" w:line="240" w:lineRule="auto"/>
        <w:ind w:firstLine="709"/>
        <w:jc w:val="both"/>
        <w:rPr>
          <w:rFonts w:ascii="Times New Roman" w:hAnsi="Times New Roman"/>
          <w:sz w:val="24"/>
          <w:szCs w:val="24"/>
        </w:rPr>
      </w:pPr>
      <w:r w:rsidRPr="004067E1">
        <w:rPr>
          <w:rFonts w:ascii="Times New Roman" w:hAnsi="Times New Roman"/>
          <w:sz w:val="24"/>
          <w:szCs w:val="24"/>
        </w:rPr>
        <w:t>Крок 2: складання реального переліку вибору.</w:t>
      </w:r>
      <w:r>
        <w:rPr>
          <w:rFonts w:ascii="Times New Roman" w:hAnsi="Times New Roman"/>
          <w:sz w:val="24"/>
          <w:szCs w:val="24"/>
        </w:rPr>
        <w:t xml:space="preserve"> </w:t>
      </w:r>
      <w:r w:rsidRPr="004067E1">
        <w:rPr>
          <w:rFonts w:ascii="Times New Roman" w:hAnsi="Times New Roman"/>
          <w:sz w:val="24"/>
          <w:szCs w:val="24"/>
        </w:rPr>
        <w:t>Роздобувши необхідну інформацію про різні кар'єри,</w:t>
      </w:r>
      <w:r>
        <w:rPr>
          <w:rFonts w:ascii="Times New Roman" w:hAnsi="Times New Roman"/>
          <w:sz w:val="24"/>
          <w:szCs w:val="24"/>
        </w:rPr>
        <w:t xml:space="preserve"> </w:t>
      </w:r>
      <w:r w:rsidRPr="004067E1">
        <w:rPr>
          <w:rFonts w:ascii="Times New Roman" w:hAnsi="Times New Roman"/>
          <w:sz w:val="24"/>
          <w:szCs w:val="24"/>
        </w:rPr>
        <w:t>які представляють для вас інтерес, ви виявите, що деякі</w:t>
      </w:r>
      <w:r>
        <w:rPr>
          <w:rFonts w:ascii="Times New Roman" w:hAnsi="Times New Roman"/>
          <w:sz w:val="24"/>
          <w:szCs w:val="24"/>
        </w:rPr>
        <w:t xml:space="preserve"> </w:t>
      </w:r>
      <w:r w:rsidRPr="004067E1">
        <w:rPr>
          <w:rFonts w:ascii="Times New Roman" w:hAnsi="Times New Roman"/>
          <w:sz w:val="24"/>
          <w:szCs w:val="24"/>
        </w:rPr>
        <w:t>їх можна безболісно виключити. Наприклад, важко знайти</w:t>
      </w:r>
      <w:r>
        <w:rPr>
          <w:rFonts w:ascii="Times New Roman" w:hAnsi="Times New Roman"/>
          <w:sz w:val="24"/>
          <w:szCs w:val="24"/>
        </w:rPr>
        <w:t xml:space="preserve"> </w:t>
      </w:r>
      <w:r w:rsidRPr="004067E1">
        <w:rPr>
          <w:rFonts w:ascii="Times New Roman" w:hAnsi="Times New Roman"/>
          <w:sz w:val="24"/>
          <w:szCs w:val="24"/>
        </w:rPr>
        <w:t>роботу за деякими спеціальностями, якщо ви переступили певну вікову межу, інші мають надзвичайно суворі</w:t>
      </w:r>
      <w:r>
        <w:rPr>
          <w:rFonts w:ascii="Times New Roman" w:hAnsi="Times New Roman"/>
          <w:sz w:val="24"/>
          <w:szCs w:val="24"/>
        </w:rPr>
        <w:t xml:space="preserve"> </w:t>
      </w:r>
      <w:r w:rsidRPr="004067E1">
        <w:rPr>
          <w:rFonts w:ascii="Times New Roman" w:hAnsi="Times New Roman"/>
          <w:sz w:val="24"/>
          <w:szCs w:val="24"/>
        </w:rPr>
        <w:t>вимоги, яким ви можете не відповідати, за деякими</w:t>
      </w:r>
      <w:r>
        <w:rPr>
          <w:rFonts w:ascii="Times New Roman" w:hAnsi="Times New Roman"/>
          <w:sz w:val="24"/>
          <w:szCs w:val="24"/>
        </w:rPr>
        <w:t xml:space="preserve"> </w:t>
      </w:r>
      <w:r w:rsidRPr="004067E1">
        <w:rPr>
          <w:rFonts w:ascii="Times New Roman" w:hAnsi="Times New Roman"/>
          <w:sz w:val="24"/>
          <w:szCs w:val="24"/>
        </w:rPr>
        <w:t>спеціальностям спостерігається надлишок робочої сили в.</w:t>
      </w:r>
    </w:p>
    <w:p w:rsidR="004067E1" w:rsidRPr="004067E1" w:rsidRDefault="004067E1" w:rsidP="004067E1">
      <w:pPr>
        <w:spacing w:after="0" w:line="240" w:lineRule="auto"/>
        <w:ind w:firstLine="709"/>
        <w:jc w:val="both"/>
        <w:rPr>
          <w:rFonts w:ascii="Times New Roman" w:hAnsi="Times New Roman"/>
          <w:sz w:val="24"/>
          <w:szCs w:val="24"/>
        </w:rPr>
      </w:pPr>
      <w:r w:rsidRPr="004067E1">
        <w:rPr>
          <w:rFonts w:ascii="Times New Roman" w:hAnsi="Times New Roman"/>
          <w:sz w:val="24"/>
          <w:szCs w:val="24"/>
        </w:rPr>
        <w:t>Крок 3: набуття необхідної кваліфікації та проходження відповідної підготовки.</w:t>
      </w:r>
      <w:r>
        <w:rPr>
          <w:rFonts w:ascii="Times New Roman" w:hAnsi="Times New Roman"/>
          <w:sz w:val="24"/>
          <w:szCs w:val="24"/>
        </w:rPr>
        <w:t xml:space="preserve"> </w:t>
      </w:r>
      <w:r w:rsidRPr="004067E1">
        <w:rPr>
          <w:rFonts w:ascii="Times New Roman" w:hAnsi="Times New Roman"/>
          <w:sz w:val="24"/>
          <w:szCs w:val="24"/>
        </w:rPr>
        <w:t>Маючи кілька рекомендаційних листів, ви ще</w:t>
      </w:r>
      <w:r>
        <w:rPr>
          <w:rFonts w:ascii="Times New Roman" w:hAnsi="Times New Roman"/>
          <w:sz w:val="24"/>
          <w:szCs w:val="24"/>
        </w:rPr>
        <w:t xml:space="preserve"> </w:t>
      </w:r>
      <w:r w:rsidRPr="004067E1">
        <w:rPr>
          <w:rFonts w:ascii="Times New Roman" w:hAnsi="Times New Roman"/>
          <w:sz w:val="24"/>
          <w:szCs w:val="24"/>
        </w:rPr>
        <w:t>не маєте жодних гарантій. Вони просто свідчать про вашу компетенцію, і не більше. Але гарна кваліфікація</w:t>
      </w:r>
      <w:r>
        <w:rPr>
          <w:rFonts w:ascii="Times New Roman" w:hAnsi="Times New Roman"/>
          <w:sz w:val="24"/>
          <w:szCs w:val="24"/>
        </w:rPr>
        <w:t xml:space="preserve"> </w:t>
      </w:r>
      <w:r w:rsidRPr="004067E1">
        <w:rPr>
          <w:rFonts w:ascii="Times New Roman" w:hAnsi="Times New Roman"/>
          <w:sz w:val="24"/>
          <w:szCs w:val="24"/>
        </w:rPr>
        <w:t xml:space="preserve">зможе прямо свідчити </w:t>
      </w:r>
      <w:r w:rsidRPr="004067E1">
        <w:rPr>
          <w:rFonts w:ascii="Times New Roman" w:hAnsi="Times New Roman"/>
          <w:sz w:val="24"/>
          <w:szCs w:val="24"/>
        </w:rPr>
        <w:lastRenderedPageBreak/>
        <w:t>на вашу користь, особливо якщо</w:t>
      </w:r>
      <w:r>
        <w:rPr>
          <w:rFonts w:ascii="Times New Roman" w:hAnsi="Times New Roman"/>
          <w:sz w:val="24"/>
          <w:szCs w:val="24"/>
        </w:rPr>
        <w:t xml:space="preserve"> </w:t>
      </w:r>
      <w:r w:rsidRPr="004067E1">
        <w:rPr>
          <w:rFonts w:ascii="Times New Roman" w:hAnsi="Times New Roman"/>
          <w:sz w:val="24"/>
          <w:szCs w:val="24"/>
        </w:rPr>
        <w:t>це стосується конкретно даної посади або виконуваних</w:t>
      </w:r>
      <w:r>
        <w:rPr>
          <w:rFonts w:ascii="Times New Roman" w:hAnsi="Times New Roman"/>
          <w:sz w:val="24"/>
          <w:szCs w:val="24"/>
        </w:rPr>
        <w:t xml:space="preserve"> </w:t>
      </w:r>
      <w:r w:rsidRPr="004067E1">
        <w:rPr>
          <w:rFonts w:ascii="Times New Roman" w:hAnsi="Times New Roman"/>
          <w:sz w:val="24"/>
          <w:szCs w:val="24"/>
        </w:rPr>
        <w:t>обов'язків.</w:t>
      </w:r>
    </w:p>
    <w:p w:rsidR="004067E1" w:rsidRPr="004067E1" w:rsidRDefault="004067E1" w:rsidP="004067E1">
      <w:pPr>
        <w:spacing w:after="0" w:line="240" w:lineRule="auto"/>
        <w:ind w:firstLine="709"/>
        <w:jc w:val="both"/>
        <w:rPr>
          <w:rFonts w:ascii="Times New Roman" w:hAnsi="Times New Roman"/>
          <w:sz w:val="24"/>
          <w:szCs w:val="24"/>
        </w:rPr>
      </w:pPr>
      <w:r w:rsidRPr="004067E1">
        <w:rPr>
          <w:rFonts w:ascii="Times New Roman" w:hAnsi="Times New Roman"/>
          <w:sz w:val="24"/>
          <w:szCs w:val="24"/>
        </w:rPr>
        <w:t>Крок 4: набуття відповідного досвіду.</w:t>
      </w:r>
      <w:r>
        <w:rPr>
          <w:rFonts w:ascii="Times New Roman" w:hAnsi="Times New Roman"/>
          <w:sz w:val="24"/>
          <w:szCs w:val="24"/>
        </w:rPr>
        <w:t xml:space="preserve"> </w:t>
      </w:r>
      <w:r w:rsidRPr="004067E1">
        <w:rPr>
          <w:rFonts w:ascii="Times New Roman" w:hAnsi="Times New Roman"/>
          <w:sz w:val="24"/>
          <w:szCs w:val="24"/>
        </w:rPr>
        <w:t>Кваліфікація має бути підкріплена практичним досвідом, якщо ви хочете досягти прогресу в кар'єрі. У цьому вам можуть</w:t>
      </w:r>
      <w:r>
        <w:rPr>
          <w:rFonts w:ascii="Times New Roman" w:hAnsi="Times New Roman"/>
          <w:sz w:val="24"/>
          <w:szCs w:val="24"/>
        </w:rPr>
        <w:t xml:space="preserve"> </w:t>
      </w:r>
      <w:r w:rsidRPr="004067E1">
        <w:rPr>
          <w:rFonts w:ascii="Times New Roman" w:hAnsi="Times New Roman"/>
          <w:sz w:val="24"/>
          <w:szCs w:val="24"/>
        </w:rPr>
        <w:t>допомогти спеціалізовані курси навчання. Деякі з них</w:t>
      </w:r>
      <w:r>
        <w:rPr>
          <w:rFonts w:ascii="Times New Roman" w:hAnsi="Times New Roman"/>
          <w:sz w:val="24"/>
          <w:szCs w:val="24"/>
        </w:rPr>
        <w:t xml:space="preserve"> </w:t>
      </w:r>
      <w:r w:rsidRPr="004067E1">
        <w:rPr>
          <w:rFonts w:ascii="Times New Roman" w:hAnsi="Times New Roman"/>
          <w:sz w:val="24"/>
          <w:szCs w:val="24"/>
        </w:rPr>
        <w:t>мають значну практичну спрямованість, іноді навіть</w:t>
      </w:r>
      <w:r>
        <w:rPr>
          <w:rFonts w:ascii="Times New Roman" w:hAnsi="Times New Roman"/>
          <w:sz w:val="24"/>
          <w:szCs w:val="24"/>
        </w:rPr>
        <w:t xml:space="preserve"> </w:t>
      </w:r>
      <w:r w:rsidRPr="004067E1">
        <w:rPr>
          <w:rFonts w:ascii="Times New Roman" w:hAnsi="Times New Roman"/>
          <w:sz w:val="24"/>
          <w:szCs w:val="24"/>
        </w:rPr>
        <w:t>з елементами «справжньої роботи», а інші — суто теоретичний характер.</w:t>
      </w:r>
    </w:p>
    <w:p w:rsidR="004067E1" w:rsidRDefault="004067E1" w:rsidP="004067E1">
      <w:pPr>
        <w:spacing w:after="0" w:line="240" w:lineRule="auto"/>
        <w:ind w:firstLine="709"/>
        <w:jc w:val="both"/>
        <w:rPr>
          <w:rFonts w:ascii="Times New Roman" w:hAnsi="Times New Roman"/>
          <w:sz w:val="24"/>
          <w:szCs w:val="24"/>
        </w:rPr>
      </w:pPr>
      <w:r w:rsidRPr="004067E1">
        <w:rPr>
          <w:rFonts w:ascii="Times New Roman" w:hAnsi="Times New Roman"/>
          <w:sz w:val="24"/>
          <w:szCs w:val="24"/>
        </w:rPr>
        <w:t>Крок 5: Початок вашої кар'єри (або нової кар'єри).</w:t>
      </w:r>
      <w:r>
        <w:rPr>
          <w:rFonts w:ascii="Times New Roman" w:hAnsi="Times New Roman"/>
          <w:sz w:val="24"/>
          <w:szCs w:val="24"/>
        </w:rPr>
        <w:t xml:space="preserve"> </w:t>
      </w:r>
      <w:r w:rsidRPr="004067E1">
        <w:rPr>
          <w:rFonts w:ascii="Times New Roman" w:hAnsi="Times New Roman"/>
          <w:sz w:val="24"/>
          <w:szCs w:val="24"/>
        </w:rPr>
        <w:t>Тут знадобиться вміння уявити себе роботодавцям та</w:t>
      </w:r>
      <w:r>
        <w:rPr>
          <w:rFonts w:ascii="Times New Roman" w:hAnsi="Times New Roman"/>
          <w:sz w:val="24"/>
          <w:szCs w:val="24"/>
        </w:rPr>
        <w:t xml:space="preserve"> </w:t>
      </w:r>
      <w:r w:rsidRPr="004067E1">
        <w:rPr>
          <w:rFonts w:ascii="Times New Roman" w:hAnsi="Times New Roman"/>
          <w:sz w:val="24"/>
          <w:szCs w:val="24"/>
        </w:rPr>
        <w:t>клієнтам, переконати їх, що ви підходить для виконання конкретної роботи і, власне, розумієте те, що від вас вимагається.</w:t>
      </w:r>
      <w:r>
        <w:rPr>
          <w:rFonts w:ascii="Times New Roman" w:hAnsi="Times New Roman"/>
          <w:sz w:val="24"/>
          <w:szCs w:val="24"/>
        </w:rPr>
        <w:t xml:space="preserve"> </w:t>
      </w:r>
      <w:r w:rsidRPr="004067E1">
        <w:rPr>
          <w:rFonts w:ascii="Times New Roman" w:hAnsi="Times New Roman"/>
          <w:sz w:val="24"/>
          <w:szCs w:val="24"/>
        </w:rPr>
        <w:t>Необхідно створити собі репутацію надійного, компетентного та</w:t>
      </w:r>
      <w:r>
        <w:rPr>
          <w:rFonts w:ascii="Times New Roman" w:hAnsi="Times New Roman"/>
          <w:sz w:val="24"/>
          <w:szCs w:val="24"/>
        </w:rPr>
        <w:t xml:space="preserve"> </w:t>
      </w:r>
      <w:r w:rsidRPr="004067E1">
        <w:rPr>
          <w:rFonts w:ascii="Times New Roman" w:hAnsi="Times New Roman"/>
          <w:sz w:val="24"/>
          <w:szCs w:val="24"/>
        </w:rPr>
        <w:t>вселяє довіру професіонала.</w:t>
      </w:r>
    </w:p>
    <w:p w:rsidR="004067E1" w:rsidRDefault="004067E1" w:rsidP="008D6762">
      <w:pPr>
        <w:spacing w:after="0" w:line="240" w:lineRule="auto"/>
        <w:ind w:firstLine="709"/>
        <w:jc w:val="both"/>
        <w:rPr>
          <w:rFonts w:ascii="Times New Roman" w:hAnsi="Times New Roman"/>
          <w:sz w:val="24"/>
          <w:szCs w:val="24"/>
        </w:rPr>
      </w:pPr>
    </w:p>
    <w:p w:rsidR="004067E1" w:rsidRPr="004067E1" w:rsidRDefault="004067E1" w:rsidP="008D6762">
      <w:pPr>
        <w:spacing w:after="0" w:line="240" w:lineRule="auto"/>
        <w:ind w:firstLine="709"/>
        <w:jc w:val="both"/>
        <w:rPr>
          <w:rFonts w:ascii="Times New Roman" w:hAnsi="Times New Roman"/>
          <w:b/>
          <w:sz w:val="24"/>
          <w:szCs w:val="24"/>
        </w:rPr>
      </w:pPr>
      <w:r w:rsidRPr="004067E1">
        <w:rPr>
          <w:rFonts w:ascii="Times New Roman" w:hAnsi="Times New Roman"/>
          <w:b/>
          <w:sz w:val="24"/>
          <w:szCs w:val="24"/>
        </w:rPr>
        <w:t>Стратегічне планування.</w:t>
      </w:r>
    </w:p>
    <w:p w:rsidR="004067E1" w:rsidRPr="004067E1" w:rsidRDefault="004067E1" w:rsidP="004067E1">
      <w:pPr>
        <w:spacing w:after="0" w:line="240" w:lineRule="auto"/>
        <w:ind w:firstLine="709"/>
        <w:jc w:val="both"/>
        <w:rPr>
          <w:rFonts w:ascii="Times New Roman" w:hAnsi="Times New Roman"/>
          <w:sz w:val="24"/>
          <w:szCs w:val="24"/>
        </w:rPr>
      </w:pPr>
      <w:r w:rsidRPr="004067E1">
        <w:rPr>
          <w:rFonts w:ascii="Times New Roman" w:hAnsi="Times New Roman"/>
          <w:sz w:val="24"/>
          <w:szCs w:val="24"/>
        </w:rPr>
        <w:t xml:space="preserve">Стратегічне планування — це систематичний процес визначення довгострокових цілей організації, ресурсів для їх досягнення та шляхів їх використання для досягнення успіху. Він включає аналіз, прийняття рішень, реалізацію та оцінку, допомагаючи організації адаптуватися до змін, зосереджувати зусилля та узгоджувати діяльність усіх підрозділів. </w:t>
      </w:r>
    </w:p>
    <w:p w:rsidR="004067E1" w:rsidRPr="004067E1" w:rsidRDefault="004067E1" w:rsidP="004067E1">
      <w:pPr>
        <w:spacing w:after="0" w:line="240" w:lineRule="auto"/>
        <w:ind w:firstLine="709"/>
        <w:jc w:val="both"/>
        <w:rPr>
          <w:rFonts w:ascii="Times New Roman" w:hAnsi="Times New Roman"/>
          <w:sz w:val="24"/>
          <w:szCs w:val="24"/>
        </w:rPr>
      </w:pPr>
      <w:r w:rsidRPr="004067E1">
        <w:rPr>
          <w:rFonts w:ascii="Times New Roman" w:hAnsi="Times New Roman"/>
          <w:sz w:val="24"/>
          <w:szCs w:val="24"/>
        </w:rPr>
        <w:t>Ключові аспекти</w:t>
      </w:r>
    </w:p>
    <w:p w:rsidR="004067E1" w:rsidRPr="004067E1" w:rsidRDefault="004067E1" w:rsidP="004067E1">
      <w:pPr>
        <w:spacing w:after="0" w:line="240" w:lineRule="auto"/>
        <w:ind w:firstLine="709"/>
        <w:jc w:val="both"/>
        <w:rPr>
          <w:rFonts w:ascii="Times New Roman" w:hAnsi="Times New Roman"/>
          <w:sz w:val="24"/>
          <w:szCs w:val="24"/>
        </w:rPr>
      </w:pPr>
      <w:r w:rsidRPr="004067E1">
        <w:rPr>
          <w:rFonts w:ascii="Times New Roman" w:hAnsi="Times New Roman"/>
          <w:sz w:val="24"/>
          <w:szCs w:val="24"/>
        </w:rPr>
        <w:t>Визначення цілей: Першим кроком є встановлення довгострокових цілей, які випливають із місії організації.</w:t>
      </w:r>
    </w:p>
    <w:p w:rsidR="004067E1" w:rsidRPr="004067E1" w:rsidRDefault="004067E1" w:rsidP="004067E1">
      <w:pPr>
        <w:spacing w:after="0" w:line="240" w:lineRule="auto"/>
        <w:ind w:firstLine="709"/>
        <w:jc w:val="both"/>
        <w:rPr>
          <w:rFonts w:ascii="Times New Roman" w:hAnsi="Times New Roman"/>
          <w:sz w:val="24"/>
          <w:szCs w:val="24"/>
        </w:rPr>
      </w:pPr>
      <w:r w:rsidRPr="004067E1">
        <w:rPr>
          <w:rFonts w:ascii="Times New Roman" w:hAnsi="Times New Roman"/>
          <w:sz w:val="24"/>
          <w:szCs w:val="24"/>
        </w:rPr>
        <w:t>Аналіз: Проводиться вивчення зовнішнього та внутрішнього середовища для виявлення можливостей, загроз, сильних та слабких сторін.</w:t>
      </w:r>
    </w:p>
    <w:p w:rsidR="004067E1" w:rsidRPr="004067E1" w:rsidRDefault="004067E1" w:rsidP="004067E1">
      <w:pPr>
        <w:spacing w:after="0" w:line="240" w:lineRule="auto"/>
        <w:ind w:firstLine="709"/>
        <w:jc w:val="both"/>
        <w:rPr>
          <w:rFonts w:ascii="Times New Roman" w:hAnsi="Times New Roman"/>
          <w:sz w:val="24"/>
          <w:szCs w:val="24"/>
        </w:rPr>
      </w:pPr>
      <w:r w:rsidRPr="004067E1">
        <w:rPr>
          <w:rFonts w:ascii="Times New Roman" w:hAnsi="Times New Roman"/>
          <w:sz w:val="24"/>
          <w:szCs w:val="24"/>
        </w:rPr>
        <w:t>Розробка стратегії: Вибір генеральної стратегії та альтернативних шляхів її досягнення.</w:t>
      </w:r>
    </w:p>
    <w:p w:rsidR="004067E1" w:rsidRPr="004067E1" w:rsidRDefault="004067E1" w:rsidP="004067E1">
      <w:pPr>
        <w:spacing w:after="0" w:line="240" w:lineRule="auto"/>
        <w:ind w:firstLine="709"/>
        <w:jc w:val="both"/>
        <w:rPr>
          <w:rFonts w:ascii="Times New Roman" w:hAnsi="Times New Roman"/>
          <w:sz w:val="24"/>
          <w:szCs w:val="24"/>
        </w:rPr>
      </w:pPr>
      <w:r w:rsidRPr="004067E1">
        <w:rPr>
          <w:rFonts w:ascii="Times New Roman" w:hAnsi="Times New Roman"/>
          <w:sz w:val="24"/>
          <w:szCs w:val="24"/>
        </w:rPr>
        <w:t xml:space="preserve">Реалізація: Впровадження розробленої стратегії, що включає розробку функціональних та ресурсних </w:t>
      </w:r>
      <w:proofErr w:type="spellStart"/>
      <w:r w:rsidRPr="004067E1">
        <w:rPr>
          <w:rFonts w:ascii="Times New Roman" w:hAnsi="Times New Roman"/>
          <w:sz w:val="24"/>
          <w:szCs w:val="24"/>
        </w:rPr>
        <w:t>субстратегій</w:t>
      </w:r>
      <w:proofErr w:type="spellEnd"/>
      <w:r w:rsidRPr="004067E1">
        <w:rPr>
          <w:rFonts w:ascii="Times New Roman" w:hAnsi="Times New Roman"/>
          <w:sz w:val="24"/>
          <w:szCs w:val="24"/>
        </w:rPr>
        <w:t>.</w:t>
      </w:r>
    </w:p>
    <w:p w:rsidR="004067E1" w:rsidRPr="004067E1" w:rsidRDefault="004067E1" w:rsidP="004067E1">
      <w:pPr>
        <w:spacing w:after="0" w:line="240" w:lineRule="auto"/>
        <w:ind w:firstLine="709"/>
        <w:jc w:val="both"/>
        <w:rPr>
          <w:rFonts w:ascii="Times New Roman" w:hAnsi="Times New Roman"/>
          <w:sz w:val="24"/>
          <w:szCs w:val="24"/>
        </w:rPr>
      </w:pPr>
      <w:r w:rsidRPr="004067E1">
        <w:rPr>
          <w:rFonts w:ascii="Times New Roman" w:hAnsi="Times New Roman"/>
          <w:sz w:val="24"/>
          <w:szCs w:val="24"/>
        </w:rPr>
        <w:t xml:space="preserve">Оцінка та контроль: Регулярний моніторинг результатів та коригування напрямку діяльності відповідно до мінливих обставин. </w:t>
      </w:r>
    </w:p>
    <w:p w:rsidR="004067E1" w:rsidRPr="004067E1" w:rsidRDefault="004067E1" w:rsidP="004067E1">
      <w:pPr>
        <w:spacing w:after="0" w:line="240" w:lineRule="auto"/>
        <w:ind w:firstLine="709"/>
        <w:jc w:val="both"/>
        <w:rPr>
          <w:rFonts w:ascii="Times New Roman" w:hAnsi="Times New Roman"/>
          <w:sz w:val="24"/>
          <w:szCs w:val="24"/>
        </w:rPr>
      </w:pPr>
      <w:r w:rsidRPr="004067E1">
        <w:rPr>
          <w:rFonts w:ascii="Times New Roman" w:hAnsi="Times New Roman"/>
          <w:sz w:val="24"/>
          <w:szCs w:val="24"/>
        </w:rPr>
        <w:t>Переваги</w:t>
      </w:r>
    </w:p>
    <w:p w:rsidR="004067E1" w:rsidRPr="004067E1" w:rsidRDefault="004067E1" w:rsidP="004067E1">
      <w:pPr>
        <w:spacing w:after="0" w:line="240" w:lineRule="auto"/>
        <w:ind w:firstLine="709"/>
        <w:jc w:val="both"/>
        <w:rPr>
          <w:rFonts w:ascii="Times New Roman" w:hAnsi="Times New Roman"/>
          <w:sz w:val="24"/>
          <w:szCs w:val="24"/>
        </w:rPr>
      </w:pPr>
      <w:r w:rsidRPr="004067E1">
        <w:rPr>
          <w:rFonts w:ascii="Times New Roman" w:hAnsi="Times New Roman"/>
          <w:sz w:val="24"/>
          <w:szCs w:val="24"/>
        </w:rPr>
        <w:t>Допомагає командам працювати з чітким розумінням цілей.</w:t>
      </w:r>
    </w:p>
    <w:p w:rsidR="004067E1" w:rsidRPr="004067E1" w:rsidRDefault="004067E1" w:rsidP="004067E1">
      <w:pPr>
        <w:spacing w:after="0" w:line="240" w:lineRule="auto"/>
        <w:ind w:firstLine="709"/>
        <w:jc w:val="both"/>
        <w:rPr>
          <w:rFonts w:ascii="Times New Roman" w:hAnsi="Times New Roman"/>
          <w:sz w:val="24"/>
          <w:szCs w:val="24"/>
        </w:rPr>
      </w:pPr>
      <w:r w:rsidRPr="004067E1">
        <w:rPr>
          <w:rFonts w:ascii="Times New Roman" w:hAnsi="Times New Roman"/>
          <w:sz w:val="24"/>
          <w:szCs w:val="24"/>
        </w:rPr>
        <w:t>Дозволяє ефективно розподіляти ресурси.</w:t>
      </w:r>
    </w:p>
    <w:p w:rsidR="004067E1" w:rsidRPr="004067E1" w:rsidRDefault="004067E1" w:rsidP="004067E1">
      <w:pPr>
        <w:spacing w:after="0" w:line="240" w:lineRule="auto"/>
        <w:ind w:firstLine="709"/>
        <w:jc w:val="both"/>
        <w:rPr>
          <w:rFonts w:ascii="Times New Roman" w:hAnsi="Times New Roman"/>
          <w:sz w:val="24"/>
          <w:szCs w:val="24"/>
        </w:rPr>
      </w:pPr>
      <w:r w:rsidRPr="004067E1">
        <w:rPr>
          <w:rFonts w:ascii="Times New Roman" w:hAnsi="Times New Roman"/>
          <w:sz w:val="24"/>
          <w:szCs w:val="24"/>
        </w:rPr>
        <w:t>Збільшує гнучкість та адаптивність організації до змін.</w:t>
      </w:r>
    </w:p>
    <w:p w:rsidR="004067E1" w:rsidRPr="004067E1" w:rsidRDefault="004067E1" w:rsidP="004067E1">
      <w:pPr>
        <w:spacing w:after="0" w:line="240" w:lineRule="auto"/>
        <w:ind w:firstLine="709"/>
        <w:jc w:val="both"/>
        <w:rPr>
          <w:rFonts w:ascii="Times New Roman" w:hAnsi="Times New Roman"/>
          <w:sz w:val="24"/>
          <w:szCs w:val="24"/>
        </w:rPr>
      </w:pPr>
      <w:r w:rsidRPr="004067E1">
        <w:rPr>
          <w:rFonts w:ascii="Times New Roman" w:hAnsi="Times New Roman"/>
          <w:sz w:val="24"/>
          <w:szCs w:val="24"/>
        </w:rPr>
        <w:t>Допомагає усунути перешкоди для зростання та прогресу.</w:t>
      </w:r>
    </w:p>
    <w:p w:rsidR="004067E1" w:rsidRDefault="004067E1" w:rsidP="004067E1">
      <w:pPr>
        <w:spacing w:after="0" w:line="240" w:lineRule="auto"/>
        <w:ind w:firstLine="709"/>
        <w:jc w:val="both"/>
        <w:rPr>
          <w:rFonts w:ascii="Times New Roman" w:hAnsi="Times New Roman"/>
          <w:sz w:val="24"/>
          <w:szCs w:val="24"/>
        </w:rPr>
      </w:pPr>
      <w:r w:rsidRPr="004067E1">
        <w:rPr>
          <w:rFonts w:ascii="Times New Roman" w:hAnsi="Times New Roman"/>
          <w:sz w:val="24"/>
          <w:szCs w:val="24"/>
        </w:rPr>
        <w:t>Забезпечує узгодженість між усіма функціями та послугами організації.</w:t>
      </w:r>
    </w:p>
    <w:p w:rsidR="004067E1" w:rsidRDefault="004067E1" w:rsidP="008D6762">
      <w:pPr>
        <w:spacing w:after="0" w:line="240" w:lineRule="auto"/>
        <w:ind w:firstLine="709"/>
        <w:jc w:val="both"/>
        <w:rPr>
          <w:rFonts w:ascii="Times New Roman" w:hAnsi="Times New Roman"/>
          <w:sz w:val="24"/>
          <w:szCs w:val="24"/>
        </w:rPr>
      </w:pPr>
    </w:p>
    <w:p w:rsidR="004067E1" w:rsidRPr="004067E1" w:rsidRDefault="004067E1" w:rsidP="008D6762">
      <w:pPr>
        <w:spacing w:after="0" w:line="240" w:lineRule="auto"/>
        <w:ind w:firstLine="709"/>
        <w:jc w:val="both"/>
        <w:rPr>
          <w:rFonts w:ascii="Times New Roman" w:hAnsi="Times New Roman"/>
          <w:b/>
          <w:sz w:val="24"/>
          <w:szCs w:val="24"/>
        </w:rPr>
      </w:pPr>
      <w:r w:rsidRPr="004067E1">
        <w:rPr>
          <w:rFonts w:ascii="Times New Roman" w:hAnsi="Times New Roman"/>
          <w:b/>
          <w:sz w:val="24"/>
          <w:szCs w:val="24"/>
        </w:rPr>
        <w:t>Бізнес-планування.</w:t>
      </w:r>
    </w:p>
    <w:p w:rsidR="004067E1" w:rsidRPr="004067E1" w:rsidRDefault="004067E1" w:rsidP="004067E1">
      <w:pPr>
        <w:spacing w:after="0" w:line="240" w:lineRule="auto"/>
        <w:ind w:firstLine="709"/>
        <w:jc w:val="both"/>
        <w:rPr>
          <w:rFonts w:ascii="Times New Roman" w:hAnsi="Times New Roman"/>
          <w:sz w:val="24"/>
          <w:szCs w:val="24"/>
        </w:rPr>
      </w:pPr>
      <w:r w:rsidRPr="004067E1">
        <w:rPr>
          <w:rFonts w:ascii="Times New Roman" w:hAnsi="Times New Roman"/>
          <w:sz w:val="24"/>
          <w:szCs w:val="24"/>
        </w:rPr>
        <w:t xml:space="preserve">Бізнес-планування — це процес створення бізнес-плану, який є комплексним документом, що описує підприємницьку ідею, шляхи її реалізації, ринкові, операційні та фінансові аспекти, а також цілі та стратегії. Цей документ слугує "дорожньою картою" для запуску нового або масштабування існуючого бізнесу, дозволяє оцінити життєздатність ідеї, залучити інвестиції та спланувати діяльність для досягнення прибутку. </w:t>
      </w:r>
    </w:p>
    <w:p w:rsidR="004067E1" w:rsidRPr="004067E1" w:rsidRDefault="004067E1" w:rsidP="004067E1">
      <w:pPr>
        <w:spacing w:after="0" w:line="240" w:lineRule="auto"/>
        <w:ind w:firstLine="709"/>
        <w:jc w:val="both"/>
        <w:rPr>
          <w:rFonts w:ascii="Times New Roman" w:hAnsi="Times New Roman"/>
          <w:sz w:val="24"/>
          <w:szCs w:val="24"/>
        </w:rPr>
      </w:pPr>
      <w:r w:rsidRPr="004067E1">
        <w:rPr>
          <w:rFonts w:ascii="Times New Roman" w:hAnsi="Times New Roman"/>
          <w:sz w:val="24"/>
          <w:szCs w:val="24"/>
        </w:rPr>
        <w:t>Ключові аспекти бізнес-планування:</w:t>
      </w:r>
    </w:p>
    <w:p w:rsidR="004067E1" w:rsidRPr="004067E1" w:rsidRDefault="004067E1" w:rsidP="004067E1">
      <w:pPr>
        <w:spacing w:after="0" w:line="240" w:lineRule="auto"/>
        <w:ind w:firstLine="709"/>
        <w:jc w:val="both"/>
        <w:rPr>
          <w:rFonts w:ascii="Times New Roman" w:hAnsi="Times New Roman"/>
          <w:sz w:val="24"/>
          <w:szCs w:val="24"/>
        </w:rPr>
      </w:pPr>
      <w:r w:rsidRPr="004067E1">
        <w:rPr>
          <w:rFonts w:ascii="Times New Roman" w:hAnsi="Times New Roman"/>
          <w:sz w:val="24"/>
          <w:szCs w:val="24"/>
        </w:rPr>
        <w:t xml:space="preserve">Оцінка життєздатності: Бізнес-план допомагає зрозуміти, чи є ідея прибутковою, скільки часу та коштів для цього потрібно, і чи варто вкладати гроші. </w:t>
      </w:r>
    </w:p>
    <w:p w:rsidR="004067E1" w:rsidRPr="004067E1" w:rsidRDefault="004067E1" w:rsidP="004067E1">
      <w:pPr>
        <w:spacing w:after="0" w:line="240" w:lineRule="auto"/>
        <w:ind w:firstLine="709"/>
        <w:jc w:val="both"/>
        <w:rPr>
          <w:rFonts w:ascii="Times New Roman" w:hAnsi="Times New Roman"/>
          <w:sz w:val="24"/>
          <w:szCs w:val="24"/>
        </w:rPr>
      </w:pPr>
      <w:r w:rsidRPr="004067E1">
        <w:rPr>
          <w:rFonts w:ascii="Times New Roman" w:hAnsi="Times New Roman"/>
          <w:sz w:val="24"/>
          <w:szCs w:val="24"/>
        </w:rPr>
        <w:t xml:space="preserve">Стратегічний інструмент: Він є інструментом для визначення цілей, шляхів їх досягнення та методів управління бізнесом. </w:t>
      </w:r>
    </w:p>
    <w:p w:rsidR="004067E1" w:rsidRPr="004067E1" w:rsidRDefault="004067E1" w:rsidP="004067E1">
      <w:pPr>
        <w:spacing w:after="0" w:line="240" w:lineRule="auto"/>
        <w:ind w:firstLine="709"/>
        <w:jc w:val="both"/>
        <w:rPr>
          <w:rFonts w:ascii="Times New Roman" w:hAnsi="Times New Roman"/>
          <w:sz w:val="24"/>
          <w:szCs w:val="24"/>
        </w:rPr>
      </w:pPr>
      <w:r w:rsidRPr="004067E1">
        <w:rPr>
          <w:rFonts w:ascii="Times New Roman" w:hAnsi="Times New Roman"/>
          <w:sz w:val="24"/>
          <w:szCs w:val="24"/>
        </w:rPr>
        <w:t xml:space="preserve">Залучення інвестицій: Це ключовий документ для презентації потенційним інвесторам та кредиторам, який демонструє перспективність </w:t>
      </w:r>
      <w:proofErr w:type="spellStart"/>
      <w:r w:rsidRPr="004067E1">
        <w:rPr>
          <w:rFonts w:ascii="Times New Roman" w:hAnsi="Times New Roman"/>
          <w:sz w:val="24"/>
          <w:szCs w:val="24"/>
        </w:rPr>
        <w:t>проєкту</w:t>
      </w:r>
      <w:proofErr w:type="spellEnd"/>
      <w:r w:rsidRPr="004067E1">
        <w:rPr>
          <w:rFonts w:ascii="Times New Roman" w:hAnsi="Times New Roman"/>
          <w:sz w:val="24"/>
          <w:szCs w:val="24"/>
        </w:rPr>
        <w:t xml:space="preserve">. </w:t>
      </w:r>
    </w:p>
    <w:p w:rsidR="004067E1" w:rsidRPr="004067E1" w:rsidRDefault="004067E1" w:rsidP="004067E1">
      <w:pPr>
        <w:spacing w:after="0" w:line="240" w:lineRule="auto"/>
        <w:ind w:firstLine="709"/>
        <w:jc w:val="both"/>
        <w:rPr>
          <w:rFonts w:ascii="Times New Roman" w:hAnsi="Times New Roman"/>
          <w:sz w:val="24"/>
          <w:szCs w:val="24"/>
        </w:rPr>
      </w:pPr>
      <w:r w:rsidRPr="004067E1">
        <w:rPr>
          <w:rFonts w:ascii="Times New Roman" w:hAnsi="Times New Roman"/>
          <w:sz w:val="24"/>
          <w:szCs w:val="24"/>
        </w:rPr>
        <w:t xml:space="preserve">Планування та контроль: Бізнес-план забезпечує чітку структуру для планування та надає основу для оцінки ефективності дій. </w:t>
      </w:r>
    </w:p>
    <w:p w:rsidR="004067E1" w:rsidRPr="004067E1" w:rsidRDefault="004067E1" w:rsidP="004067E1">
      <w:pPr>
        <w:spacing w:after="0" w:line="240" w:lineRule="auto"/>
        <w:ind w:firstLine="709"/>
        <w:jc w:val="both"/>
        <w:rPr>
          <w:rFonts w:ascii="Times New Roman" w:hAnsi="Times New Roman"/>
          <w:sz w:val="24"/>
          <w:szCs w:val="24"/>
        </w:rPr>
      </w:pPr>
      <w:r w:rsidRPr="004067E1">
        <w:rPr>
          <w:rFonts w:ascii="Times New Roman" w:hAnsi="Times New Roman"/>
          <w:sz w:val="24"/>
          <w:szCs w:val="24"/>
        </w:rPr>
        <w:t>Структура бізнес-плану:</w:t>
      </w:r>
    </w:p>
    <w:p w:rsidR="004067E1" w:rsidRPr="004067E1" w:rsidRDefault="004067E1" w:rsidP="004067E1">
      <w:pPr>
        <w:spacing w:after="0" w:line="240" w:lineRule="auto"/>
        <w:ind w:firstLine="709"/>
        <w:jc w:val="both"/>
        <w:rPr>
          <w:rFonts w:ascii="Times New Roman" w:hAnsi="Times New Roman"/>
          <w:sz w:val="24"/>
          <w:szCs w:val="24"/>
        </w:rPr>
      </w:pPr>
      <w:r w:rsidRPr="004067E1">
        <w:rPr>
          <w:rFonts w:ascii="Times New Roman" w:hAnsi="Times New Roman"/>
          <w:sz w:val="24"/>
          <w:szCs w:val="24"/>
        </w:rPr>
        <w:lastRenderedPageBreak/>
        <w:t xml:space="preserve">Хоча чітко встановленої структури не існує, типовий бізнес-план включає такі розділи: </w:t>
      </w:r>
    </w:p>
    <w:p w:rsidR="004067E1" w:rsidRPr="004067E1" w:rsidRDefault="004067E1" w:rsidP="004067E1">
      <w:pPr>
        <w:spacing w:after="0" w:line="240" w:lineRule="auto"/>
        <w:ind w:firstLine="709"/>
        <w:jc w:val="both"/>
        <w:rPr>
          <w:rFonts w:ascii="Times New Roman" w:hAnsi="Times New Roman"/>
          <w:sz w:val="24"/>
          <w:szCs w:val="24"/>
        </w:rPr>
      </w:pPr>
      <w:r w:rsidRPr="004067E1">
        <w:rPr>
          <w:rFonts w:ascii="Times New Roman" w:hAnsi="Times New Roman"/>
          <w:sz w:val="24"/>
          <w:szCs w:val="24"/>
        </w:rPr>
        <w:t xml:space="preserve">Вступ: Коротка характеристика </w:t>
      </w:r>
      <w:proofErr w:type="spellStart"/>
      <w:r w:rsidRPr="004067E1">
        <w:rPr>
          <w:rFonts w:ascii="Times New Roman" w:hAnsi="Times New Roman"/>
          <w:sz w:val="24"/>
          <w:szCs w:val="24"/>
        </w:rPr>
        <w:t>проєкту</w:t>
      </w:r>
      <w:proofErr w:type="spellEnd"/>
      <w:r w:rsidRPr="004067E1">
        <w:rPr>
          <w:rFonts w:ascii="Times New Roman" w:hAnsi="Times New Roman"/>
          <w:sz w:val="24"/>
          <w:szCs w:val="24"/>
        </w:rPr>
        <w:t xml:space="preserve"> та його мети.</w:t>
      </w:r>
    </w:p>
    <w:p w:rsidR="004067E1" w:rsidRPr="004067E1" w:rsidRDefault="004067E1" w:rsidP="004067E1">
      <w:pPr>
        <w:spacing w:after="0" w:line="240" w:lineRule="auto"/>
        <w:ind w:firstLine="709"/>
        <w:jc w:val="both"/>
        <w:rPr>
          <w:rFonts w:ascii="Times New Roman" w:hAnsi="Times New Roman"/>
          <w:sz w:val="24"/>
          <w:szCs w:val="24"/>
        </w:rPr>
      </w:pPr>
      <w:r w:rsidRPr="004067E1">
        <w:rPr>
          <w:rFonts w:ascii="Times New Roman" w:hAnsi="Times New Roman"/>
          <w:sz w:val="24"/>
          <w:szCs w:val="24"/>
        </w:rPr>
        <w:t>Аналіз ринку: Дослідження ринку, конкурентів та цільової аудиторії.</w:t>
      </w:r>
    </w:p>
    <w:p w:rsidR="004067E1" w:rsidRPr="004067E1" w:rsidRDefault="004067E1" w:rsidP="004067E1">
      <w:pPr>
        <w:spacing w:after="0" w:line="240" w:lineRule="auto"/>
        <w:ind w:firstLine="709"/>
        <w:jc w:val="both"/>
        <w:rPr>
          <w:rFonts w:ascii="Times New Roman" w:hAnsi="Times New Roman"/>
          <w:sz w:val="24"/>
          <w:szCs w:val="24"/>
        </w:rPr>
      </w:pPr>
      <w:r w:rsidRPr="004067E1">
        <w:rPr>
          <w:rFonts w:ascii="Times New Roman" w:hAnsi="Times New Roman"/>
          <w:sz w:val="24"/>
          <w:szCs w:val="24"/>
        </w:rPr>
        <w:t>Опис продукту/послуги: Детальне представлення пропозиції, її переваги.</w:t>
      </w:r>
    </w:p>
    <w:p w:rsidR="004067E1" w:rsidRPr="004067E1" w:rsidRDefault="004067E1" w:rsidP="004067E1">
      <w:pPr>
        <w:spacing w:after="0" w:line="240" w:lineRule="auto"/>
        <w:ind w:firstLine="709"/>
        <w:jc w:val="both"/>
        <w:rPr>
          <w:rFonts w:ascii="Times New Roman" w:hAnsi="Times New Roman"/>
          <w:sz w:val="24"/>
          <w:szCs w:val="24"/>
        </w:rPr>
      </w:pPr>
      <w:r w:rsidRPr="004067E1">
        <w:rPr>
          <w:rFonts w:ascii="Times New Roman" w:hAnsi="Times New Roman"/>
          <w:sz w:val="24"/>
          <w:szCs w:val="24"/>
        </w:rPr>
        <w:t>Маркетинговий план: Стратегії просування, реклами та прогнозу продажів.</w:t>
      </w:r>
    </w:p>
    <w:p w:rsidR="004067E1" w:rsidRPr="004067E1" w:rsidRDefault="004067E1" w:rsidP="004067E1">
      <w:pPr>
        <w:spacing w:after="0" w:line="240" w:lineRule="auto"/>
        <w:ind w:firstLine="709"/>
        <w:jc w:val="both"/>
        <w:rPr>
          <w:rFonts w:ascii="Times New Roman" w:hAnsi="Times New Roman"/>
          <w:sz w:val="24"/>
          <w:szCs w:val="24"/>
        </w:rPr>
      </w:pPr>
      <w:r w:rsidRPr="004067E1">
        <w:rPr>
          <w:rFonts w:ascii="Times New Roman" w:hAnsi="Times New Roman"/>
          <w:sz w:val="24"/>
          <w:szCs w:val="24"/>
        </w:rPr>
        <w:t>Організаційна структура: План структури компанії та розподіл обов'язків.</w:t>
      </w:r>
    </w:p>
    <w:p w:rsidR="004067E1" w:rsidRPr="004067E1" w:rsidRDefault="004067E1" w:rsidP="004067E1">
      <w:pPr>
        <w:spacing w:after="0" w:line="240" w:lineRule="auto"/>
        <w:ind w:firstLine="709"/>
        <w:jc w:val="both"/>
        <w:rPr>
          <w:rFonts w:ascii="Times New Roman" w:hAnsi="Times New Roman"/>
          <w:sz w:val="24"/>
          <w:szCs w:val="24"/>
        </w:rPr>
      </w:pPr>
      <w:r w:rsidRPr="004067E1">
        <w:rPr>
          <w:rFonts w:ascii="Times New Roman" w:hAnsi="Times New Roman"/>
          <w:sz w:val="24"/>
          <w:szCs w:val="24"/>
        </w:rPr>
        <w:t>Фінансовий план: Прогнози доходів/витрат, необхідні інвестиції та розрахунок прибутковості.</w:t>
      </w:r>
    </w:p>
    <w:p w:rsidR="004067E1" w:rsidRPr="004067E1" w:rsidRDefault="004067E1" w:rsidP="004067E1">
      <w:pPr>
        <w:spacing w:after="0" w:line="240" w:lineRule="auto"/>
        <w:ind w:firstLine="709"/>
        <w:jc w:val="both"/>
        <w:rPr>
          <w:rFonts w:ascii="Times New Roman" w:hAnsi="Times New Roman"/>
          <w:sz w:val="24"/>
          <w:szCs w:val="24"/>
        </w:rPr>
      </w:pPr>
      <w:r w:rsidRPr="004067E1">
        <w:rPr>
          <w:rFonts w:ascii="Times New Roman" w:hAnsi="Times New Roman"/>
          <w:sz w:val="24"/>
          <w:szCs w:val="24"/>
        </w:rPr>
        <w:t>Аналіз ризиків: Оцінка можливих ризиків та шляхів їх мінімізації.</w:t>
      </w:r>
    </w:p>
    <w:p w:rsidR="004067E1" w:rsidRDefault="004067E1" w:rsidP="004067E1">
      <w:pPr>
        <w:spacing w:after="0" w:line="240" w:lineRule="auto"/>
        <w:ind w:firstLine="709"/>
        <w:jc w:val="both"/>
        <w:rPr>
          <w:rFonts w:ascii="Times New Roman" w:hAnsi="Times New Roman"/>
          <w:sz w:val="24"/>
          <w:szCs w:val="24"/>
        </w:rPr>
      </w:pPr>
      <w:r w:rsidRPr="004067E1">
        <w:rPr>
          <w:rFonts w:ascii="Times New Roman" w:hAnsi="Times New Roman"/>
          <w:sz w:val="24"/>
          <w:szCs w:val="24"/>
        </w:rPr>
        <w:t>Стратегія залучення фінансування: Джерела фінансування (власні кошти, позики, інвестори).</w:t>
      </w:r>
    </w:p>
    <w:p w:rsidR="004067E1" w:rsidRDefault="004067E1" w:rsidP="008D6762">
      <w:pPr>
        <w:spacing w:after="0" w:line="240" w:lineRule="auto"/>
        <w:ind w:firstLine="709"/>
        <w:jc w:val="both"/>
        <w:rPr>
          <w:rFonts w:ascii="Times New Roman" w:hAnsi="Times New Roman"/>
          <w:sz w:val="24"/>
          <w:szCs w:val="24"/>
        </w:rPr>
      </w:pPr>
    </w:p>
    <w:p w:rsidR="004067E1" w:rsidRPr="004067E1" w:rsidRDefault="004067E1" w:rsidP="004067E1">
      <w:pPr>
        <w:spacing w:after="0" w:line="240" w:lineRule="auto"/>
        <w:ind w:firstLine="709"/>
        <w:jc w:val="both"/>
        <w:rPr>
          <w:rFonts w:ascii="Times New Roman" w:hAnsi="Times New Roman"/>
          <w:b/>
          <w:sz w:val="24"/>
          <w:szCs w:val="24"/>
        </w:rPr>
      </w:pPr>
      <w:r w:rsidRPr="004067E1">
        <w:rPr>
          <w:rFonts w:ascii="Times New Roman" w:hAnsi="Times New Roman"/>
          <w:b/>
          <w:sz w:val="24"/>
          <w:szCs w:val="24"/>
        </w:rPr>
        <w:t>5. Теми доповідей/рефератів:</w:t>
      </w:r>
    </w:p>
    <w:p w:rsidR="004067E1" w:rsidRPr="004067E1" w:rsidRDefault="004067E1" w:rsidP="004067E1">
      <w:pPr>
        <w:spacing w:after="0" w:line="240" w:lineRule="auto"/>
        <w:ind w:firstLine="709"/>
        <w:jc w:val="both"/>
        <w:rPr>
          <w:rFonts w:ascii="Times New Roman" w:hAnsi="Times New Roman"/>
          <w:sz w:val="24"/>
          <w:szCs w:val="24"/>
        </w:rPr>
      </w:pPr>
      <w:r w:rsidRPr="004067E1">
        <w:rPr>
          <w:rFonts w:ascii="Times New Roman" w:hAnsi="Times New Roman"/>
          <w:sz w:val="24"/>
          <w:szCs w:val="24"/>
        </w:rPr>
        <w:t xml:space="preserve">Різновиди </w:t>
      </w:r>
      <w:r>
        <w:rPr>
          <w:rFonts w:ascii="Times New Roman" w:hAnsi="Times New Roman"/>
          <w:sz w:val="24"/>
          <w:szCs w:val="24"/>
        </w:rPr>
        <w:t>планування</w:t>
      </w:r>
      <w:r w:rsidRPr="004067E1">
        <w:rPr>
          <w:rFonts w:ascii="Times New Roman" w:hAnsi="Times New Roman"/>
          <w:sz w:val="24"/>
          <w:szCs w:val="24"/>
        </w:rPr>
        <w:t>.</w:t>
      </w:r>
    </w:p>
    <w:p w:rsidR="004067E1" w:rsidRPr="004067E1" w:rsidRDefault="004067E1" w:rsidP="004067E1">
      <w:pPr>
        <w:spacing w:after="0" w:line="240" w:lineRule="auto"/>
        <w:ind w:firstLine="709"/>
        <w:jc w:val="both"/>
        <w:rPr>
          <w:rFonts w:ascii="Times New Roman" w:hAnsi="Times New Roman"/>
          <w:sz w:val="24"/>
          <w:szCs w:val="24"/>
        </w:rPr>
      </w:pPr>
      <w:r w:rsidRPr="004067E1">
        <w:rPr>
          <w:rFonts w:ascii="Times New Roman" w:hAnsi="Times New Roman"/>
          <w:sz w:val="24"/>
          <w:szCs w:val="24"/>
        </w:rPr>
        <w:t xml:space="preserve">Зміст </w:t>
      </w:r>
      <w:r>
        <w:rPr>
          <w:rFonts w:ascii="Times New Roman" w:hAnsi="Times New Roman"/>
          <w:sz w:val="24"/>
          <w:szCs w:val="24"/>
        </w:rPr>
        <w:t>планування</w:t>
      </w:r>
      <w:r w:rsidRPr="004067E1">
        <w:rPr>
          <w:rFonts w:ascii="Times New Roman" w:hAnsi="Times New Roman"/>
          <w:sz w:val="24"/>
          <w:szCs w:val="24"/>
        </w:rPr>
        <w:t>.</w:t>
      </w:r>
    </w:p>
    <w:p w:rsidR="004067E1" w:rsidRDefault="004067E1" w:rsidP="004067E1">
      <w:pPr>
        <w:spacing w:after="0" w:line="240" w:lineRule="auto"/>
        <w:ind w:firstLine="709"/>
        <w:jc w:val="both"/>
        <w:rPr>
          <w:rFonts w:ascii="Times New Roman" w:hAnsi="Times New Roman"/>
          <w:sz w:val="24"/>
          <w:szCs w:val="24"/>
        </w:rPr>
      </w:pPr>
      <w:r w:rsidRPr="004067E1">
        <w:rPr>
          <w:rFonts w:ascii="Times New Roman" w:hAnsi="Times New Roman"/>
          <w:sz w:val="24"/>
          <w:szCs w:val="24"/>
        </w:rPr>
        <w:t xml:space="preserve">Приклади </w:t>
      </w:r>
      <w:r>
        <w:rPr>
          <w:rFonts w:ascii="Times New Roman" w:hAnsi="Times New Roman"/>
          <w:sz w:val="24"/>
          <w:szCs w:val="24"/>
        </w:rPr>
        <w:t>планувань.</w:t>
      </w:r>
    </w:p>
    <w:p w:rsidR="004067E1" w:rsidRDefault="004067E1" w:rsidP="008D6762">
      <w:pPr>
        <w:spacing w:after="0" w:line="240" w:lineRule="auto"/>
        <w:ind w:firstLine="709"/>
        <w:jc w:val="both"/>
        <w:rPr>
          <w:rFonts w:ascii="Times New Roman" w:hAnsi="Times New Roman"/>
          <w:sz w:val="24"/>
          <w:szCs w:val="24"/>
        </w:rPr>
      </w:pPr>
    </w:p>
    <w:p w:rsidR="004067E1" w:rsidRPr="004067E1" w:rsidRDefault="004067E1" w:rsidP="004067E1">
      <w:pPr>
        <w:spacing w:after="0" w:line="240" w:lineRule="auto"/>
        <w:ind w:firstLine="709"/>
        <w:jc w:val="both"/>
        <w:rPr>
          <w:rFonts w:ascii="Times New Roman" w:hAnsi="Times New Roman"/>
          <w:b/>
          <w:sz w:val="24"/>
          <w:szCs w:val="24"/>
        </w:rPr>
      </w:pPr>
      <w:r w:rsidRPr="004067E1">
        <w:rPr>
          <w:rFonts w:ascii="Times New Roman" w:hAnsi="Times New Roman"/>
          <w:b/>
          <w:sz w:val="24"/>
          <w:szCs w:val="24"/>
        </w:rPr>
        <w:t>Список рекомендованої літератури:</w:t>
      </w:r>
    </w:p>
    <w:p w:rsidR="004067E1" w:rsidRPr="004067E1" w:rsidRDefault="004067E1" w:rsidP="004067E1">
      <w:pPr>
        <w:spacing w:after="0" w:line="240" w:lineRule="auto"/>
        <w:ind w:firstLine="709"/>
        <w:jc w:val="both"/>
        <w:rPr>
          <w:rFonts w:ascii="Times New Roman" w:hAnsi="Times New Roman"/>
          <w:b/>
          <w:sz w:val="24"/>
          <w:szCs w:val="24"/>
        </w:rPr>
      </w:pPr>
      <w:r w:rsidRPr="004067E1">
        <w:rPr>
          <w:rFonts w:ascii="Times New Roman" w:hAnsi="Times New Roman"/>
          <w:b/>
          <w:sz w:val="24"/>
          <w:szCs w:val="24"/>
        </w:rPr>
        <w:t xml:space="preserve">Основна </w:t>
      </w:r>
    </w:p>
    <w:p w:rsidR="004067E1" w:rsidRPr="004067E1" w:rsidRDefault="004067E1" w:rsidP="004067E1">
      <w:pPr>
        <w:spacing w:after="0" w:line="240" w:lineRule="auto"/>
        <w:ind w:firstLine="709"/>
        <w:jc w:val="both"/>
        <w:rPr>
          <w:rFonts w:ascii="Times New Roman" w:hAnsi="Times New Roman"/>
          <w:sz w:val="24"/>
          <w:szCs w:val="24"/>
        </w:rPr>
      </w:pPr>
      <w:r w:rsidRPr="004067E1">
        <w:rPr>
          <w:rFonts w:ascii="Times New Roman" w:hAnsi="Times New Roman"/>
          <w:sz w:val="24"/>
          <w:szCs w:val="24"/>
        </w:rPr>
        <w:t>1.</w:t>
      </w:r>
      <w:r w:rsidRPr="004067E1">
        <w:rPr>
          <w:rFonts w:ascii="Times New Roman" w:hAnsi="Times New Roman"/>
          <w:sz w:val="24"/>
          <w:szCs w:val="24"/>
        </w:rPr>
        <w:tab/>
      </w:r>
      <w:proofErr w:type="spellStart"/>
      <w:r w:rsidRPr="004067E1">
        <w:rPr>
          <w:rFonts w:ascii="Times New Roman" w:hAnsi="Times New Roman"/>
          <w:sz w:val="24"/>
          <w:szCs w:val="24"/>
        </w:rPr>
        <w:t>Химиця</w:t>
      </w:r>
      <w:proofErr w:type="spellEnd"/>
      <w:r w:rsidRPr="004067E1">
        <w:rPr>
          <w:rFonts w:ascii="Times New Roman" w:hAnsi="Times New Roman"/>
          <w:sz w:val="24"/>
          <w:szCs w:val="24"/>
        </w:rPr>
        <w:t xml:space="preserve"> Н.О. Ділова комунікація: навчальний посібник / </w:t>
      </w:r>
      <w:proofErr w:type="spellStart"/>
      <w:r w:rsidRPr="004067E1">
        <w:rPr>
          <w:rFonts w:ascii="Times New Roman" w:hAnsi="Times New Roman"/>
          <w:sz w:val="24"/>
          <w:szCs w:val="24"/>
        </w:rPr>
        <w:t>Н.О.Химиця</w:t>
      </w:r>
      <w:proofErr w:type="spellEnd"/>
      <w:r w:rsidRPr="004067E1">
        <w:rPr>
          <w:rFonts w:ascii="Times New Roman" w:hAnsi="Times New Roman"/>
          <w:sz w:val="24"/>
          <w:szCs w:val="24"/>
        </w:rPr>
        <w:t xml:space="preserve">, О.О. </w:t>
      </w:r>
      <w:proofErr w:type="spellStart"/>
      <w:r w:rsidRPr="004067E1">
        <w:rPr>
          <w:rFonts w:ascii="Times New Roman" w:hAnsi="Times New Roman"/>
          <w:sz w:val="24"/>
          <w:szCs w:val="24"/>
        </w:rPr>
        <w:t>Морушко</w:t>
      </w:r>
      <w:proofErr w:type="spellEnd"/>
      <w:r w:rsidRPr="004067E1">
        <w:rPr>
          <w:rFonts w:ascii="Times New Roman" w:hAnsi="Times New Roman"/>
          <w:sz w:val="24"/>
          <w:szCs w:val="24"/>
        </w:rPr>
        <w:t>. – Львів: Вид-во Львівської політехніки, 2019. – 208 с.</w:t>
      </w:r>
    </w:p>
    <w:p w:rsidR="004067E1" w:rsidRPr="004067E1" w:rsidRDefault="004067E1" w:rsidP="004067E1">
      <w:pPr>
        <w:spacing w:after="0" w:line="240" w:lineRule="auto"/>
        <w:ind w:firstLine="709"/>
        <w:jc w:val="both"/>
        <w:rPr>
          <w:rFonts w:ascii="Times New Roman" w:hAnsi="Times New Roman"/>
          <w:sz w:val="24"/>
          <w:szCs w:val="24"/>
        </w:rPr>
      </w:pPr>
      <w:r w:rsidRPr="004067E1">
        <w:rPr>
          <w:rFonts w:ascii="Times New Roman" w:hAnsi="Times New Roman"/>
          <w:sz w:val="24"/>
          <w:szCs w:val="24"/>
        </w:rPr>
        <w:t>2.</w:t>
      </w:r>
      <w:r w:rsidRPr="004067E1">
        <w:rPr>
          <w:rFonts w:ascii="Times New Roman" w:hAnsi="Times New Roman"/>
          <w:sz w:val="24"/>
          <w:szCs w:val="24"/>
        </w:rPr>
        <w:tab/>
        <w:t xml:space="preserve">Холод О.М. Комунікаційні технології: підручник / О.М. Холод. –К.: Центр учбової літератури, 2020. – 212 с. </w:t>
      </w:r>
    </w:p>
    <w:p w:rsidR="004067E1" w:rsidRPr="004067E1" w:rsidRDefault="004067E1" w:rsidP="004067E1">
      <w:pPr>
        <w:spacing w:after="0" w:line="240" w:lineRule="auto"/>
        <w:ind w:firstLine="709"/>
        <w:jc w:val="both"/>
        <w:rPr>
          <w:rFonts w:ascii="Times New Roman" w:hAnsi="Times New Roman"/>
          <w:sz w:val="24"/>
          <w:szCs w:val="24"/>
        </w:rPr>
      </w:pPr>
    </w:p>
    <w:p w:rsidR="004067E1" w:rsidRPr="004067E1" w:rsidRDefault="004067E1" w:rsidP="004067E1">
      <w:pPr>
        <w:spacing w:after="0" w:line="240" w:lineRule="auto"/>
        <w:ind w:firstLine="709"/>
        <w:jc w:val="both"/>
        <w:rPr>
          <w:rFonts w:ascii="Times New Roman" w:hAnsi="Times New Roman"/>
          <w:b/>
          <w:sz w:val="24"/>
          <w:szCs w:val="24"/>
        </w:rPr>
      </w:pPr>
      <w:r w:rsidRPr="004067E1">
        <w:rPr>
          <w:rFonts w:ascii="Times New Roman" w:hAnsi="Times New Roman"/>
          <w:b/>
          <w:sz w:val="24"/>
          <w:szCs w:val="24"/>
        </w:rPr>
        <w:t>Додаткова</w:t>
      </w:r>
    </w:p>
    <w:p w:rsidR="004067E1" w:rsidRPr="004067E1" w:rsidRDefault="004067E1" w:rsidP="004067E1">
      <w:pPr>
        <w:spacing w:after="0" w:line="240" w:lineRule="auto"/>
        <w:ind w:firstLine="709"/>
        <w:jc w:val="both"/>
        <w:rPr>
          <w:rFonts w:ascii="Times New Roman" w:hAnsi="Times New Roman"/>
          <w:sz w:val="24"/>
          <w:szCs w:val="24"/>
        </w:rPr>
      </w:pPr>
      <w:r w:rsidRPr="004067E1">
        <w:rPr>
          <w:rFonts w:ascii="Times New Roman" w:hAnsi="Times New Roman"/>
          <w:sz w:val="24"/>
          <w:szCs w:val="24"/>
        </w:rPr>
        <w:t>1.</w:t>
      </w:r>
      <w:r w:rsidRPr="004067E1">
        <w:rPr>
          <w:rFonts w:ascii="Times New Roman" w:hAnsi="Times New Roman"/>
          <w:sz w:val="24"/>
          <w:szCs w:val="24"/>
        </w:rPr>
        <w:tab/>
        <w:t xml:space="preserve">Пашкевич М.С. Комунікації на підприємстві: етапи, витрати та стратегії управління / М.С. Пашкевич, Т.В. </w:t>
      </w:r>
      <w:proofErr w:type="spellStart"/>
      <w:r w:rsidRPr="004067E1">
        <w:rPr>
          <w:rFonts w:ascii="Times New Roman" w:hAnsi="Times New Roman"/>
          <w:sz w:val="24"/>
          <w:szCs w:val="24"/>
        </w:rPr>
        <w:t>Тертичко</w:t>
      </w:r>
      <w:proofErr w:type="spellEnd"/>
      <w:r w:rsidRPr="004067E1">
        <w:rPr>
          <w:rFonts w:ascii="Times New Roman" w:hAnsi="Times New Roman"/>
          <w:sz w:val="24"/>
          <w:szCs w:val="24"/>
        </w:rPr>
        <w:t xml:space="preserve"> // Економіка і регіон. – 2012. – № 5. – С. 133-138. </w:t>
      </w:r>
    </w:p>
    <w:p w:rsidR="004067E1" w:rsidRPr="004067E1" w:rsidRDefault="004067E1" w:rsidP="004067E1">
      <w:pPr>
        <w:spacing w:after="0" w:line="240" w:lineRule="auto"/>
        <w:ind w:firstLine="709"/>
        <w:jc w:val="both"/>
        <w:rPr>
          <w:rFonts w:ascii="Times New Roman" w:hAnsi="Times New Roman"/>
          <w:sz w:val="24"/>
          <w:szCs w:val="24"/>
        </w:rPr>
      </w:pPr>
      <w:r w:rsidRPr="004067E1">
        <w:rPr>
          <w:rFonts w:ascii="Times New Roman" w:hAnsi="Times New Roman"/>
          <w:sz w:val="24"/>
          <w:szCs w:val="24"/>
        </w:rPr>
        <w:t>2.</w:t>
      </w:r>
      <w:r w:rsidRPr="004067E1">
        <w:rPr>
          <w:rFonts w:ascii="Times New Roman" w:hAnsi="Times New Roman"/>
          <w:sz w:val="24"/>
          <w:szCs w:val="24"/>
        </w:rPr>
        <w:tab/>
      </w:r>
      <w:proofErr w:type="spellStart"/>
      <w:r w:rsidRPr="004067E1">
        <w:rPr>
          <w:rFonts w:ascii="Times New Roman" w:hAnsi="Times New Roman"/>
          <w:sz w:val="24"/>
          <w:szCs w:val="24"/>
        </w:rPr>
        <w:t>Стахурська</w:t>
      </w:r>
      <w:proofErr w:type="spellEnd"/>
      <w:r w:rsidRPr="004067E1">
        <w:rPr>
          <w:rFonts w:ascii="Times New Roman" w:hAnsi="Times New Roman"/>
          <w:sz w:val="24"/>
          <w:szCs w:val="24"/>
        </w:rPr>
        <w:t xml:space="preserve"> С.А. Сучасна система комунікацій підприємства як чинник успішної діяльності на ринку / С.А. </w:t>
      </w:r>
      <w:proofErr w:type="spellStart"/>
      <w:r w:rsidRPr="004067E1">
        <w:rPr>
          <w:rFonts w:ascii="Times New Roman" w:hAnsi="Times New Roman"/>
          <w:sz w:val="24"/>
          <w:szCs w:val="24"/>
        </w:rPr>
        <w:t>Стахурська</w:t>
      </w:r>
      <w:proofErr w:type="spellEnd"/>
      <w:r w:rsidRPr="004067E1">
        <w:rPr>
          <w:rFonts w:ascii="Times New Roman" w:hAnsi="Times New Roman"/>
          <w:sz w:val="24"/>
          <w:szCs w:val="24"/>
        </w:rPr>
        <w:t xml:space="preserve">, С.В. Ткачук // Формування ринкових відносин в Україні. – 2015. – № 12. – С. 112-114. </w:t>
      </w:r>
    </w:p>
    <w:p w:rsidR="004067E1" w:rsidRPr="004067E1" w:rsidRDefault="004067E1" w:rsidP="004067E1">
      <w:pPr>
        <w:spacing w:after="0" w:line="240" w:lineRule="auto"/>
        <w:ind w:firstLine="709"/>
        <w:jc w:val="both"/>
        <w:rPr>
          <w:rFonts w:ascii="Times New Roman" w:hAnsi="Times New Roman"/>
          <w:sz w:val="24"/>
          <w:szCs w:val="24"/>
        </w:rPr>
      </w:pPr>
    </w:p>
    <w:p w:rsidR="004067E1" w:rsidRPr="004067E1" w:rsidRDefault="004067E1" w:rsidP="004067E1">
      <w:pPr>
        <w:spacing w:after="0" w:line="240" w:lineRule="auto"/>
        <w:ind w:firstLine="709"/>
        <w:jc w:val="both"/>
        <w:rPr>
          <w:rFonts w:ascii="Times New Roman" w:hAnsi="Times New Roman"/>
          <w:b/>
          <w:sz w:val="24"/>
          <w:szCs w:val="24"/>
        </w:rPr>
      </w:pPr>
      <w:r w:rsidRPr="004067E1">
        <w:rPr>
          <w:rFonts w:ascii="Times New Roman" w:hAnsi="Times New Roman"/>
          <w:b/>
          <w:sz w:val="24"/>
          <w:szCs w:val="24"/>
        </w:rPr>
        <w:t>Електронні інформаційні ресурси:</w:t>
      </w:r>
    </w:p>
    <w:p w:rsidR="004067E1" w:rsidRPr="004067E1" w:rsidRDefault="004067E1" w:rsidP="004067E1">
      <w:pPr>
        <w:spacing w:after="0" w:line="240" w:lineRule="auto"/>
        <w:ind w:firstLine="709"/>
        <w:jc w:val="both"/>
        <w:rPr>
          <w:rFonts w:ascii="Times New Roman" w:hAnsi="Times New Roman"/>
          <w:sz w:val="24"/>
          <w:szCs w:val="24"/>
        </w:rPr>
      </w:pPr>
      <w:r w:rsidRPr="004067E1">
        <w:rPr>
          <w:rFonts w:ascii="Times New Roman" w:hAnsi="Times New Roman"/>
          <w:sz w:val="24"/>
          <w:szCs w:val="24"/>
        </w:rPr>
        <w:t>1.</w:t>
      </w:r>
      <w:r w:rsidRPr="004067E1">
        <w:rPr>
          <w:rFonts w:ascii="Times New Roman" w:hAnsi="Times New Roman"/>
          <w:sz w:val="24"/>
          <w:szCs w:val="24"/>
        </w:rPr>
        <w:tab/>
        <w:t>https://repo.odmu.edu.ua/xmlui/</w:t>
      </w:r>
    </w:p>
    <w:p w:rsidR="004067E1" w:rsidRPr="004067E1" w:rsidRDefault="004067E1" w:rsidP="004067E1">
      <w:pPr>
        <w:spacing w:after="0" w:line="240" w:lineRule="auto"/>
        <w:ind w:firstLine="709"/>
        <w:jc w:val="both"/>
        <w:rPr>
          <w:rFonts w:ascii="Times New Roman" w:hAnsi="Times New Roman"/>
          <w:sz w:val="24"/>
          <w:szCs w:val="24"/>
        </w:rPr>
      </w:pPr>
      <w:r w:rsidRPr="004067E1">
        <w:rPr>
          <w:rFonts w:ascii="Times New Roman" w:hAnsi="Times New Roman"/>
          <w:sz w:val="24"/>
          <w:szCs w:val="24"/>
        </w:rPr>
        <w:t>2.</w:t>
      </w:r>
      <w:r w:rsidRPr="004067E1">
        <w:rPr>
          <w:rFonts w:ascii="Times New Roman" w:hAnsi="Times New Roman"/>
          <w:sz w:val="24"/>
          <w:szCs w:val="24"/>
        </w:rPr>
        <w:tab/>
        <w:t>https://info.odmu.edu.ua/</w:t>
      </w:r>
    </w:p>
    <w:p w:rsidR="004067E1" w:rsidRPr="004067E1" w:rsidRDefault="004067E1" w:rsidP="004067E1">
      <w:pPr>
        <w:spacing w:after="0" w:line="240" w:lineRule="auto"/>
        <w:ind w:firstLine="709"/>
        <w:jc w:val="both"/>
        <w:rPr>
          <w:rFonts w:ascii="Times New Roman" w:hAnsi="Times New Roman"/>
          <w:sz w:val="24"/>
          <w:szCs w:val="24"/>
        </w:rPr>
      </w:pPr>
      <w:r w:rsidRPr="004067E1">
        <w:rPr>
          <w:rFonts w:ascii="Times New Roman" w:hAnsi="Times New Roman"/>
          <w:sz w:val="24"/>
          <w:szCs w:val="24"/>
        </w:rPr>
        <w:t>3.</w:t>
      </w:r>
      <w:r w:rsidRPr="004067E1">
        <w:rPr>
          <w:rFonts w:ascii="Times New Roman" w:hAnsi="Times New Roman"/>
          <w:sz w:val="24"/>
          <w:szCs w:val="24"/>
        </w:rPr>
        <w:tab/>
        <w:t>https://moz.gov.ua/article/ministry-mandates/nakaz-moz-ukraini-vid-14092021--1945-pro-zatverdzhennja-unifikovanogo-klinichnogo-protokolu-pervinnoi-medichnoi-dopomogi-integrovane-vedennja-hvorob-ditjachogo-viku</w:t>
      </w:r>
    </w:p>
    <w:p w:rsidR="004067E1" w:rsidRPr="004067E1" w:rsidRDefault="004067E1" w:rsidP="004067E1">
      <w:pPr>
        <w:spacing w:after="0" w:line="240" w:lineRule="auto"/>
        <w:ind w:firstLine="709"/>
        <w:jc w:val="both"/>
        <w:rPr>
          <w:rFonts w:ascii="Times New Roman" w:hAnsi="Times New Roman"/>
          <w:sz w:val="24"/>
          <w:szCs w:val="24"/>
        </w:rPr>
      </w:pPr>
    </w:p>
    <w:p w:rsidR="004067E1" w:rsidRDefault="004067E1">
      <w:pPr>
        <w:rPr>
          <w:rFonts w:ascii="Times New Roman" w:hAnsi="Times New Roman"/>
          <w:sz w:val="24"/>
          <w:szCs w:val="24"/>
        </w:rPr>
      </w:pPr>
      <w:r>
        <w:rPr>
          <w:rFonts w:ascii="Times New Roman" w:hAnsi="Times New Roman"/>
          <w:sz w:val="24"/>
          <w:szCs w:val="24"/>
        </w:rPr>
        <w:br w:type="page"/>
      </w:r>
    </w:p>
    <w:p w:rsidR="004067E1" w:rsidRPr="00B66E30" w:rsidRDefault="00B66E30" w:rsidP="004067E1">
      <w:pPr>
        <w:spacing w:after="0" w:line="240" w:lineRule="auto"/>
        <w:ind w:firstLine="709"/>
        <w:jc w:val="both"/>
        <w:rPr>
          <w:rFonts w:ascii="Times New Roman" w:hAnsi="Times New Roman"/>
          <w:b/>
          <w:sz w:val="24"/>
          <w:szCs w:val="24"/>
        </w:rPr>
      </w:pPr>
      <w:r w:rsidRPr="00B66E30">
        <w:rPr>
          <w:rFonts w:ascii="Times New Roman" w:hAnsi="Times New Roman"/>
          <w:b/>
          <w:sz w:val="24"/>
          <w:szCs w:val="24"/>
        </w:rPr>
        <w:lastRenderedPageBreak/>
        <w:t>Практичне заняття № 4.</w:t>
      </w:r>
    </w:p>
    <w:p w:rsidR="00B66E30" w:rsidRPr="0090222E" w:rsidRDefault="00B66E30" w:rsidP="00B66E30">
      <w:pPr>
        <w:spacing w:after="0" w:line="240" w:lineRule="auto"/>
        <w:ind w:firstLine="709"/>
        <w:jc w:val="both"/>
        <w:rPr>
          <w:rFonts w:ascii="Times New Roman" w:hAnsi="Times New Roman"/>
          <w:b/>
          <w:sz w:val="24"/>
          <w:szCs w:val="24"/>
        </w:rPr>
      </w:pPr>
      <w:r w:rsidRPr="00B166D7">
        <w:rPr>
          <w:rFonts w:ascii="Times New Roman" w:hAnsi="Times New Roman"/>
          <w:b/>
          <w:sz w:val="24"/>
          <w:szCs w:val="24"/>
        </w:rPr>
        <w:t>Тема:</w:t>
      </w:r>
      <w:r w:rsidRPr="00B166D7">
        <w:rPr>
          <w:rFonts w:ascii="Times New Roman" w:hAnsi="Times New Roman"/>
          <w:sz w:val="24"/>
          <w:szCs w:val="24"/>
        </w:rPr>
        <w:t xml:space="preserve"> </w:t>
      </w:r>
      <w:r w:rsidRPr="0090222E">
        <w:rPr>
          <w:rFonts w:ascii="Times New Roman" w:hAnsi="Times New Roman"/>
          <w:b/>
          <w:sz w:val="24"/>
          <w:szCs w:val="24"/>
        </w:rPr>
        <w:t>Управління стресами.</w:t>
      </w:r>
    </w:p>
    <w:p w:rsidR="00B66E30" w:rsidRPr="0090222E" w:rsidRDefault="00B66E30" w:rsidP="00B66E30">
      <w:pPr>
        <w:spacing w:after="0" w:line="240" w:lineRule="auto"/>
        <w:ind w:firstLine="709"/>
        <w:jc w:val="both"/>
        <w:rPr>
          <w:rFonts w:ascii="Times New Roman" w:hAnsi="Times New Roman" w:cs="Times New Roman"/>
          <w:sz w:val="24"/>
          <w:szCs w:val="24"/>
          <w:lang w:val="ru-RU"/>
        </w:rPr>
      </w:pPr>
      <w:r w:rsidRPr="00225AF0">
        <w:rPr>
          <w:rFonts w:ascii="Times New Roman" w:hAnsi="Times New Roman" w:cs="Times New Roman"/>
          <w:b/>
          <w:sz w:val="24"/>
          <w:szCs w:val="24"/>
        </w:rPr>
        <w:t>Мета:</w:t>
      </w:r>
      <w:r>
        <w:rPr>
          <w:rFonts w:ascii="Times New Roman" w:hAnsi="Times New Roman" w:cs="Times New Roman"/>
          <w:b/>
          <w:sz w:val="24"/>
          <w:szCs w:val="24"/>
        </w:rPr>
        <w:t xml:space="preserve"> </w:t>
      </w:r>
      <w:r w:rsidRPr="0090222E">
        <w:rPr>
          <w:rFonts w:ascii="Times New Roman" w:hAnsi="Times New Roman" w:cs="Times New Roman"/>
          <w:sz w:val="24"/>
          <w:szCs w:val="24"/>
        </w:rPr>
        <w:t>Зростання інформаційного й емоційного навантаження на керівників виробництва поставило</w:t>
      </w:r>
      <w:r w:rsidRPr="0090222E">
        <w:rPr>
          <w:rFonts w:ascii="Times New Roman" w:hAnsi="Times New Roman" w:cs="Times New Roman"/>
          <w:sz w:val="24"/>
          <w:szCs w:val="24"/>
          <w:lang w:val="ru-RU"/>
        </w:rPr>
        <w:t xml:space="preserve"> </w:t>
      </w:r>
      <w:r w:rsidRPr="0090222E">
        <w:rPr>
          <w:rFonts w:ascii="Times New Roman" w:hAnsi="Times New Roman" w:cs="Times New Roman"/>
          <w:sz w:val="24"/>
          <w:szCs w:val="24"/>
        </w:rPr>
        <w:t>на порядок денний рішення ще однієї важливої проблеми - зменшення негативного впливу</w:t>
      </w:r>
      <w:r w:rsidRPr="0090222E">
        <w:rPr>
          <w:rFonts w:ascii="Times New Roman" w:hAnsi="Times New Roman" w:cs="Times New Roman"/>
          <w:sz w:val="24"/>
          <w:szCs w:val="24"/>
          <w:lang w:val="ru-RU"/>
        </w:rPr>
        <w:t xml:space="preserve"> </w:t>
      </w:r>
      <w:r w:rsidRPr="0090222E">
        <w:rPr>
          <w:rFonts w:ascii="Times New Roman" w:hAnsi="Times New Roman" w:cs="Times New Roman"/>
          <w:sz w:val="24"/>
          <w:szCs w:val="24"/>
        </w:rPr>
        <w:t>на організм людини так званих стресових ситуацій</w:t>
      </w:r>
      <w:r w:rsidRPr="0090222E">
        <w:rPr>
          <w:rFonts w:ascii="Times New Roman" w:hAnsi="Times New Roman" w:cs="Times New Roman"/>
          <w:sz w:val="24"/>
          <w:szCs w:val="24"/>
          <w:lang w:val="ru-RU"/>
        </w:rPr>
        <w:t>.</w:t>
      </w:r>
    </w:p>
    <w:p w:rsidR="00B66E30" w:rsidRPr="0090222E" w:rsidRDefault="00B66E30" w:rsidP="00B66E30">
      <w:pPr>
        <w:spacing w:after="0" w:line="240" w:lineRule="auto"/>
        <w:ind w:firstLine="709"/>
        <w:jc w:val="both"/>
        <w:rPr>
          <w:rFonts w:ascii="Times New Roman" w:hAnsi="Times New Roman" w:cs="Times New Roman"/>
          <w:b/>
          <w:sz w:val="24"/>
          <w:szCs w:val="24"/>
          <w:lang w:val="ru-RU"/>
        </w:rPr>
      </w:pPr>
    </w:p>
    <w:p w:rsidR="00B66E30" w:rsidRPr="00225AF0" w:rsidRDefault="00B66E30" w:rsidP="00B66E30">
      <w:pPr>
        <w:spacing w:after="0" w:line="240" w:lineRule="auto"/>
        <w:ind w:firstLine="709"/>
        <w:jc w:val="both"/>
        <w:rPr>
          <w:rFonts w:ascii="Times New Roman" w:hAnsi="Times New Roman" w:cs="Times New Roman"/>
          <w:b/>
          <w:sz w:val="24"/>
          <w:szCs w:val="24"/>
        </w:rPr>
      </w:pPr>
      <w:r w:rsidRPr="00225AF0">
        <w:rPr>
          <w:rFonts w:ascii="Times New Roman" w:hAnsi="Times New Roman" w:cs="Times New Roman"/>
          <w:b/>
          <w:sz w:val="24"/>
          <w:szCs w:val="24"/>
        </w:rPr>
        <w:t>Основні поняття:</w:t>
      </w:r>
    </w:p>
    <w:p w:rsidR="00B66E30" w:rsidRPr="00777B30" w:rsidRDefault="00B66E30" w:rsidP="00B66E30">
      <w:pPr>
        <w:spacing w:after="0" w:line="240" w:lineRule="auto"/>
        <w:ind w:firstLine="709"/>
        <w:jc w:val="both"/>
        <w:rPr>
          <w:rFonts w:ascii="Times New Roman" w:hAnsi="Times New Roman" w:cs="Times New Roman"/>
          <w:sz w:val="24"/>
          <w:szCs w:val="24"/>
        </w:rPr>
      </w:pPr>
      <w:r w:rsidRPr="00777B30">
        <w:rPr>
          <w:rFonts w:ascii="Times New Roman" w:hAnsi="Times New Roman" w:cs="Times New Roman"/>
          <w:b/>
          <w:sz w:val="24"/>
          <w:szCs w:val="24"/>
        </w:rPr>
        <w:t xml:space="preserve">Пафос — </w:t>
      </w:r>
      <w:r w:rsidRPr="00777B30">
        <w:rPr>
          <w:rFonts w:ascii="Times New Roman" w:hAnsi="Times New Roman" w:cs="Times New Roman"/>
          <w:sz w:val="24"/>
          <w:szCs w:val="24"/>
        </w:rPr>
        <w:t xml:space="preserve">інтелектуальна, вольова, емоційна спрямованість і позиція (переконання) мовця, які виявляються в його комунікативній поведінці та її </w:t>
      </w:r>
      <w:proofErr w:type="spellStart"/>
      <w:r w:rsidRPr="00777B30">
        <w:rPr>
          <w:rFonts w:ascii="Times New Roman" w:hAnsi="Times New Roman" w:cs="Times New Roman"/>
          <w:sz w:val="24"/>
          <w:szCs w:val="24"/>
        </w:rPr>
        <w:t>мовному</w:t>
      </w:r>
      <w:proofErr w:type="spellEnd"/>
      <w:r w:rsidRPr="00777B30">
        <w:rPr>
          <w:rFonts w:ascii="Times New Roman" w:hAnsi="Times New Roman" w:cs="Times New Roman"/>
          <w:sz w:val="24"/>
          <w:szCs w:val="24"/>
        </w:rPr>
        <w:t xml:space="preserve"> продукті.</w:t>
      </w:r>
    </w:p>
    <w:p w:rsidR="00B66E30" w:rsidRPr="00777B30" w:rsidRDefault="00B66E30" w:rsidP="00B66E30">
      <w:pPr>
        <w:spacing w:after="0" w:line="240" w:lineRule="auto"/>
        <w:ind w:firstLine="709"/>
        <w:jc w:val="both"/>
        <w:rPr>
          <w:rFonts w:ascii="Times New Roman" w:hAnsi="Times New Roman" w:cs="Times New Roman"/>
          <w:sz w:val="24"/>
          <w:szCs w:val="24"/>
        </w:rPr>
      </w:pPr>
      <w:proofErr w:type="spellStart"/>
      <w:r w:rsidRPr="00777B30">
        <w:rPr>
          <w:rFonts w:ascii="Times New Roman" w:hAnsi="Times New Roman" w:cs="Times New Roman"/>
          <w:b/>
          <w:sz w:val="24"/>
          <w:szCs w:val="24"/>
        </w:rPr>
        <w:t>Переконувальна</w:t>
      </w:r>
      <w:proofErr w:type="spellEnd"/>
      <w:r w:rsidRPr="00777B30">
        <w:rPr>
          <w:rFonts w:ascii="Times New Roman" w:hAnsi="Times New Roman" w:cs="Times New Roman"/>
          <w:b/>
          <w:sz w:val="24"/>
          <w:szCs w:val="24"/>
        </w:rPr>
        <w:t xml:space="preserve"> комунікація — </w:t>
      </w:r>
      <w:r w:rsidRPr="00777B30">
        <w:rPr>
          <w:rFonts w:ascii="Times New Roman" w:hAnsi="Times New Roman" w:cs="Times New Roman"/>
          <w:sz w:val="24"/>
          <w:szCs w:val="24"/>
        </w:rPr>
        <w:t>комунікація, спрямована</w:t>
      </w:r>
      <w:r w:rsidRPr="00777B30">
        <w:rPr>
          <w:rFonts w:ascii="Times New Roman" w:hAnsi="Times New Roman" w:cs="Times New Roman"/>
          <w:sz w:val="24"/>
          <w:szCs w:val="24"/>
          <w:lang w:val="ru-RU"/>
        </w:rPr>
        <w:t xml:space="preserve"> </w:t>
      </w:r>
      <w:r w:rsidRPr="00777B30">
        <w:rPr>
          <w:rFonts w:ascii="Times New Roman" w:hAnsi="Times New Roman" w:cs="Times New Roman"/>
          <w:sz w:val="24"/>
          <w:szCs w:val="24"/>
        </w:rPr>
        <w:t>на стимулювання будь-якої дії з боку адресата</w:t>
      </w:r>
      <w:r w:rsidRPr="00777B30">
        <w:rPr>
          <w:rFonts w:ascii="Times New Roman" w:hAnsi="Times New Roman" w:cs="Times New Roman"/>
          <w:sz w:val="24"/>
          <w:szCs w:val="24"/>
          <w:lang w:val="ru-RU"/>
        </w:rPr>
        <w:t xml:space="preserve"> </w:t>
      </w:r>
      <w:r w:rsidRPr="00777B30">
        <w:rPr>
          <w:rFonts w:ascii="Times New Roman" w:hAnsi="Times New Roman" w:cs="Times New Roman"/>
          <w:sz w:val="24"/>
          <w:szCs w:val="24"/>
        </w:rPr>
        <w:t>у формі поради, прохання.</w:t>
      </w:r>
    </w:p>
    <w:p w:rsidR="00B66E30" w:rsidRPr="00777B30" w:rsidRDefault="00B66E30" w:rsidP="00B66E30">
      <w:pPr>
        <w:spacing w:after="0" w:line="240" w:lineRule="auto"/>
        <w:ind w:firstLine="709"/>
        <w:jc w:val="both"/>
        <w:rPr>
          <w:rFonts w:ascii="Times New Roman" w:hAnsi="Times New Roman" w:cs="Times New Roman"/>
          <w:sz w:val="24"/>
          <w:szCs w:val="24"/>
        </w:rPr>
      </w:pPr>
      <w:r w:rsidRPr="00777B30">
        <w:rPr>
          <w:rFonts w:ascii="Times New Roman" w:hAnsi="Times New Roman" w:cs="Times New Roman"/>
          <w:b/>
          <w:sz w:val="24"/>
          <w:szCs w:val="24"/>
        </w:rPr>
        <w:t xml:space="preserve">Переговори - </w:t>
      </w:r>
      <w:r w:rsidRPr="00777B30">
        <w:rPr>
          <w:rFonts w:ascii="Times New Roman" w:hAnsi="Times New Roman" w:cs="Times New Roman"/>
          <w:sz w:val="24"/>
          <w:szCs w:val="24"/>
        </w:rPr>
        <w:t>це метод досягнення угоди шляхом ділового спілкування, коли обидві сторони мають як спільні, так і протилежні інтереси.</w:t>
      </w:r>
    </w:p>
    <w:p w:rsidR="004067E1" w:rsidRDefault="004067E1" w:rsidP="008D6762">
      <w:pPr>
        <w:spacing w:after="0" w:line="240" w:lineRule="auto"/>
        <w:ind w:firstLine="709"/>
        <w:jc w:val="both"/>
        <w:rPr>
          <w:rFonts w:ascii="Times New Roman" w:hAnsi="Times New Roman"/>
          <w:sz w:val="24"/>
          <w:szCs w:val="24"/>
        </w:rPr>
      </w:pPr>
    </w:p>
    <w:p w:rsidR="00B66E30" w:rsidRPr="00B66E30" w:rsidRDefault="00B66E30" w:rsidP="00B66E30">
      <w:pPr>
        <w:spacing w:after="0" w:line="240" w:lineRule="auto"/>
        <w:ind w:firstLine="709"/>
        <w:jc w:val="both"/>
        <w:rPr>
          <w:rFonts w:ascii="Times New Roman" w:hAnsi="Times New Roman"/>
          <w:b/>
          <w:sz w:val="24"/>
          <w:szCs w:val="24"/>
        </w:rPr>
      </w:pPr>
      <w:r w:rsidRPr="00B66E30">
        <w:rPr>
          <w:rFonts w:ascii="Times New Roman" w:hAnsi="Times New Roman"/>
          <w:b/>
          <w:sz w:val="24"/>
          <w:szCs w:val="24"/>
        </w:rPr>
        <w:t>Обладнання:</w:t>
      </w:r>
    </w:p>
    <w:p w:rsidR="00B66E30" w:rsidRPr="00B66E30" w:rsidRDefault="00B66E30" w:rsidP="00B66E30">
      <w:pPr>
        <w:spacing w:after="0" w:line="240" w:lineRule="auto"/>
        <w:ind w:firstLine="709"/>
        <w:jc w:val="both"/>
        <w:rPr>
          <w:rFonts w:ascii="Times New Roman" w:hAnsi="Times New Roman"/>
          <w:sz w:val="24"/>
          <w:szCs w:val="24"/>
        </w:rPr>
      </w:pPr>
      <w:r w:rsidRPr="00B66E30">
        <w:rPr>
          <w:rFonts w:ascii="Times New Roman" w:hAnsi="Times New Roman"/>
          <w:sz w:val="24"/>
          <w:szCs w:val="24"/>
        </w:rPr>
        <w:t>Аудиторія кафедри, мультимедійні пристрої для навчання онлайн, методична розробка теми семінарського заняття, дошка, дидактичний матеріал.</w:t>
      </w:r>
    </w:p>
    <w:p w:rsidR="00B66E30" w:rsidRPr="00B66E30" w:rsidRDefault="00B66E30" w:rsidP="00B66E30">
      <w:pPr>
        <w:spacing w:after="0" w:line="240" w:lineRule="auto"/>
        <w:ind w:firstLine="709"/>
        <w:jc w:val="both"/>
        <w:rPr>
          <w:rFonts w:ascii="Times New Roman" w:hAnsi="Times New Roman"/>
          <w:sz w:val="24"/>
          <w:szCs w:val="24"/>
        </w:rPr>
      </w:pPr>
    </w:p>
    <w:p w:rsidR="00B66E30" w:rsidRPr="00B66E30" w:rsidRDefault="00B66E30" w:rsidP="00B66E30">
      <w:pPr>
        <w:spacing w:after="0" w:line="240" w:lineRule="auto"/>
        <w:ind w:firstLine="709"/>
        <w:jc w:val="both"/>
        <w:rPr>
          <w:rFonts w:ascii="Times New Roman" w:hAnsi="Times New Roman"/>
          <w:b/>
          <w:sz w:val="24"/>
          <w:szCs w:val="24"/>
        </w:rPr>
      </w:pPr>
      <w:r w:rsidRPr="00B66E30">
        <w:rPr>
          <w:rFonts w:ascii="Times New Roman" w:hAnsi="Times New Roman"/>
          <w:b/>
          <w:sz w:val="24"/>
          <w:szCs w:val="24"/>
        </w:rPr>
        <w:t>План:</w:t>
      </w:r>
    </w:p>
    <w:p w:rsidR="00B66E30" w:rsidRPr="00B66E30" w:rsidRDefault="00B66E30" w:rsidP="00B66E30">
      <w:pPr>
        <w:spacing w:after="0" w:line="240" w:lineRule="auto"/>
        <w:ind w:firstLine="709"/>
        <w:jc w:val="both"/>
        <w:rPr>
          <w:rFonts w:ascii="Times New Roman" w:hAnsi="Times New Roman"/>
          <w:sz w:val="24"/>
          <w:szCs w:val="24"/>
        </w:rPr>
      </w:pPr>
      <w:r w:rsidRPr="00B66E30">
        <w:rPr>
          <w:rFonts w:ascii="Times New Roman" w:hAnsi="Times New Roman"/>
          <w:sz w:val="24"/>
          <w:szCs w:val="24"/>
        </w:rPr>
        <w:t>1. Організаційні заходи (привітання, перевірка присутніх, повідомлення теми мети заняття, мотивація здобувачів вищої освіти щодо вивчення теми).</w:t>
      </w:r>
    </w:p>
    <w:p w:rsidR="00B66E30" w:rsidRPr="00B66E30" w:rsidRDefault="00B66E30" w:rsidP="00B66E30">
      <w:pPr>
        <w:spacing w:after="0" w:line="240" w:lineRule="auto"/>
        <w:ind w:firstLine="709"/>
        <w:jc w:val="both"/>
        <w:rPr>
          <w:rFonts w:ascii="Times New Roman" w:hAnsi="Times New Roman"/>
          <w:sz w:val="24"/>
          <w:szCs w:val="24"/>
        </w:rPr>
      </w:pPr>
      <w:r w:rsidRPr="00B66E30">
        <w:rPr>
          <w:rFonts w:ascii="Times New Roman" w:hAnsi="Times New Roman"/>
          <w:sz w:val="24"/>
          <w:szCs w:val="24"/>
        </w:rPr>
        <w:t>2. Контроль опорного рівня знань (письмова робота, письмове тестування, фронтальне опитування з основної термінології тощо).</w:t>
      </w:r>
    </w:p>
    <w:p w:rsidR="00B66E30" w:rsidRDefault="00B66E30" w:rsidP="00B66E30">
      <w:pPr>
        <w:spacing w:after="0" w:line="240" w:lineRule="auto"/>
        <w:ind w:firstLine="709"/>
        <w:jc w:val="both"/>
        <w:rPr>
          <w:rFonts w:ascii="Times New Roman" w:hAnsi="Times New Roman"/>
          <w:sz w:val="24"/>
          <w:szCs w:val="24"/>
        </w:rPr>
      </w:pPr>
    </w:p>
    <w:p w:rsidR="004067E1" w:rsidRPr="00B66E30" w:rsidRDefault="00B66E30" w:rsidP="00B66E30">
      <w:pPr>
        <w:spacing w:after="0" w:line="240" w:lineRule="auto"/>
        <w:ind w:firstLine="709"/>
        <w:jc w:val="both"/>
        <w:rPr>
          <w:rFonts w:ascii="Times New Roman" w:hAnsi="Times New Roman"/>
          <w:b/>
          <w:sz w:val="24"/>
          <w:szCs w:val="24"/>
        </w:rPr>
      </w:pPr>
      <w:r w:rsidRPr="00B66E30">
        <w:rPr>
          <w:rFonts w:ascii="Times New Roman" w:hAnsi="Times New Roman"/>
          <w:b/>
          <w:sz w:val="24"/>
          <w:szCs w:val="24"/>
        </w:rPr>
        <w:t>3. Тестові завдання для перевірки базових знань за темою семінару:</w:t>
      </w:r>
    </w:p>
    <w:p w:rsidR="00B66E30" w:rsidRPr="00B66E30" w:rsidRDefault="00B66E30" w:rsidP="00B66E30">
      <w:pPr>
        <w:spacing w:after="0" w:line="240" w:lineRule="auto"/>
        <w:ind w:firstLine="709"/>
        <w:jc w:val="both"/>
        <w:rPr>
          <w:rFonts w:ascii="Times New Roman" w:hAnsi="Times New Roman"/>
          <w:sz w:val="24"/>
          <w:szCs w:val="24"/>
        </w:rPr>
      </w:pPr>
      <w:r w:rsidRPr="00B66E30">
        <w:rPr>
          <w:rFonts w:ascii="Times New Roman" w:hAnsi="Times New Roman"/>
          <w:sz w:val="24"/>
          <w:szCs w:val="24"/>
        </w:rPr>
        <w:t>1. Тип особистості, яка має постійно підвищений настрій (“дуже жвава” людина):</w:t>
      </w:r>
    </w:p>
    <w:p w:rsidR="00B66E30" w:rsidRPr="00B66E30" w:rsidRDefault="00B66E30" w:rsidP="00B66E30">
      <w:pPr>
        <w:spacing w:after="0" w:line="240" w:lineRule="auto"/>
        <w:ind w:firstLine="709"/>
        <w:jc w:val="both"/>
        <w:rPr>
          <w:rFonts w:ascii="Times New Roman" w:hAnsi="Times New Roman"/>
          <w:sz w:val="24"/>
          <w:szCs w:val="24"/>
        </w:rPr>
      </w:pPr>
      <w:r w:rsidRPr="00B66E30">
        <w:rPr>
          <w:rFonts w:ascii="Times New Roman" w:hAnsi="Times New Roman"/>
          <w:sz w:val="24"/>
          <w:szCs w:val="24"/>
        </w:rPr>
        <w:t>а) циклоїдний;</w:t>
      </w:r>
    </w:p>
    <w:p w:rsidR="00B66E30" w:rsidRPr="00B66E30" w:rsidRDefault="00B66E30" w:rsidP="00B66E30">
      <w:pPr>
        <w:spacing w:after="0" w:line="240" w:lineRule="auto"/>
        <w:ind w:firstLine="709"/>
        <w:jc w:val="both"/>
        <w:rPr>
          <w:rFonts w:ascii="Times New Roman" w:hAnsi="Times New Roman"/>
          <w:sz w:val="24"/>
          <w:szCs w:val="24"/>
        </w:rPr>
      </w:pPr>
      <w:r w:rsidRPr="00B66E30">
        <w:rPr>
          <w:rFonts w:ascii="Times New Roman" w:hAnsi="Times New Roman"/>
          <w:sz w:val="24"/>
          <w:szCs w:val="24"/>
        </w:rPr>
        <w:t xml:space="preserve">б) </w:t>
      </w:r>
      <w:proofErr w:type="spellStart"/>
      <w:r w:rsidRPr="00B66E30">
        <w:rPr>
          <w:rFonts w:ascii="Times New Roman" w:hAnsi="Times New Roman"/>
          <w:sz w:val="24"/>
          <w:szCs w:val="24"/>
        </w:rPr>
        <w:t>гіпертимний</w:t>
      </w:r>
      <w:proofErr w:type="spellEnd"/>
      <w:r w:rsidRPr="00B66E30">
        <w:rPr>
          <w:rFonts w:ascii="Times New Roman" w:hAnsi="Times New Roman"/>
          <w:sz w:val="24"/>
          <w:szCs w:val="24"/>
        </w:rPr>
        <w:t>;</w:t>
      </w:r>
    </w:p>
    <w:p w:rsidR="00B66E30" w:rsidRPr="00B66E30" w:rsidRDefault="00B66E30" w:rsidP="00B66E30">
      <w:pPr>
        <w:spacing w:after="0" w:line="240" w:lineRule="auto"/>
        <w:ind w:firstLine="709"/>
        <w:jc w:val="both"/>
        <w:rPr>
          <w:rFonts w:ascii="Times New Roman" w:hAnsi="Times New Roman"/>
          <w:sz w:val="24"/>
          <w:szCs w:val="24"/>
        </w:rPr>
      </w:pPr>
      <w:r w:rsidRPr="00B66E30">
        <w:rPr>
          <w:rFonts w:ascii="Times New Roman" w:hAnsi="Times New Roman"/>
          <w:sz w:val="24"/>
          <w:szCs w:val="24"/>
        </w:rPr>
        <w:t>в) педантичний;</w:t>
      </w:r>
    </w:p>
    <w:p w:rsidR="00B66E30" w:rsidRPr="00B66E30" w:rsidRDefault="00B66E30" w:rsidP="00B66E30">
      <w:pPr>
        <w:spacing w:after="0" w:line="240" w:lineRule="auto"/>
        <w:ind w:firstLine="709"/>
        <w:jc w:val="both"/>
        <w:rPr>
          <w:rFonts w:ascii="Times New Roman" w:hAnsi="Times New Roman"/>
          <w:sz w:val="24"/>
          <w:szCs w:val="24"/>
        </w:rPr>
      </w:pPr>
      <w:r w:rsidRPr="00B66E30">
        <w:rPr>
          <w:rFonts w:ascii="Times New Roman" w:hAnsi="Times New Roman"/>
          <w:sz w:val="24"/>
          <w:szCs w:val="24"/>
        </w:rPr>
        <w:t>г) екзальтований.</w:t>
      </w:r>
    </w:p>
    <w:p w:rsidR="00B66E30" w:rsidRPr="00B66E30" w:rsidRDefault="00B66E30" w:rsidP="00B66E30">
      <w:pPr>
        <w:spacing w:after="0" w:line="240" w:lineRule="auto"/>
        <w:ind w:firstLine="709"/>
        <w:jc w:val="both"/>
        <w:rPr>
          <w:rFonts w:ascii="Times New Roman" w:hAnsi="Times New Roman"/>
          <w:sz w:val="24"/>
          <w:szCs w:val="24"/>
        </w:rPr>
      </w:pPr>
      <w:r w:rsidRPr="00B66E30">
        <w:rPr>
          <w:rFonts w:ascii="Times New Roman" w:hAnsi="Times New Roman"/>
          <w:sz w:val="24"/>
          <w:szCs w:val="24"/>
        </w:rPr>
        <w:t>2. Залежно від напрямку руху інформації комунікації бувають:</w:t>
      </w:r>
    </w:p>
    <w:p w:rsidR="00B66E30" w:rsidRPr="00B66E30" w:rsidRDefault="00B66E30" w:rsidP="00B66E30">
      <w:pPr>
        <w:spacing w:after="0" w:line="240" w:lineRule="auto"/>
        <w:ind w:firstLine="709"/>
        <w:jc w:val="both"/>
        <w:rPr>
          <w:rFonts w:ascii="Times New Roman" w:hAnsi="Times New Roman"/>
          <w:sz w:val="24"/>
          <w:szCs w:val="24"/>
        </w:rPr>
      </w:pPr>
      <w:r w:rsidRPr="00B66E30">
        <w:rPr>
          <w:rFonts w:ascii="Times New Roman" w:hAnsi="Times New Roman"/>
          <w:sz w:val="24"/>
          <w:szCs w:val="24"/>
        </w:rPr>
        <w:t>а) вертикальні; горизонтальні;</w:t>
      </w:r>
    </w:p>
    <w:p w:rsidR="00B66E30" w:rsidRPr="00B66E30" w:rsidRDefault="00B66E30" w:rsidP="00B66E30">
      <w:pPr>
        <w:spacing w:after="0" w:line="240" w:lineRule="auto"/>
        <w:ind w:firstLine="709"/>
        <w:jc w:val="both"/>
        <w:rPr>
          <w:rFonts w:ascii="Times New Roman" w:hAnsi="Times New Roman"/>
          <w:sz w:val="24"/>
          <w:szCs w:val="24"/>
        </w:rPr>
      </w:pPr>
      <w:r w:rsidRPr="00B66E30">
        <w:rPr>
          <w:rFonts w:ascii="Times New Roman" w:hAnsi="Times New Roman"/>
          <w:sz w:val="24"/>
          <w:szCs w:val="24"/>
        </w:rPr>
        <w:t>б) формальні; неформальні;</w:t>
      </w:r>
    </w:p>
    <w:p w:rsidR="00B66E30" w:rsidRPr="00B66E30" w:rsidRDefault="00B66E30" w:rsidP="00B66E30">
      <w:pPr>
        <w:spacing w:after="0" w:line="240" w:lineRule="auto"/>
        <w:ind w:firstLine="709"/>
        <w:jc w:val="both"/>
        <w:rPr>
          <w:rFonts w:ascii="Times New Roman" w:hAnsi="Times New Roman"/>
          <w:sz w:val="24"/>
          <w:szCs w:val="24"/>
        </w:rPr>
      </w:pPr>
      <w:r w:rsidRPr="00B66E30">
        <w:rPr>
          <w:rFonts w:ascii="Times New Roman" w:hAnsi="Times New Roman"/>
          <w:sz w:val="24"/>
          <w:szCs w:val="24"/>
        </w:rPr>
        <w:t>в) усні; письмові;</w:t>
      </w:r>
    </w:p>
    <w:p w:rsidR="00B66E30" w:rsidRPr="00B66E30" w:rsidRDefault="00B66E30" w:rsidP="00B66E30">
      <w:pPr>
        <w:spacing w:after="0" w:line="240" w:lineRule="auto"/>
        <w:ind w:firstLine="709"/>
        <w:jc w:val="both"/>
        <w:rPr>
          <w:rFonts w:ascii="Times New Roman" w:hAnsi="Times New Roman"/>
          <w:sz w:val="24"/>
          <w:szCs w:val="24"/>
        </w:rPr>
      </w:pPr>
      <w:r w:rsidRPr="00B66E30">
        <w:rPr>
          <w:rFonts w:ascii="Times New Roman" w:hAnsi="Times New Roman"/>
          <w:sz w:val="24"/>
          <w:szCs w:val="24"/>
        </w:rPr>
        <w:t>г) офіційні; неофіційні.</w:t>
      </w:r>
    </w:p>
    <w:p w:rsidR="00B66E30" w:rsidRPr="00B66E30" w:rsidRDefault="00B66E30" w:rsidP="00B66E30">
      <w:pPr>
        <w:spacing w:after="0" w:line="240" w:lineRule="auto"/>
        <w:ind w:firstLine="709"/>
        <w:jc w:val="both"/>
        <w:rPr>
          <w:rFonts w:ascii="Times New Roman" w:hAnsi="Times New Roman"/>
          <w:sz w:val="24"/>
          <w:szCs w:val="24"/>
        </w:rPr>
      </w:pPr>
      <w:r w:rsidRPr="00B66E30">
        <w:rPr>
          <w:rFonts w:ascii="Times New Roman" w:hAnsi="Times New Roman"/>
          <w:sz w:val="24"/>
          <w:szCs w:val="24"/>
        </w:rPr>
        <w:t>3. Одиницею виміру кількості інформації є:</w:t>
      </w:r>
    </w:p>
    <w:p w:rsidR="00B66E30" w:rsidRPr="00B66E30" w:rsidRDefault="00B66E30" w:rsidP="00B66E30">
      <w:pPr>
        <w:spacing w:after="0" w:line="240" w:lineRule="auto"/>
        <w:ind w:firstLine="709"/>
        <w:jc w:val="both"/>
        <w:rPr>
          <w:rFonts w:ascii="Times New Roman" w:hAnsi="Times New Roman"/>
          <w:sz w:val="24"/>
          <w:szCs w:val="24"/>
        </w:rPr>
      </w:pPr>
      <w:r w:rsidRPr="00B66E30">
        <w:rPr>
          <w:rFonts w:ascii="Times New Roman" w:hAnsi="Times New Roman"/>
          <w:sz w:val="24"/>
          <w:szCs w:val="24"/>
        </w:rPr>
        <w:t>а) слово;</w:t>
      </w:r>
    </w:p>
    <w:p w:rsidR="00B66E30" w:rsidRPr="00B66E30" w:rsidRDefault="00B66E30" w:rsidP="00B66E30">
      <w:pPr>
        <w:spacing w:after="0" w:line="240" w:lineRule="auto"/>
        <w:ind w:firstLine="709"/>
        <w:jc w:val="both"/>
        <w:rPr>
          <w:rFonts w:ascii="Times New Roman" w:hAnsi="Times New Roman"/>
          <w:sz w:val="24"/>
          <w:szCs w:val="24"/>
        </w:rPr>
      </w:pPr>
      <w:r w:rsidRPr="00B66E30">
        <w:rPr>
          <w:rFonts w:ascii="Times New Roman" w:hAnsi="Times New Roman"/>
          <w:sz w:val="24"/>
          <w:szCs w:val="24"/>
        </w:rPr>
        <w:t>б) буква;</w:t>
      </w:r>
    </w:p>
    <w:p w:rsidR="00B66E30" w:rsidRPr="00B66E30" w:rsidRDefault="00B66E30" w:rsidP="00B66E30">
      <w:pPr>
        <w:spacing w:after="0" w:line="240" w:lineRule="auto"/>
        <w:ind w:firstLine="709"/>
        <w:jc w:val="both"/>
        <w:rPr>
          <w:rFonts w:ascii="Times New Roman" w:hAnsi="Times New Roman"/>
          <w:sz w:val="24"/>
          <w:szCs w:val="24"/>
        </w:rPr>
      </w:pPr>
      <w:r w:rsidRPr="00B66E30">
        <w:rPr>
          <w:rFonts w:ascii="Times New Roman" w:hAnsi="Times New Roman"/>
          <w:sz w:val="24"/>
          <w:szCs w:val="24"/>
        </w:rPr>
        <w:t xml:space="preserve">в) </w:t>
      </w:r>
      <w:proofErr w:type="spellStart"/>
      <w:r w:rsidRPr="00B66E30">
        <w:rPr>
          <w:rFonts w:ascii="Times New Roman" w:hAnsi="Times New Roman"/>
          <w:sz w:val="24"/>
          <w:szCs w:val="24"/>
        </w:rPr>
        <w:t>двоїчна</w:t>
      </w:r>
      <w:proofErr w:type="spellEnd"/>
      <w:r w:rsidRPr="00B66E30">
        <w:rPr>
          <w:rFonts w:ascii="Times New Roman" w:hAnsi="Times New Roman"/>
          <w:sz w:val="24"/>
          <w:szCs w:val="24"/>
        </w:rPr>
        <w:t xml:space="preserve"> одиниця;</w:t>
      </w:r>
    </w:p>
    <w:p w:rsidR="00B66E30" w:rsidRPr="00B66E30" w:rsidRDefault="00B66E30" w:rsidP="00B66E30">
      <w:pPr>
        <w:spacing w:after="0" w:line="240" w:lineRule="auto"/>
        <w:ind w:firstLine="709"/>
        <w:jc w:val="both"/>
        <w:rPr>
          <w:rFonts w:ascii="Times New Roman" w:hAnsi="Times New Roman"/>
          <w:sz w:val="24"/>
          <w:szCs w:val="24"/>
        </w:rPr>
      </w:pPr>
      <w:r w:rsidRPr="00B66E30">
        <w:rPr>
          <w:rFonts w:ascii="Times New Roman" w:hAnsi="Times New Roman"/>
          <w:sz w:val="24"/>
          <w:szCs w:val="24"/>
        </w:rPr>
        <w:t>г) електричний сигнал.</w:t>
      </w:r>
    </w:p>
    <w:p w:rsidR="00B66E30" w:rsidRPr="00B66E30" w:rsidRDefault="00B66E30" w:rsidP="00B66E30">
      <w:pPr>
        <w:spacing w:after="0" w:line="240" w:lineRule="auto"/>
        <w:ind w:firstLine="709"/>
        <w:jc w:val="both"/>
        <w:rPr>
          <w:rFonts w:ascii="Times New Roman" w:hAnsi="Times New Roman"/>
          <w:sz w:val="24"/>
          <w:szCs w:val="24"/>
        </w:rPr>
      </w:pPr>
      <w:r w:rsidRPr="00B66E30">
        <w:rPr>
          <w:rFonts w:ascii="Times New Roman" w:hAnsi="Times New Roman"/>
          <w:sz w:val="24"/>
          <w:szCs w:val="24"/>
        </w:rPr>
        <w:t>4. Комунікаційний менеджмент – це:</w:t>
      </w:r>
    </w:p>
    <w:p w:rsidR="00B66E30" w:rsidRPr="00B66E30" w:rsidRDefault="00B66E30" w:rsidP="00B66E30">
      <w:pPr>
        <w:spacing w:after="0" w:line="240" w:lineRule="auto"/>
        <w:ind w:firstLine="709"/>
        <w:jc w:val="both"/>
        <w:rPr>
          <w:rFonts w:ascii="Times New Roman" w:hAnsi="Times New Roman"/>
          <w:sz w:val="24"/>
          <w:szCs w:val="24"/>
        </w:rPr>
      </w:pPr>
      <w:r w:rsidRPr="00B66E30">
        <w:rPr>
          <w:rFonts w:ascii="Times New Roman" w:hAnsi="Times New Roman"/>
          <w:sz w:val="24"/>
          <w:szCs w:val="24"/>
        </w:rPr>
        <w:t>а) концепція організації інформаційної діяльності в організації;</w:t>
      </w:r>
    </w:p>
    <w:p w:rsidR="00B66E30" w:rsidRPr="00B66E30" w:rsidRDefault="00B66E30" w:rsidP="00B66E30">
      <w:pPr>
        <w:spacing w:after="0" w:line="240" w:lineRule="auto"/>
        <w:ind w:firstLine="709"/>
        <w:jc w:val="both"/>
        <w:rPr>
          <w:rFonts w:ascii="Times New Roman" w:hAnsi="Times New Roman"/>
          <w:sz w:val="24"/>
          <w:szCs w:val="24"/>
        </w:rPr>
      </w:pPr>
      <w:r w:rsidRPr="00B66E30">
        <w:rPr>
          <w:rFonts w:ascii="Times New Roman" w:hAnsi="Times New Roman"/>
          <w:sz w:val="24"/>
          <w:szCs w:val="24"/>
        </w:rPr>
        <w:t>б) вид управлінської діяльності;</w:t>
      </w:r>
    </w:p>
    <w:p w:rsidR="00B66E30" w:rsidRPr="00B66E30" w:rsidRDefault="00B66E30" w:rsidP="00B66E30">
      <w:pPr>
        <w:spacing w:after="0" w:line="240" w:lineRule="auto"/>
        <w:ind w:firstLine="709"/>
        <w:jc w:val="both"/>
        <w:rPr>
          <w:rFonts w:ascii="Times New Roman" w:hAnsi="Times New Roman"/>
          <w:sz w:val="24"/>
          <w:szCs w:val="24"/>
        </w:rPr>
      </w:pPr>
      <w:r w:rsidRPr="00B66E30">
        <w:rPr>
          <w:rFonts w:ascii="Times New Roman" w:hAnsi="Times New Roman"/>
          <w:sz w:val="24"/>
          <w:szCs w:val="24"/>
        </w:rPr>
        <w:t>в) система внутрішніх комунікацій організації у сфері управління інформацією;</w:t>
      </w:r>
    </w:p>
    <w:p w:rsidR="00B66E30" w:rsidRPr="00B66E30" w:rsidRDefault="00B66E30" w:rsidP="00B66E30">
      <w:pPr>
        <w:spacing w:after="0" w:line="240" w:lineRule="auto"/>
        <w:ind w:firstLine="709"/>
        <w:jc w:val="both"/>
        <w:rPr>
          <w:rFonts w:ascii="Times New Roman" w:hAnsi="Times New Roman"/>
          <w:sz w:val="24"/>
          <w:szCs w:val="24"/>
        </w:rPr>
      </w:pPr>
      <w:r w:rsidRPr="00B66E30">
        <w:rPr>
          <w:rFonts w:ascii="Times New Roman" w:hAnsi="Times New Roman"/>
          <w:sz w:val="24"/>
          <w:szCs w:val="24"/>
        </w:rPr>
        <w:t>г) система аналізу та управління інформаційними потоками і ресурсами організації.</w:t>
      </w:r>
    </w:p>
    <w:p w:rsidR="00B66E30" w:rsidRPr="00B66E30" w:rsidRDefault="00B66E30" w:rsidP="00B66E30">
      <w:pPr>
        <w:spacing w:after="0" w:line="240" w:lineRule="auto"/>
        <w:ind w:firstLine="709"/>
        <w:jc w:val="both"/>
        <w:rPr>
          <w:rFonts w:ascii="Times New Roman" w:hAnsi="Times New Roman"/>
          <w:sz w:val="24"/>
          <w:szCs w:val="24"/>
        </w:rPr>
      </w:pPr>
      <w:r w:rsidRPr="00B66E30">
        <w:rPr>
          <w:rFonts w:ascii="Times New Roman" w:hAnsi="Times New Roman"/>
          <w:sz w:val="24"/>
          <w:szCs w:val="24"/>
        </w:rPr>
        <w:t xml:space="preserve">5. Припускання </w:t>
      </w:r>
      <w:proofErr w:type="spellStart"/>
      <w:r w:rsidRPr="00B66E30">
        <w:rPr>
          <w:rFonts w:ascii="Times New Roman" w:hAnsi="Times New Roman"/>
          <w:sz w:val="24"/>
          <w:szCs w:val="24"/>
        </w:rPr>
        <w:t>мовних</w:t>
      </w:r>
      <w:proofErr w:type="spellEnd"/>
      <w:r w:rsidRPr="00B66E30">
        <w:rPr>
          <w:rFonts w:ascii="Times New Roman" w:hAnsi="Times New Roman"/>
          <w:sz w:val="24"/>
          <w:szCs w:val="24"/>
        </w:rPr>
        <w:t xml:space="preserve"> помилок, що виникають внаслідок неправильного вибору слів, слабкої аргументації – це бар’єр:</w:t>
      </w:r>
    </w:p>
    <w:p w:rsidR="00B66E30" w:rsidRPr="00B66E30" w:rsidRDefault="00B66E30" w:rsidP="00B66E30">
      <w:pPr>
        <w:spacing w:after="0" w:line="240" w:lineRule="auto"/>
        <w:ind w:firstLine="709"/>
        <w:jc w:val="both"/>
        <w:rPr>
          <w:rFonts w:ascii="Times New Roman" w:hAnsi="Times New Roman"/>
          <w:sz w:val="24"/>
          <w:szCs w:val="24"/>
        </w:rPr>
      </w:pPr>
      <w:r w:rsidRPr="00B66E30">
        <w:rPr>
          <w:rFonts w:ascii="Times New Roman" w:hAnsi="Times New Roman"/>
          <w:sz w:val="24"/>
          <w:szCs w:val="24"/>
        </w:rPr>
        <w:t>а) першого враження;</w:t>
      </w:r>
    </w:p>
    <w:p w:rsidR="00B66E30" w:rsidRPr="00B66E30" w:rsidRDefault="00B66E30" w:rsidP="00B66E30">
      <w:pPr>
        <w:spacing w:after="0" w:line="240" w:lineRule="auto"/>
        <w:ind w:firstLine="709"/>
        <w:jc w:val="both"/>
        <w:rPr>
          <w:rFonts w:ascii="Times New Roman" w:hAnsi="Times New Roman"/>
          <w:sz w:val="24"/>
          <w:szCs w:val="24"/>
        </w:rPr>
      </w:pPr>
      <w:r w:rsidRPr="00B66E30">
        <w:rPr>
          <w:rFonts w:ascii="Times New Roman" w:hAnsi="Times New Roman"/>
          <w:sz w:val="24"/>
          <w:szCs w:val="24"/>
        </w:rPr>
        <w:t>б) неправильної настанови;</w:t>
      </w:r>
    </w:p>
    <w:p w:rsidR="00B66E30" w:rsidRPr="00B66E30" w:rsidRDefault="00B66E30" w:rsidP="00B66E30">
      <w:pPr>
        <w:spacing w:after="0" w:line="240" w:lineRule="auto"/>
        <w:ind w:firstLine="709"/>
        <w:jc w:val="both"/>
        <w:rPr>
          <w:rFonts w:ascii="Times New Roman" w:hAnsi="Times New Roman"/>
          <w:sz w:val="24"/>
          <w:szCs w:val="24"/>
        </w:rPr>
      </w:pPr>
      <w:r w:rsidRPr="00B66E30">
        <w:rPr>
          <w:rFonts w:ascii="Times New Roman" w:hAnsi="Times New Roman"/>
          <w:sz w:val="24"/>
          <w:szCs w:val="24"/>
        </w:rPr>
        <w:t>в) мови;</w:t>
      </w:r>
    </w:p>
    <w:p w:rsidR="00B66E30" w:rsidRPr="00B66E30" w:rsidRDefault="00B66E30" w:rsidP="00B66E30">
      <w:pPr>
        <w:spacing w:after="0" w:line="240" w:lineRule="auto"/>
        <w:ind w:firstLine="709"/>
        <w:jc w:val="both"/>
        <w:rPr>
          <w:rFonts w:ascii="Times New Roman" w:hAnsi="Times New Roman"/>
          <w:sz w:val="24"/>
          <w:szCs w:val="24"/>
        </w:rPr>
      </w:pPr>
      <w:r w:rsidRPr="00B66E30">
        <w:rPr>
          <w:rFonts w:ascii="Times New Roman" w:hAnsi="Times New Roman"/>
          <w:sz w:val="24"/>
          <w:szCs w:val="24"/>
        </w:rPr>
        <w:t>г) негативних емоцій.</w:t>
      </w:r>
    </w:p>
    <w:p w:rsidR="00B66E30" w:rsidRPr="00B66E30" w:rsidRDefault="00B66E30" w:rsidP="00B66E30">
      <w:pPr>
        <w:spacing w:after="0" w:line="240" w:lineRule="auto"/>
        <w:ind w:firstLine="709"/>
        <w:jc w:val="both"/>
        <w:rPr>
          <w:rFonts w:ascii="Times New Roman" w:hAnsi="Times New Roman"/>
          <w:sz w:val="24"/>
          <w:szCs w:val="24"/>
        </w:rPr>
      </w:pPr>
      <w:r w:rsidRPr="00B66E30">
        <w:rPr>
          <w:rFonts w:ascii="Times New Roman" w:hAnsi="Times New Roman"/>
          <w:sz w:val="24"/>
          <w:szCs w:val="24"/>
        </w:rPr>
        <w:lastRenderedPageBreak/>
        <w:t>6. Бар’єри, що виникають внаслідок різних знань про предмет спілкування та його психологічних оцінок – це:</w:t>
      </w:r>
    </w:p>
    <w:p w:rsidR="00B66E30" w:rsidRPr="00B66E30" w:rsidRDefault="00B66E30" w:rsidP="00B66E30">
      <w:pPr>
        <w:spacing w:after="0" w:line="240" w:lineRule="auto"/>
        <w:ind w:firstLine="709"/>
        <w:jc w:val="both"/>
        <w:rPr>
          <w:rFonts w:ascii="Times New Roman" w:hAnsi="Times New Roman"/>
          <w:sz w:val="24"/>
          <w:szCs w:val="24"/>
        </w:rPr>
      </w:pPr>
      <w:r w:rsidRPr="00B66E30">
        <w:rPr>
          <w:rFonts w:ascii="Times New Roman" w:hAnsi="Times New Roman"/>
          <w:sz w:val="24"/>
          <w:szCs w:val="24"/>
        </w:rPr>
        <w:t>а) психомоторні;</w:t>
      </w:r>
    </w:p>
    <w:p w:rsidR="00B66E30" w:rsidRPr="00B66E30" w:rsidRDefault="00B66E30" w:rsidP="00B66E30">
      <w:pPr>
        <w:spacing w:after="0" w:line="240" w:lineRule="auto"/>
        <w:ind w:firstLine="709"/>
        <w:jc w:val="both"/>
        <w:rPr>
          <w:rFonts w:ascii="Times New Roman" w:hAnsi="Times New Roman"/>
          <w:sz w:val="24"/>
          <w:szCs w:val="24"/>
        </w:rPr>
      </w:pPr>
      <w:r w:rsidRPr="00B66E30">
        <w:rPr>
          <w:rFonts w:ascii="Times New Roman" w:hAnsi="Times New Roman"/>
          <w:sz w:val="24"/>
          <w:szCs w:val="24"/>
        </w:rPr>
        <w:t xml:space="preserve">б) </w:t>
      </w:r>
      <w:proofErr w:type="spellStart"/>
      <w:r w:rsidRPr="00B66E30">
        <w:rPr>
          <w:rFonts w:ascii="Times New Roman" w:hAnsi="Times New Roman"/>
          <w:sz w:val="24"/>
          <w:szCs w:val="24"/>
        </w:rPr>
        <w:t>когнітивно</w:t>
      </w:r>
      <w:proofErr w:type="spellEnd"/>
      <w:r w:rsidRPr="00B66E30">
        <w:rPr>
          <w:rFonts w:ascii="Times New Roman" w:hAnsi="Times New Roman"/>
          <w:sz w:val="24"/>
          <w:szCs w:val="24"/>
        </w:rPr>
        <w:t xml:space="preserve"> - психологічні;</w:t>
      </w:r>
    </w:p>
    <w:p w:rsidR="00B66E30" w:rsidRPr="00B66E30" w:rsidRDefault="00B66E30" w:rsidP="00B66E30">
      <w:pPr>
        <w:spacing w:after="0" w:line="240" w:lineRule="auto"/>
        <w:ind w:firstLine="709"/>
        <w:jc w:val="both"/>
        <w:rPr>
          <w:rFonts w:ascii="Times New Roman" w:hAnsi="Times New Roman"/>
          <w:sz w:val="24"/>
          <w:szCs w:val="24"/>
        </w:rPr>
      </w:pPr>
      <w:r w:rsidRPr="00B66E30">
        <w:rPr>
          <w:rFonts w:ascii="Times New Roman" w:hAnsi="Times New Roman"/>
          <w:sz w:val="24"/>
          <w:szCs w:val="24"/>
        </w:rPr>
        <w:t xml:space="preserve">в) сенсорно - </w:t>
      </w:r>
      <w:proofErr w:type="spellStart"/>
      <w:r w:rsidRPr="00B66E30">
        <w:rPr>
          <w:rFonts w:ascii="Times New Roman" w:hAnsi="Times New Roman"/>
          <w:sz w:val="24"/>
          <w:szCs w:val="24"/>
        </w:rPr>
        <w:t>мовні</w:t>
      </w:r>
      <w:proofErr w:type="spellEnd"/>
      <w:r w:rsidRPr="00B66E30">
        <w:rPr>
          <w:rFonts w:ascii="Times New Roman" w:hAnsi="Times New Roman"/>
          <w:sz w:val="24"/>
          <w:szCs w:val="24"/>
        </w:rPr>
        <w:t>;</w:t>
      </w:r>
    </w:p>
    <w:p w:rsidR="00B66E30" w:rsidRPr="00B66E30" w:rsidRDefault="00B66E30" w:rsidP="00B66E30">
      <w:pPr>
        <w:spacing w:after="0" w:line="240" w:lineRule="auto"/>
        <w:ind w:firstLine="709"/>
        <w:jc w:val="both"/>
        <w:rPr>
          <w:rFonts w:ascii="Times New Roman" w:hAnsi="Times New Roman"/>
          <w:sz w:val="24"/>
          <w:szCs w:val="24"/>
        </w:rPr>
      </w:pPr>
      <w:r w:rsidRPr="00B66E30">
        <w:rPr>
          <w:rFonts w:ascii="Times New Roman" w:hAnsi="Times New Roman"/>
          <w:sz w:val="24"/>
          <w:szCs w:val="24"/>
        </w:rPr>
        <w:t>г) всі варіанти вірні.</w:t>
      </w:r>
    </w:p>
    <w:p w:rsidR="00B66E30" w:rsidRPr="00B66E30" w:rsidRDefault="00B66E30" w:rsidP="00B66E30">
      <w:pPr>
        <w:spacing w:after="0" w:line="240" w:lineRule="auto"/>
        <w:ind w:firstLine="709"/>
        <w:jc w:val="both"/>
        <w:rPr>
          <w:rFonts w:ascii="Times New Roman" w:hAnsi="Times New Roman"/>
          <w:sz w:val="24"/>
          <w:szCs w:val="24"/>
        </w:rPr>
      </w:pPr>
      <w:r w:rsidRPr="00B66E30">
        <w:rPr>
          <w:rFonts w:ascii="Times New Roman" w:hAnsi="Times New Roman"/>
          <w:sz w:val="24"/>
          <w:szCs w:val="24"/>
        </w:rPr>
        <w:t>7. Формальні комунікації поділяють на такі види:</w:t>
      </w:r>
    </w:p>
    <w:p w:rsidR="00B66E30" w:rsidRPr="00B66E30" w:rsidRDefault="00B66E30" w:rsidP="00B66E30">
      <w:pPr>
        <w:spacing w:after="0" w:line="240" w:lineRule="auto"/>
        <w:ind w:firstLine="709"/>
        <w:jc w:val="both"/>
        <w:rPr>
          <w:rFonts w:ascii="Times New Roman" w:hAnsi="Times New Roman"/>
          <w:sz w:val="24"/>
          <w:szCs w:val="24"/>
        </w:rPr>
      </w:pPr>
      <w:r w:rsidRPr="00B66E30">
        <w:rPr>
          <w:rFonts w:ascii="Times New Roman" w:hAnsi="Times New Roman"/>
          <w:sz w:val="24"/>
          <w:szCs w:val="24"/>
        </w:rPr>
        <w:t>а) зіркоподібні; діагональні;</w:t>
      </w:r>
    </w:p>
    <w:p w:rsidR="00B66E30" w:rsidRPr="00B66E30" w:rsidRDefault="00B66E30" w:rsidP="00B66E30">
      <w:pPr>
        <w:spacing w:after="0" w:line="240" w:lineRule="auto"/>
        <w:ind w:firstLine="709"/>
        <w:jc w:val="both"/>
        <w:rPr>
          <w:rFonts w:ascii="Times New Roman" w:hAnsi="Times New Roman"/>
          <w:sz w:val="24"/>
          <w:szCs w:val="24"/>
        </w:rPr>
      </w:pPr>
      <w:r w:rsidRPr="00B66E30">
        <w:rPr>
          <w:rFonts w:ascii="Times New Roman" w:hAnsi="Times New Roman"/>
          <w:sz w:val="24"/>
          <w:szCs w:val="24"/>
        </w:rPr>
        <w:t>б) вертикальні; горизонтальні;</w:t>
      </w:r>
    </w:p>
    <w:p w:rsidR="00B66E30" w:rsidRPr="00B66E30" w:rsidRDefault="00B66E30" w:rsidP="00B66E30">
      <w:pPr>
        <w:spacing w:after="0" w:line="240" w:lineRule="auto"/>
        <w:ind w:firstLine="709"/>
        <w:jc w:val="both"/>
        <w:rPr>
          <w:rFonts w:ascii="Times New Roman" w:hAnsi="Times New Roman"/>
          <w:sz w:val="24"/>
          <w:szCs w:val="24"/>
        </w:rPr>
      </w:pPr>
      <w:r w:rsidRPr="00B66E30">
        <w:rPr>
          <w:rFonts w:ascii="Times New Roman" w:hAnsi="Times New Roman"/>
          <w:sz w:val="24"/>
          <w:szCs w:val="24"/>
        </w:rPr>
        <w:t>в) внутрішні; зовнішні;</w:t>
      </w:r>
    </w:p>
    <w:p w:rsidR="00B66E30" w:rsidRPr="00B66E30" w:rsidRDefault="00B66E30" w:rsidP="00B66E30">
      <w:pPr>
        <w:spacing w:after="0" w:line="240" w:lineRule="auto"/>
        <w:ind w:firstLine="709"/>
        <w:jc w:val="both"/>
        <w:rPr>
          <w:rFonts w:ascii="Times New Roman" w:hAnsi="Times New Roman"/>
          <w:sz w:val="24"/>
          <w:szCs w:val="24"/>
        </w:rPr>
      </w:pPr>
      <w:r w:rsidRPr="00B66E30">
        <w:rPr>
          <w:rFonts w:ascii="Times New Roman" w:hAnsi="Times New Roman"/>
          <w:sz w:val="24"/>
          <w:szCs w:val="24"/>
        </w:rPr>
        <w:t>г) всі варіанти вірні.</w:t>
      </w:r>
    </w:p>
    <w:p w:rsidR="00B66E30" w:rsidRPr="00B66E30" w:rsidRDefault="00B66E30" w:rsidP="00B66E30">
      <w:pPr>
        <w:spacing w:after="0" w:line="240" w:lineRule="auto"/>
        <w:ind w:firstLine="709"/>
        <w:jc w:val="both"/>
        <w:rPr>
          <w:rFonts w:ascii="Times New Roman" w:hAnsi="Times New Roman"/>
          <w:sz w:val="24"/>
          <w:szCs w:val="24"/>
        </w:rPr>
      </w:pPr>
      <w:r w:rsidRPr="00B66E30">
        <w:rPr>
          <w:rFonts w:ascii="Times New Roman" w:hAnsi="Times New Roman"/>
          <w:sz w:val="24"/>
          <w:szCs w:val="24"/>
        </w:rPr>
        <w:t>8. Основна роль комунікацій:</w:t>
      </w:r>
    </w:p>
    <w:p w:rsidR="00B66E30" w:rsidRPr="00B66E30" w:rsidRDefault="00B66E30" w:rsidP="00B66E30">
      <w:pPr>
        <w:spacing w:after="0" w:line="240" w:lineRule="auto"/>
        <w:ind w:firstLine="709"/>
        <w:jc w:val="both"/>
        <w:rPr>
          <w:rFonts w:ascii="Times New Roman" w:hAnsi="Times New Roman"/>
          <w:sz w:val="24"/>
          <w:szCs w:val="24"/>
        </w:rPr>
      </w:pPr>
      <w:r w:rsidRPr="00B66E30">
        <w:rPr>
          <w:rFonts w:ascii="Times New Roman" w:hAnsi="Times New Roman"/>
          <w:sz w:val="24"/>
          <w:szCs w:val="24"/>
        </w:rPr>
        <w:t>а) досягнення мети організації;</w:t>
      </w:r>
    </w:p>
    <w:p w:rsidR="00B66E30" w:rsidRPr="00B66E30" w:rsidRDefault="00B66E30" w:rsidP="00B66E30">
      <w:pPr>
        <w:spacing w:after="0" w:line="240" w:lineRule="auto"/>
        <w:ind w:firstLine="709"/>
        <w:jc w:val="both"/>
        <w:rPr>
          <w:rFonts w:ascii="Times New Roman" w:hAnsi="Times New Roman"/>
          <w:sz w:val="24"/>
          <w:szCs w:val="24"/>
        </w:rPr>
      </w:pPr>
      <w:r w:rsidRPr="00B66E30">
        <w:rPr>
          <w:rFonts w:ascii="Times New Roman" w:hAnsi="Times New Roman"/>
          <w:sz w:val="24"/>
          <w:szCs w:val="24"/>
        </w:rPr>
        <w:t>б) звернення;</w:t>
      </w:r>
    </w:p>
    <w:p w:rsidR="00B66E30" w:rsidRPr="00B66E30" w:rsidRDefault="00B66E30" w:rsidP="00B66E30">
      <w:pPr>
        <w:spacing w:after="0" w:line="240" w:lineRule="auto"/>
        <w:ind w:firstLine="709"/>
        <w:jc w:val="both"/>
        <w:rPr>
          <w:rFonts w:ascii="Times New Roman" w:hAnsi="Times New Roman"/>
          <w:sz w:val="24"/>
          <w:szCs w:val="24"/>
        </w:rPr>
      </w:pPr>
      <w:r w:rsidRPr="00B66E30">
        <w:rPr>
          <w:rFonts w:ascii="Times New Roman" w:hAnsi="Times New Roman"/>
          <w:sz w:val="24"/>
          <w:szCs w:val="24"/>
        </w:rPr>
        <w:t>в) досягти бажаного результату;</w:t>
      </w:r>
    </w:p>
    <w:p w:rsidR="00B66E30" w:rsidRPr="00B66E30" w:rsidRDefault="00B66E30" w:rsidP="00B66E30">
      <w:pPr>
        <w:spacing w:after="0" w:line="240" w:lineRule="auto"/>
        <w:ind w:firstLine="709"/>
        <w:jc w:val="both"/>
        <w:rPr>
          <w:rFonts w:ascii="Times New Roman" w:hAnsi="Times New Roman"/>
          <w:sz w:val="24"/>
          <w:szCs w:val="24"/>
        </w:rPr>
      </w:pPr>
      <w:r w:rsidRPr="00B66E30">
        <w:rPr>
          <w:rFonts w:ascii="Times New Roman" w:hAnsi="Times New Roman"/>
          <w:sz w:val="24"/>
          <w:szCs w:val="24"/>
        </w:rPr>
        <w:t>г) досягти бажаної поведінки як окремих осіб, так і колективу.</w:t>
      </w:r>
    </w:p>
    <w:p w:rsidR="00B66E30" w:rsidRPr="00B66E30" w:rsidRDefault="00B66E30" w:rsidP="00B66E30">
      <w:pPr>
        <w:spacing w:after="0" w:line="240" w:lineRule="auto"/>
        <w:ind w:firstLine="709"/>
        <w:jc w:val="both"/>
        <w:rPr>
          <w:rFonts w:ascii="Times New Roman" w:hAnsi="Times New Roman"/>
          <w:sz w:val="24"/>
          <w:szCs w:val="24"/>
        </w:rPr>
      </w:pPr>
      <w:r w:rsidRPr="00B66E30">
        <w:rPr>
          <w:rFonts w:ascii="Times New Roman" w:hAnsi="Times New Roman"/>
          <w:sz w:val="24"/>
          <w:szCs w:val="24"/>
        </w:rPr>
        <w:t>9. Види комунікацій:</w:t>
      </w:r>
    </w:p>
    <w:p w:rsidR="00B66E30" w:rsidRPr="00B66E30" w:rsidRDefault="00B66E30" w:rsidP="00B66E30">
      <w:pPr>
        <w:spacing w:after="0" w:line="240" w:lineRule="auto"/>
        <w:ind w:firstLine="709"/>
        <w:jc w:val="both"/>
        <w:rPr>
          <w:rFonts w:ascii="Times New Roman" w:hAnsi="Times New Roman"/>
          <w:sz w:val="24"/>
          <w:szCs w:val="24"/>
        </w:rPr>
      </w:pPr>
      <w:r w:rsidRPr="00B66E30">
        <w:rPr>
          <w:rFonts w:ascii="Times New Roman" w:hAnsi="Times New Roman"/>
          <w:sz w:val="24"/>
          <w:szCs w:val="24"/>
        </w:rPr>
        <w:t>а) вхідна; вихідна;</w:t>
      </w:r>
    </w:p>
    <w:p w:rsidR="00B66E30" w:rsidRPr="00B66E30" w:rsidRDefault="00B66E30" w:rsidP="00B66E30">
      <w:pPr>
        <w:spacing w:after="0" w:line="240" w:lineRule="auto"/>
        <w:ind w:firstLine="709"/>
        <w:jc w:val="both"/>
        <w:rPr>
          <w:rFonts w:ascii="Times New Roman" w:hAnsi="Times New Roman"/>
          <w:sz w:val="24"/>
          <w:szCs w:val="24"/>
        </w:rPr>
      </w:pPr>
      <w:r w:rsidRPr="00B66E30">
        <w:rPr>
          <w:rFonts w:ascii="Times New Roman" w:hAnsi="Times New Roman"/>
          <w:sz w:val="24"/>
          <w:szCs w:val="24"/>
        </w:rPr>
        <w:t>б) інформативна і експресивна; соціально-ритуальна; несловесна;</w:t>
      </w:r>
    </w:p>
    <w:p w:rsidR="00B66E30" w:rsidRPr="00B66E30" w:rsidRDefault="00B66E30" w:rsidP="00B66E30">
      <w:pPr>
        <w:spacing w:after="0" w:line="240" w:lineRule="auto"/>
        <w:ind w:firstLine="709"/>
        <w:jc w:val="both"/>
        <w:rPr>
          <w:rFonts w:ascii="Times New Roman" w:hAnsi="Times New Roman"/>
          <w:sz w:val="24"/>
          <w:szCs w:val="24"/>
        </w:rPr>
      </w:pPr>
      <w:r w:rsidRPr="00B66E30">
        <w:rPr>
          <w:rFonts w:ascii="Times New Roman" w:hAnsi="Times New Roman"/>
          <w:sz w:val="24"/>
          <w:szCs w:val="24"/>
        </w:rPr>
        <w:t>в) офіційна; неофіційна;</w:t>
      </w:r>
    </w:p>
    <w:p w:rsidR="00B66E30" w:rsidRPr="00B66E30" w:rsidRDefault="00B66E30" w:rsidP="00B66E30">
      <w:pPr>
        <w:spacing w:after="0" w:line="240" w:lineRule="auto"/>
        <w:ind w:firstLine="709"/>
        <w:jc w:val="both"/>
        <w:rPr>
          <w:rFonts w:ascii="Times New Roman" w:hAnsi="Times New Roman"/>
          <w:sz w:val="24"/>
          <w:szCs w:val="24"/>
        </w:rPr>
      </w:pPr>
      <w:r w:rsidRPr="00B66E30">
        <w:rPr>
          <w:rFonts w:ascii="Times New Roman" w:hAnsi="Times New Roman"/>
          <w:sz w:val="24"/>
          <w:szCs w:val="24"/>
        </w:rPr>
        <w:t>г) переконуюча.</w:t>
      </w:r>
    </w:p>
    <w:p w:rsidR="00B66E30" w:rsidRPr="00B66E30" w:rsidRDefault="00B66E30" w:rsidP="00B66E30">
      <w:pPr>
        <w:spacing w:after="0" w:line="240" w:lineRule="auto"/>
        <w:ind w:firstLine="709"/>
        <w:jc w:val="both"/>
        <w:rPr>
          <w:rFonts w:ascii="Times New Roman" w:hAnsi="Times New Roman"/>
          <w:sz w:val="24"/>
          <w:szCs w:val="24"/>
        </w:rPr>
      </w:pPr>
      <w:r w:rsidRPr="00B66E30">
        <w:rPr>
          <w:rFonts w:ascii="Times New Roman" w:hAnsi="Times New Roman"/>
          <w:sz w:val="24"/>
          <w:szCs w:val="24"/>
        </w:rPr>
        <w:t>10. Зазначте, на яких етапах процесу управління найбільш важливі характеристики інформації за обсягом, її науковою і технічною новизною:</w:t>
      </w:r>
    </w:p>
    <w:p w:rsidR="00B66E30" w:rsidRPr="00B66E30" w:rsidRDefault="00B66E30" w:rsidP="00B66E30">
      <w:pPr>
        <w:spacing w:after="0" w:line="240" w:lineRule="auto"/>
        <w:ind w:firstLine="709"/>
        <w:jc w:val="both"/>
        <w:rPr>
          <w:rFonts w:ascii="Times New Roman" w:hAnsi="Times New Roman"/>
          <w:sz w:val="24"/>
          <w:szCs w:val="24"/>
        </w:rPr>
      </w:pPr>
      <w:r w:rsidRPr="00B66E30">
        <w:rPr>
          <w:rFonts w:ascii="Times New Roman" w:hAnsi="Times New Roman"/>
          <w:sz w:val="24"/>
          <w:szCs w:val="24"/>
        </w:rPr>
        <w:t>а) при оцінюванні ситуації;</w:t>
      </w:r>
    </w:p>
    <w:p w:rsidR="00B66E30" w:rsidRPr="00B66E30" w:rsidRDefault="00B66E30" w:rsidP="00B66E30">
      <w:pPr>
        <w:spacing w:after="0" w:line="240" w:lineRule="auto"/>
        <w:ind w:firstLine="709"/>
        <w:jc w:val="both"/>
        <w:rPr>
          <w:rFonts w:ascii="Times New Roman" w:hAnsi="Times New Roman"/>
          <w:sz w:val="24"/>
          <w:szCs w:val="24"/>
        </w:rPr>
      </w:pPr>
      <w:r w:rsidRPr="00B66E30">
        <w:rPr>
          <w:rFonts w:ascii="Times New Roman" w:hAnsi="Times New Roman"/>
          <w:sz w:val="24"/>
          <w:szCs w:val="24"/>
        </w:rPr>
        <w:t>б) при визначенні мети;</w:t>
      </w:r>
    </w:p>
    <w:p w:rsidR="00B66E30" w:rsidRPr="00B66E30" w:rsidRDefault="00B66E30" w:rsidP="00B66E30">
      <w:pPr>
        <w:spacing w:after="0" w:line="240" w:lineRule="auto"/>
        <w:ind w:firstLine="709"/>
        <w:jc w:val="both"/>
        <w:rPr>
          <w:rFonts w:ascii="Times New Roman" w:hAnsi="Times New Roman"/>
          <w:sz w:val="24"/>
          <w:szCs w:val="24"/>
        </w:rPr>
      </w:pPr>
      <w:r w:rsidRPr="00B66E30">
        <w:rPr>
          <w:rFonts w:ascii="Times New Roman" w:hAnsi="Times New Roman"/>
          <w:sz w:val="24"/>
          <w:szCs w:val="24"/>
        </w:rPr>
        <w:t>в) при розробці управлінських рішень;</w:t>
      </w:r>
    </w:p>
    <w:p w:rsidR="004067E1" w:rsidRDefault="00B66E30" w:rsidP="00B66E30">
      <w:pPr>
        <w:spacing w:after="0" w:line="240" w:lineRule="auto"/>
        <w:ind w:firstLine="709"/>
        <w:jc w:val="both"/>
        <w:rPr>
          <w:rFonts w:ascii="Times New Roman" w:hAnsi="Times New Roman"/>
          <w:sz w:val="24"/>
          <w:szCs w:val="24"/>
        </w:rPr>
      </w:pPr>
      <w:r w:rsidRPr="00B66E30">
        <w:rPr>
          <w:rFonts w:ascii="Times New Roman" w:hAnsi="Times New Roman"/>
          <w:sz w:val="24"/>
          <w:szCs w:val="24"/>
        </w:rPr>
        <w:t>г) при даванні команд.</w:t>
      </w:r>
    </w:p>
    <w:p w:rsidR="004067E1" w:rsidRDefault="004067E1" w:rsidP="008D6762">
      <w:pPr>
        <w:spacing w:after="0" w:line="240" w:lineRule="auto"/>
        <w:ind w:firstLine="709"/>
        <w:jc w:val="both"/>
        <w:rPr>
          <w:rFonts w:ascii="Times New Roman" w:hAnsi="Times New Roman"/>
          <w:sz w:val="24"/>
          <w:szCs w:val="24"/>
        </w:rPr>
      </w:pPr>
    </w:p>
    <w:p w:rsidR="00B66E30" w:rsidRPr="00B66E30" w:rsidRDefault="00B66E30" w:rsidP="008D6762">
      <w:pPr>
        <w:spacing w:after="0" w:line="240" w:lineRule="auto"/>
        <w:ind w:firstLine="709"/>
        <w:jc w:val="both"/>
        <w:rPr>
          <w:rFonts w:ascii="Times New Roman" w:hAnsi="Times New Roman"/>
          <w:b/>
          <w:sz w:val="24"/>
          <w:szCs w:val="24"/>
        </w:rPr>
      </w:pPr>
      <w:r w:rsidRPr="00B66E30">
        <w:rPr>
          <w:rFonts w:ascii="Times New Roman" w:hAnsi="Times New Roman"/>
          <w:b/>
          <w:sz w:val="24"/>
          <w:szCs w:val="24"/>
        </w:rPr>
        <w:t>4. Обговорення теоретичних питань:</w:t>
      </w:r>
    </w:p>
    <w:p w:rsidR="00B66E30" w:rsidRDefault="00B66E30" w:rsidP="008D6762">
      <w:pPr>
        <w:spacing w:after="0" w:line="240" w:lineRule="auto"/>
        <w:ind w:firstLine="709"/>
        <w:jc w:val="both"/>
        <w:rPr>
          <w:rFonts w:ascii="Times New Roman" w:hAnsi="Times New Roman"/>
          <w:sz w:val="24"/>
          <w:szCs w:val="24"/>
        </w:rPr>
      </w:pPr>
      <w:r w:rsidRPr="00B66E30">
        <w:rPr>
          <w:rFonts w:ascii="Times New Roman" w:hAnsi="Times New Roman"/>
          <w:sz w:val="24"/>
          <w:szCs w:val="24"/>
        </w:rPr>
        <w:t>Визначення стресу. Стан стресу. Причини, розвиток, та динаміка стресу. Контроль стресу. Оцінка рівня стресу. Комунікація в стані стресу. Подолання стресу. Особливості комунікативного менеджменту в період стресу.</w:t>
      </w:r>
    </w:p>
    <w:p w:rsidR="00B66E30" w:rsidRPr="00777B30" w:rsidRDefault="00B66E30" w:rsidP="00B66E30">
      <w:pPr>
        <w:spacing w:after="0" w:line="240" w:lineRule="auto"/>
        <w:ind w:firstLine="709"/>
        <w:jc w:val="both"/>
        <w:rPr>
          <w:rFonts w:ascii="Times New Roman" w:hAnsi="Times New Roman" w:cs="Times New Roman"/>
          <w:b/>
          <w:sz w:val="24"/>
          <w:szCs w:val="24"/>
        </w:rPr>
      </w:pPr>
      <w:r w:rsidRPr="00777B30">
        <w:rPr>
          <w:rFonts w:ascii="Times New Roman" w:hAnsi="Times New Roman" w:cs="Times New Roman"/>
          <w:b/>
          <w:sz w:val="24"/>
          <w:szCs w:val="24"/>
        </w:rPr>
        <w:t>Визначення стресу. Стан стресу.</w:t>
      </w:r>
    </w:p>
    <w:p w:rsidR="00B66E30" w:rsidRDefault="00B66E30" w:rsidP="00B66E30">
      <w:pPr>
        <w:spacing w:after="0" w:line="240" w:lineRule="auto"/>
        <w:ind w:firstLine="709"/>
        <w:jc w:val="both"/>
        <w:rPr>
          <w:rFonts w:ascii="Times New Roman" w:hAnsi="Times New Roman" w:cs="Times New Roman"/>
          <w:sz w:val="24"/>
          <w:szCs w:val="24"/>
        </w:rPr>
      </w:pPr>
      <w:r w:rsidRPr="00777B30">
        <w:rPr>
          <w:rFonts w:ascii="Times New Roman" w:hAnsi="Times New Roman" w:cs="Times New Roman"/>
          <w:sz w:val="24"/>
          <w:szCs w:val="24"/>
        </w:rPr>
        <w:t xml:space="preserve">Поняття "стрес" уперше ввів у науку доктор </w:t>
      </w:r>
      <w:proofErr w:type="spellStart"/>
      <w:r w:rsidRPr="00777B30">
        <w:rPr>
          <w:rFonts w:ascii="Times New Roman" w:hAnsi="Times New Roman" w:cs="Times New Roman"/>
          <w:sz w:val="24"/>
          <w:szCs w:val="24"/>
        </w:rPr>
        <w:t>Монреальського</w:t>
      </w:r>
      <w:proofErr w:type="spellEnd"/>
      <w:r w:rsidRPr="00777B30">
        <w:rPr>
          <w:rFonts w:ascii="Times New Roman" w:hAnsi="Times New Roman" w:cs="Times New Roman"/>
          <w:sz w:val="24"/>
          <w:szCs w:val="24"/>
        </w:rPr>
        <w:t xml:space="preserve"> університету Хане </w:t>
      </w:r>
      <w:proofErr w:type="spellStart"/>
      <w:r w:rsidRPr="00777B30">
        <w:rPr>
          <w:rFonts w:ascii="Times New Roman" w:hAnsi="Times New Roman" w:cs="Times New Roman"/>
          <w:sz w:val="24"/>
          <w:szCs w:val="24"/>
        </w:rPr>
        <w:t>Сельє</w:t>
      </w:r>
      <w:proofErr w:type="spellEnd"/>
      <w:r w:rsidRPr="00777B30">
        <w:rPr>
          <w:rFonts w:ascii="Times New Roman" w:hAnsi="Times New Roman" w:cs="Times New Roman"/>
          <w:sz w:val="24"/>
          <w:szCs w:val="24"/>
        </w:rPr>
        <w:t xml:space="preserve"> в 1946</w:t>
      </w:r>
      <w:r>
        <w:rPr>
          <w:rFonts w:ascii="Times New Roman" w:hAnsi="Times New Roman" w:cs="Times New Roman"/>
          <w:sz w:val="24"/>
          <w:szCs w:val="24"/>
        </w:rPr>
        <w:t xml:space="preserve"> </w:t>
      </w:r>
      <w:r w:rsidRPr="00777B30">
        <w:rPr>
          <w:rFonts w:ascii="Times New Roman" w:hAnsi="Times New Roman" w:cs="Times New Roman"/>
          <w:sz w:val="24"/>
          <w:szCs w:val="24"/>
        </w:rPr>
        <w:t>р. для позначення впливу різних неспецифічних факторів, чи "стресорів", на організм</w:t>
      </w:r>
      <w:r>
        <w:rPr>
          <w:rFonts w:ascii="Times New Roman" w:hAnsi="Times New Roman" w:cs="Times New Roman"/>
          <w:sz w:val="24"/>
          <w:szCs w:val="24"/>
        </w:rPr>
        <w:t xml:space="preserve"> </w:t>
      </w:r>
      <w:r w:rsidRPr="00777B30">
        <w:rPr>
          <w:rFonts w:ascii="Times New Roman" w:hAnsi="Times New Roman" w:cs="Times New Roman"/>
          <w:sz w:val="24"/>
          <w:szCs w:val="24"/>
        </w:rPr>
        <w:t xml:space="preserve">людини. Згідно </w:t>
      </w:r>
      <w:proofErr w:type="spellStart"/>
      <w:r w:rsidRPr="00777B30">
        <w:rPr>
          <w:rFonts w:ascii="Times New Roman" w:hAnsi="Times New Roman" w:cs="Times New Roman"/>
          <w:sz w:val="24"/>
          <w:szCs w:val="24"/>
        </w:rPr>
        <w:t>Сельє</w:t>
      </w:r>
      <w:proofErr w:type="spellEnd"/>
      <w:r w:rsidRPr="00777B30">
        <w:rPr>
          <w:rFonts w:ascii="Times New Roman" w:hAnsi="Times New Roman" w:cs="Times New Roman"/>
          <w:sz w:val="24"/>
          <w:szCs w:val="24"/>
        </w:rPr>
        <w:t>, реакція людини на стрес складається з трьох стадій. Перша стадія —</w:t>
      </w:r>
      <w:r>
        <w:rPr>
          <w:rFonts w:ascii="Times New Roman" w:hAnsi="Times New Roman" w:cs="Times New Roman"/>
          <w:sz w:val="24"/>
          <w:szCs w:val="24"/>
        </w:rPr>
        <w:t xml:space="preserve"> </w:t>
      </w:r>
      <w:r w:rsidRPr="00777B30">
        <w:rPr>
          <w:rFonts w:ascii="Times New Roman" w:hAnsi="Times New Roman" w:cs="Times New Roman"/>
          <w:sz w:val="24"/>
          <w:szCs w:val="24"/>
        </w:rPr>
        <w:t>це реакція на тривогу, наприкінці якої мобілізуються захисні функції організму. Друга стадія</w:t>
      </w:r>
      <w:r>
        <w:rPr>
          <w:rFonts w:ascii="Times New Roman" w:hAnsi="Times New Roman" w:cs="Times New Roman"/>
          <w:sz w:val="24"/>
          <w:szCs w:val="24"/>
        </w:rPr>
        <w:t xml:space="preserve"> </w:t>
      </w:r>
      <w:r w:rsidRPr="00777B30">
        <w:rPr>
          <w:rFonts w:ascii="Times New Roman" w:hAnsi="Times New Roman" w:cs="Times New Roman"/>
          <w:sz w:val="24"/>
          <w:szCs w:val="24"/>
        </w:rPr>
        <w:t>характеризується як опірність організму, протягом якої він пристосовується (адаптується) до</w:t>
      </w:r>
      <w:r>
        <w:rPr>
          <w:rFonts w:ascii="Times New Roman" w:hAnsi="Times New Roman" w:cs="Times New Roman"/>
          <w:sz w:val="24"/>
          <w:szCs w:val="24"/>
        </w:rPr>
        <w:t xml:space="preserve"> </w:t>
      </w:r>
      <w:r w:rsidRPr="00777B30">
        <w:rPr>
          <w:rFonts w:ascii="Times New Roman" w:hAnsi="Times New Roman" w:cs="Times New Roman"/>
          <w:sz w:val="24"/>
          <w:szCs w:val="24"/>
        </w:rPr>
        <w:t>нових умов, викликаних стресорами. Якщо ж стресори настільки сильні, що захисних засобів</w:t>
      </w:r>
      <w:r>
        <w:rPr>
          <w:rFonts w:ascii="Times New Roman" w:hAnsi="Times New Roman" w:cs="Times New Roman"/>
          <w:sz w:val="24"/>
          <w:szCs w:val="24"/>
        </w:rPr>
        <w:t xml:space="preserve"> </w:t>
      </w:r>
      <w:r w:rsidRPr="00777B30">
        <w:rPr>
          <w:rFonts w:ascii="Times New Roman" w:hAnsi="Times New Roman" w:cs="Times New Roman"/>
          <w:sz w:val="24"/>
          <w:szCs w:val="24"/>
        </w:rPr>
        <w:t>організму не вистачає Для його адаптації до нових умов, то настає третя стадія, що веде до</w:t>
      </w:r>
      <w:r>
        <w:rPr>
          <w:rFonts w:ascii="Times New Roman" w:hAnsi="Times New Roman" w:cs="Times New Roman"/>
          <w:sz w:val="24"/>
          <w:szCs w:val="24"/>
        </w:rPr>
        <w:t xml:space="preserve"> </w:t>
      </w:r>
      <w:r w:rsidRPr="00777B30">
        <w:rPr>
          <w:rFonts w:ascii="Times New Roman" w:hAnsi="Times New Roman" w:cs="Times New Roman"/>
          <w:sz w:val="24"/>
          <w:szCs w:val="24"/>
        </w:rPr>
        <w:t>виснаження організму, і якщо ці стресори будуть діяти тривалий час, то й до його загибелі.</w:t>
      </w:r>
      <w:r>
        <w:rPr>
          <w:rFonts w:ascii="Times New Roman" w:hAnsi="Times New Roman" w:cs="Times New Roman"/>
          <w:sz w:val="24"/>
          <w:szCs w:val="24"/>
        </w:rPr>
        <w:t xml:space="preserve"> </w:t>
      </w:r>
    </w:p>
    <w:p w:rsidR="00B66E30" w:rsidRDefault="00B66E30" w:rsidP="00B66E30">
      <w:pPr>
        <w:spacing w:after="0" w:line="240" w:lineRule="auto"/>
        <w:ind w:firstLine="709"/>
        <w:jc w:val="both"/>
        <w:rPr>
          <w:rFonts w:ascii="Times New Roman" w:hAnsi="Times New Roman" w:cs="Times New Roman"/>
          <w:sz w:val="24"/>
          <w:szCs w:val="24"/>
        </w:rPr>
      </w:pPr>
      <w:r w:rsidRPr="00777B30">
        <w:rPr>
          <w:rFonts w:ascii="Times New Roman" w:hAnsi="Times New Roman" w:cs="Times New Roman"/>
          <w:sz w:val="24"/>
          <w:szCs w:val="24"/>
        </w:rPr>
        <w:t>З приводу впливу стресу на організм людини немає єдиної точки зору, хоча більшість</w:t>
      </w:r>
      <w:r>
        <w:rPr>
          <w:rFonts w:ascii="Times New Roman" w:hAnsi="Times New Roman" w:cs="Times New Roman"/>
          <w:sz w:val="24"/>
          <w:szCs w:val="24"/>
        </w:rPr>
        <w:t xml:space="preserve"> </w:t>
      </w:r>
      <w:r w:rsidRPr="00777B30">
        <w:rPr>
          <w:rFonts w:ascii="Times New Roman" w:hAnsi="Times New Roman" w:cs="Times New Roman"/>
          <w:sz w:val="24"/>
          <w:szCs w:val="24"/>
        </w:rPr>
        <w:t>дослідників схиляється до того, що ця дія негативна. Проте, мабуть, найбільш правильним</w:t>
      </w:r>
      <w:r>
        <w:rPr>
          <w:rFonts w:ascii="Times New Roman" w:hAnsi="Times New Roman" w:cs="Times New Roman"/>
          <w:sz w:val="24"/>
          <w:szCs w:val="24"/>
        </w:rPr>
        <w:t xml:space="preserve"> </w:t>
      </w:r>
      <w:r w:rsidRPr="00777B30">
        <w:rPr>
          <w:rFonts w:ascii="Times New Roman" w:hAnsi="Times New Roman" w:cs="Times New Roman"/>
          <w:sz w:val="24"/>
          <w:szCs w:val="24"/>
        </w:rPr>
        <w:t>буде розглядати це питання не з погляду впливу стресу взагалі, а в залежності від сили</w:t>
      </w:r>
      <w:r>
        <w:rPr>
          <w:rFonts w:ascii="Times New Roman" w:hAnsi="Times New Roman" w:cs="Times New Roman"/>
          <w:sz w:val="24"/>
          <w:szCs w:val="24"/>
        </w:rPr>
        <w:t xml:space="preserve"> </w:t>
      </w:r>
      <w:r w:rsidRPr="00777B30">
        <w:rPr>
          <w:rFonts w:ascii="Times New Roman" w:hAnsi="Times New Roman" w:cs="Times New Roman"/>
          <w:sz w:val="24"/>
          <w:szCs w:val="24"/>
        </w:rPr>
        <w:t>стресорів і тривалості їхньої дії. Якщо сила стресора така, що перевищує захисні властивості</w:t>
      </w:r>
      <w:r>
        <w:rPr>
          <w:rFonts w:ascii="Times New Roman" w:hAnsi="Times New Roman" w:cs="Times New Roman"/>
          <w:sz w:val="24"/>
          <w:szCs w:val="24"/>
        </w:rPr>
        <w:t xml:space="preserve"> </w:t>
      </w:r>
      <w:r w:rsidRPr="00777B30">
        <w:rPr>
          <w:rFonts w:ascii="Times New Roman" w:hAnsi="Times New Roman" w:cs="Times New Roman"/>
          <w:sz w:val="24"/>
          <w:szCs w:val="24"/>
        </w:rPr>
        <w:t>організму (наприклад, систематичне інформаційне перевантаження керівників), то його</w:t>
      </w:r>
      <w:r>
        <w:rPr>
          <w:rFonts w:ascii="Times New Roman" w:hAnsi="Times New Roman" w:cs="Times New Roman"/>
          <w:sz w:val="24"/>
          <w:szCs w:val="24"/>
        </w:rPr>
        <w:t xml:space="preserve"> </w:t>
      </w:r>
      <w:r w:rsidRPr="00777B30">
        <w:rPr>
          <w:rFonts w:ascii="Times New Roman" w:hAnsi="Times New Roman" w:cs="Times New Roman"/>
          <w:sz w:val="24"/>
          <w:szCs w:val="24"/>
        </w:rPr>
        <w:t>негативний вплив на організм не викликає сумнівів.</w:t>
      </w:r>
    </w:p>
    <w:p w:rsidR="00B66E30" w:rsidRDefault="00B66E30" w:rsidP="00B66E30">
      <w:pPr>
        <w:spacing w:after="0" w:line="240" w:lineRule="auto"/>
        <w:ind w:firstLine="709"/>
        <w:jc w:val="both"/>
        <w:rPr>
          <w:rFonts w:ascii="Times New Roman" w:hAnsi="Times New Roman" w:cs="Times New Roman"/>
          <w:sz w:val="24"/>
          <w:szCs w:val="24"/>
        </w:rPr>
      </w:pPr>
      <w:r w:rsidRPr="00777B30">
        <w:rPr>
          <w:rFonts w:ascii="Times New Roman" w:hAnsi="Times New Roman" w:cs="Times New Roman"/>
          <w:sz w:val="24"/>
          <w:szCs w:val="24"/>
        </w:rPr>
        <w:t xml:space="preserve">На думку доктора </w:t>
      </w:r>
      <w:proofErr w:type="spellStart"/>
      <w:r w:rsidRPr="00777B30">
        <w:rPr>
          <w:rFonts w:ascii="Times New Roman" w:hAnsi="Times New Roman" w:cs="Times New Roman"/>
          <w:sz w:val="24"/>
          <w:szCs w:val="24"/>
        </w:rPr>
        <w:t>Франсіско</w:t>
      </w:r>
      <w:proofErr w:type="spellEnd"/>
      <w:r w:rsidRPr="00777B30">
        <w:rPr>
          <w:rFonts w:ascii="Times New Roman" w:hAnsi="Times New Roman" w:cs="Times New Roman"/>
          <w:sz w:val="24"/>
          <w:szCs w:val="24"/>
        </w:rPr>
        <w:t xml:space="preserve"> Хосе Флорес-</w:t>
      </w:r>
      <w:proofErr w:type="spellStart"/>
      <w:r w:rsidRPr="00777B30">
        <w:rPr>
          <w:rFonts w:ascii="Times New Roman" w:hAnsi="Times New Roman" w:cs="Times New Roman"/>
          <w:sz w:val="24"/>
          <w:szCs w:val="24"/>
        </w:rPr>
        <w:t>Таскона</w:t>
      </w:r>
      <w:proofErr w:type="spellEnd"/>
      <w:r w:rsidRPr="00777B30">
        <w:rPr>
          <w:rFonts w:ascii="Times New Roman" w:hAnsi="Times New Roman" w:cs="Times New Roman"/>
          <w:sz w:val="24"/>
          <w:szCs w:val="24"/>
        </w:rPr>
        <w:t>, автора книги "Керівні кадри 2000 року:</w:t>
      </w:r>
      <w:r>
        <w:rPr>
          <w:rFonts w:ascii="Times New Roman" w:hAnsi="Times New Roman" w:cs="Times New Roman"/>
          <w:sz w:val="24"/>
          <w:szCs w:val="24"/>
        </w:rPr>
        <w:t xml:space="preserve"> </w:t>
      </w:r>
      <w:r w:rsidRPr="00777B30">
        <w:rPr>
          <w:rFonts w:ascii="Times New Roman" w:hAnsi="Times New Roman" w:cs="Times New Roman"/>
          <w:sz w:val="24"/>
          <w:szCs w:val="24"/>
        </w:rPr>
        <w:t>важкість кардинальської мантії", нема ніяких рокових причин, в силу яких успішно</w:t>
      </w:r>
      <w:r>
        <w:rPr>
          <w:rFonts w:ascii="Times New Roman" w:hAnsi="Times New Roman" w:cs="Times New Roman"/>
          <w:sz w:val="24"/>
          <w:szCs w:val="24"/>
        </w:rPr>
        <w:t xml:space="preserve"> </w:t>
      </w:r>
      <w:r w:rsidRPr="00777B30">
        <w:rPr>
          <w:rFonts w:ascii="Times New Roman" w:hAnsi="Times New Roman" w:cs="Times New Roman"/>
          <w:sz w:val="24"/>
          <w:szCs w:val="24"/>
        </w:rPr>
        <w:t>працюючий керівник повинен страждати від стресу більше, ніж його підлеглі. Горе в тому,</w:t>
      </w:r>
      <w:r>
        <w:rPr>
          <w:rFonts w:ascii="Times New Roman" w:hAnsi="Times New Roman" w:cs="Times New Roman"/>
          <w:sz w:val="24"/>
          <w:szCs w:val="24"/>
        </w:rPr>
        <w:t xml:space="preserve"> </w:t>
      </w:r>
      <w:r w:rsidRPr="00777B30">
        <w:rPr>
          <w:rFonts w:ascii="Times New Roman" w:hAnsi="Times New Roman" w:cs="Times New Roman"/>
          <w:sz w:val="24"/>
          <w:szCs w:val="24"/>
        </w:rPr>
        <w:t xml:space="preserve">що багато керівників не вміють знайти в своєму житті баланс між роботою та </w:t>
      </w:r>
      <w:r w:rsidRPr="00777B30">
        <w:rPr>
          <w:rFonts w:ascii="Times New Roman" w:hAnsi="Times New Roman" w:cs="Times New Roman"/>
          <w:sz w:val="24"/>
          <w:szCs w:val="24"/>
        </w:rPr>
        <w:lastRenderedPageBreak/>
        <w:t>іншими</w:t>
      </w:r>
      <w:r>
        <w:rPr>
          <w:rFonts w:ascii="Times New Roman" w:hAnsi="Times New Roman" w:cs="Times New Roman"/>
          <w:sz w:val="24"/>
          <w:szCs w:val="24"/>
        </w:rPr>
        <w:t xml:space="preserve"> </w:t>
      </w:r>
      <w:r w:rsidRPr="00777B30">
        <w:rPr>
          <w:rFonts w:ascii="Times New Roman" w:hAnsi="Times New Roman" w:cs="Times New Roman"/>
          <w:sz w:val="24"/>
          <w:szCs w:val="24"/>
        </w:rPr>
        <w:t>радощами буття, не вміють "відключатися" від службових проблем.</w:t>
      </w:r>
      <w:r>
        <w:rPr>
          <w:rFonts w:ascii="Times New Roman" w:hAnsi="Times New Roman" w:cs="Times New Roman"/>
          <w:sz w:val="24"/>
          <w:szCs w:val="24"/>
        </w:rPr>
        <w:t xml:space="preserve"> </w:t>
      </w:r>
      <w:r w:rsidRPr="00777B30">
        <w:rPr>
          <w:rFonts w:ascii="Times New Roman" w:hAnsi="Times New Roman" w:cs="Times New Roman"/>
          <w:sz w:val="24"/>
          <w:szCs w:val="24"/>
        </w:rPr>
        <w:t>Щоб послабити або навіть відвернути шкідливі наслідки "керівних стресів", доктор Флорес</w:t>
      </w:r>
      <w:r>
        <w:rPr>
          <w:rFonts w:ascii="Times New Roman" w:hAnsi="Times New Roman" w:cs="Times New Roman"/>
          <w:sz w:val="24"/>
          <w:szCs w:val="24"/>
        </w:rPr>
        <w:t xml:space="preserve"> </w:t>
      </w:r>
      <w:proofErr w:type="spellStart"/>
      <w:r w:rsidRPr="00777B30">
        <w:rPr>
          <w:rFonts w:ascii="Times New Roman" w:hAnsi="Times New Roman" w:cs="Times New Roman"/>
          <w:sz w:val="24"/>
          <w:szCs w:val="24"/>
        </w:rPr>
        <w:t>Таскон</w:t>
      </w:r>
      <w:proofErr w:type="spellEnd"/>
      <w:r w:rsidRPr="00777B30">
        <w:rPr>
          <w:rFonts w:ascii="Times New Roman" w:hAnsi="Times New Roman" w:cs="Times New Roman"/>
          <w:sz w:val="24"/>
          <w:szCs w:val="24"/>
        </w:rPr>
        <w:t xml:space="preserve"> радить дотримуватися дієти, активніше використовувати вільний час, чергувати</w:t>
      </w:r>
      <w:r>
        <w:rPr>
          <w:rFonts w:ascii="Times New Roman" w:hAnsi="Times New Roman" w:cs="Times New Roman"/>
          <w:sz w:val="24"/>
          <w:szCs w:val="24"/>
        </w:rPr>
        <w:t xml:space="preserve"> </w:t>
      </w:r>
      <w:r w:rsidRPr="00777B30">
        <w:rPr>
          <w:rFonts w:ascii="Times New Roman" w:hAnsi="Times New Roman" w:cs="Times New Roman"/>
          <w:sz w:val="24"/>
          <w:szCs w:val="24"/>
        </w:rPr>
        <w:t>розумову і фізичну діяльність, і саме головне — уникати крайніх перевантажень в звичайній</w:t>
      </w:r>
      <w:r>
        <w:rPr>
          <w:rFonts w:ascii="Times New Roman" w:hAnsi="Times New Roman" w:cs="Times New Roman"/>
          <w:sz w:val="24"/>
          <w:szCs w:val="24"/>
        </w:rPr>
        <w:t xml:space="preserve"> </w:t>
      </w:r>
      <w:r w:rsidRPr="00777B30">
        <w:rPr>
          <w:rFonts w:ascii="Times New Roman" w:hAnsi="Times New Roman" w:cs="Times New Roman"/>
          <w:sz w:val="24"/>
          <w:szCs w:val="24"/>
        </w:rPr>
        <w:t>діяльності.</w:t>
      </w:r>
      <w:r>
        <w:rPr>
          <w:rFonts w:ascii="Times New Roman" w:hAnsi="Times New Roman" w:cs="Times New Roman"/>
          <w:sz w:val="24"/>
          <w:szCs w:val="24"/>
        </w:rPr>
        <w:t xml:space="preserve"> </w:t>
      </w:r>
    </w:p>
    <w:p w:rsidR="00B66E30" w:rsidRDefault="00B66E30" w:rsidP="00B66E30">
      <w:pPr>
        <w:spacing w:after="0" w:line="240" w:lineRule="auto"/>
        <w:ind w:firstLine="709"/>
        <w:jc w:val="both"/>
        <w:rPr>
          <w:rFonts w:ascii="Times New Roman" w:hAnsi="Times New Roman" w:cs="Times New Roman"/>
          <w:sz w:val="24"/>
          <w:szCs w:val="24"/>
        </w:rPr>
      </w:pPr>
      <w:r w:rsidRPr="00777B30">
        <w:rPr>
          <w:rFonts w:ascii="Times New Roman" w:hAnsi="Times New Roman" w:cs="Times New Roman"/>
          <w:sz w:val="24"/>
          <w:szCs w:val="24"/>
        </w:rPr>
        <w:t>Симптоми "</w:t>
      </w:r>
      <w:proofErr w:type="spellStart"/>
      <w:r w:rsidRPr="00777B30">
        <w:rPr>
          <w:rFonts w:ascii="Times New Roman" w:hAnsi="Times New Roman" w:cs="Times New Roman"/>
          <w:sz w:val="24"/>
          <w:szCs w:val="24"/>
        </w:rPr>
        <w:t>роботоголізму</w:t>
      </w:r>
      <w:proofErr w:type="spellEnd"/>
      <w:r w:rsidRPr="00777B30">
        <w:rPr>
          <w:rFonts w:ascii="Times New Roman" w:hAnsi="Times New Roman" w:cs="Times New Roman"/>
          <w:sz w:val="24"/>
          <w:szCs w:val="24"/>
        </w:rPr>
        <w:t>" поширилися в останні десятиріччя серед управлінських</w:t>
      </w:r>
      <w:r>
        <w:rPr>
          <w:rFonts w:ascii="Times New Roman" w:hAnsi="Times New Roman" w:cs="Times New Roman"/>
          <w:sz w:val="24"/>
          <w:szCs w:val="24"/>
        </w:rPr>
        <w:t xml:space="preserve"> </w:t>
      </w:r>
      <w:r w:rsidRPr="00777B30">
        <w:rPr>
          <w:rFonts w:ascii="Times New Roman" w:hAnsi="Times New Roman" w:cs="Times New Roman"/>
          <w:sz w:val="24"/>
          <w:szCs w:val="24"/>
        </w:rPr>
        <w:t>працівників багатьох країн подібно лісовій пожежі. Людей, вражених цим синдромом легко</w:t>
      </w:r>
      <w:r>
        <w:rPr>
          <w:rFonts w:ascii="Times New Roman" w:hAnsi="Times New Roman" w:cs="Times New Roman"/>
          <w:sz w:val="24"/>
          <w:szCs w:val="24"/>
        </w:rPr>
        <w:t xml:space="preserve"> </w:t>
      </w:r>
      <w:r w:rsidRPr="00777B30">
        <w:rPr>
          <w:rFonts w:ascii="Times New Roman" w:hAnsi="Times New Roman" w:cs="Times New Roman"/>
          <w:sz w:val="24"/>
          <w:szCs w:val="24"/>
        </w:rPr>
        <w:t>виявити. Це ті, хто постійно поглядає на годинник, хто відчуває себе нещасним, коли</w:t>
      </w:r>
      <w:r>
        <w:rPr>
          <w:rFonts w:ascii="Times New Roman" w:hAnsi="Times New Roman" w:cs="Times New Roman"/>
          <w:sz w:val="24"/>
          <w:szCs w:val="24"/>
        </w:rPr>
        <w:t xml:space="preserve"> </w:t>
      </w:r>
      <w:r w:rsidRPr="00777B30">
        <w:rPr>
          <w:rFonts w:ascii="Times New Roman" w:hAnsi="Times New Roman" w:cs="Times New Roman"/>
          <w:sz w:val="24"/>
          <w:szCs w:val="24"/>
        </w:rPr>
        <w:t>повинен відірватися від роботи, хто нездатний відпочити і під час відпустки. "</w:t>
      </w:r>
      <w:proofErr w:type="spellStart"/>
      <w:r w:rsidRPr="00777B30">
        <w:rPr>
          <w:rFonts w:ascii="Times New Roman" w:hAnsi="Times New Roman" w:cs="Times New Roman"/>
          <w:sz w:val="24"/>
          <w:szCs w:val="24"/>
        </w:rPr>
        <w:t>Роботоголізм</w:t>
      </w:r>
      <w:proofErr w:type="spellEnd"/>
      <w:r w:rsidRPr="00777B30">
        <w:rPr>
          <w:rFonts w:ascii="Times New Roman" w:hAnsi="Times New Roman" w:cs="Times New Roman"/>
          <w:sz w:val="24"/>
          <w:szCs w:val="24"/>
        </w:rPr>
        <w:t>"</w:t>
      </w:r>
      <w:r>
        <w:rPr>
          <w:rFonts w:ascii="Times New Roman" w:hAnsi="Times New Roman" w:cs="Times New Roman"/>
          <w:sz w:val="24"/>
          <w:szCs w:val="24"/>
        </w:rPr>
        <w:t xml:space="preserve"> </w:t>
      </w:r>
      <w:r w:rsidRPr="00777B30">
        <w:rPr>
          <w:rFonts w:ascii="Times New Roman" w:hAnsi="Times New Roman" w:cs="Times New Roman"/>
          <w:sz w:val="24"/>
          <w:szCs w:val="24"/>
        </w:rPr>
        <w:t>дійсно схожий з оп'янінням, діючи як всякий спосіб наркотичного відключення від</w:t>
      </w:r>
      <w:r>
        <w:rPr>
          <w:rFonts w:ascii="Times New Roman" w:hAnsi="Times New Roman" w:cs="Times New Roman"/>
          <w:sz w:val="24"/>
          <w:szCs w:val="24"/>
        </w:rPr>
        <w:t xml:space="preserve"> </w:t>
      </w:r>
      <w:r w:rsidRPr="00777B30">
        <w:rPr>
          <w:rFonts w:ascii="Times New Roman" w:hAnsi="Times New Roman" w:cs="Times New Roman"/>
          <w:sz w:val="24"/>
          <w:szCs w:val="24"/>
        </w:rPr>
        <w:t>багатогранного життя.</w:t>
      </w:r>
      <w:r>
        <w:rPr>
          <w:rFonts w:ascii="Times New Roman" w:hAnsi="Times New Roman" w:cs="Times New Roman"/>
          <w:sz w:val="24"/>
          <w:szCs w:val="24"/>
        </w:rPr>
        <w:t xml:space="preserve"> </w:t>
      </w:r>
    </w:p>
    <w:p w:rsidR="00B66E30" w:rsidRDefault="00B66E30" w:rsidP="00B66E30">
      <w:pPr>
        <w:spacing w:after="0" w:line="240" w:lineRule="auto"/>
        <w:ind w:firstLine="709"/>
        <w:jc w:val="both"/>
        <w:rPr>
          <w:rFonts w:ascii="Times New Roman" w:hAnsi="Times New Roman" w:cs="Times New Roman"/>
          <w:sz w:val="24"/>
          <w:szCs w:val="24"/>
        </w:rPr>
      </w:pPr>
      <w:r w:rsidRPr="00777B30">
        <w:rPr>
          <w:rFonts w:ascii="Times New Roman" w:hAnsi="Times New Roman" w:cs="Times New Roman"/>
          <w:sz w:val="24"/>
          <w:szCs w:val="24"/>
        </w:rPr>
        <w:t>Небезпека для керівників наступає в той момент, коли в шкалі його життєвих цінностей —</w:t>
      </w:r>
      <w:r>
        <w:rPr>
          <w:rFonts w:ascii="Times New Roman" w:hAnsi="Times New Roman" w:cs="Times New Roman"/>
          <w:sz w:val="24"/>
          <w:szCs w:val="24"/>
        </w:rPr>
        <w:t xml:space="preserve"> </w:t>
      </w:r>
      <w:r w:rsidRPr="00777B30">
        <w:rPr>
          <w:rFonts w:ascii="Times New Roman" w:hAnsi="Times New Roman" w:cs="Times New Roman"/>
          <w:sz w:val="24"/>
          <w:szCs w:val="24"/>
        </w:rPr>
        <w:t>наполегливості, амбіції, потребі в почестях і повазі зі сторони оточуючих — починають</w:t>
      </w:r>
      <w:r>
        <w:rPr>
          <w:rFonts w:ascii="Times New Roman" w:hAnsi="Times New Roman" w:cs="Times New Roman"/>
          <w:sz w:val="24"/>
          <w:szCs w:val="24"/>
        </w:rPr>
        <w:t xml:space="preserve"> </w:t>
      </w:r>
      <w:r w:rsidRPr="00777B30">
        <w:rPr>
          <w:rFonts w:ascii="Times New Roman" w:hAnsi="Times New Roman" w:cs="Times New Roman"/>
          <w:sz w:val="24"/>
          <w:szCs w:val="24"/>
        </w:rPr>
        <w:t>проходити зміни.</w:t>
      </w:r>
      <w:r>
        <w:rPr>
          <w:rFonts w:ascii="Times New Roman" w:hAnsi="Times New Roman" w:cs="Times New Roman"/>
          <w:sz w:val="24"/>
          <w:szCs w:val="24"/>
        </w:rPr>
        <w:t xml:space="preserve"> </w:t>
      </w:r>
      <w:r w:rsidRPr="00777B30">
        <w:rPr>
          <w:rFonts w:ascii="Times New Roman" w:hAnsi="Times New Roman" w:cs="Times New Roman"/>
          <w:sz w:val="24"/>
          <w:szCs w:val="24"/>
        </w:rPr>
        <w:t>Наслідком цього є втрата самоконтролю, нехтування іншими життєвими обов'язками і навіть</w:t>
      </w:r>
      <w:r>
        <w:rPr>
          <w:rFonts w:ascii="Times New Roman" w:hAnsi="Times New Roman" w:cs="Times New Roman"/>
          <w:sz w:val="24"/>
          <w:szCs w:val="24"/>
        </w:rPr>
        <w:t xml:space="preserve"> </w:t>
      </w:r>
      <w:r w:rsidRPr="00777B30">
        <w:rPr>
          <w:rFonts w:ascii="Times New Roman" w:hAnsi="Times New Roman" w:cs="Times New Roman"/>
          <w:sz w:val="24"/>
          <w:szCs w:val="24"/>
        </w:rPr>
        <w:t>виникнення деяких психічних захворювань. Нікому і в голову не прийде підозрювати</w:t>
      </w:r>
      <w:r>
        <w:rPr>
          <w:rFonts w:ascii="Times New Roman" w:hAnsi="Times New Roman" w:cs="Times New Roman"/>
          <w:sz w:val="24"/>
          <w:szCs w:val="24"/>
        </w:rPr>
        <w:t xml:space="preserve"> </w:t>
      </w:r>
      <w:proofErr w:type="spellStart"/>
      <w:r w:rsidRPr="00777B30">
        <w:rPr>
          <w:rFonts w:ascii="Times New Roman" w:hAnsi="Times New Roman" w:cs="Times New Roman"/>
          <w:sz w:val="24"/>
          <w:szCs w:val="24"/>
        </w:rPr>
        <w:t>роботоголіків</w:t>
      </w:r>
      <w:proofErr w:type="spellEnd"/>
      <w:r w:rsidRPr="00777B30">
        <w:rPr>
          <w:rFonts w:ascii="Times New Roman" w:hAnsi="Times New Roman" w:cs="Times New Roman"/>
          <w:sz w:val="24"/>
          <w:szCs w:val="24"/>
        </w:rPr>
        <w:t xml:space="preserve"> у хворобі, адже вони, як правило, займають видне становище в суспільстві і</w:t>
      </w:r>
      <w:r>
        <w:rPr>
          <w:rFonts w:ascii="Times New Roman" w:hAnsi="Times New Roman" w:cs="Times New Roman"/>
          <w:sz w:val="24"/>
          <w:szCs w:val="24"/>
        </w:rPr>
        <w:t xml:space="preserve"> </w:t>
      </w:r>
      <w:r w:rsidRPr="00777B30">
        <w:rPr>
          <w:rFonts w:ascii="Times New Roman" w:hAnsi="Times New Roman" w:cs="Times New Roman"/>
          <w:sz w:val="24"/>
          <w:szCs w:val="24"/>
        </w:rPr>
        <w:t>подавляють оточуючих власним характером. Манія старанності — їхня характерна риса, але</w:t>
      </w:r>
      <w:r>
        <w:rPr>
          <w:rFonts w:ascii="Times New Roman" w:hAnsi="Times New Roman" w:cs="Times New Roman"/>
          <w:sz w:val="24"/>
          <w:szCs w:val="24"/>
        </w:rPr>
        <w:t xml:space="preserve"> </w:t>
      </w:r>
      <w:r w:rsidRPr="00777B30">
        <w:rPr>
          <w:rFonts w:ascii="Times New Roman" w:hAnsi="Times New Roman" w:cs="Times New Roman"/>
          <w:sz w:val="24"/>
          <w:szCs w:val="24"/>
        </w:rPr>
        <w:t>вона не шкодить їхній кар'єрі.</w:t>
      </w:r>
      <w:r>
        <w:rPr>
          <w:rFonts w:ascii="Times New Roman" w:hAnsi="Times New Roman" w:cs="Times New Roman"/>
          <w:sz w:val="24"/>
          <w:szCs w:val="24"/>
        </w:rPr>
        <w:t xml:space="preserve"> </w:t>
      </w:r>
      <w:r w:rsidRPr="00777B30">
        <w:rPr>
          <w:rFonts w:ascii="Times New Roman" w:hAnsi="Times New Roman" w:cs="Times New Roman"/>
          <w:sz w:val="24"/>
          <w:szCs w:val="24"/>
        </w:rPr>
        <w:t>Як і всяка хвороба, стрес начальника піддається лікуванню тим успішніше, чим раніше він</w:t>
      </w:r>
      <w:r>
        <w:rPr>
          <w:rFonts w:ascii="Times New Roman" w:hAnsi="Times New Roman" w:cs="Times New Roman"/>
          <w:sz w:val="24"/>
          <w:szCs w:val="24"/>
        </w:rPr>
        <w:t xml:space="preserve"> </w:t>
      </w:r>
      <w:r w:rsidRPr="00777B30">
        <w:rPr>
          <w:rFonts w:ascii="Times New Roman" w:hAnsi="Times New Roman" w:cs="Times New Roman"/>
          <w:sz w:val="24"/>
          <w:szCs w:val="24"/>
        </w:rPr>
        <w:t>буде виявлений. Але провести ранню діагностику може тільки сам керівник.</w:t>
      </w:r>
    </w:p>
    <w:p w:rsidR="00B66E30" w:rsidRDefault="00B66E30" w:rsidP="00B66E30">
      <w:pPr>
        <w:spacing w:after="0" w:line="240" w:lineRule="auto"/>
        <w:ind w:firstLine="709"/>
        <w:jc w:val="both"/>
        <w:rPr>
          <w:rFonts w:ascii="Times New Roman" w:hAnsi="Times New Roman" w:cs="Times New Roman"/>
          <w:sz w:val="24"/>
          <w:szCs w:val="24"/>
        </w:rPr>
      </w:pPr>
    </w:p>
    <w:p w:rsidR="00B66E30" w:rsidRPr="00777B30" w:rsidRDefault="00B66E30" w:rsidP="00B66E30">
      <w:pPr>
        <w:spacing w:after="0" w:line="240" w:lineRule="auto"/>
        <w:ind w:firstLine="709"/>
        <w:jc w:val="both"/>
        <w:rPr>
          <w:rFonts w:ascii="Times New Roman" w:hAnsi="Times New Roman" w:cs="Times New Roman"/>
          <w:b/>
          <w:sz w:val="24"/>
          <w:szCs w:val="24"/>
        </w:rPr>
      </w:pPr>
      <w:r w:rsidRPr="00777B30">
        <w:rPr>
          <w:rFonts w:ascii="Times New Roman" w:hAnsi="Times New Roman" w:cs="Times New Roman"/>
          <w:b/>
          <w:sz w:val="24"/>
          <w:szCs w:val="24"/>
        </w:rPr>
        <w:t>Причини, розвиток, та динаміка стресу. Контроль стресу. Оцінка рівня стресу.</w:t>
      </w:r>
    </w:p>
    <w:p w:rsidR="00B66E30" w:rsidRPr="00777B30" w:rsidRDefault="00B66E30" w:rsidP="00B66E30">
      <w:pPr>
        <w:spacing w:after="0" w:line="240" w:lineRule="auto"/>
        <w:ind w:firstLine="709"/>
        <w:jc w:val="both"/>
        <w:rPr>
          <w:rFonts w:ascii="Times New Roman" w:hAnsi="Times New Roman" w:cs="Times New Roman"/>
          <w:sz w:val="24"/>
          <w:szCs w:val="24"/>
        </w:rPr>
      </w:pPr>
      <w:r w:rsidRPr="00777B30">
        <w:rPr>
          <w:rFonts w:ascii="Times New Roman" w:hAnsi="Times New Roman" w:cs="Times New Roman"/>
          <w:sz w:val="24"/>
          <w:szCs w:val="24"/>
        </w:rPr>
        <w:t>Фактори, які зумовлюють стрес, поділяють на дві групи: організаційні та персональні.</w:t>
      </w:r>
      <w:r>
        <w:rPr>
          <w:rFonts w:ascii="Times New Roman" w:hAnsi="Times New Roman" w:cs="Times New Roman"/>
          <w:sz w:val="24"/>
          <w:szCs w:val="24"/>
        </w:rPr>
        <w:t xml:space="preserve"> </w:t>
      </w:r>
      <w:r w:rsidRPr="00777B30">
        <w:rPr>
          <w:rFonts w:ascii="Times New Roman" w:hAnsi="Times New Roman" w:cs="Times New Roman"/>
          <w:sz w:val="24"/>
          <w:szCs w:val="24"/>
        </w:rPr>
        <w:t>Організаційні фактори. Широко поширеною, зрозумілою причиною стресу в організаціях є</w:t>
      </w:r>
      <w:r>
        <w:rPr>
          <w:rFonts w:ascii="Times New Roman" w:hAnsi="Times New Roman" w:cs="Times New Roman"/>
          <w:sz w:val="24"/>
          <w:szCs w:val="24"/>
        </w:rPr>
        <w:t xml:space="preserve"> </w:t>
      </w:r>
      <w:r w:rsidRPr="00777B30">
        <w:rPr>
          <w:rFonts w:ascii="Times New Roman" w:hAnsi="Times New Roman" w:cs="Times New Roman"/>
          <w:sz w:val="24"/>
          <w:szCs w:val="24"/>
        </w:rPr>
        <w:t>перевантаження або, навпаки, дуже мале робоче навантаження. Якщо підвищене робоче</w:t>
      </w:r>
      <w:r>
        <w:rPr>
          <w:rFonts w:ascii="Times New Roman" w:hAnsi="Times New Roman" w:cs="Times New Roman"/>
          <w:sz w:val="24"/>
          <w:szCs w:val="24"/>
        </w:rPr>
        <w:t xml:space="preserve"> </w:t>
      </w:r>
      <w:r w:rsidRPr="00777B30">
        <w:rPr>
          <w:rFonts w:ascii="Times New Roman" w:hAnsi="Times New Roman" w:cs="Times New Roman"/>
          <w:sz w:val="24"/>
          <w:szCs w:val="24"/>
        </w:rPr>
        <w:t>навантаження відіграє важливу роль у виникненні стресу, то істотне значення має і хронічне</w:t>
      </w:r>
      <w:r>
        <w:rPr>
          <w:rFonts w:ascii="Times New Roman" w:hAnsi="Times New Roman" w:cs="Times New Roman"/>
          <w:sz w:val="24"/>
          <w:szCs w:val="24"/>
        </w:rPr>
        <w:t xml:space="preserve"> </w:t>
      </w:r>
      <w:r w:rsidRPr="00777B30">
        <w:rPr>
          <w:rFonts w:ascii="Times New Roman" w:hAnsi="Times New Roman" w:cs="Times New Roman"/>
          <w:sz w:val="24"/>
          <w:szCs w:val="24"/>
        </w:rPr>
        <w:t>робоче недовантаження людини. У цій ситуації людина почуває себе як би не при справах, не</w:t>
      </w:r>
      <w:r>
        <w:rPr>
          <w:rFonts w:ascii="Times New Roman" w:hAnsi="Times New Roman" w:cs="Times New Roman"/>
          <w:sz w:val="24"/>
          <w:szCs w:val="24"/>
        </w:rPr>
        <w:t xml:space="preserve"> </w:t>
      </w:r>
      <w:r w:rsidRPr="00777B30">
        <w:rPr>
          <w:rFonts w:ascii="Times New Roman" w:hAnsi="Times New Roman" w:cs="Times New Roman"/>
          <w:sz w:val="24"/>
          <w:szCs w:val="24"/>
        </w:rPr>
        <w:t>знає, куди прикласти свої сили, втрачає почуття своєї значущості і потреби, що позначається на їх моральному настрою і на взаєминах з навколишнім середовищем. Правда, серед</w:t>
      </w:r>
      <w:r>
        <w:rPr>
          <w:rFonts w:ascii="Times New Roman" w:hAnsi="Times New Roman" w:cs="Times New Roman"/>
          <w:sz w:val="24"/>
          <w:szCs w:val="24"/>
        </w:rPr>
        <w:t xml:space="preserve"> </w:t>
      </w:r>
      <w:r w:rsidRPr="00777B30">
        <w:rPr>
          <w:rFonts w:ascii="Times New Roman" w:hAnsi="Times New Roman" w:cs="Times New Roman"/>
          <w:sz w:val="24"/>
          <w:szCs w:val="24"/>
        </w:rPr>
        <w:t xml:space="preserve">керівників виробництва явище недовантаження зустрічається досить </w:t>
      </w:r>
      <w:proofErr w:type="spellStart"/>
      <w:r w:rsidRPr="00777B30">
        <w:rPr>
          <w:rFonts w:ascii="Times New Roman" w:hAnsi="Times New Roman" w:cs="Times New Roman"/>
          <w:sz w:val="24"/>
          <w:szCs w:val="24"/>
        </w:rPr>
        <w:t>рідко</w:t>
      </w:r>
      <w:proofErr w:type="spellEnd"/>
      <w:r w:rsidRPr="00777B30">
        <w:rPr>
          <w:rFonts w:ascii="Times New Roman" w:hAnsi="Times New Roman" w:cs="Times New Roman"/>
          <w:sz w:val="24"/>
          <w:szCs w:val="24"/>
        </w:rPr>
        <w:t>, але цілком</w:t>
      </w:r>
      <w:r>
        <w:rPr>
          <w:rFonts w:ascii="Times New Roman" w:hAnsi="Times New Roman" w:cs="Times New Roman"/>
          <w:sz w:val="24"/>
          <w:szCs w:val="24"/>
        </w:rPr>
        <w:t xml:space="preserve"> </w:t>
      </w:r>
      <w:r w:rsidRPr="00777B30">
        <w:rPr>
          <w:rFonts w:ascii="Times New Roman" w:hAnsi="Times New Roman" w:cs="Times New Roman"/>
          <w:sz w:val="24"/>
          <w:szCs w:val="24"/>
        </w:rPr>
        <w:t>скидати з рахунків цю причину не можна. Впливають на стрес і різкі зміни навантаження</w:t>
      </w:r>
      <w:r>
        <w:rPr>
          <w:rFonts w:ascii="Times New Roman" w:hAnsi="Times New Roman" w:cs="Times New Roman"/>
          <w:sz w:val="24"/>
          <w:szCs w:val="24"/>
        </w:rPr>
        <w:t xml:space="preserve"> </w:t>
      </w:r>
      <w:r w:rsidRPr="00777B30">
        <w:rPr>
          <w:rFonts w:ascii="Times New Roman" w:hAnsi="Times New Roman" w:cs="Times New Roman"/>
          <w:sz w:val="24"/>
          <w:szCs w:val="24"/>
        </w:rPr>
        <w:t>керівників. Це, як правило, пов'язано з посадовим переміщенням, нерідко викликаним</w:t>
      </w:r>
      <w:r>
        <w:rPr>
          <w:rFonts w:ascii="Times New Roman" w:hAnsi="Times New Roman" w:cs="Times New Roman"/>
          <w:sz w:val="24"/>
          <w:szCs w:val="24"/>
        </w:rPr>
        <w:t xml:space="preserve"> </w:t>
      </w:r>
      <w:r w:rsidRPr="00777B30">
        <w:rPr>
          <w:rFonts w:ascii="Times New Roman" w:hAnsi="Times New Roman" w:cs="Times New Roman"/>
          <w:sz w:val="24"/>
          <w:szCs w:val="24"/>
        </w:rPr>
        <w:t>станом здоров'я. Зменшення навантаження при такому переміщенні дуже болісно</w:t>
      </w:r>
      <w:r>
        <w:rPr>
          <w:rFonts w:ascii="Times New Roman" w:hAnsi="Times New Roman" w:cs="Times New Roman"/>
          <w:sz w:val="24"/>
          <w:szCs w:val="24"/>
        </w:rPr>
        <w:t xml:space="preserve"> </w:t>
      </w:r>
      <w:proofErr w:type="spellStart"/>
      <w:r w:rsidRPr="00777B30">
        <w:rPr>
          <w:rFonts w:ascii="Times New Roman" w:hAnsi="Times New Roman" w:cs="Times New Roman"/>
          <w:sz w:val="24"/>
          <w:szCs w:val="24"/>
        </w:rPr>
        <w:t>переживається</w:t>
      </w:r>
      <w:proofErr w:type="spellEnd"/>
      <w:r w:rsidRPr="00777B30">
        <w:rPr>
          <w:rFonts w:ascii="Times New Roman" w:hAnsi="Times New Roman" w:cs="Times New Roman"/>
          <w:sz w:val="24"/>
          <w:szCs w:val="24"/>
        </w:rPr>
        <w:t xml:space="preserve"> керівниками і часто призводить до виникнення стресу в таких ситуаціях, коли</w:t>
      </w:r>
      <w:r>
        <w:rPr>
          <w:rFonts w:ascii="Times New Roman" w:hAnsi="Times New Roman" w:cs="Times New Roman"/>
          <w:sz w:val="24"/>
          <w:szCs w:val="24"/>
        </w:rPr>
        <w:t xml:space="preserve"> </w:t>
      </w:r>
      <w:r w:rsidRPr="00777B30">
        <w:rPr>
          <w:rFonts w:ascii="Times New Roman" w:hAnsi="Times New Roman" w:cs="Times New Roman"/>
          <w:sz w:val="24"/>
          <w:szCs w:val="24"/>
        </w:rPr>
        <w:t>здавалося б, ніяких причин для цього немає.</w:t>
      </w:r>
    </w:p>
    <w:p w:rsidR="00B66E30" w:rsidRDefault="00B66E30" w:rsidP="00B66E30">
      <w:pPr>
        <w:spacing w:after="0" w:line="240" w:lineRule="auto"/>
        <w:ind w:firstLine="709"/>
        <w:jc w:val="both"/>
        <w:rPr>
          <w:rFonts w:ascii="Times New Roman" w:hAnsi="Times New Roman" w:cs="Times New Roman"/>
          <w:sz w:val="24"/>
          <w:szCs w:val="24"/>
        </w:rPr>
      </w:pPr>
      <w:r w:rsidRPr="00777B30">
        <w:rPr>
          <w:rFonts w:ascii="Times New Roman" w:hAnsi="Times New Roman" w:cs="Times New Roman"/>
          <w:sz w:val="24"/>
          <w:szCs w:val="24"/>
        </w:rPr>
        <w:t>Істотний вплив на виникнення стресу робить некомпетентність підлеглих, а також контакти з</w:t>
      </w:r>
      <w:r>
        <w:rPr>
          <w:rFonts w:ascii="Times New Roman" w:hAnsi="Times New Roman" w:cs="Times New Roman"/>
          <w:sz w:val="24"/>
          <w:szCs w:val="24"/>
        </w:rPr>
        <w:t xml:space="preserve"> </w:t>
      </w:r>
      <w:r w:rsidRPr="00777B30">
        <w:rPr>
          <w:rFonts w:ascii="Times New Roman" w:hAnsi="Times New Roman" w:cs="Times New Roman"/>
          <w:sz w:val="24"/>
          <w:szCs w:val="24"/>
        </w:rPr>
        <w:t>"важкими" (некомунікабельними) особами.</w:t>
      </w:r>
      <w:r>
        <w:rPr>
          <w:rFonts w:ascii="Times New Roman" w:hAnsi="Times New Roman" w:cs="Times New Roman"/>
          <w:sz w:val="24"/>
          <w:szCs w:val="24"/>
        </w:rPr>
        <w:t xml:space="preserve"> </w:t>
      </w:r>
      <w:r w:rsidRPr="00777B30">
        <w:rPr>
          <w:rFonts w:ascii="Times New Roman" w:hAnsi="Times New Roman" w:cs="Times New Roman"/>
          <w:sz w:val="24"/>
          <w:szCs w:val="24"/>
        </w:rPr>
        <w:t>Для керівника дуже важливим є одержання достовірної своєчасної і повної інформації. Тому</w:t>
      </w:r>
      <w:r>
        <w:rPr>
          <w:rFonts w:ascii="Times New Roman" w:hAnsi="Times New Roman" w:cs="Times New Roman"/>
          <w:sz w:val="24"/>
          <w:szCs w:val="24"/>
        </w:rPr>
        <w:t xml:space="preserve"> </w:t>
      </w:r>
      <w:r w:rsidRPr="00777B30">
        <w:rPr>
          <w:rFonts w:ascii="Times New Roman" w:hAnsi="Times New Roman" w:cs="Times New Roman"/>
          <w:sz w:val="24"/>
          <w:szCs w:val="24"/>
        </w:rPr>
        <w:t>коли він такої інформації не має, то практично завжди потрапляє в стан стресу.</w:t>
      </w:r>
      <w:r>
        <w:rPr>
          <w:rFonts w:ascii="Times New Roman" w:hAnsi="Times New Roman" w:cs="Times New Roman"/>
          <w:sz w:val="24"/>
          <w:szCs w:val="24"/>
        </w:rPr>
        <w:t xml:space="preserve"> </w:t>
      </w:r>
      <w:r w:rsidRPr="00777B30">
        <w:rPr>
          <w:rFonts w:ascii="Times New Roman" w:hAnsi="Times New Roman" w:cs="Times New Roman"/>
          <w:sz w:val="24"/>
          <w:szCs w:val="24"/>
        </w:rPr>
        <w:t>Для керівників оперативної ланки важливою причиною стресу є необхідність виконання</w:t>
      </w:r>
      <w:r>
        <w:rPr>
          <w:rFonts w:ascii="Times New Roman" w:hAnsi="Times New Roman" w:cs="Times New Roman"/>
          <w:sz w:val="24"/>
          <w:szCs w:val="24"/>
        </w:rPr>
        <w:t xml:space="preserve"> </w:t>
      </w:r>
      <w:r w:rsidRPr="00777B30">
        <w:rPr>
          <w:rFonts w:ascii="Times New Roman" w:hAnsi="Times New Roman" w:cs="Times New Roman"/>
          <w:sz w:val="24"/>
          <w:szCs w:val="24"/>
        </w:rPr>
        <w:t>термінових робіт, що не завжди повною мірою забезпечені зовнішніми стосовно підрозділу</w:t>
      </w:r>
      <w:r>
        <w:rPr>
          <w:rFonts w:ascii="Times New Roman" w:hAnsi="Times New Roman" w:cs="Times New Roman"/>
          <w:sz w:val="24"/>
          <w:szCs w:val="24"/>
        </w:rPr>
        <w:t xml:space="preserve"> </w:t>
      </w:r>
      <w:r w:rsidRPr="00777B30">
        <w:rPr>
          <w:rFonts w:ascii="Times New Roman" w:hAnsi="Times New Roman" w:cs="Times New Roman"/>
          <w:sz w:val="24"/>
          <w:szCs w:val="24"/>
        </w:rPr>
        <w:t>службами: цехами-суміжниками, відділами матеріально-технічного постачання, службами</w:t>
      </w:r>
      <w:r>
        <w:rPr>
          <w:rFonts w:ascii="Times New Roman" w:hAnsi="Times New Roman" w:cs="Times New Roman"/>
          <w:sz w:val="24"/>
          <w:szCs w:val="24"/>
        </w:rPr>
        <w:t xml:space="preserve"> </w:t>
      </w:r>
      <w:r w:rsidRPr="00777B30">
        <w:rPr>
          <w:rFonts w:ascii="Times New Roman" w:hAnsi="Times New Roman" w:cs="Times New Roman"/>
          <w:sz w:val="24"/>
          <w:szCs w:val="24"/>
        </w:rPr>
        <w:t xml:space="preserve">ремонту і налагодження устаткування тощо. При цьому для начальників </w:t>
      </w:r>
      <w:proofErr w:type="spellStart"/>
      <w:r w:rsidRPr="00777B30">
        <w:rPr>
          <w:rFonts w:ascii="Times New Roman" w:hAnsi="Times New Roman" w:cs="Times New Roman"/>
          <w:sz w:val="24"/>
          <w:szCs w:val="24"/>
        </w:rPr>
        <w:t>цехів</w:t>
      </w:r>
      <w:proofErr w:type="spellEnd"/>
      <w:r w:rsidRPr="00777B30">
        <w:rPr>
          <w:rFonts w:ascii="Times New Roman" w:hAnsi="Times New Roman" w:cs="Times New Roman"/>
          <w:sz w:val="24"/>
          <w:szCs w:val="24"/>
        </w:rPr>
        <w:t xml:space="preserve"> і майстрів</w:t>
      </w:r>
      <w:r>
        <w:rPr>
          <w:rFonts w:ascii="Times New Roman" w:hAnsi="Times New Roman" w:cs="Times New Roman"/>
          <w:sz w:val="24"/>
          <w:szCs w:val="24"/>
        </w:rPr>
        <w:t xml:space="preserve"> </w:t>
      </w:r>
      <w:r w:rsidRPr="00777B30">
        <w:rPr>
          <w:rFonts w:ascii="Times New Roman" w:hAnsi="Times New Roman" w:cs="Times New Roman"/>
          <w:sz w:val="24"/>
          <w:szCs w:val="24"/>
        </w:rPr>
        <w:t>велика завантаженість оперативною, не завжди, властивою їм роботою, і терміновість її</w:t>
      </w:r>
      <w:r>
        <w:rPr>
          <w:rFonts w:ascii="Times New Roman" w:hAnsi="Times New Roman" w:cs="Times New Roman"/>
          <w:sz w:val="24"/>
          <w:szCs w:val="24"/>
        </w:rPr>
        <w:t xml:space="preserve"> </w:t>
      </w:r>
      <w:r w:rsidRPr="00777B30">
        <w:rPr>
          <w:rFonts w:ascii="Times New Roman" w:hAnsi="Times New Roman" w:cs="Times New Roman"/>
          <w:sz w:val="24"/>
          <w:szCs w:val="24"/>
        </w:rPr>
        <w:t>виконання є основною причиною стресу.</w:t>
      </w:r>
      <w:r>
        <w:rPr>
          <w:rFonts w:ascii="Times New Roman" w:hAnsi="Times New Roman" w:cs="Times New Roman"/>
          <w:sz w:val="24"/>
          <w:szCs w:val="24"/>
        </w:rPr>
        <w:t xml:space="preserve"> </w:t>
      </w:r>
    </w:p>
    <w:p w:rsidR="00B66E30" w:rsidRDefault="00B66E30" w:rsidP="00B66E30">
      <w:pPr>
        <w:spacing w:after="0" w:line="240" w:lineRule="auto"/>
        <w:ind w:firstLine="709"/>
        <w:jc w:val="both"/>
        <w:rPr>
          <w:rFonts w:ascii="Times New Roman" w:hAnsi="Times New Roman" w:cs="Times New Roman"/>
          <w:sz w:val="24"/>
          <w:szCs w:val="24"/>
        </w:rPr>
      </w:pPr>
      <w:r w:rsidRPr="00777B30">
        <w:rPr>
          <w:rFonts w:ascii="Times New Roman" w:hAnsi="Times New Roman" w:cs="Times New Roman"/>
          <w:sz w:val="24"/>
          <w:szCs w:val="24"/>
        </w:rPr>
        <w:t>Багато в чому подібні погляди на причини стресу висловлюють і закордонні фахівці, хоча</w:t>
      </w:r>
      <w:r>
        <w:rPr>
          <w:rFonts w:ascii="Times New Roman" w:hAnsi="Times New Roman" w:cs="Times New Roman"/>
          <w:sz w:val="24"/>
          <w:szCs w:val="24"/>
        </w:rPr>
        <w:t xml:space="preserve"> </w:t>
      </w:r>
      <w:r w:rsidRPr="00777B30">
        <w:rPr>
          <w:rFonts w:ascii="Times New Roman" w:hAnsi="Times New Roman" w:cs="Times New Roman"/>
          <w:sz w:val="24"/>
          <w:szCs w:val="24"/>
        </w:rPr>
        <w:t>інші умови виробництва накладають і свої специфічні особливості на виникнення явищ</w:t>
      </w:r>
      <w:r>
        <w:rPr>
          <w:rFonts w:ascii="Times New Roman" w:hAnsi="Times New Roman" w:cs="Times New Roman"/>
          <w:sz w:val="24"/>
          <w:szCs w:val="24"/>
        </w:rPr>
        <w:t xml:space="preserve"> </w:t>
      </w:r>
      <w:r w:rsidRPr="00777B30">
        <w:rPr>
          <w:rFonts w:ascii="Times New Roman" w:hAnsi="Times New Roman" w:cs="Times New Roman"/>
          <w:sz w:val="24"/>
          <w:szCs w:val="24"/>
        </w:rPr>
        <w:t xml:space="preserve">стресу. </w:t>
      </w:r>
      <w:proofErr w:type="spellStart"/>
      <w:r w:rsidRPr="00777B30">
        <w:rPr>
          <w:rFonts w:ascii="Times New Roman" w:hAnsi="Times New Roman" w:cs="Times New Roman"/>
          <w:sz w:val="24"/>
          <w:szCs w:val="24"/>
        </w:rPr>
        <w:t>Однію</w:t>
      </w:r>
      <w:proofErr w:type="spellEnd"/>
      <w:r w:rsidRPr="00777B30">
        <w:rPr>
          <w:rFonts w:ascii="Times New Roman" w:hAnsi="Times New Roman" w:cs="Times New Roman"/>
          <w:sz w:val="24"/>
          <w:szCs w:val="24"/>
        </w:rPr>
        <w:t xml:space="preserve"> з головних причин стресу, про що майже не пишуть західні дослідники, є</w:t>
      </w:r>
      <w:r>
        <w:rPr>
          <w:rFonts w:ascii="Times New Roman" w:hAnsi="Times New Roman" w:cs="Times New Roman"/>
          <w:sz w:val="24"/>
          <w:szCs w:val="24"/>
        </w:rPr>
        <w:t xml:space="preserve"> </w:t>
      </w:r>
      <w:r w:rsidRPr="00777B30">
        <w:rPr>
          <w:rFonts w:ascii="Times New Roman" w:hAnsi="Times New Roman" w:cs="Times New Roman"/>
          <w:sz w:val="24"/>
          <w:szCs w:val="24"/>
        </w:rPr>
        <w:t>страх втратити роботу. Цей стресор, варто відмітити, набуває дедалі більшої значимості і в</w:t>
      </w:r>
      <w:r>
        <w:rPr>
          <w:rFonts w:ascii="Times New Roman" w:hAnsi="Times New Roman" w:cs="Times New Roman"/>
          <w:sz w:val="24"/>
          <w:szCs w:val="24"/>
        </w:rPr>
        <w:t xml:space="preserve"> </w:t>
      </w:r>
      <w:r w:rsidRPr="00777B30">
        <w:rPr>
          <w:rFonts w:ascii="Times New Roman" w:hAnsi="Times New Roman" w:cs="Times New Roman"/>
          <w:sz w:val="24"/>
          <w:szCs w:val="24"/>
        </w:rPr>
        <w:t>Україні.</w:t>
      </w:r>
    </w:p>
    <w:p w:rsidR="00B66E30" w:rsidRDefault="00B66E30" w:rsidP="00B66E30">
      <w:pPr>
        <w:spacing w:after="0" w:line="240" w:lineRule="auto"/>
        <w:ind w:firstLine="709"/>
        <w:jc w:val="both"/>
        <w:rPr>
          <w:rFonts w:ascii="Times New Roman" w:hAnsi="Times New Roman" w:cs="Times New Roman"/>
          <w:sz w:val="24"/>
          <w:szCs w:val="24"/>
        </w:rPr>
      </w:pPr>
      <w:r w:rsidRPr="00777B30">
        <w:rPr>
          <w:rFonts w:ascii="Times New Roman" w:hAnsi="Times New Roman" w:cs="Times New Roman"/>
          <w:sz w:val="24"/>
          <w:szCs w:val="24"/>
        </w:rPr>
        <w:t>Велике значення для виникнення стресу мають постановка керівником занадто високих,</w:t>
      </w:r>
      <w:r>
        <w:rPr>
          <w:rFonts w:ascii="Times New Roman" w:hAnsi="Times New Roman" w:cs="Times New Roman"/>
          <w:sz w:val="24"/>
          <w:szCs w:val="24"/>
        </w:rPr>
        <w:t xml:space="preserve"> </w:t>
      </w:r>
      <w:r w:rsidRPr="00777B30">
        <w:rPr>
          <w:rFonts w:ascii="Times New Roman" w:hAnsi="Times New Roman" w:cs="Times New Roman"/>
          <w:sz w:val="24"/>
          <w:szCs w:val="24"/>
        </w:rPr>
        <w:t xml:space="preserve">іноді на даному етапі нереальних цілей і прагнення домогтися їх здійснення за </w:t>
      </w:r>
      <w:r w:rsidRPr="00777B30">
        <w:rPr>
          <w:rFonts w:ascii="Times New Roman" w:hAnsi="Times New Roman" w:cs="Times New Roman"/>
          <w:sz w:val="24"/>
          <w:szCs w:val="24"/>
        </w:rPr>
        <w:lastRenderedPageBreak/>
        <w:t>будь-яку ціну,</w:t>
      </w:r>
      <w:r>
        <w:rPr>
          <w:rFonts w:ascii="Times New Roman" w:hAnsi="Times New Roman" w:cs="Times New Roman"/>
          <w:sz w:val="24"/>
          <w:szCs w:val="24"/>
        </w:rPr>
        <w:t xml:space="preserve"> </w:t>
      </w:r>
      <w:r w:rsidRPr="00777B30">
        <w:rPr>
          <w:rFonts w:ascii="Times New Roman" w:hAnsi="Times New Roman" w:cs="Times New Roman"/>
          <w:sz w:val="24"/>
          <w:szCs w:val="24"/>
        </w:rPr>
        <w:t>нетерпіння і навіть, можна сказати, надмірне честолюбство.</w:t>
      </w:r>
      <w:r>
        <w:rPr>
          <w:rFonts w:ascii="Times New Roman" w:hAnsi="Times New Roman" w:cs="Times New Roman"/>
          <w:sz w:val="24"/>
          <w:szCs w:val="24"/>
        </w:rPr>
        <w:t xml:space="preserve"> </w:t>
      </w:r>
      <w:r w:rsidRPr="00777B30">
        <w:rPr>
          <w:rFonts w:ascii="Times New Roman" w:hAnsi="Times New Roman" w:cs="Times New Roman"/>
          <w:sz w:val="24"/>
          <w:szCs w:val="24"/>
        </w:rPr>
        <w:t>Персональні фактори. Кожна людина бере участь в багатьох видах діяльності, не пов'язаних з</w:t>
      </w:r>
      <w:r>
        <w:rPr>
          <w:rFonts w:ascii="Times New Roman" w:hAnsi="Times New Roman" w:cs="Times New Roman"/>
          <w:sz w:val="24"/>
          <w:szCs w:val="24"/>
        </w:rPr>
        <w:t xml:space="preserve"> </w:t>
      </w:r>
      <w:r w:rsidRPr="00777B30">
        <w:rPr>
          <w:rFonts w:ascii="Times New Roman" w:hAnsi="Times New Roman" w:cs="Times New Roman"/>
          <w:sz w:val="24"/>
          <w:szCs w:val="24"/>
        </w:rPr>
        <w:t>організацією. Ці приватні явища (події) також бувають потенційною причиною стресу, що</w:t>
      </w:r>
      <w:r>
        <w:rPr>
          <w:rFonts w:ascii="Times New Roman" w:hAnsi="Times New Roman" w:cs="Times New Roman"/>
          <w:sz w:val="24"/>
          <w:szCs w:val="24"/>
        </w:rPr>
        <w:t xml:space="preserve"> </w:t>
      </w:r>
      <w:r w:rsidRPr="00777B30">
        <w:rPr>
          <w:rFonts w:ascii="Times New Roman" w:hAnsi="Times New Roman" w:cs="Times New Roman"/>
          <w:sz w:val="24"/>
          <w:szCs w:val="24"/>
        </w:rPr>
        <w:t>може призвести до зниження результатів роботи. Позитивні життєві події, підвищення по</w:t>
      </w:r>
      <w:r>
        <w:rPr>
          <w:rFonts w:ascii="Times New Roman" w:hAnsi="Times New Roman" w:cs="Times New Roman"/>
          <w:sz w:val="24"/>
          <w:szCs w:val="24"/>
        </w:rPr>
        <w:t xml:space="preserve"> </w:t>
      </w:r>
      <w:r w:rsidRPr="00777B30">
        <w:rPr>
          <w:rFonts w:ascii="Times New Roman" w:hAnsi="Times New Roman" w:cs="Times New Roman"/>
          <w:sz w:val="24"/>
          <w:szCs w:val="24"/>
        </w:rPr>
        <w:t>службі або значне збільшення доходу також можуть викликати такий же або навіть більший</w:t>
      </w:r>
      <w:r>
        <w:rPr>
          <w:rFonts w:ascii="Times New Roman" w:hAnsi="Times New Roman" w:cs="Times New Roman"/>
          <w:sz w:val="24"/>
          <w:szCs w:val="24"/>
        </w:rPr>
        <w:t xml:space="preserve"> </w:t>
      </w:r>
      <w:r w:rsidRPr="00777B30">
        <w:rPr>
          <w:rFonts w:ascii="Times New Roman" w:hAnsi="Times New Roman" w:cs="Times New Roman"/>
          <w:sz w:val="24"/>
          <w:szCs w:val="24"/>
        </w:rPr>
        <w:t>стрес, як і негативні.</w:t>
      </w:r>
    </w:p>
    <w:p w:rsidR="00B66E30" w:rsidRDefault="00B66E30" w:rsidP="00B66E30">
      <w:pPr>
        <w:spacing w:after="0" w:line="240" w:lineRule="auto"/>
        <w:ind w:firstLine="709"/>
        <w:jc w:val="both"/>
        <w:rPr>
          <w:rFonts w:ascii="Times New Roman" w:hAnsi="Times New Roman" w:cs="Times New Roman"/>
          <w:sz w:val="24"/>
          <w:szCs w:val="24"/>
        </w:rPr>
      </w:pPr>
    </w:p>
    <w:p w:rsidR="00B66E30" w:rsidRPr="00777B30" w:rsidRDefault="00B66E30" w:rsidP="00B66E30">
      <w:pPr>
        <w:spacing w:after="0" w:line="240" w:lineRule="auto"/>
        <w:ind w:firstLine="709"/>
        <w:jc w:val="both"/>
        <w:rPr>
          <w:rFonts w:ascii="Times New Roman" w:hAnsi="Times New Roman" w:cs="Times New Roman"/>
          <w:b/>
          <w:sz w:val="24"/>
          <w:szCs w:val="24"/>
        </w:rPr>
      </w:pPr>
      <w:r w:rsidRPr="00777B30">
        <w:rPr>
          <w:rFonts w:ascii="Times New Roman" w:hAnsi="Times New Roman" w:cs="Times New Roman"/>
          <w:b/>
          <w:sz w:val="24"/>
          <w:szCs w:val="24"/>
        </w:rPr>
        <w:t>Комунікація в стані стресу. Подолання стресу.</w:t>
      </w:r>
    </w:p>
    <w:p w:rsidR="00B66E30" w:rsidRPr="00777B30" w:rsidRDefault="00B66E30" w:rsidP="00B66E30">
      <w:pPr>
        <w:spacing w:after="0" w:line="240" w:lineRule="auto"/>
        <w:ind w:firstLine="709"/>
        <w:jc w:val="both"/>
        <w:rPr>
          <w:rFonts w:ascii="Times New Roman" w:hAnsi="Times New Roman" w:cs="Times New Roman"/>
          <w:sz w:val="24"/>
          <w:szCs w:val="24"/>
        </w:rPr>
      </w:pPr>
      <w:r w:rsidRPr="00777B30">
        <w:rPr>
          <w:rFonts w:ascii="Times New Roman" w:hAnsi="Times New Roman" w:cs="Times New Roman"/>
          <w:sz w:val="24"/>
          <w:szCs w:val="24"/>
        </w:rPr>
        <w:t>Люди, які страждають від надмірного стресу на роботі, можуть застосовувати такі методи.</w:t>
      </w:r>
    </w:p>
    <w:p w:rsidR="00B66E30" w:rsidRPr="00777B30" w:rsidRDefault="00B66E30" w:rsidP="00B66E30">
      <w:pPr>
        <w:spacing w:after="0" w:line="240" w:lineRule="auto"/>
        <w:ind w:firstLine="709"/>
        <w:jc w:val="both"/>
        <w:rPr>
          <w:rFonts w:ascii="Times New Roman" w:hAnsi="Times New Roman" w:cs="Times New Roman"/>
          <w:sz w:val="24"/>
          <w:szCs w:val="24"/>
        </w:rPr>
      </w:pPr>
      <w:r w:rsidRPr="00777B30">
        <w:rPr>
          <w:rFonts w:ascii="Times New Roman" w:hAnsi="Times New Roman" w:cs="Times New Roman"/>
          <w:sz w:val="24"/>
          <w:szCs w:val="24"/>
        </w:rPr>
        <w:t>1. Слід розробити систему пріоритетів у своїй роботі. Роботу слід оцінити таким чином:</w:t>
      </w:r>
      <w:r>
        <w:rPr>
          <w:rFonts w:ascii="Times New Roman" w:hAnsi="Times New Roman" w:cs="Times New Roman"/>
          <w:sz w:val="24"/>
          <w:szCs w:val="24"/>
        </w:rPr>
        <w:t xml:space="preserve"> </w:t>
      </w:r>
      <w:r w:rsidRPr="00777B30">
        <w:rPr>
          <w:rFonts w:ascii="Times New Roman" w:hAnsi="Times New Roman" w:cs="Times New Roman"/>
          <w:sz w:val="24"/>
          <w:szCs w:val="24"/>
        </w:rPr>
        <w:t>зробити сьогодні;</w:t>
      </w:r>
      <w:r>
        <w:rPr>
          <w:rFonts w:ascii="Times New Roman" w:hAnsi="Times New Roman" w:cs="Times New Roman"/>
          <w:sz w:val="24"/>
          <w:szCs w:val="24"/>
        </w:rPr>
        <w:t xml:space="preserve"> </w:t>
      </w:r>
      <w:r w:rsidRPr="00777B30">
        <w:rPr>
          <w:rFonts w:ascii="Times New Roman" w:hAnsi="Times New Roman" w:cs="Times New Roman"/>
          <w:sz w:val="24"/>
          <w:szCs w:val="24"/>
        </w:rPr>
        <w:t>зробити на цьому тижні;</w:t>
      </w:r>
      <w:r>
        <w:rPr>
          <w:rFonts w:ascii="Times New Roman" w:hAnsi="Times New Roman" w:cs="Times New Roman"/>
          <w:sz w:val="24"/>
          <w:szCs w:val="24"/>
        </w:rPr>
        <w:t xml:space="preserve"> </w:t>
      </w:r>
      <w:r w:rsidRPr="00777B30">
        <w:rPr>
          <w:rFonts w:ascii="Times New Roman" w:hAnsi="Times New Roman" w:cs="Times New Roman"/>
          <w:sz w:val="24"/>
          <w:szCs w:val="24"/>
        </w:rPr>
        <w:t>зробити, коли буде час.</w:t>
      </w:r>
    </w:p>
    <w:p w:rsidR="00B66E30" w:rsidRDefault="00B66E30" w:rsidP="00B66E30">
      <w:pPr>
        <w:spacing w:after="0" w:line="240" w:lineRule="auto"/>
        <w:ind w:firstLine="709"/>
        <w:jc w:val="both"/>
        <w:rPr>
          <w:rFonts w:ascii="Times New Roman" w:hAnsi="Times New Roman" w:cs="Times New Roman"/>
          <w:sz w:val="24"/>
          <w:szCs w:val="24"/>
        </w:rPr>
      </w:pPr>
      <w:r w:rsidRPr="00777B30">
        <w:rPr>
          <w:rFonts w:ascii="Times New Roman" w:hAnsi="Times New Roman" w:cs="Times New Roman"/>
          <w:sz w:val="24"/>
          <w:szCs w:val="24"/>
        </w:rPr>
        <w:t>Необхідно навчитися говорити "ні", коли досягнута межа, після якої людина вже не може</w:t>
      </w:r>
      <w:r>
        <w:rPr>
          <w:rFonts w:ascii="Times New Roman" w:hAnsi="Times New Roman" w:cs="Times New Roman"/>
          <w:sz w:val="24"/>
          <w:szCs w:val="24"/>
        </w:rPr>
        <w:t xml:space="preserve"> </w:t>
      </w:r>
      <w:r w:rsidRPr="00777B30">
        <w:rPr>
          <w:rFonts w:ascii="Times New Roman" w:hAnsi="Times New Roman" w:cs="Times New Roman"/>
          <w:sz w:val="24"/>
          <w:szCs w:val="24"/>
        </w:rPr>
        <w:t>взяти на себе більше роботи.</w:t>
      </w:r>
      <w:r>
        <w:rPr>
          <w:rFonts w:ascii="Times New Roman" w:hAnsi="Times New Roman" w:cs="Times New Roman"/>
          <w:sz w:val="24"/>
          <w:szCs w:val="24"/>
        </w:rPr>
        <w:t xml:space="preserve"> </w:t>
      </w:r>
      <w:r w:rsidRPr="00777B30">
        <w:rPr>
          <w:rFonts w:ascii="Times New Roman" w:hAnsi="Times New Roman" w:cs="Times New Roman"/>
          <w:sz w:val="24"/>
          <w:szCs w:val="24"/>
        </w:rPr>
        <w:t xml:space="preserve">Слід налагодити ефективні й надійні відносини з </w:t>
      </w:r>
      <w:proofErr w:type="spellStart"/>
      <w:r w:rsidRPr="00777B30">
        <w:rPr>
          <w:rFonts w:ascii="Times New Roman" w:hAnsi="Times New Roman" w:cs="Times New Roman"/>
          <w:sz w:val="24"/>
          <w:szCs w:val="24"/>
        </w:rPr>
        <w:t>вищестоящим</w:t>
      </w:r>
      <w:proofErr w:type="spellEnd"/>
      <w:r w:rsidRPr="00777B30">
        <w:rPr>
          <w:rFonts w:ascii="Times New Roman" w:hAnsi="Times New Roman" w:cs="Times New Roman"/>
          <w:sz w:val="24"/>
          <w:szCs w:val="24"/>
        </w:rPr>
        <w:t xml:space="preserve"> керівником.</w:t>
      </w:r>
      <w:r>
        <w:rPr>
          <w:rFonts w:ascii="Times New Roman" w:hAnsi="Times New Roman" w:cs="Times New Roman"/>
          <w:sz w:val="24"/>
          <w:szCs w:val="24"/>
        </w:rPr>
        <w:t xml:space="preserve"> </w:t>
      </w:r>
      <w:r w:rsidRPr="00777B30">
        <w:rPr>
          <w:rFonts w:ascii="Times New Roman" w:hAnsi="Times New Roman" w:cs="Times New Roman"/>
          <w:sz w:val="24"/>
          <w:szCs w:val="24"/>
        </w:rPr>
        <w:t>Не слід погоджуватися з керівником або кимось іншим, хто ставить суперечливі вимоги.</w:t>
      </w:r>
      <w:r>
        <w:rPr>
          <w:rFonts w:ascii="Times New Roman" w:hAnsi="Times New Roman" w:cs="Times New Roman"/>
          <w:sz w:val="24"/>
          <w:szCs w:val="24"/>
        </w:rPr>
        <w:t xml:space="preserve"> </w:t>
      </w:r>
      <w:r w:rsidRPr="00777B30">
        <w:rPr>
          <w:rFonts w:ascii="Times New Roman" w:hAnsi="Times New Roman" w:cs="Times New Roman"/>
          <w:sz w:val="24"/>
          <w:szCs w:val="24"/>
        </w:rPr>
        <w:t>Доповідати керівнику про нечіткість завдання.</w:t>
      </w:r>
      <w:r>
        <w:rPr>
          <w:rFonts w:ascii="Times New Roman" w:hAnsi="Times New Roman" w:cs="Times New Roman"/>
          <w:sz w:val="24"/>
          <w:szCs w:val="24"/>
        </w:rPr>
        <w:t xml:space="preserve"> </w:t>
      </w:r>
    </w:p>
    <w:p w:rsidR="00B66E30" w:rsidRPr="00777B30" w:rsidRDefault="00B66E30" w:rsidP="00B66E30">
      <w:pPr>
        <w:spacing w:after="0" w:line="240" w:lineRule="auto"/>
        <w:ind w:firstLine="709"/>
        <w:jc w:val="both"/>
        <w:rPr>
          <w:rFonts w:ascii="Times New Roman" w:hAnsi="Times New Roman" w:cs="Times New Roman"/>
          <w:sz w:val="24"/>
          <w:szCs w:val="24"/>
        </w:rPr>
      </w:pPr>
      <w:r w:rsidRPr="00777B30">
        <w:rPr>
          <w:rFonts w:ascii="Times New Roman" w:hAnsi="Times New Roman" w:cs="Times New Roman"/>
          <w:sz w:val="24"/>
          <w:szCs w:val="24"/>
        </w:rPr>
        <w:t>Поліпшувати стосунки з членами колективу, формальними та неформальними групами.</w:t>
      </w:r>
      <w:r>
        <w:rPr>
          <w:rFonts w:ascii="Times New Roman" w:hAnsi="Times New Roman" w:cs="Times New Roman"/>
          <w:sz w:val="24"/>
          <w:szCs w:val="24"/>
        </w:rPr>
        <w:t xml:space="preserve"> </w:t>
      </w:r>
      <w:r w:rsidRPr="00777B30">
        <w:rPr>
          <w:rFonts w:ascii="Times New Roman" w:hAnsi="Times New Roman" w:cs="Times New Roman"/>
          <w:sz w:val="24"/>
          <w:szCs w:val="24"/>
        </w:rPr>
        <w:t>Не скаржитись, обдумувати кожен свій крок.</w:t>
      </w:r>
    </w:p>
    <w:p w:rsidR="00B66E30" w:rsidRPr="00777B30" w:rsidRDefault="00B66E30" w:rsidP="00B66E30">
      <w:pPr>
        <w:spacing w:after="0" w:line="240" w:lineRule="auto"/>
        <w:ind w:firstLine="709"/>
        <w:jc w:val="both"/>
        <w:rPr>
          <w:rFonts w:ascii="Times New Roman" w:hAnsi="Times New Roman" w:cs="Times New Roman"/>
          <w:sz w:val="24"/>
          <w:szCs w:val="24"/>
        </w:rPr>
      </w:pPr>
      <w:r w:rsidRPr="00777B30">
        <w:rPr>
          <w:rFonts w:ascii="Times New Roman" w:hAnsi="Times New Roman" w:cs="Times New Roman"/>
          <w:sz w:val="24"/>
          <w:szCs w:val="24"/>
        </w:rPr>
        <w:t>Уміло організовувати свій відпочинок.</w:t>
      </w:r>
      <w:r>
        <w:rPr>
          <w:rFonts w:ascii="Times New Roman" w:hAnsi="Times New Roman" w:cs="Times New Roman"/>
          <w:sz w:val="24"/>
          <w:szCs w:val="24"/>
        </w:rPr>
        <w:t xml:space="preserve"> </w:t>
      </w:r>
      <w:r w:rsidRPr="00777B30">
        <w:rPr>
          <w:rFonts w:ascii="Times New Roman" w:hAnsi="Times New Roman" w:cs="Times New Roman"/>
          <w:sz w:val="24"/>
          <w:szCs w:val="24"/>
        </w:rPr>
        <w:t>Вивчати відповідну літературу й отримані знання застосовувати на практиці.</w:t>
      </w:r>
      <w:r>
        <w:rPr>
          <w:rFonts w:ascii="Times New Roman" w:hAnsi="Times New Roman" w:cs="Times New Roman"/>
          <w:sz w:val="24"/>
          <w:szCs w:val="24"/>
        </w:rPr>
        <w:t xml:space="preserve"> </w:t>
      </w:r>
      <w:r w:rsidRPr="00777B30">
        <w:rPr>
          <w:rFonts w:ascii="Times New Roman" w:hAnsi="Times New Roman" w:cs="Times New Roman"/>
          <w:sz w:val="24"/>
          <w:szCs w:val="24"/>
        </w:rPr>
        <w:t>Для управління стресами менеджерам можна запропонувати:</w:t>
      </w:r>
      <w:r>
        <w:rPr>
          <w:rFonts w:ascii="Times New Roman" w:hAnsi="Times New Roman" w:cs="Times New Roman"/>
          <w:sz w:val="24"/>
          <w:szCs w:val="24"/>
        </w:rPr>
        <w:t xml:space="preserve"> </w:t>
      </w:r>
      <w:r w:rsidRPr="00777B30">
        <w:rPr>
          <w:rFonts w:ascii="Times New Roman" w:hAnsi="Times New Roman" w:cs="Times New Roman"/>
          <w:sz w:val="24"/>
          <w:szCs w:val="24"/>
        </w:rPr>
        <w:t>вивчати особливості характеру, діапазон знань, ставлення до праці своїх підлеглих;</w:t>
      </w:r>
      <w:r>
        <w:rPr>
          <w:rFonts w:ascii="Times New Roman" w:hAnsi="Times New Roman" w:cs="Times New Roman"/>
          <w:sz w:val="24"/>
          <w:szCs w:val="24"/>
        </w:rPr>
        <w:t xml:space="preserve"> </w:t>
      </w:r>
      <w:r w:rsidRPr="00777B30">
        <w:rPr>
          <w:rFonts w:ascii="Times New Roman" w:hAnsi="Times New Roman" w:cs="Times New Roman"/>
          <w:sz w:val="24"/>
          <w:szCs w:val="24"/>
        </w:rPr>
        <w:t>вибирати тип і обсяг робіт відповідно до здібностей, потреб і нахилів працівників;</w:t>
      </w:r>
      <w:r>
        <w:rPr>
          <w:rFonts w:ascii="Times New Roman" w:hAnsi="Times New Roman" w:cs="Times New Roman"/>
          <w:sz w:val="24"/>
          <w:szCs w:val="24"/>
        </w:rPr>
        <w:t xml:space="preserve"> </w:t>
      </w:r>
      <w:r w:rsidRPr="00777B30">
        <w:rPr>
          <w:rFonts w:ascii="Times New Roman" w:hAnsi="Times New Roman" w:cs="Times New Roman"/>
          <w:sz w:val="24"/>
          <w:szCs w:val="24"/>
        </w:rPr>
        <w:t>надавати працівникам за можливістю повну характеристику майбутньої роботи;</w:t>
      </w:r>
      <w:r>
        <w:rPr>
          <w:rFonts w:ascii="Times New Roman" w:hAnsi="Times New Roman" w:cs="Times New Roman"/>
          <w:sz w:val="24"/>
          <w:szCs w:val="24"/>
        </w:rPr>
        <w:t xml:space="preserve"> </w:t>
      </w:r>
      <w:r w:rsidRPr="00777B30">
        <w:rPr>
          <w:rFonts w:ascii="Times New Roman" w:hAnsi="Times New Roman" w:cs="Times New Roman"/>
          <w:sz w:val="24"/>
          <w:szCs w:val="24"/>
        </w:rPr>
        <w:t>дозволяти працівникам обґрунтовано відмовлятися від роботи;</w:t>
      </w:r>
      <w:r>
        <w:rPr>
          <w:rFonts w:ascii="Times New Roman" w:hAnsi="Times New Roman" w:cs="Times New Roman"/>
          <w:sz w:val="24"/>
          <w:szCs w:val="24"/>
        </w:rPr>
        <w:t xml:space="preserve"> </w:t>
      </w:r>
      <w:r w:rsidRPr="00777B30">
        <w:rPr>
          <w:rFonts w:ascii="Times New Roman" w:hAnsi="Times New Roman" w:cs="Times New Roman"/>
          <w:sz w:val="24"/>
          <w:szCs w:val="24"/>
        </w:rPr>
        <w:t>вміло пояснювати необхідність виконання роботи;</w:t>
      </w:r>
      <w:r>
        <w:rPr>
          <w:rFonts w:ascii="Times New Roman" w:hAnsi="Times New Roman" w:cs="Times New Roman"/>
          <w:sz w:val="24"/>
          <w:szCs w:val="24"/>
        </w:rPr>
        <w:t xml:space="preserve"> </w:t>
      </w:r>
      <w:r w:rsidRPr="00777B30">
        <w:rPr>
          <w:rFonts w:ascii="Times New Roman" w:hAnsi="Times New Roman" w:cs="Times New Roman"/>
          <w:sz w:val="24"/>
          <w:szCs w:val="24"/>
        </w:rPr>
        <w:t>приймати оптимальні рішення;</w:t>
      </w:r>
      <w:r>
        <w:rPr>
          <w:rFonts w:ascii="Times New Roman" w:hAnsi="Times New Roman" w:cs="Times New Roman"/>
          <w:sz w:val="24"/>
          <w:szCs w:val="24"/>
        </w:rPr>
        <w:t xml:space="preserve"> </w:t>
      </w:r>
      <w:r w:rsidRPr="00777B30">
        <w:rPr>
          <w:rFonts w:ascii="Times New Roman" w:hAnsi="Times New Roman" w:cs="Times New Roman"/>
          <w:sz w:val="24"/>
          <w:szCs w:val="24"/>
        </w:rPr>
        <w:t>визначати чіткі зони повноважень;</w:t>
      </w:r>
      <w:r>
        <w:rPr>
          <w:rFonts w:ascii="Times New Roman" w:hAnsi="Times New Roman" w:cs="Times New Roman"/>
          <w:sz w:val="24"/>
          <w:szCs w:val="24"/>
        </w:rPr>
        <w:t xml:space="preserve"> </w:t>
      </w:r>
      <w:r w:rsidRPr="00777B30">
        <w:rPr>
          <w:rFonts w:ascii="Times New Roman" w:hAnsi="Times New Roman" w:cs="Times New Roman"/>
          <w:sz w:val="24"/>
          <w:szCs w:val="24"/>
        </w:rPr>
        <w:t>удосконалювати комунікації;</w:t>
      </w:r>
      <w:r>
        <w:rPr>
          <w:rFonts w:ascii="Times New Roman" w:hAnsi="Times New Roman" w:cs="Times New Roman"/>
          <w:sz w:val="24"/>
          <w:szCs w:val="24"/>
        </w:rPr>
        <w:t xml:space="preserve"> </w:t>
      </w:r>
      <w:r w:rsidRPr="00777B30">
        <w:rPr>
          <w:rFonts w:ascii="Times New Roman" w:hAnsi="Times New Roman" w:cs="Times New Roman"/>
          <w:sz w:val="24"/>
          <w:szCs w:val="24"/>
        </w:rPr>
        <w:t>використовувати стиль керівника відповідно до ситуації;</w:t>
      </w:r>
      <w:r>
        <w:rPr>
          <w:rFonts w:ascii="Times New Roman" w:hAnsi="Times New Roman" w:cs="Times New Roman"/>
          <w:sz w:val="24"/>
          <w:szCs w:val="24"/>
        </w:rPr>
        <w:t xml:space="preserve"> </w:t>
      </w:r>
      <w:r w:rsidRPr="00777B30">
        <w:rPr>
          <w:rFonts w:ascii="Times New Roman" w:hAnsi="Times New Roman" w:cs="Times New Roman"/>
          <w:sz w:val="24"/>
          <w:szCs w:val="24"/>
        </w:rPr>
        <w:t>не приховувати виробничої господарської інформації;</w:t>
      </w:r>
      <w:r>
        <w:rPr>
          <w:rFonts w:ascii="Times New Roman" w:hAnsi="Times New Roman" w:cs="Times New Roman"/>
          <w:sz w:val="24"/>
          <w:szCs w:val="24"/>
        </w:rPr>
        <w:t xml:space="preserve"> </w:t>
      </w:r>
      <w:r w:rsidRPr="00777B30">
        <w:rPr>
          <w:rFonts w:ascii="Times New Roman" w:hAnsi="Times New Roman" w:cs="Times New Roman"/>
          <w:sz w:val="24"/>
          <w:szCs w:val="24"/>
        </w:rPr>
        <w:t>забезпечувати необхідну винагороду за ефективну роботу;</w:t>
      </w:r>
      <w:r>
        <w:rPr>
          <w:rFonts w:ascii="Times New Roman" w:hAnsi="Times New Roman" w:cs="Times New Roman"/>
          <w:sz w:val="24"/>
          <w:szCs w:val="24"/>
        </w:rPr>
        <w:t xml:space="preserve"> </w:t>
      </w:r>
      <w:r w:rsidRPr="00777B30">
        <w:rPr>
          <w:rFonts w:ascii="Times New Roman" w:hAnsi="Times New Roman" w:cs="Times New Roman"/>
          <w:sz w:val="24"/>
          <w:szCs w:val="24"/>
        </w:rPr>
        <w:t>застосовувати графіки з метою пояснення певних економічних явищ;</w:t>
      </w:r>
      <w:r>
        <w:rPr>
          <w:rFonts w:ascii="Times New Roman" w:hAnsi="Times New Roman" w:cs="Times New Roman"/>
          <w:sz w:val="24"/>
          <w:szCs w:val="24"/>
        </w:rPr>
        <w:t xml:space="preserve"> </w:t>
      </w:r>
      <w:r w:rsidRPr="00777B30">
        <w:rPr>
          <w:rFonts w:ascii="Times New Roman" w:hAnsi="Times New Roman" w:cs="Times New Roman"/>
          <w:sz w:val="24"/>
          <w:szCs w:val="24"/>
        </w:rPr>
        <w:t>бути наставником щодо підлеглих;</w:t>
      </w:r>
      <w:r>
        <w:rPr>
          <w:rFonts w:ascii="Times New Roman" w:hAnsi="Times New Roman" w:cs="Times New Roman"/>
          <w:sz w:val="24"/>
          <w:szCs w:val="24"/>
        </w:rPr>
        <w:t xml:space="preserve"> </w:t>
      </w:r>
      <w:r w:rsidRPr="00777B30">
        <w:rPr>
          <w:rFonts w:ascii="Times New Roman" w:hAnsi="Times New Roman" w:cs="Times New Roman"/>
          <w:sz w:val="24"/>
          <w:szCs w:val="24"/>
        </w:rPr>
        <w:t>підвищувати кваліфікацію підлеглих;</w:t>
      </w:r>
      <w:r>
        <w:rPr>
          <w:rFonts w:ascii="Times New Roman" w:hAnsi="Times New Roman" w:cs="Times New Roman"/>
          <w:sz w:val="24"/>
          <w:szCs w:val="24"/>
        </w:rPr>
        <w:t xml:space="preserve"> </w:t>
      </w:r>
      <w:r w:rsidRPr="00777B30">
        <w:rPr>
          <w:rFonts w:ascii="Times New Roman" w:hAnsi="Times New Roman" w:cs="Times New Roman"/>
          <w:sz w:val="24"/>
          <w:szCs w:val="24"/>
        </w:rPr>
        <w:t>розвивати здібності підлеглих;</w:t>
      </w:r>
    </w:p>
    <w:p w:rsidR="00B66E30" w:rsidRDefault="00B66E30" w:rsidP="00B66E30">
      <w:pPr>
        <w:spacing w:after="0" w:line="240" w:lineRule="auto"/>
        <w:ind w:firstLine="709"/>
        <w:jc w:val="both"/>
        <w:rPr>
          <w:rFonts w:ascii="Times New Roman" w:hAnsi="Times New Roman" w:cs="Times New Roman"/>
          <w:sz w:val="24"/>
          <w:szCs w:val="24"/>
        </w:rPr>
      </w:pPr>
      <w:r w:rsidRPr="00777B30">
        <w:rPr>
          <w:rFonts w:ascii="Times New Roman" w:hAnsi="Times New Roman" w:cs="Times New Roman"/>
          <w:sz w:val="24"/>
          <w:szCs w:val="24"/>
        </w:rPr>
        <w:t>- при необхідності сприяти працівникам у зміні робочого місця.</w:t>
      </w:r>
    </w:p>
    <w:p w:rsidR="00B66E30" w:rsidRPr="00777B30" w:rsidRDefault="00B66E30" w:rsidP="00B66E30">
      <w:pPr>
        <w:spacing w:after="0" w:line="240" w:lineRule="auto"/>
        <w:ind w:firstLine="709"/>
        <w:jc w:val="both"/>
        <w:rPr>
          <w:rFonts w:ascii="Times New Roman" w:hAnsi="Times New Roman" w:cs="Times New Roman"/>
          <w:sz w:val="24"/>
          <w:szCs w:val="24"/>
        </w:rPr>
      </w:pPr>
      <w:r w:rsidRPr="00777B30">
        <w:rPr>
          <w:rFonts w:ascii="Times New Roman" w:hAnsi="Times New Roman" w:cs="Times New Roman"/>
          <w:sz w:val="24"/>
          <w:szCs w:val="24"/>
        </w:rPr>
        <w:t>Чітке розмежування функцій в управлінні. Кожен керівник повинен однозначно</w:t>
      </w:r>
      <w:r w:rsidRPr="003F7278">
        <w:rPr>
          <w:rFonts w:ascii="Times New Roman" w:hAnsi="Times New Roman" w:cs="Times New Roman"/>
          <w:sz w:val="24"/>
          <w:szCs w:val="24"/>
          <w:lang w:val="ru-RU"/>
        </w:rPr>
        <w:t xml:space="preserve"> </w:t>
      </w:r>
      <w:r w:rsidRPr="00777B30">
        <w:rPr>
          <w:rFonts w:ascii="Times New Roman" w:hAnsi="Times New Roman" w:cs="Times New Roman"/>
          <w:sz w:val="24"/>
          <w:szCs w:val="24"/>
        </w:rPr>
        <w:t>представляти границі своєї компетенції. Тут особливо важливо правильно розподілити</w:t>
      </w:r>
      <w:r w:rsidRPr="003F7278">
        <w:rPr>
          <w:rFonts w:ascii="Times New Roman" w:hAnsi="Times New Roman" w:cs="Times New Roman"/>
          <w:sz w:val="24"/>
          <w:szCs w:val="24"/>
        </w:rPr>
        <w:t xml:space="preserve"> </w:t>
      </w:r>
      <w:r w:rsidRPr="00777B30">
        <w:rPr>
          <w:rFonts w:ascii="Times New Roman" w:hAnsi="Times New Roman" w:cs="Times New Roman"/>
          <w:sz w:val="24"/>
          <w:szCs w:val="24"/>
        </w:rPr>
        <w:t>управлінські функції серед підлеглих, надавши їм разом з відповідальністю і необхідні права</w:t>
      </w:r>
      <w:r w:rsidRPr="003F7278">
        <w:rPr>
          <w:rFonts w:ascii="Times New Roman" w:hAnsi="Times New Roman" w:cs="Times New Roman"/>
          <w:sz w:val="24"/>
          <w:szCs w:val="24"/>
        </w:rPr>
        <w:t xml:space="preserve"> </w:t>
      </w:r>
      <w:r w:rsidRPr="00777B30">
        <w:rPr>
          <w:rFonts w:ascii="Times New Roman" w:hAnsi="Times New Roman" w:cs="Times New Roman"/>
          <w:sz w:val="24"/>
          <w:szCs w:val="24"/>
        </w:rPr>
        <w:t>для їхнього належного виконання. Необхідно цілком звільнитися від справ, що під силу</w:t>
      </w:r>
      <w:r w:rsidRPr="003F7278">
        <w:rPr>
          <w:rFonts w:ascii="Times New Roman" w:hAnsi="Times New Roman" w:cs="Times New Roman"/>
          <w:sz w:val="24"/>
          <w:szCs w:val="24"/>
        </w:rPr>
        <w:t xml:space="preserve"> </w:t>
      </w:r>
      <w:r w:rsidRPr="00777B30">
        <w:rPr>
          <w:rFonts w:ascii="Times New Roman" w:hAnsi="Times New Roman" w:cs="Times New Roman"/>
          <w:sz w:val="24"/>
          <w:szCs w:val="24"/>
        </w:rPr>
        <w:t>підлеглим.</w:t>
      </w:r>
    </w:p>
    <w:p w:rsidR="00B66E30" w:rsidRPr="00777B30" w:rsidRDefault="00B66E30" w:rsidP="00B66E30">
      <w:pPr>
        <w:spacing w:after="0" w:line="240" w:lineRule="auto"/>
        <w:ind w:firstLine="709"/>
        <w:jc w:val="both"/>
        <w:rPr>
          <w:rFonts w:ascii="Times New Roman" w:hAnsi="Times New Roman" w:cs="Times New Roman"/>
          <w:sz w:val="24"/>
          <w:szCs w:val="24"/>
        </w:rPr>
      </w:pPr>
      <w:r w:rsidRPr="00777B30">
        <w:rPr>
          <w:rFonts w:ascii="Times New Roman" w:hAnsi="Times New Roman" w:cs="Times New Roman"/>
          <w:sz w:val="24"/>
          <w:szCs w:val="24"/>
        </w:rPr>
        <w:t>Ретельно планувати розподіл свого робочого часу, передбачивши в кожен його відрізок</w:t>
      </w:r>
      <w:r w:rsidRPr="003F7278">
        <w:rPr>
          <w:rFonts w:ascii="Times New Roman" w:hAnsi="Times New Roman" w:cs="Times New Roman"/>
          <w:sz w:val="24"/>
          <w:szCs w:val="24"/>
        </w:rPr>
        <w:t xml:space="preserve"> </w:t>
      </w:r>
      <w:r w:rsidRPr="00777B30">
        <w:rPr>
          <w:rFonts w:ascii="Times New Roman" w:hAnsi="Times New Roman" w:cs="Times New Roman"/>
          <w:sz w:val="24"/>
          <w:szCs w:val="24"/>
        </w:rPr>
        <w:t>виконання тільки однієї роботи.</w:t>
      </w:r>
    </w:p>
    <w:p w:rsidR="00B66E30" w:rsidRDefault="00B66E30" w:rsidP="00B66E30">
      <w:pPr>
        <w:spacing w:after="0" w:line="240" w:lineRule="auto"/>
        <w:ind w:firstLine="709"/>
        <w:jc w:val="both"/>
        <w:rPr>
          <w:rFonts w:ascii="Times New Roman" w:hAnsi="Times New Roman" w:cs="Times New Roman"/>
          <w:sz w:val="24"/>
          <w:szCs w:val="24"/>
        </w:rPr>
      </w:pPr>
      <w:r w:rsidRPr="00777B30">
        <w:rPr>
          <w:rFonts w:ascii="Times New Roman" w:hAnsi="Times New Roman" w:cs="Times New Roman"/>
          <w:sz w:val="24"/>
          <w:szCs w:val="24"/>
        </w:rPr>
        <w:t>Не втручатися в дії своїх підлеглих при кожному порушенні процесу виробництва.</w:t>
      </w:r>
      <w:r w:rsidRPr="003F7278">
        <w:rPr>
          <w:rFonts w:ascii="Times New Roman" w:hAnsi="Times New Roman" w:cs="Times New Roman"/>
          <w:sz w:val="24"/>
          <w:szCs w:val="24"/>
          <w:lang w:val="ru-RU"/>
        </w:rPr>
        <w:t xml:space="preserve"> </w:t>
      </w:r>
      <w:r w:rsidRPr="00777B30">
        <w:rPr>
          <w:rFonts w:ascii="Times New Roman" w:hAnsi="Times New Roman" w:cs="Times New Roman"/>
          <w:sz w:val="24"/>
          <w:szCs w:val="24"/>
        </w:rPr>
        <w:t>Постійно пам'ятати, що джерелом стресу часто є не тільки Ваша робота, але і Ви самі, і з</w:t>
      </w:r>
      <w:r w:rsidRPr="003F7278">
        <w:rPr>
          <w:rFonts w:ascii="Times New Roman" w:hAnsi="Times New Roman" w:cs="Times New Roman"/>
          <w:sz w:val="24"/>
          <w:szCs w:val="24"/>
          <w:lang w:val="ru-RU"/>
        </w:rPr>
        <w:t xml:space="preserve"> </w:t>
      </w:r>
      <w:r w:rsidRPr="00777B30">
        <w:rPr>
          <w:rFonts w:ascii="Times New Roman" w:hAnsi="Times New Roman" w:cs="Times New Roman"/>
          <w:sz w:val="24"/>
          <w:szCs w:val="24"/>
        </w:rPr>
        <w:t>цього погляду важливо навчитися оцінювати себе збоку. Причому як зразок для себе можна</w:t>
      </w:r>
      <w:r w:rsidRPr="003F7278">
        <w:rPr>
          <w:rFonts w:ascii="Times New Roman" w:hAnsi="Times New Roman" w:cs="Times New Roman"/>
          <w:sz w:val="24"/>
          <w:szCs w:val="24"/>
          <w:lang w:val="ru-RU"/>
        </w:rPr>
        <w:t xml:space="preserve"> </w:t>
      </w:r>
      <w:r w:rsidRPr="00777B30">
        <w:rPr>
          <w:rFonts w:ascii="Times New Roman" w:hAnsi="Times New Roman" w:cs="Times New Roman"/>
          <w:sz w:val="24"/>
          <w:szCs w:val="24"/>
        </w:rPr>
        <w:t>взяти яку-небудь реальну чи гіпотетичну особистість, що найбільш стійка до стресу, і</w:t>
      </w:r>
      <w:r w:rsidRPr="003F7278">
        <w:rPr>
          <w:rFonts w:ascii="Times New Roman" w:hAnsi="Times New Roman" w:cs="Times New Roman"/>
          <w:sz w:val="24"/>
          <w:szCs w:val="24"/>
          <w:lang w:val="ru-RU"/>
        </w:rPr>
        <w:t xml:space="preserve"> </w:t>
      </w:r>
      <w:r w:rsidRPr="00777B30">
        <w:rPr>
          <w:rFonts w:ascii="Times New Roman" w:hAnsi="Times New Roman" w:cs="Times New Roman"/>
          <w:sz w:val="24"/>
          <w:szCs w:val="24"/>
        </w:rPr>
        <w:t>ставити собі запитання, а як би вона (ця особистість) поступила в цій ситуації під час</w:t>
      </w:r>
      <w:r w:rsidRPr="003F7278">
        <w:rPr>
          <w:rFonts w:ascii="Times New Roman" w:hAnsi="Times New Roman" w:cs="Times New Roman"/>
          <w:sz w:val="24"/>
          <w:szCs w:val="24"/>
          <w:lang w:val="ru-RU"/>
        </w:rPr>
        <w:t xml:space="preserve"> </w:t>
      </w:r>
      <w:r w:rsidRPr="00777B30">
        <w:rPr>
          <w:rFonts w:ascii="Times New Roman" w:hAnsi="Times New Roman" w:cs="Times New Roman"/>
          <w:sz w:val="24"/>
          <w:szCs w:val="24"/>
        </w:rPr>
        <w:t>вирішення складних і гострих проблем. Часто те, що для одного є причиною гострого стресу,</w:t>
      </w:r>
      <w:r w:rsidRPr="003F7278">
        <w:rPr>
          <w:rFonts w:ascii="Times New Roman" w:hAnsi="Times New Roman" w:cs="Times New Roman"/>
          <w:sz w:val="24"/>
          <w:szCs w:val="24"/>
          <w:lang w:val="ru-RU"/>
        </w:rPr>
        <w:t xml:space="preserve"> </w:t>
      </w:r>
      <w:r w:rsidRPr="00777B30">
        <w:rPr>
          <w:rFonts w:ascii="Times New Roman" w:hAnsi="Times New Roman" w:cs="Times New Roman"/>
          <w:sz w:val="24"/>
          <w:szCs w:val="24"/>
        </w:rPr>
        <w:t>на іншого в аналогічній ситуації практично не робить ніякої дії. Отже, зниження впливу</w:t>
      </w:r>
      <w:r w:rsidRPr="003F7278">
        <w:rPr>
          <w:rFonts w:ascii="Times New Roman" w:hAnsi="Times New Roman" w:cs="Times New Roman"/>
          <w:sz w:val="24"/>
          <w:szCs w:val="24"/>
          <w:lang w:val="ru-RU"/>
        </w:rPr>
        <w:t xml:space="preserve"> </w:t>
      </w:r>
      <w:r w:rsidRPr="00777B30">
        <w:rPr>
          <w:rFonts w:ascii="Times New Roman" w:hAnsi="Times New Roman" w:cs="Times New Roman"/>
          <w:sz w:val="24"/>
          <w:szCs w:val="24"/>
        </w:rPr>
        <w:t>стресу сильно залежить від самої людини, від її здатності панувати не тільки над</w:t>
      </w:r>
      <w:r w:rsidRPr="003F7278">
        <w:rPr>
          <w:rFonts w:ascii="Times New Roman" w:hAnsi="Times New Roman" w:cs="Times New Roman"/>
          <w:sz w:val="24"/>
          <w:szCs w:val="24"/>
          <w:lang w:val="ru-RU"/>
        </w:rPr>
        <w:t xml:space="preserve"> </w:t>
      </w:r>
      <w:r w:rsidRPr="00777B30">
        <w:rPr>
          <w:rFonts w:ascii="Times New Roman" w:hAnsi="Times New Roman" w:cs="Times New Roman"/>
          <w:sz w:val="24"/>
          <w:szCs w:val="24"/>
        </w:rPr>
        <w:t>обстановкою, але і над власними емоціями.</w:t>
      </w:r>
    </w:p>
    <w:p w:rsidR="00B66E30" w:rsidRDefault="00B66E30" w:rsidP="00B66E30">
      <w:pPr>
        <w:spacing w:after="0" w:line="240" w:lineRule="auto"/>
        <w:ind w:firstLine="709"/>
        <w:jc w:val="both"/>
        <w:rPr>
          <w:rFonts w:ascii="Times New Roman" w:hAnsi="Times New Roman" w:cs="Times New Roman"/>
          <w:sz w:val="24"/>
          <w:szCs w:val="24"/>
        </w:rPr>
      </w:pPr>
    </w:p>
    <w:p w:rsidR="00B66E30" w:rsidRPr="00777B30" w:rsidRDefault="00B66E30" w:rsidP="00B66E30">
      <w:pPr>
        <w:spacing w:after="0" w:line="240" w:lineRule="auto"/>
        <w:ind w:firstLine="709"/>
        <w:jc w:val="both"/>
        <w:rPr>
          <w:rFonts w:ascii="Times New Roman" w:hAnsi="Times New Roman" w:cs="Times New Roman"/>
          <w:b/>
          <w:sz w:val="24"/>
          <w:szCs w:val="24"/>
        </w:rPr>
      </w:pPr>
      <w:r w:rsidRPr="00777B30">
        <w:rPr>
          <w:rFonts w:ascii="Times New Roman" w:hAnsi="Times New Roman" w:cs="Times New Roman"/>
          <w:b/>
          <w:sz w:val="24"/>
          <w:szCs w:val="24"/>
        </w:rPr>
        <w:t xml:space="preserve">Особливості </w:t>
      </w:r>
      <w:proofErr w:type="spellStart"/>
      <w:r w:rsidRPr="00777B30">
        <w:rPr>
          <w:rFonts w:ascii="Times New Roman" w:hAnsi="Times New Roman" w:cs="Times New Roman"/>
          <w:b/>
          <w:sz w:val="24"/>
          <w:szCs w:val="24"/>
        </w:rPr>
        <w:t>комунікатівного</w:t>
      </w:r>
      <w:proofErr w:type="spellEnd"/>
      <w:r w:rsidRPr="00777B30">
        <w:rPr>
          <w:rFonts w:ascii="Times New Roman" w:hAnsi="Times New Roman" w:cs="Times New Roman"/>
          <w:b/>
          <w:sz w:val="24"/>
          <w:szCs w:val="24"/>
        </w:rPr>
        <w:t xml:space="preserve"> менеджменту в період стресу.</w:t>
      </w:r>
    </w:p>
    <w:p w:rsidR="00B66E30" w:rsidRDefault="00B66E30" w:rsidP="00B66E30">
      <w:pPr>
        <w:spacing w:after="0" w:line="240" w:lineRule="auto"/>
        <w:ind w:firstLine="709"/>
        <w:jc w:val="both"/>
        <w:rPr>
          <w:rFonts w:ascii="Times New Roman" w:hAnsi="Times New Roman" w:cs="Times New Roman"/>
          <w:sz w:val="24"/>
          <w:szCs w:val="24"/>
        </w:rPr>
      </w:pPr>
      <w:r w:rsidRPr="00777B30">
        <w:rPr>
          <w:rFonts w:ascii="Times New Roman" w:hAnsi="Times New Roman" w:cs="Times New Roman"/>
          <w:sz w:val="24"/>
          <w:szCs w:val="24"/>
        </w:rPr>
        <w:t>Проти звичайного стресу нічого приймати не треба. Коли ж мова заходить про "аномальні"</w:t>
      </w:r>
      <w:r w:rsidRPr="003F7278">
        <w:rPr>
          <w:rFonts w:ascii="Times New Roman" w:hAnsi="Times New Roman" w:cs="Times New Roman"/>
          <w:sz w:val="24"/>
          <w:szCs w:val="24"/>
          <w:lang w:val="ru-RU"/>
        </w:rPr>
        <w:t xml:space="preserve"> </w:t>
      </w:r>
      <w:r w:rsidRPr="00777B30">
        <w:rPr>
          <w:rFonts w:ascii="Times New Roman" w:hAnsi="Times New Roman" w:cs="Times New Roman"/>
          <w:sz w:val="24"/>
          <w:szCs w:val="24"/>
        </w:rPr>
        <w:t>ситуації, то боротьба зі стресом набирає особливого значення. В цьому випадку потрібно</w:t>
      </w:r>
      <w:r w:rsidRPr="003F7278">
        <w:rPr>
          <w:rFonts w:ascii="Times New Roman" w:hAnsi="Times New Roman" w:cs="Times New Roman"/>
          <w:sz w:val="24"/>
          <w:szCs w:val="24"/>
          <w:lang w:val="ru-RU"/>
        </w:rPr>
        <w:t xml:space="preserve"> </w:t>
      </w:r>
      <w:r w:rsidRPr="00777B30">
        <w:rPr>
          <w:rFonts w:ascii="Times New Roman" w:hAnsi="Times New Roman" w:cs="Times New Roman"/>
          <w:sz w:val="24"/>
          <w:szCs w:val="24"/>
        </w:rPr>
        <w:t>зайнятися аналізом ситуації, яку Ви знаходите небезпечною і неприємною.</w:t>
      </w:r>
      <w:r w:rsidRPr="003F7278">
        <w:rPr>
          <w:rFonts w:ascii="Times New Roman" w:hAnsi="Times New Roman" w:cs="Times New Roman"/>
          <w:sz w:val="24"/>
          <w:szCs w:val="24"/>
          <w:lang w:val="ru-RU"/>
        </w:rPr>
        <w:t xml:space="preserve"> </w:t>
      </w:r>
      <w:r w:rsidRPr="00777B30">
        <w:rPr>
          <w:rFonts w:ascii="Times New Roman" w:hAnsi="Times New Roman" w:cs="Times New Roman"/>
          <w:sz w:val="24"/>
          <w:szCs w:val="24"/>
        </w:rPr>
        <w:lastRenderedPageBreak/>
        <w:t>Важлива роль в цьому відводиться розслаблюючому тренінгу. Ні в якому разі не можна</w:t>
      </w:r>
      <w:r w:rsidRPr="003F7278">
        <w:rPr>
          <w:rFonts w:ascii="Times New Roman" w:hAnsi="Times New Roman" w:cs="Times New Roman"/>
          <w:sz w:val="24"/>
          <w:szCs w:val="24"/>
          <w:lang w:val="ru-RU"/>
        </w:rPr>
        <w:t xml:space="preserve"> </w:t>
      </w:r>
      <w:r w:rsidRPr="00777B30">
        <w:rPr>
          <w:rFonts w:ascii="Times New Roman" w:hAnsi="Times New Roman" w:cs="Times New Roman"/>
          <w:sz w:val="24"/>
          <w:szCs w:val="24"/>
        </w:rPr>
        <w:t>відноситися до виконання цих вправ поверхово. Ефекту не буде, якщо ці вправи робити</w:t>
      </w:r>
      <w:r w:rsidRPr="003F7278">
        <w:rPr>
          <w:rFonts w:ascii="Times New Roman" w:hAnsi="Times New Roman" w:cs="Times New Roman"/>
          <w:sz w:val="24"/>
          <w:szCs w:val="24"/>
          <w:lang w:val="ru-RU"/>
        </w:rPr>
        <w:t xml:space="preserve"> </w:t>
      </w:r>
      <w:r w:rsidRPr="00777B30">
        <w:rPr>
          <w:rFonts w:ascii="Times New Roman" w:hAnsi="Times New Roman" w:cs="Times New Roman"/>
          <w:sz w:val="24"/>
          <w:szCs w:val="24"/>
        </w:rPr>
        <w:t>нерегулярно. Вони повинні доставляти насамперед радість, так як це дає можливість вернути</w:t>
      </w:r>
      <w:r w:rsidRPr="003F7278">
        <w:rPr>
          <w:rFonts w:ascii="Times New Roman" w:hAnsi="Times New Roman" w:cs="Times New Roman"/>
          <w:sz w:val="24"/>
          <w:szCs w:val="24"/>
          <w:lang w:val="ru-RU"/>
        </w:rPr>
        <w:t xml:space="preserve"> </w:t>
      </w:r>
      <w:r w:rsidRPr="00777B30">
        <w:rPr>
          <w:rFonts w:ascii="Times New Roman" w:hAnsi="Times New Roman" w:cs="Times New Roman"/>
          <w:sz w:val="24"/>
          <w:szCs w:val="24"/>
        </w:rPr>
        <w:t>організму рівновагу.</w:t>
      </w:r>
    </w:p>
    <w:p w:rsidR="00B66E30" w:rsidRPr="00777B30" w:rsidRDefault="00B66E30" w:rsidP="00B66E30">
      <w:pPr>
        <w:spacing w:after="0" w:line="240" w:lineRule="auto"/>
        <w:ind w:firstLine="709"/>
        <w:jc w:val="both"/>
        <w:rPr>
          <w:rFonts w:ascii="Times New Roman" w:hAnsi="Times New Roman" w:cs="Times New Roman"/>
          <w:sz w:val="24"/>
          <w:szCs w:val="24"/>
        </w:rPr>
      </w:pPr>
      <w:r w:rsidRPr="00777B30">
        <w:rPr>
          <w:rFonts w:ascii="Times New Roman" w:hAnsi="Times New Roman" w:cs="Times New Roman"/>
          <w:sz w:val="24"/>
          <w:szCs w:val="24"/>
        </w:rPr>
        <w:t xml:space="preserve">Ось один приклад таких вправ, що розроблені </w:t>
      </w:r>
      <w:proofErr w:type="spellStart"/>
      <w:r w:rsidRPr="00777B30">
        <w:rPr>
          <w:rFonts w:ascii="Times New Roman" w:hAnsi="Times New Roman" w:cs="Times New Roman"/>
          <w:sz w:val="24"/>
          <w:szCs w:val="24"/>
        </w:rPr>
        <w:t>Брехштелем</w:t>
      </w:r>
      <w:proofErr w:type="spellEnd"/>
      <w:r w:rsidRPr="00777B30">
        <w:rPr>
          <w:rFonts w:ascii="Times New Roman" w:hAnsi="Times New Roman" w:cs="Times New Roman"/>
          <w:sz w:val="24"/>
          <w:szCs w:val="24"/>
        </w:rPr>
        <w:t>:</w:t>
      </w:r>
      <w:r w:rsidRPr="003F7278">
        <w:rPr>
          <w:rFonts w:ascii="Times New Roman" w:hAnsi="Times New Roman" w:cs="Times New Roman"/>
          <w:sz w:val="24"/>
          <w:szCs w:val="24"/>
        </w:rPr>
        <w:t xml:space="preserve"> </w:t>
      </w:r>
      <w:r w:rsidRPr="00777B30">
        <w:rPr>
          <w:rFonts w:ascii="Times New Roman" w:hAnsi="Times New Roman" w:cs="Times New Roman"/>
          <w:sz w:val="24"/>
          <w:szCs w:val="24"/>
        </w:rPr>
        <w:t xml:space="preserve">І. Сядьте і розслабтесь, </w:t>
      </w:r>
      <w:proofErr w:type="spellStart"/>
      <w:r w:rsidRPr="00777B30">
        <w:rPr>
          <w:rFonts w:ascii="Times New Roman" w:hAnsi="Times New Roman" w:cs="Times New Roman"/>
          <w:sz w:val="24"/>
          <w:szCs w:val="24"/>
        </w:rPr>
        <w:t>заплющіть</w:t>
      </w:r>
      <w:proofErr w:type="spellEnd"/>
      <w:r w:rsidRPr="00777B30">
        <w:rPr>
          <w:rFonts w:ascii="Times New Roman" w:hAnsi="Times New Roman" w:cs="Times New Roman"/>
          <w:sz w:val="24"/>
          <w:szCs w:val="24"/>
        </w:rPr>
        <w:t xml:space="preserve"> очі, дихайте спокійно і рівномірно.</w:t>
      </w:r>
      <w:r w:rsidRPr="003F7278">
        <w:rPr>
          <w:rFonts w:ascii="Times New Roman" w:hAnsi="Times New Roman" w:cs="Times New Roman"/>
          <w:sz w:val="24"/>
          <w:szCs w:val="24"/>
        </w:rPr>
        <w:t xml:space="preserve"> </w:t>
      </w:r>
      <w:proofErr w:type="spellStart"/>
      <w:r w:rsidRPr="00777B30">
        <w:rPr>
          <w:rFonts w:ascii="Times New Roman" w:hAnsi="Times New Roman" w:cs="Times New Roman"/>
          <w:sz w:val="24"/>
          <w:szCs w:val="24"/>
        </w:rPr>
        <w:t>Підніміть</w:t>
      </w:r>
      <w:proofErr w:type="spellEnd"/>
      <w:r w:rsidRPr="00777B30">
        <w:rPr>
          <w:rFonts w:ascii="Times New Roman" w:hAnsi="Times New Roman" w:cs="Times New Roman"/>
          <w:sz w:val="24"/>
          <w:szCs w:val="24"/>
        </w:rPr>
        <w:t xml:space="preserve"> плечі якомога вище і відкиньте назад голову, постарайтесь найти потилицею</w:t>
      </w:r>
      <w:r w:rsidRPr="003F7278">
        <w:rPr>
          <w:rFonts w:ascii="Times New Roman" w:hAnsi="Times New Roman" w:cs="Times New Roman"/>
          <w:sz w:val="24"/>
          <w:szCs w:val="24"/>
          <w:lang w:val="ru-RU"/>
        </w:rPr>
        <w:t xml:space="preserve"> </w:t>
      </w:r>
      <w:r w:rsidRPr="00777B30">
        <w:rPr>
          <w:rFonts w:ascii="Times New Roman" w:hAnsi="Times New Roman" w:cs="Times New Roman"/>
          <w:sz w:val="24"/>
          <w:szCs w:val="24"/>
        </w:rPr>
        <w:t>"</w:t>
      </w:r>
      <w:proofErr w:type="spellStart"/>
      <w:r w:rsidRPr="00777B30">
        <w:rPr>
          <w:rFonts w:ascii="Times New Roman" w:hAnsi="Times New Roman" w:cs="Times New Roman"/>
          <w:sz w:val="24"/>
          <w:szCs w:val="24"/>
        </w:rPr>
        <w:t>велик</w:t>
      </w:r>
      <w:proofErr w:type="spellEnd"/>
      <w:r w:rsidRPr="00777B30">
        <w:rPr>
          <w:rFonts w:ascii="Times New Roman" w:hAnsi="Times New Roman" w:cs="Times New Roman"/>
          <w:sz w:val="24"/>
          <w:szCs w:val="24"/>
        </w:rPr>
        <w:t>", який утворився нижче неї. Потім із силою втисніть у нього потилицю, поки мускули</w:t>
      </w:r>
      <w:r w:rsidRPr="003F7278">
        <w:rPr>
          <w:rFonts w:ascii="Times New Roman" w:hAnsi="Times New Roman" w:cs="Times New Roman"/>
          <w:sz w:val="24"/>
          <w:szCs w:val="24"/>
          <w:lang w:val="ru-RU"/>
        </w:rPr>
        <w:t xml:space="preserve"> </w:t>
      </w:r>
      <w:r w:rsidRPr="00777B30">
        <w:rPr>
          <w:rFonts w:ascii="Times New Roman" w:hAnsi="Times New Roman" w:cs="Times New Roman"/>
          <w:sz w:val="24"/>
          <w:szCs w:val="24"/>
        </w:rPr>
        <w:t>не почнуть вібрувати від напруги.</w:t>
      </w:r>
    </w:p>
    <w:p w:rsidR="00B66E30" w:rsidRPr="00A929B3" w:rsidRDefault="00B66E30" w:rsidP="00B66E30">
      <w:pPr>
        <w:spacing w:after="0" w:line="240" w:lineRule="auto"/>
        <w:ind w:firstLine="709"/>
        <w:jc w:val="both"/>
        <w:rPr>
          <w:rFonts w:ascii="Times New Roman" w:hAnsi="Times New Roman" w:cs="Times New Roman"/>
          <w:sz w:val="24"/>
          <w:szCs w:val="24"/>
          <w:lang w:val="ru-RU"/>
        </w:rPr>
      </w:pPr>
      <w:r w:rsidRPr="00777B30">
        <w:rPr>
          <w:rFonts w:ascii="Times New Roman" w:hAnsi="Times New Roman" w:cs="Times New Roman"/>
          <w:sz w:val="24"/>
          <w:szCs w:val="24"/>
        </w:rPr>
        <w:t>Розслабте мускули, дайте голові вільно упасти на груди.</w:t>
      </w:r>
      <w:r w:rsidRPr="003F7278">
        <w:rPr>
          <w:rFonts w:ascii="Times New Roman" w:hAnsi="Times New Roman" w:cs="Times New Roman"/>
          <w:sz w:val="24"/>
          <w:szCs w:val="24"/>
          <w:lang w:val="ru-RU"/>
        </w:rPr>
        <w:t xml:space="preserve"> </w:t>
      </w:r>
      <w:proofErr w:type="spellStart"/>
      <w:r w:rsidRPr="00777B30">
        <w:rPr>
          <w:rFonts w:ascii="Times New Roman" w:hAnsi="Times New Roman" w:cs="Times New Roman"/>
          <w:sz w:val="24"/>
          <w:szCs w:val="24"/>
        </w:rPr>
        <w:t>Заплющіть</w:t>
      </w:r>
      <w:proofErr w:type="spellEnd"/>
      <w:r w:rsidRPr="00777B30">
        <w:rPr>
          <w:rFonts w:ascii="Times New Roman" w:hAnsi="Times New Roman" w:cs="Times New Roman"/>
          <w:sz w:val="24"/>
          <w:szCs w:val="24"/>
        </w:rPr>
        <w:t xml:space="preserve"> очі.</w:t>
      </w:r>
      <w:r w:rsidRPr="00777B30">
        <w:rPr>
          <w:rFonts w:ascii="Times New Roman" w:hAnsi="Times New Roman" w:cs="Times New Roman"/>
          <w:sz w:val="24"/>
          <w:szCs w:val="24"/>
        </w:rPr>
        <w:cr/>
        <w:t>Після невеликої паузи нахиліть голову направо, поки вона не ляже на плече, а сухожилля,</w:t>
      </w:r>
      <w:r w:rsidRPr="003F7278">
        <w:rPr>
          <w:rFonts w:ascii="Times New Roman" w:hAnsi="Times New Roman" w:cs="Times New Roman"/>
          <w:sz w:val="24"/>
          <w:szCs w:val="24"/>
          <w:lang w:val="ru-RU"/>
        </w:rPr>
        <w:t xml:space="preserve"> </w:t>
      </w:r>
      <w:r w:rsidRPr="00777B30">
        <w:rPr>
          <w:rFonts w:ascii="Times New Roman" w:hAnsi="Times New Roman" w:cs="Times New Roman"/>
          <w:sz w:val="24"/>
          <w:szCs w:val="24"/>
        </w:rPr>
        <w:t>яке йде від лівого плеча до вуха, не натягнуться.</w:t>
      </w:r>
      <w:r w:rsidRPr="003F7278">
        <w:rPr>
          <w:rFonts w:ascii="Times New Roman" w:hAnsi="Times New Roman" w:cs="Times New Roman"/>
          <w:sz w:val="24"/>
          <w:szCs w:val="24"/>
          <w:lang w:val="ru-RU"/>
        </w:rPr>
        <w:t xml:space="preserve"> </w:t>
      </w:r>
      <w:r w:rsidRPr="00777B30">
        <w:rPr>
          <w:rFonts w:ascii="Times New Roman" w:hAnsi="Times New Roman" w:cs="Times New Roman"/>
          <w:sz w:val="24"/>
          <w:szCs w:val="24"/>
        </w:rPr>
        <w:t>При цьому голову слід тримати точно в горизонтальній площині. Повторіть вправу декілька</w:t>
      </w:r>
      <w:r w:rsidRPr="003F7278">
        <w:rPr>
          <w:rFonts w:ascii="Times New Roman" w:hAnsi="Times New Roman" w:cs="Times New Roman"/>
          <w:sz w:val="24"/>
          <w:szCs w:val="24"/>
          <w:lang w:val="ru-RU"/>
        </w:rPr>
        <w:t xml:space="preserve"> </w:t>
      </w:r>
      <w:r w:rsidRPr="00777B30">
        <w:rPr>
          <w:rFonts w:ascii="Times New Roman" w:hAnsi="Times New Roman" w:cs="Times New Roman"/>
          <w:sz w:val="24"/>
          <w:szCs w:val="24"/>
        </w:rPr>
        <w:t>раз. Після цього Ви повинні відчути тепло.</w:t>
      </w:r>
      <w:r w:rsidRPr="00A929B3">
        <w:rPr>
          <w:rFonts w:ascii="Times New Roman" w:hAnsi="Times New Roman" w:cs="Times New Roman"/>
          <w:sz w:val="24"/>
          <w:szCs w:val="24"/>
          <w:lang w:val="ru-RU"/>
        </w:rPr>
        <w:t xml:space="preserve"> </w:t>
      </w:r>
    </w:p>
    <w:p w:rsidR="00B66E30" w:rsidRDefault="00B66E30" w:rsidP="00B66E30">
      <w:pPr>
        <w:spacing w:after="0" w:line="240" w:lineRule="auto"/>
        <w:ind w:firstLine="709"/>
        <w:jc w:val="both"/>
        <w:rPr>
          <w:rFonts w:ascii="Times New Roman" w:hAnsi="Times New Roman" w:cs="Times New Roman"/>
          <w:sz w:val="24"/>
          <w:szCs w:val="24"/>
        </w:rPr>
      </w:pPr>
      <w:r w:rsidRPr="00777B30">
        <w:rPr>
          <w:rFonts w:ascii="Times New Roman" w:hAnsi="Times New Roman" w:cs="Times New Roman"/>
          <w:sz w:val="24"/>
          <w:szCs w:val="24"/>
        </w:rPr>
        <w:t>Якщо у Вас з'явився головний біль, значить щось було зроблено неправильно (наприклад,</w:t>
      </w:r>
      <w:r w:rsidRPr="003F7278">
        <w:rPr>
          <w:rFonts w:ascii="Times New Roman" w:hAnsi="Times New Roman" w:cs="Times New Roman"/>
          <w:sz w:val="24"/>
          <w:szCs w:val="24"/>
          <w:lang w:val="ru-RU"/>
        </w:rPr>
        <w:t xml:space="preserve"> </w:t>
      </w:r>
      <w:r w:rsidRPr="00777B30">
        <w:rPr>
          <w:rFonts w:ascii="Times New Roman" w:hAnsi="Times New Roman" w:cs="Times New Roman"/>
          <w:sz w:val="24"/>
          <w:szCs w:val="24"/>
        </w:rPr>
        <w:t>дихання було нерівним).</w:t>
      </w:r>
      <w:r w:rsidRPr="003F7278">
        <w:rPr>
          <w:rFonts w:ascii="Times New Roman" w:hAnsi="Times New Roman" w:cs="Times New Roman"/>
          <w:sz w:val="24"/>
          <w:szCs w:val="24"/>
          <w:lang w:val="ru-RU"/>
        </w:rPr>
        <w:t xml:space="preserve"> </w:t>
      </w:r>
      <w:r w:rsidRPr="00777B30">
        <w:rPr>
          <w:rFonts w:ascii="Times New Roman" w:hAnsi="Times New Roman" w:cs="Times New Roman"/>
          <w:sz w:val="24"/>
          <w:szCs w:val="24"/>
        </w:rPr>
        <w:t>Правда, подібні вправи завжди дають позитивний результат. Тут важливо знати, чим</w:t>
      </w:r>
      <w:r w:rsidRPr="003F7278">
        <w:rPr>
          <w:rFonts w:ascii="Times New Roman" w:hAnsi="Times New Roman" w:cs="Times New Roman"/>
          <w:sz w:val="24"/>
          <w:szCs w:val="24"/>
          <w:lang w:val="ru-RU"/>
        </w:rPr>
        <w:t xml:space="preserve"> </w:t>
      </w:r>
      <w:r w:rsidRPr="00777B30">
        <w:rPr>
          <w:rFonts w:ascii="Times New Roman" w:hAnsi="Times New Roman" w:cs="Times New Roman"/>
          <w:sz w:val="24"/>
          <w:szCs w:val="24"/>
        </w:rPr>
        <w:t>зумовлений стресовий стан.</w:t>
      </w:r>
      <w:r w:rsidRPr="003F7278">
        <w:rPr>
          <w:rFonts w:ascii="Times New Roman" w:hAnsi="Times New Roman" w:cs="Times New Roman"/>
          <w:sz w:val="24"/>
          <w:szCs w:val="24"/>
          <w:lang w:val="ru-RU"/>
        </w:rPr>
        <w:t xml:space="preserve"> </w:t>
      </w:r>
      <w:r w:rsidRPr="00777B30">
        <w:rPr>
          <w:rFonts w:ascii="Times New Roman" w:hAnsi="Times New Roman" w:cs="Times New Roman"/>
          <w:sz w:val="24"/>
          <w:szCs w:val="24"/>
        </w:rPr>
        <w:t>Багато людей є самі винуватцями свого стресу, допускаючи безладдя у своїй роботі і</w:t>
      </w:r>
      <w:r w:rsidRPr="003F7278">
        <w:rPr>
          <w:rFonts w:ascii="Times New Roman" w:hAnsi="Times New Roman" w:cs="Times New Roman"/>
          <w:sz w:val="24"/>
          <w:szCs w:val="24"/>
          <w:lang w:val="ru-RU"/>
        </w:rPr>
        <w:t xml:space="preserve"> </w:t>
      </w:r>
      <w:r w:rsidRPr="00777B30">
        <w:rPr>
          <w:rFonts w:ascii="Times New Roman" w:hAnsi="Times New Roman" w:cs="Times New Roman"/>
          <w:sz w:val="24"/>
          <w:szCs w:val="24"/>
        </w:rPr>
        <w:t>звалюючи за це вину на інших.</w:t>
      </w:r>
      <w:r w:rsidRPr="003F7278">
        <w:rPr>
          <w:rFonts w:ascii="Times New Roman" w:hAnsi="Times New Roman" w:cs="Times New Roman"/>
          <w:sz w:val="24"/>
          <w:szCs w:val="24"/>
          <w:lang w:val="ru-RU"/>
        </w:rPr>
        <w:t xml:space="preserve"> </w:t>
      </w:r>
      <w:r w:rsidRPr="00777B30">
        <w:rPr>
          <w:rFonts w:ascii="Times New Roman" w:hAnsi="Times New Roman" w:cs="Times New Roman"/>
          <w:sz w:val="24"/>
          <w:szCs w:val="24"/>
        </w:rPr>
        <w:t>Вони постійно нервують, не знаходять потрібні їм речі, панікують, згадуючи про незроблене,</w:t>
      </w:r>
      <w:r w:rsidRPr="003F7278">
        <w:rPr>
          <w:rFonts w:ascii="Times New Roman" w:hAnsi="Times New Roman" w:cs="Times New Roman"/>
          <w:sz w:val="24"/>
          <w:szCs w:val="24"/>
          <w:lang w:val="ru-RU"/>
        </w:rPr>
        <w:t xml:space="preserve"> </w:t>
      </w:r>
      <w:r w:rsidRPr="00777B30">
        <w:rPr>
          <w:rFonts w:ascii="Times New Roman" w:hAnsi="Times New Roman" w:cs="Times New Roman"/>
          <w:sz w:val="24"/>
          <w:szCs w:val="24"/>
        </w:rPr>
        <w:t>витрачають свою енергію, хватаючись то за одне, то за інше, хронічно запізнюються, тратять</w:t>
      </w:r>
      <w:r w:rsidRPr="003F7278">
        <w:rPr>
          <w:rFonts w:ascii="Times New Roman" w:hAnsi="Times New Roman" w:cs="Times New Roman"/>
          <w:sz w:val="24"/>
          <w:szCs w:val="24"/>
          <w:lang w:val="ru-RU"/>
        </w:rPr>
        <w:t xml:space="preserve"> </w:t>
      </w:r>
      <w:r w:rsidRPr="00777B30">
        <w:rPr>
          <w:rFonts w:ascii="Times New Roman" w:hAnsi="Times New Roman" w:cs="Times New Roman"/>
          <w:sz w:val="24"/>
          <w:szCs w:val="24"/>
        </w:rPr>
        <w:t>час на другорядне, а потім наздоганяють за рахунок відпочинку, постійно скаржаться, що їм</w:t>
      </w:r>
      <w:r w:rsidRPr="003F7278">
        <w:rPr>
          <w:rFonts w:ascii="Times New Roman" w:hAnsi="Times New Roman" w:cs="Times New Roman"/>
          <w:sz w:val="24"/>
          <w:szCs w:val="24"/>
          <w:lang w:val="ru-RU"/>
        </w:rPr>
        <w:t xml:space="preserve"> </w:t>
      </w:r>
      <w:r w:rsidRPr="00777B30">
        <w:rPr>
          <w:rFonts w:ascii="Times New Roman" w:hAnsi="Times New Roman" w:cs="Times New Roman"/>
          <w:sz w:val="24"/>
          <w:szCs w:val="24"/>
        </w:rPr>
        <w:t>не вистачає часу.</w:t>
      </w:r>
    </w:p>
    <w:p w:rsidR="00B66E30" w:rsidRPr="00A929B3" w:rsidRDefault="00B66E30" w:rsidP="00B66E30">
      <w:pPr>
        <w:spacing w:after="0" w:line="240" w:lineRule="auto"/>
        <w:ind w:firstLine="709"/>
        <w:jc w:val="both"/>
        <w:rPr>
          <w:rFonts w:ascii="Times New Roman" w:hAnsi="Times New Roman" w:cs="Times New Roman"/>
          <w:sz w:val="24"/>
          <w:szCs w:val="24"/>
        </w:rPr>
      </w:pPr>
      <w:r w:rsidRPr="00777B30">
        <w:rPr>
          <w:rFonts w:ascii="Times New Roman" w:hAnsi="Times New Roman" w:cs="Times New Roman"/>
          <w:sz w:val="24"/>
          <w:szCs w:val="24"/>
        </w:rPr>
        <w:t>Аутогенні тренування є найбільш відомий і поширений в Європі</w:t>
      </w:r>
      <w:r w:rsidRPr="003F7278">
        <w:rPr>
          <w:rFonts w:ascii="Times New Roman" w:hAnsi="Times New Roman" w:cs="Times New Roman"/>
          <w:sz w:val="24"/>
          <w:szCs w:val="24"/>
        </w:rPr>
        <w:t xml:space="preserve"> </w:t>
      </w:r>
      <w:r w:rsidRPr="00777B30">
        <w:rPr>
          <w:rFonts w:ascii="Times New Roman" w:hAnsi="Times New Roman" w:cs="Times New Roman"/>
          <w:sz w:val="24"/>
          <w:szCs w:val="24"/>
        </w:rPr>
        <w:t>метод зняття напруги. Й. Шульц виходив з того, що відчуття глибокого розслаблення, яке</w:t>
      </w:r>
      <w:r w:rsidRPr="003F7278">
        <w:rPr>
          <w:rFonts w:ascii="Times New Roman" w:hAnsi="Times New Roman" w:cs="Times New Roman"/>
          <w:sz w:val="24"/>
          <w:szCs w:val="24"/>
        </w:rPr>
        <w:t xml:space="preserve"> </w:t>
      </w:r>
      <w:r w:rsidRPr="00777B30">
        <w:rPr>
          <w:rFonts w:ascii="Times New Roman" w:hAnsi="Times New Roman" w:cs="Times New Roman"/>
          <w:sz w:val="24"/>
          <w:szCs w:val="24"/>
        </w:rPr>
        <w:t>відчувають люди, які знаходяться в гіпнотичному стані, може бути досягнуте і засобом</w:t>
      </w:r>
      <w:r w:rsidRPr="003F7278">
        <w:rPr>
          <w:rFonts w:ascii="Times New Roman" w:hAnsi="Times New Roman" w:cs="Times New Roman"/>
          <w:sz w:val="24"/>
          <w:szCs w:val="24"/>
        </w:rPr>
        <w:t xml:space="preserve"> </w:t>
      </w:r>
      <w:r w:rsidRPr="00777B30">
        <w:rPr>
          <w:rFonts w:ascii="Times New Roman" w:hAnsi="Times New Roman" w:cs="Times New Roman"/>
          <w:sz w:val="24"/>
          <w:szCs w:val="24"/>
        </w:rPr>
        <w:t>самонавіювання. На початковій стадії занять аутогенним тренуванням людина заспокоює</w:t>
      </w:r>
      <w:r w:rsidRPr="003F7278">
        <w:rPr>
          <w:rFonts w:ascii="Times New Roman" w:hAnsi="Times New Roman" w:cs="Times New Roman"/>
          <w:sz w:val="24"/>
          <w:szCs w:val="24"/>
        </w:rPr>
        <w:t xml:space="preserve"> </w:t>
      </w:r>
      <w:r w:rsidRPr="00777B30">
        <w:rPr>
          <w:rFonts w:ascii="Times New Roman" w:hAnsi="Times New Roman" w:cs="Times New Roman"/>
          <w:sz w:val="24"/>
          <w:szCs w:val="24"/>
        </w:rPr>
        <w:t xml:space="preserve">себе за допомогою </w:t>
      </w:r>
      <w:proofErr w:type="spellStart"/>
      <w:r w:rsidRPr="00777B30">
        <w:rPr>
          <w:rFonts w:ascii="Times New Roman" w:hAnsi="Times New Roman" w:cs="Times New Roman"/>
          <w:sz w:val="24"/>
          <w:szCs w:val="24"/>
        </w:rPr>
        <w:t>самоінструктажу</w:t>
      </w:r>
      <w:proofErr w:type="spellEnd"/>
      <w:r w:rsidRPr="00777B30">
        <w:rPr>
          <w:rFonts w:ascii="Times New Roman" w:hAnsi="Times New Roman" w:cs="Times New Roman"/>
          <w:sz w:val="24"/>
          <w:szCs w:val="24"/>
        </w:rPr>
        <w:t>. Вона може добитися помітних ефектів у різних</w:t>
      </w:r>
      <w:r w:rsidRPr="003F7278">
        <w:rPr>
          <w:rFonts w:ascii="Times New Roman" w:hAnsi="Times New Roman" w:cs="Times New Roman"/>
          <w:sz w:val="24"/>
          <w:szCs w:val="24"/>
        </w:rPr>
        <w:t xml:space="preserve"> </w:t>
      </w:r>
      <w:r w:rsidRPr="00777B30">
        <w:rPr>
          <w:rFonts w:ascii="Times New Roman" w:hAnsi="Times New Roman" w:cs="Times New Roman"/>
          <w:sz w:val="24"/>
          <w:szCs w:val="24"/>
        </w:rPr>
        <w:t>частинах тіла, даючи собі навіть найпростіші команди, наприклад, викликати відчуття</w:t>
      </w:r>
      <w:r w:rsidRPr="003F7278">
        <w:rPr>
          <w:rFonts w:ascii="Times New Roman" w:hAnsi="Times New Roman" w:cs="Times New Roman"/>
          <w:sz w:val="24"/>
          <w:szCs w:val="24"/>
        </w:rPr>
        <w:t xml:space="preserve"> </w:t>
      </w:r>
      <w:r w:rsidRPr="00777B30">
        <w:rPr>
          <w:rFonts w:ascii="Times New Roman" w:hAnsi="Times New Roman" w:cs="Times New Roman"/>
          <w:sz w:val="24"/>
          <w:szCs w:val="24"/>
        </w:rPr>
        <w:t>тяжкості, тепла в руці, нозі та ін. Тут можна досягти дуже відчутних змін в організмі,</w:t>
      </w:r>
      <w:r w:rsidRPr="003F7278">
        <w:rPr>
          <w:rFonts w:ascii="Times New Roman" w:hAnsi="Times New Roman" w:cs="Times New Roman"/>
          <w:sz w:val="24"/>
          <w:szCs w:val="24"/>
          <w:lang w:val="ru-RU"/>
        </w:rPr>
        <w:t xml:space="preserve"> </w:t>
      </w:r>
      <w:r w:rsidRPr="00777B30">
        <w:rPr>
          <w:rFonts w:ascii="Times New Roman" w:hAnsi="Times New Roman" w:cs="Times New Roman"/>
          <w:sz w:val="24"/>
          <w:szCs w:val="24"/>
        </w:rPr>
        <w:t>наприклад, розширення кровоносних судин. Ефект посилюється, якщо все це</w:t>
      </w:r>
      <w:r w:rsidRPr="00A929B3">
        <w:rPr>
          <w:rFonts w:ascii="Times New Roman" w:hAnsi="Times New Roman" w:cs="Times New Roman"/>
          <w:sz w:val="24"/>
          <w:szCs w:val="24"/>
        </w:rPr>
        <w:t xml:space="preserve"> </w:t>
      </w:r>
      <w:r w:rsidRPr="00777B30">
        <w:rPr>
          <w:rFonts w:ascii="Times New Roman" w:hAnsi="Times New Roman" w:cs="Times New Roman"/>
          <w:sz w:val="24"/>
          <w:szCs w:val="24"/>
        </w:rPr>
        <w:t>супроводжується спеціальними дихальними вправами.</w:t>
      </w:r>
      <w:r w:rsidRPr="00A929B3">
        <w:rPr>
          <w:rFonts w:ascii="Times New Roman" w:hAnsi="Times New Roman" w:cs="Times New Roman"/>
          <w:sz w:val="24"/>
          <w:szCs w:val="24"/>
        </w:rPr>
        <w:t xml:space="preserve"> </w:t>
      </w:r>
    </w:p>
    <w:p w:rsidR="00B66E30" w:rsidRDefault="00B66E30" w:rsidP="00B66E30">
      <w:pPr>
        <w:spacing w:after="0" w:line="240" w:lineRule="auto"/>
        <w:ind w:firstLine="709"/>
        <w:jc w:val="both"/>
        <w:rPr>
          <w:rFonts w:ascii="Times New Roman" w:hAnsi="Times New Roman" w:cs="Times New Roman"/>
          <w:sz w:val="24"/>
          <w:szCs w:val="24"/>
        </w:rPr>
      </w:pPr>
      <w:r w:rsidRPr="00777B30">
        <w:rPr>
          <w:rFonts w:ascii="Times New Roman" w:hAnsi="Times New Roman" w:cs="Times New Roman"/>
          <w:sz w:val="24"/>
          <w:szCs w:val="24"/>
        </w:rPr>
        <w:t>На більш високій стадії занять аутогенного тренування людина може викликати в свідомості</w:t>
      </w:r>
      <w:r w:rsidRPr="00A929B3">
        <w:rPr>
          <w:rFonts w:ascii="Times New Roman" w:hAnsi="Times New Roman" w:cs="Times New Roman"/>
          <w:sz w:val="24"/>
          <w:szCs w:val="24"/>
        </w:rPr>
        <w:t xml:space="preserve"> </w:t>
      </w:r>
      <w:r w:rsidRPr="00777B30">
        <w:rPr>
          <w:rFonts w:ascii="Times New Roman" w:hAnsi="Times New Roman" w:cs="Times New Roman"/>
          <w:sz w:val="24"/>
          <w:szCs w:val="24"/>
        </w:rPr>
        <w:t>ті чи інші картини, які дозволяють розслабитися в стресових ситуаціях.</w:t>
      </w:r>
      <w:r w:rsidRPr="00A929B3">
        <w:rPr>
          <w:rFonts w:ascii="Times New Roman" w:hAnsi="Times New Roman" w:cs="Times New Roman"/>
          <w:sz w:val="24"/>
          <w:szCs w:val="24"/>
        </w:rPr>
        <w:t xml:space="preserve"> </w:t>
      </w:r>
      <w:r w:rsidRPr="00777B30">
        <w:rPr>
          <w:rFonts w:ascii="Times New Roman" w:hAnsi="Times New Roman" w:cs="Times New Roman"/>
          <w:sz w:val="24"/>
          <w:szCs w:val="24"/>
        </w:rPr>
        <w:t xml:space="preserve">Розслаблення м'язів. Цей метод був описаний його засновником </w:t>
      </w:r>
      <w:proofErr w:type="spellStart"/>
      <w:r w:rsidRPr="00777B30">
        <w:rPr>
          <w:rFonts w:ascii="Times New Roman" w:hAnsi="Times New Roman" w:cs="Times New Roman"/>
          <w:sz w:val="24"/>
          <w:szCs w:val="24"/>
        </w:rPr>
        <w:t>Якоб</w:t>
      </w:r>
      <w:r>
        <w:rPr>
          <w:rFonts w:ascii="Times New Roman" w:hAnsi="Times New Roman" w:cs="Times New Roman"/>
          <w:sz w:val="24"/>
          <w:szCs w:val="24"/>
        </w:rPr>
        <w:t>сеном</w:t>
      </w:r>
      <w:proofErr w:type="spellEnd"/>
      <w:r>
        <w:rPr>
          <w:rFonts w:ascii="Times New Roman" w:hAnsi="Times New Roman" w:cs="Times New Roman"/>
          <w:sz w:val="24"/>
          <w:szCs w:val="24"/>
        </w:rPr>
        <w:t xml:space="preserve"> щ</w:t>
      </w:r>
      <w:r w:rsidRPr="00777B30">
        <w:rPr>
          <w:rFonts w:ascii="Times New Roman" w:hAnsi="Times New Roman" w:cs="Times New Roman"/>
          <w:sz w:val="24"/>
          <w:szCs w:val="24"/>
        </w:rPr>
        <w:t>е в 1938 р.</w:t>
      </w:r>
      <w:r>
        <w:rPr>
          <w:rFonts w:ascii="Times New Roman" w:hAnsi="Times New Roman" w:cs="Times New Roman"/>
          <w:sz w:val="24"/>
          <w:szCs w:val="24"/>
        </w:rPr>
        <w:t xml:space="preserve"> </w:t>
      </w:r>
      <w:r w:rsidRPr="00777B30">
        <w:rPr>
          <w:rFonts w:ascii="Times New Roman" w:hAnsi="Times New Roman" w:cs="Times New Roman"/>
          <w:sz w:val="24"/>
          <w:szCs w:val="24"/>
        </w:rPr>
        <w:t>Протягом довгого часу ним ніхто не користувався, а з кінця 50-х років він знову став досить</w:t>
      </w:r>
      <w:r>
        <w:rPr>
          <w:rFonts w:ascii="Times New Roman" w:hAnsi="Times New Roman" w:cs="Times New Roman"/>
          <w:sz w:val="24"/>
          <w:szCs w:val="24"/>
        </w:rPr>
        <w:t xml:space="preserve"> </w:t>
      </w:r>
      <w:r w:rsidRPr="00777B30">
        <w:rPr>
          <w:rFonts w:ascii="Times New Roman" w:hAnsi="Times New Roman" w:cs="Times New Roman"/>
          <w:sz w:val="24"/>
          <w:szCs w:val="24"/>
        </w:rPr>
        <w:t>поширеним. Суть його полягає в почерговій короткочасній напрузі волею і подальшому</w:t>
      </w:r>
      <w:r>
        <w:rPr>
          <w:rFonts w:ascii="Times New Roman" w:hAnsi="Times New Roman" w:cs="Times New Roman"/>
          <w:sz w:val="24"/>
          <w:szCs w:val="24"/>
        </w:rPr>
        <w:t xml:space="preserve"> </w:t>
      </w:r>
      <w:r w:rsidRPr="00777B30">
        <w:rPr>
          <w:rFonts w:ascii="Times New Roman" w:hAnsi="Times New Roman" w:cs="Times New Roman"/>
          <w:sz w:val="24"/>
          <w:szCs w:val="24"/>
        </w:rPr>
        <w:t>розслабленні деяких груп м'язів верхньої частини тіла (</w:t>
      </w:r>
      <w:proofErr w:type="spellStart"/>
      <w:r w:rsidRPr="00777B30">
        <w:rPr>
          <w:rFonts w:ascii="Times New Roman" w:hAnsi="Times New Roman" w:cs="Times New Roman"/>
          <w:sz w:val="24"/>
          <w:szCs w:val="24"/>
        </w:rPr>
        <w:t>щік</w:t>
      </w:r>
      <w:proofErr w:type="spellEnd"/>
      <w:r w:rsidRPr="00777B30">
        <w:rPr>
          <w:rFonts w:ascii="Times New Roman" w:hAnsi="Times New Roman" w:cs="Times New Roman"/>
          <w:sz w:val="24"/>
          <w:szCs w:val="24"/>
        </w:rPr>
        <w:t>, лоба, рота, щелепи, потилиці,</w:t>
      </w:r>
      <w:r>
        <w:rPr>
          <w:rFonts w:ascii="Times New Roman" w:hAnsi="Times New Roman" w:cs="Times New Roman"/>
          <w:sz w:val="24"/>
          <w:szCs w:val="24"/>
        </w:rPr>
        <w:t xml:space="preserve"> </w:t>
      </w:r>
      <w:r w:rsidRPr="00777B30">
        <w:rPr>
          <w:rFonts w:ascii="Times New Roman" w:hAnsi="Times New Roman" w:cs="Times New Roman"/>
          <w:sz w:val="24"/>
          <w:szCs w:val="24"/>
        </w:rPr>
        <w:t xml:space="preserve">шиї, грудей, плечей, передпліччя), </w:t>
      </w:r>
      <w:proofErr w:type="spellStart"/>
      <w:r w:rsidRPr="00777B30">
        <w:rPr>
          <w:rFonts w:ascii="Times New Roman" w:hAnsi="Times New Roman" w:cs="Times New Roman"/>
          <w:sz w:val="24"/>
          <w:szCs w:val="24"/>
        </w:rPr>
        <w:t>брюшних</w:t>
      </w:r>
      <w:proofErr w:type="spellEnd"/>
      <w:r w:rsidRPr="00777B30">
        <w:rPr>
          <w:rFonts w:ascii="Times New Roman" w:hAnsi="Times New Roman" w:cs="Times New Roman"/>
          <w:sz w:val="24"/>
          <w:szCs w:val="24"/>
        </w:rPr>
        <w:t xml:space="preserve"> м'язів, м'язів </w:t>
      </w:r>
      <w:proofErr w:type="spellStart"/>
      <w:r w:rsidRPr="00777B30">
        <w:rPr>
          <w:rFonts w:ascii="Times New Roman" w:hAnsi="Times New Roman" w:cs="Times New Roman"/>
          <w:sz w:val="24"/>
          <w:szCs w:val="24"/>
        </w:rPr>
        <w:t>бедра</w:t>
      </w:r>
      <w:proofErr w:type="spellEnd"/>
      <w:r w:rsidRPr="00777B30">
        <w:rPr>
          <w:rFonts w:ascii="Times New Roman" w:hAnsi="Times New Roman" w:cs="Times New Roman"/>
          <w:sz w:val="24"/>
          <w:szCs w:val="24"/>
        </w:rPr>
        <w:t>, стопи, голінки. Тут, як і при</w:t>
      </w:r>
      <w:r>
        <w:rPr>
          <w:rFonts w:ascii="Times New Roman" w:hAnsi="Times New Roman" w:cs="Times New Roman"/>
          <w:sz w:val="24"/>
          <w:szCs w:val="24"/>
        </w:rPr>
        <w:t xml:space="preserve"> </w:t>
      </w:r>
      <w:r w:rsidRPr="00777B30">
        <w:rPr>
          <w:rFonts w:ascii="Times New Roman" w:hAnsi="Times New Roman" w:cs="Times New Roman"/>
          <w:sz w:val="24"/>
          <w:szCs w:val="24"/>
        </w:rPr>
        <w:t>інших вправах зі зняття напруги, важливо бути пасивним, але уважно спостерігати процеси,</w:t>
      </w:r>
      <w:r>
        <w:rPr>
          <w:rFonts w:ascii="Times New Roman" w:hAnsi="Times New Roman" w:cs="Times New Roman"/>
          <w:sz w:val="24"/>
          <w:szCs w:val="24"/>
        </w:rPr>
        <w:t xml:space="preserve"> </w:t>
      </w:r>
      <w:r w:rsidRPr="00777B30">
        <w:rPr>
          <w:rFonts w:ascii="Times New Roman" w:hAnsi="Times New Roman" w:cs="Times New Roman"/>
          <w:sz w:val="24"/>
          <w:szCs w:val="24"/>
        </w:rPr>
        <w:t>що протікають в організмі. Початкова напруга м'язів з наступним миттєвим розслабленням</w:t>
      </w:r>
      <w:r>
        <w:rPr>
          <w:rFonts w:ascii="Times New Roman" w:hAnsi="Times New Roman" w:cs="Times New Roman"/>
          <w:sz w:val="24"/>
          <w:szCs w:val="24"/>
        </w:rPr>
        <w:t xml:space="preserve"> </w:t>
      </w:r>
      <w:r w:rsidRPr="00777B30">
        <w:rPr>
          <w:rFonts w:ascii="Times New Roman" w:hAnsi="Times New Roman" w:cs="Times New Roman"/>
          <w:sz w:val="24"/>
          <w:szCs w:val="24"/>
        </w:rPr>
        <w:t xml:space="preserve">допоможе виявити причини виникнення </w:t>
      </w:r>
      <w:proofErr w:type="spellStart"/>
      <w:r w:rsidRPr="00777B30">
        <w:rPr>
          <w:rFonts w:ascii="Times New Roman" w:hAnsi="Times New Roman" w:cs="Times New Roman"/>
          <w:sz w:val="24"/>
          <w:szCs w:val="24"/>
        </w:rPr>
        <w:t>зажимів</w:t>
      </w:r>
      <w:proofErr w:type="spellEnd"/>
      <w:r w:rsidRPr="00777B30">
        <w:rPr>
          <w:rFonts w:ascii="Times New Roman" w:hAnsi="Times New Roman" w:cs="Times New Roman"/>
          <w:sz w:val="24"/>
          <w:szCs w:val="24"/>
        </w:rPr>
        <w:t>. Стан розслабленості буде приємним, його</w:t>
      </w:r>
      <w:r>
        <w:rPr>
          <w:rFonts w:ascii="Times New Roman" w:hAnsi="Times New Roman" w:cs="Times New Roman"/>
          <w:sz w:val="24"/>
          <w:szCs w:val="24"/>
        </w:rPr>
        <w:t xml:space="preserve"> </w:t>
      </w:r>
      <w:r w:rsidRPr="00777B30">
        <w:rPr>
          <w:rFonts w:ascii="Times New Roman" w:hAnsi="Times New Roman" w:cs="Times New Roman"/>
          <w:sz w:val="24"/>
          <w:szCs w:val="24"/>
        </w:rPr>
        <w:t>легко можна досягти за допомогою регулярних тренувань.</w:t>
      </w:r>
    </w:p>
    <w:p w:rsidR="00B66E30" w:rsidRDefault="00B66E30" w:rsidP="00B66E30">
      <w:pPr>
        <w:spacing w:after="0" w:line="240" w:lineRule="auto"/>
        <w:ind w:firstLine="709"/>
        <w:jc w:val="both"/>
        <w:rPr>
          <w:rFonts w:ascii="Times New Roman" w:hAnsi="Times New Roman" w:cs="Times New Roman"/>
          <w:sz w:val="24"/>
          <w:szCs w:val="24"/>
        </w:rPr>
      </w:pPr>
      <w:r w:rsidRPr="00777B30">
        <w:rPr>
          <w:rFonts w:ascii="Times New Roman" w:hAnsi="Times New Roman" w:cs="Times New Roman"/>
          <w:sz w:val="24"/>
          <w:szCs w:val="24"/>
        </w:rPr>
        <w:t>Медитація. Прийоми медитації призначені, щоб на певний час обмежити свідомість і увагу</w:t>
      </w:r>
      <w:r>
        <w:rPr>
          <w:rFonts w:ascii="Times New Roman" w:hAnsi="Times New Roman" w:cs="Times New Roman"/>
          <w:sz w:val="24"/>
          <w:szCs w:val="24"/>
        </w:rPr>
        <w:t xml:space="preserve"> </w:t>
      </w:r>
      <w:r w:rsidRPr="00777B30">
        <w:rPr>
          <w:rFonts w:ascii="Times New Roman" w:hAnsi="Times New Roman" w:cs="Times New Roman"/>
          <w:sz w:val="24"/>
          <w:szCs w:val="24"/>
        </w:rPr>
        <w:t>людини яким-небудь єдиним джерелом подразнення. Це може бути мантра, тобто слово, яке</w:t>
      </w:r>
      <w:r>
        <w:rPr>
          <w:rFonts w:ascii="Times New Roman" w:hAnsi="Times New Roman" w:cs="Times New Roman"/>
          <w:sz w:val="24"/>
          <w:szCs w:val="24"/>
        </w:rPr>
        <w:t xml:space="preserve"> </w:t>
      </w:r>
      <w:r w:rsidRPr="00777B30">
        <w:rPr>
          <w:rFonts w:ascii="Times New Roman" w:hAnsi="Times New Roman" w:cs="Times New Roman"/>
          <w:sz w:val="24"/>
          <w:szCs w:val="24"/>
        </w:rPr>
        <w:t>весь час повторюється, це може бути музика або концентрація уваги на власному диханні.</w:t>
      </w:r>
      <w:r>
        <w:rPr>
          <w:rFonts w:ascii="Times New Roman" w:hAnsi="Times New Roman" w:cs="Times New Roman"/>
          <w:sz w:val="24"/>
          <w:szCs w:val="24"/>
        </w:rPr>
        <w:t xml:space="preserve"> </w:t>
      </w:r>
      <w:r w:rsidRPr="00777B30">
        <w:rPr>
          <w:rFonts w:ascii="Times New Roman" w:hAnsi="Times New Roman" w:cs="Times New Roman"/>
          <w:sz w:val="24"/>
          <w:szCs w:val="24"/>
        </w:rPr>
        <w:t>Всі інші думки і подразнення ніби виключаються. Така концентрована медитація дозволяє</w:t>
      </w:r>
      <w:r>
        <w:rPr>
          <w:rFonts w:ascii="Times New Roman" w:hAnsi="Times New Roman" w:cs="Times New Roman"/>
          <w:sz w:val="24"/>
          <w:szCs w:val="24"/>
        </w:rPr>
        <w:t xml:space="preserve"> </w:t>
      </w:r>
      <w:r w:rsidRPr="00777B30">
        <w:rPr>
          <w:rFonts w:ascii="Times New Roman" w:hAnsi="Times New Roman" w:cs="Times New Roman"/>
          <w:sz w:val="24"/>
          <w:szCs w:val="24"/>
        </w:rPr>
        <w:t>добитися постійного розслаблення.</w:t>
      </w:r>
    </w:p>
    <w:p w:rsidR="00B66E30" w:rsidRDefault="00B66E30" w:rsidP="00B66E30">
      <w:pPr>
        <w:spacing w:after="0" w:line="240" w:lineRule="auto"/>
        <w:ind w:firstLine="709"/>
        <w:jc w:val="both"/>
        <w:rPr>
          <w:rFonts w:ascii="Times New Roman" w:hAnsi="Times New Roman" w:cs="Times New Roman"/>
          <w:sz w:val="24"/>
          <w:szCs w:val="24"/>
        </w:rPr>
      </w:pPr>
      <w:r w:rsidRPr="00777B30">
        <w:rPr>
          <w:rFonts w:ascii="Times New Roman" w:hAnsi="Times New Roman" w:cs="Times New Roman"/>
          <w:sz w:val="24"/>
          <w:szCs w:val="24"/>
        </w:rPr>
        <w:t>Систематичні заняття дадуть тілесний і душевний спокій, допоможуть подолати стрес і</w:t>
      </w:r>
      <w:r>
        <w:rPr>
          <w:rFonts w:ascii="Times New Roman" w:hAnsi="Times New Roman" w:cs="Times New Roman"/>
          <w:sz w:val="24"/>
          <w:szCs w:val="24"/>
        </w:rPr>
        <w:t xml:space="preserve"> </w:t>
      </w:r>
      <w:r w:rsidRPr="00777B30">
        <w:rPr>
          <w:rFonts w:ascii="Times New Roman" w:hAnsi="Times New Roman" w:cs="Times New Roman"/>
          <w:sz w:val="24"/>
          <w:szCs w:val="24"/>
        </w:rPr>
        <w:t>суєту, краще загострити увагу. Поряд з класичними прийомами зняття напруги не</w:t>
      </w:r>
      <w:r>
        <w:rPr>
          <w:rFonts w:ascii="Times New Roman" w:hAnsi="Times New Roman" w:cs="Times New Roman"/>
          <w:sz w:val="24"/>
          <w:szCs w:val="24"/>
        </w:rPr>
        <w:t xml:space="preserve"> </w:t>
      </w:r>
      <w:r w:rsidRPr="00777B30">
        <w:rPr>
          <w:rFonts w:ascii="Times New Roman" w:hAnsi="Times New Roman" w:cs="Times New Roman"/>
          <w:sz w:val="24"/>
          <w:szCs w:val="24"/>
        </w:rPr>
        <w:t>варто</w:t>
      </w:r>
      <w:r>
        <w:rPr>
          <w:rFonts w:ascii="Times New Roman" w:hAnsi="Times New Roman" w:cs="Times New Roman"/>
          <w:sz w:val="24"/>
          <w:szCs w:val="24"/>
        </w:rPr>
        <w:t xml:space="preserve"> </w:t>
      </w:r>
      <w:r w:rsidRPr="00777B30">
        <w:rPr>
          <w:rFonts w:ascii="Times New Roman" w:hAnsi="Times New Roman" w:cs="Times New Roman"/>
          <w:sz w:val="24"/>
          <w:szCs w:val="24"/>
        </w:rPr>
        <w:t xml:space="preserve">забувати і різні види діяльності, які знімають напругу. Одному тут більше </w:t>
      </w:r>
      <w:proofErr w:type="spellStart"/>
      <w:r w:rsidRPr="00777B30">
        <w:rPr>
          <w:rFonts w:ascii="Times New Roman" w:hAnsi="Times New Roman" w:cs="Times New Roman"/>
          <w:sz w:val="24"/>
          <w:szCs w:val="24"/>
        </w:rPr>
        <w:t>підійдуть</w:t>
      </w:r>
      <w:proofErr w:type="spellEnd"/>
      <w:r>
        <w:rPr>
          <w:rFonts w:ascii="Times New Roman" w:hAnsi="Times New Roman" w:cs="Times New Roman"/>
          <w:sz w:val="24"/>
          <w:szCs w:val="24"/>
        </w:rPr>
        <w:t xml:space="preserve"> </w:t>
      </w:r>
      <w:r w:rsidRPr="00777B30">
        <w:rPr>
          <w:rFonts w:ascii="Times New Roman" w:hAnsi="Times New Roman" w:cs="Times New Roman"/>
          <w:sz w:val="24"/>
          <w:szCs w:val="24"/>
        </w:rPr>
        <w:t>велосипедні прогулянки ввечері або прогулянки з собакою, іншому танці, біг, гра з дітьми.</w:t>
      </w:r>
      <w:r>
        <w:rPr>
          <w:rFonts w:ascii="Times New Roman" w:hAnsi="Times New Roman" w:cs="Times New Roman"/>
          <w:sz w:val="24"/>
          <w:szCs w:val="24"/>
        </w:rPr>
        <w:t xml:space="preserve"> </w:t>
      </w:r>
      <w:r w:rsidRPr="00777B30">
        <w:rPr>
          <w:rFonts w:ascii="Times New Roman" w:hAnsi="Times New Roman" w:cs="Times New Roman"/>
          <w:sz w:val="24"/>
          <w:szCs w:val="24"/>
        </w:rPr>
        <w:t>Кожен може знайти для себе такий вид діяльності, який буде допомагати знімати напругу.</w:t>
      </w:r>
      <w:r>
        <w:rPr>
          <w:rFonts w:ascii="Times New Roman" w:hAnsi="Times New Roman" w:cs="Times New Roman"/>
          <w:sz w:val="24"/>
          <w:szCs w:val="24"/>
        </w:rPr>
        <w:t xml:space="preserve"> </w:t>
      </w:r>
      <w:r w:rsidRPr="00777B30">
        <w:rPr>
          <w:rFonts w:ascii="Times New Roman" w:hAnsi="Times New Roman" w:cs="Times New Roman"/>
          <w:sz w:val="24"/>
          <w:szCs w:val="24"/>
        </w:rPr>
        <w:t>Кожному з нас відомо: робочий день, що закінчується, пройшов цілком спокійно і ніяких</w:t>
      </w:r>
      <w:r>
        <w:rPr>
          <w:rFonts w:ascii="Times New Roman" w:hAnsi="Times New Roman" w:cs="Times New Roman"/>
          <w:sz w:val="24"/>
          <w:szCs w:val="24"/>
        </w:rPr>
        <w:t xml:space="preserve"> </w:t>
      </w:r>
      <w:r w:rsidRPr="00777B30">
        <w:rPr>
          <w:rFonts w:ascii="Times New Roman" w:hAnsi="Times New Roman" w:cs="Times New Roman"/>
          <w:sz w:val="24"/>
          <w:szCs w:val="24"/>
        </w:rPr>
        <w:lastRenderedPageBreak/>
        <w:t>особливих подій. І все одно відчуваємо себе розбитим. Таке відбувається не тільки</w:t>
      </w:r>
      <w:r>
        <w:rPr>
          <w:rFonts w:ascii="Times New Roman" w:hAnsi="Times New Roman" w:cs="Times New Roman"/>
          <w:sz w:val="24"/>
          <w:szCs w:val="24"/>
        </w:rPr>
        <w:t xml:space="preserve"> </w:t>
      </w:r>
      <w:r w:rsidRPr="00777B30">
        <w:rPr>
          <w:rFonts w:ascii="Times New Roman" w:hAnsi="Times New Roman" w:cs="Times New Roman"/>
          <w:sz w:val="24"/>
          <w:szCs w:val="24"/>
        </w:rPr>
        <w:t>наприкінці робочого дня. Нерідко день починається так, що здається на тебе всі нападають,</w:t>
      </w:r>
      <w:r>
        <w:rPr>
          <w:rFonts w:ascii="Times New Roman" w:hAnsi="Times New Roman" w:cs="Times New Roman"/>
          <w:sz w:val="24"/>
          <w:szCs w:val="24"/>
        </w:rPr>
        <w:t xml:space="preserve"> </w:t>
      </w:r>
      <w:r w:rsidRPr="00777B30">
        <w:rPr>
          <w:rFonts w:ascii="Times New Roman" w:hAnsi="Times New Roman" w:cs="Times New Roman"/>
          <w:sz w:val="24"/>
          <w:szCs w:val="24"/>
        </w:rPr>
        <w:t>пристають з якимись вимогами. Доводиться напружуватись, щоб взагалі не заснути, не</w:t>
      </w:r>
      <w:r>
        <w:rPr>
          <w:rFonts w:ascii="Times New Roman" w:hAnsi="Times New Roman" w:cs="Times New Roman"/>
          <w:sz w:val="24"/>
          <w:szCs w:val="24"/>
        </w:rPr>
        <w:t xml:space="preserve"> </w:t>
      </w:r>
      <w:r w:rsidRPr="00777B30">
        <w:rPr>
          <w:rFonts w:ascii="Times New Roman" w:hAnsi="Times New Roman" w:cs="Times New Roman"/>
          <w:sz w:val="24"/>
          <w:szCs w:val="24"/>
        </w:rPr>
        <w:t>втратити здатність до сприйняття. Чому в деякі дні з нами таке коїться, в той час як в інші</w:t>
      </w:r>
      <w:r>
        <w:rPr>
          <w:rFonts w:ascii="Times New Roman" w:hAnsi="Times New Roman" w:cs="Times New Roman"/>
          <w:sz w:val="24"/>
          <w:szCs w:val="24"/>
        </w:rPr>
        <w:t xml:space="preserve"> </w:t>
      </w:r>
      <w:r w:rsidRPr="00777B30">
        <w:rPr>
          <w:rFonts w:ascii="Times New Roman" w:hAnsi="Times New Roman" w:cs="Times New Roman"/>
          <w:sz w:val="24"/>
          <w:szCs w:val="24"/>
        </w:rPr>
        <w:t>дні, при однаковому навантаженні, все йде як по маслу, і ми залишаємося ввечері свіжі і</w:t>
      </w:r>
      <w:r>
        <w:rPr>
          <w:rFonts w:ascii="Times New Roman" w:hAnsi="Times New Roman" w:cs="Times New Roman"/>
          <w:sz w:val="24"/>
          <w:szCs w:val="24"/>
        </w:rPr>
        <w:t xml:space="preserve"> </w:t>
      </w:r>
      <w:r w:rsidRPr="00777B30">
        <w:rPr>
          <w:rFonts w:ascii="Times New Roman" w:hAnsi="Times New Roman" w:cs="Times New Roman"/>
          <w:sz w:val="24"/>
          <w:szCs w:val="24"/>
        </w:rPr>
        <w:t>бадьорі?</w:t>
      </w:r>
      <w:r>
        <w:rPr>
          <w:rFonts w:ascii="Times New Roman" w:hAnsi="Times New Roman" w:cs="Times New Roman"/>
          <w:sz w:val="24"/>
          <w:szCs w:val="24"/>
        </w:rPr>
        <w:t xml:space="preserve"> </w:t>
      </w:r>
      <w:r w:rsidRPr="00777B30">
        <w:rPr>
          <w:rFonts w:ascii="Times New Roman" w:hAnsi="Times New Roman" w:cs="Times New Roman"/>
          <w:sz w:val="24"/>
          <w:szCs w:val="24"/>
        </w:rPr>
        <w:t>Наслідки цих явищ можна швидко і легко подолати. Однак хтось після весело проведеної</w:t>
      </w:r>
      <w:r>
        <w:rPr>
          <w:rFonts w:ascii="Times New Roman" w:hAnsi="Times New Roman" w:cs="Times New Roman"/>
          <w:sz w:val="24"/>
          <w:szCs w:val="24"/>
        </w:rPr>
        <w:t xml:space="preserve"> </w:t>
      </w:r>
      <w:r w:rsidRPr="00777B30">
        <w:rPr>
          <w:rFonts w:ascii="Times New Roman" w:hAnsi="Times New Roman" w:cs="Times New Roman"/>
          <w:sz w:val="24"/>
          <w:szCs w:val="24"/>
        </w:rPr>
        <w:t>ночі з величезним зусиллям сидить за письмовим столом, робочому дню не видно кінця, і</w:t>
      </w:r>
      <w:r>
        <w:rPr>
          <w:rFonts w:ascii="Times New Roman" w:hAnsi="Times New Roman" w:cs="Times New Roman"/>
          <w:sz w:val="24"/>
          <w:szCs w:val="24"/>
        </w:rPr>
        <w:t xml:space="preserve"> </w:t>
      </w:r>
      <w:r w:rsidRPr="00777B30">
        <w:rPr>
          <w:rFonts w:ascii="Times New Roman" w:hAnsi="Times New Roman" w:cs="Times New Roman"/>
          <w:sz w:val="24"/>
          <w:szCs w:val="24"/>
        </w:rPr>
        <w:t>кожна дрібниця виростає до проблеми. Голова важка і хочеться тільки одного: сну і спокою.</w:t>
      </w:r>
      <w:r>
        <w:rPr>
          <w:rFonts w:ascii="Times New Roman" w:hAnsi="Times New Roman" w:cs="Times New Roman"/>
          <w:sz w:val="24"/>
          <w:szCs w:val="24"/>
        </w:rPr>
        <w:t xml:space="preserve"> </w:t>
      </w:r>
      <w:r w:rsidRPr="00777B30">
        <w:rPr>
          <w:rFonts w:ascii="Times New Roman" w:hAnsi="Times New Roman" w:cs="Times New Roman"/>
          <w:sz w:val="24"/>
          <w:szCs w:val="24"/>
        </w:rPr>
        <w:t>Але ж саме на сьогодні заплановані складні переговори. І людина, яка знаходиться в подібній</w:t>
      </w:r>
      <w:r>
        <w:rPr>
          <w:rFonts w:ascii="Times New Roman" w:hAnsi="Times New Roman" w:cs="Times New Roman"/>
          <w:sz w:val="24"/>
          <w:szCs w:val="24"/>
        </w:rPr>
        <w:t xml:space="preserve"> </w:t>
      </w:r>
      <w:r w:rsidRPr="00777B30">
        <w:rPr>
          <w:rFonts w:ascii="Times New Roman" w:hAnsi="Times New Roman" w:cs="Times New Roman"/>
          <w:sz w:val="24"/>
          <w:szCs w:val="24"/>
        </w:rPr>
        <w:t>ситуації, наперед знає, чим все це закінчиться: партнер легко виграє.</w:t>
      </w:r>
    </w:p>
    <w:p w:rsidR="00B66E30" w:rsidRDefault="00B66E30" w:rsidP="008D6762">
      <w:pPr>
        <w:spacing w:after="0" w:line="240" w:lineRule="auto"/>
        <w:ind w:firstLine="709"/>
        <w:jc w:val="both"/>
        <w:rPr>
          <w:rFonts w:ascii="Times New Roman" w:hAnsi="Times New Roman"/>
          <w:sz w:val="24"/>
          <w:szCs w:val="24"/>
        </w:rPr>
      </w:pPr>
    </w:p>
    <w:p w:rsidR="00B66E30" w:rsidRPr="00B66E30" w:rsidRDefault="00B66E30" w:rsidP="008D6762">
      <w:pPr>
        <w:spacing w:after="0" w:line="240" w:lineRule="auto"/>
        <w:ind w:firstLine="709"/>
        <w:jc w:val="both"/>
        <w:rPr>
          <w:rFonts w:ascii="Times New Roman" w:hAnsi="Times New Roman"/>
          <w:b/>
          <w:sz w:val="24"/>
          <w:szCs w:val="24"/>
        </w:rPr>
      </w:pPr>
      <w:r w:rsidRPr="00B66E30">
        <w:rPr>
          <w:rFonts w:ascii="Times New Roman" w:hAnsi="Times New Roman"/>
          <w:b/>
          <w:sz w:val="24"/>
          <w:szCs w:val="24"/>
        </w:rPr>
        <w:t>5. Теми доповідей/рефератів:</w:t>
      </w:r>
    </w:p>
    <w:p w:rsidR="00B66E30" w:rsidRPr="00B66E30" w:rsidRDefault="00B66E30" w:rsidP="00B66E30">
      <w:pPr>
        <w:spacing w:after="0" w:line="240" w:lineRule="auto"/>
        <w:ind w:firstLine="709"/>
        <w:jc w:val="both"/>
        <w:rPr>
          <w:rFonts w:ascii="Times New Roman" w:hAnsi="Times New Roman"/>
          <w:sz w:val="24"/>
          <w:szCs w:val="24"/>
        </w:rPr>
      </w:pPr>
      <w:r w:rsidRPr="00B66E30">
        <w:rPr>
          <w:rFonts w:ascii="Times New Roman" w:hAnsi="Times New Roman"/>
          <w:sz w:val="24"/>
          <w:szCs w:val="24"/>
        </w:rPr>
        <w:t>Емоційне вигорання та його уникнення.</w:t>
      </w:r>
    </w:p>
    <w:p w:rsidR="00B66E30" w:rsidRPr="00B66E30" w:rsidRDefault="00B66E30" w:rsidP="00B66E30">
      <w:pPr>
        <w:spacing w:after="0" w:line="240" w:lineRule="auto"/>
        <w:ind w:firstLine="709"/>
        <w:jc w:val="both"/>
        <w:rPr>
          <w:rFonts w:ascii="Times New Roman" w:hAnsi="Times New Roman"/>
          <w:sz w:val="24"/>
          <w:szCs w:val="24"/>
        </w:rPr>
      </w:pPr>
      <w:r w:rsidRPr="00B66E30">
        <w:rPr>
          <w:rFonts w:ascii="Times New Roman" w:hAnsi="Times New Roman"/>
          <w:sz w:val="24"/>
          <w:szCs w:val="24"/>
        </w:rPr>
        <w:t>Методики управління стресом.</w:t>
      </w:r>
    </w:p>
    <w:p w:rsidR="00B66E30" w:rsidRDefault="00B66E30" w:rsidP="00B66E30">
      <w:pPr>
        <w:spacing w:after="0" w:line="240" w:lineRule="auto"/>
        <w:ind w:firstLine="709"/>
        <w:jc w:val="both"/>
        <w:rPr>
          <w:rFonts w:ascii="Times New Roman" w:hAnsi="Times New Roman"/>
          <w:sz w:val="24"/>
          <w:szCs w:val="24"/>
        </w:rPr>
      </w:pPr>
      <w:r w:rsidRPr="00B66E30">
        <w:rPr>
          <w:rFonts w:ascii="Times New Roman" w:hAnsi="Times New Roman"/>
          <w:sz w:val="24"/>
          <w:szCs w:val="24"/>
        </w:rPr>
        <w:t>Шляхи посттравматичного зростання.</w:t>
      </w:r>
    </w:p>
    <w:p w:rsidR="00B66E30" w:rsidRDefault="00B66E30" w:rsidP="008D6762">
      <w:pPr>
        <w:spacing w:after="0" w:line="240" w:lineRule="auto"/>
        <w:ind w:firstLine="709"/>
        <w:jc w:val="both"/>
        <w:rPr>
          <w:rFonts w:ascii="Times New Roman" w:hAnsi="Times New Roman"/>
          <w:sz w:val="24"/>
          <w:szCs w:val="24"/>
        </w:rPr>
      </w:pPr>
    </w:p>
    <w:p w:rsidR="00B66E30" w:rsidRPr="00D732F4" w:rsidRDefault="00B66E30" w:rsidP="00B66E30">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Список рекомендованої літератури:</w:t>
      </w:r>
    </w:p>
    <w:p w:rsidR="00B66E30" w:rsidRPr="00AD3A2D" w:rsidRDefault="00B66E30" w:rsidP="00B66E30">
      <w:pPr>
        <w:spacing w:after="0" w:line="240" w:lineRule="auto"/>
        <w:ind w:firstLine="709"/>
        <w:jc w:val="both"/>
        <w:rPr>
          <w:rFonts w:ascii="Times New Roman" w:hAnsi="Times New Roman" w:cs="Times New Roman"/>
          <w:b/>
          <w:i/>
          <w:sz w:val="24"/>
          <w:szCs w:val="24"/>
        </w:rPr>
      </w:pPr>
      <w:r w:rsidRPr="00AD3A2D">
        <w:rPr>
          <w:rFonts w:ascii="Times New Roman" w:hAnsi="Times New Roman" w:cs="Times New Roman"/>
          <w:b/>
          <w:i/>
          <w:sz w:val="24"/>
          <w:szCs w:val="24"/>
        </w:rPr>
        <w:t xml:space="preserve">Основна </w:t>
      </w:r>
    </w:p>
    <w:p w:rsidR="00B66E30" w:rsidRPr="00971120" w:rsidRDefault="00B66E30" w:rsidP="00B66E30">
      <w:pPr>
        <w:pStyle w:val="a3"/>
        <w:numPr>
          <w:ilvl w:val="3"/>
          <w:numId w:val="6"/>
        </w:numPr>
        <w:spacing w:after="0" w:line="240" w:lineRule="auto"/>
        <w:ind w:left="0" w:firstLine="567"/>
        <w:jc w:val="both"/>
        <w:rPr>
          <w:rFonts w:ascii="Times New Roman" w:hAnsi="Times New Roman"/>
          <w:sz w:val="24"/>
          <w:szCs w:val="24"/>
        </w:rPr>
      </w:pPr>
      <w:r w:rsidRPr="00971120">
        <w:rPr>
          <w:rFonts w:ascii="Times New Roman" w:hAnsi="Times New Roman"/>
          <w:sz w:val="24"/>
          <w:szCs w:val="24"/>
        </w:rPr>
        <w:t xml:space="preserve">Василенко В. А. Ситуаційний менеджмент: [навчальний посібник] / В. А. Василенко, В. І. Шостка. – К.: ЦУЛ, 2018. – 285 с. </w:t>
      </w:r>
    </w:p>
    <w:p w:rsidR="00B66E30" w:rsidRPr="00971120" w:rsidRDefault="00B66E30" w:rsidP="00B66E30">
      <w:pPr>
        <w:pStyle w:val="a3"/>
        <w:numPr>
          <w:ilvl w:val="0"/>
          <w:numId w:val="6"/>
        </w:numPr>
        <w:spacing w:after="0" w:line="240" w:lineRule="auto"/>
        <w:ind w:left="0" w:firstLine="567"/>
        <w:jc w:val="both"/>
        <w:rPr>
          <w:rFonts w:ascii="Times New Roman" w:hAnsi="Times New Roman"/>
          <w:sz w:val="24"/>
          <w:szCs w:val="24"/>
        </w:rPr>
      </w:pPr>
      <w:r w:rsidRPr="00971120">
        <w:rPr>
          <w:rFonts w:ascii="Times New Roman" w:hAnsi="Times New Roman"/>
          <w:sz w:val="24"/>
          <w:szCs w:val="24"/>
        </w:rPr>
        <w:t xml:space="preserve">Діденко В. М. Менеджмент: [підручник] / В. М. Діденко. – К.: Кондор, 2018. – 584 с </w:t>
      </w:r>
    </w:p>
    <w:p w:rsidR="00B66E30" w:rsidRPr="00AD3A2D" w:rsidRDefault="00B66E30" w:rsidP="00B66E30">
      <w:pPr>
        <w:spacing w:after="0" w:line="240" w:lineRule="auto"/>
        <w:ind w:firstLine="709"/>
        <w:jc w:val="both"/>
        <w:rPr>
          <w:rFonts w:ascii="Times New Roman" w:hAnsi="Times New Roman" w:cs="Times New Roman"/>
          <w:b/>
          <w:i/>
          <w:sz w:val="24"/>
          <w:szCs w:val="24"/>
        </w:rPr>
      </w:pPr>
    </w:p>
    <w:p w:rsidR="00B66E30" w:rsidRPr="00AD3A2D" w:rsidRDefault="00B66E30" w:rsidP="00B66E30">
      <w:pPr>
        <w:spacing w:after="0" w:line="240" w:lineRule="auto"/>
        <w:ind w:firstLine="709"/>
        <w:jc w:val="both"/>
        <w:rPr>
          <w:rFonts w:ascii="Times New Roman" w:hAnsi="Times New Roman" w:cs="Times New Roman"/>
          <w:b/>
          <w:i/>
          <w:sz w:val="24"/>
          <w:szCs w:val="24"/>
        </w:rPr>
      </w:pPr>
      <w:r w:rsidRPr="00AD3A2D">
        <w:rPr>
          <w:rFonts w:ascii="Times New Roman" w:hAnsi="Times New Roman" w:cs="Times New Roman"/>
          <w:b/>
          <w:i/>
          <w:sz w:val="24"/>
          <w:szCs w:val="24"/>
        </w:rPr>
        <w:t>Додаткова</w:t>
      </w:r>
    </w:p>
    <w:p w:rsidR="00B66E30" w:rsidRDefault="00B66E30" w:rsidP="00B66E30">
      <w:pPr>
        <w:pStyle w:val="a3"/>
        <w:numPr>
          <w:ilvl w:val="0"/>
          <w:numId w:val="7"/>
        </w:numPr>
        <w:spacing w:after="0" w:line="240" w:lineRule="auto"/>
        <w:ind w:left="0" w:firstLine="567"/>
        <w:jc w:val="both"/>
        <w:rPr>
          <w:rFonts w:ascii="Times New Roman" w:hAnsi="Times New Roman"/>
          <w:sz w:val="24"/>
          <w:szCs w:val="24"/>
        </w:rPr>
      </w:pPr>
      <w:proofErr w:type="spellStart"/>
      <w:r w:rsidRPr="00971120">
        <w:rPr>
          <w:rFonts w:ascii="Times New Roman" w:hAnsi="Times New Roman"/>
          <w:sz w:val="24"/>
          <w:szCs w:val="24"/>
        </w:rPr>
        <w:t>Дикань</w:t>
      </w:r>
      <w:proofErr w:type="spellEnd"/>
      <w:r w:rsidRPr="00971120">
        <w:rPr>
          <w:rFonts w:ascii="Times New Roman" w:hAnsi="Times New Roman"/>
          <w:sz w:val="24"/>
          <w:szCs w:val="24"/>
        </w:rPr>
        <w:t xml:space="preserve"> Н. В. Менеджмент / Н. В. </w:t>
      </w:r>
      <w:proofErr w:type="spellStart"/>
      <w:r w:rsidRPr="00971120">
        <w:rPr>
          <w:rFonts w:ascii="Times New Roman" w:hAnsi="Times New Roman"/>
          <w:sz w:val="24"/>
          <w:szCs w:val="24"/>
        </w:rPr>
        <w:t>Дикань</w:t>
      </w:r>
      <w:proofErr w:type="spellEnd"/>
      <w:r w:rsidRPr="00971120">
        <w:rPr>
          <w:rFonts w:ascii="Times New Roman" w:hAnsi="Times New Roman"/>
          <w:sz w:val="24"/>
          <w:szCs w:val="24"/>
        </w:rPr>
        <w:t>, І. І. Борисенко. – К.: Знання, 2008. – 584 с.</w:t>
      </w:r>
    </w:p>
    <w:p w:rsidR="00B66E30" w:rsidRPr="00971120" w:rsidRDefault="00B66E30" w:rsidP="00B66E30">
      <w:pPr>
        <w:pStyle w:val="a3"/>
        <w:numPr>
          <w:ilvl w:val="0"/>
          <w:numId w:val="7"/>
        </w:numPr>
        <w:spacing w:after="0" w:line="240" w:lineRule="auto"/>
        <w:ind w:left="0" w:firstLine="567"/>
        <w:jc w:val="both"/>
        <w:rPr>
          <w:rFonts w:ascii="Times New Roman" w:hAnsi="Times New Roman"/>
          <w:sz w:val="24"/>
          <w:szCs w:val="24"/>
        </w:rPr>
      </w:pPr>
      <w:r w:rsidRPr="00971120">
        <w:rPr>
          <w:rFonts w:ascii="Times New Roman" w:hAnsi="Times New Roman"/>
          <w:sz w:val="24"/>
          <w:szCs w:val="24"/>
        </w:rPr>
        <w:t xml:space="preserve">Завадський Й. С. Менеджмент: [підручник для вузів] / Й. С. Завадський. –К.: УФІМБ, 1997. – 544 с. </w:t>
      </w:r>
    </w:p>
    <w:p w:rsidR="00B66E30" w:rsidRPr="00AD3A2D" w:rsidRDefault="00B66E30" w:rsidP="00B66E30">
      <w:pPr>
        <w:spacing w:after="0" w:line="240" w:lineRule="auto"/>
        <w:ind w:firstLine="709"/>
        <w:jc w:val="both"/>
        <w:rPr>
          <w:rFonts w:ascii="Times New Roman" w:hAnsi="Times New Roman" w:cs="Times New Roman"/>
          <w:b/>
          <w:i/>
          <w:sz w:val="24"/>
          <w:szCs w:val="24"/>
        </w:rPr>
      </w:pPr>
    </w:p>
    <w:p w:rsidR="00B66E30" w:rsidRPr="00AD3A2D" w:rsidRDefault="00B66E30" w:rsidP="00B66E30">
      <w:pPr>
        <w:spacing w:after="0" w:line="240" w:lineRule="auto"/>
        <w:ind w:firstLine="709"/>
        <w:jc w:val="both"/>
        <w:rPr>
          <w:rFonts w:ascii="Times New Roman" w:hAnsi="Times New Roman" w:cs="Times New Roman"/>
          <w:b/>
          <w:i/>
          <w:sz w:val="24"/>
          <w:szCs w:val="24"/>
        </w:rPr>
      </w:pPr>
      <w:r w:rsidRPr="00AD3A2D">
        <w:rPr>
          <w:rFonts w:ascii="Times New Roman" w:hAnsi="Times New Roman" w:cs="Times New Roman"/>
          <w:b/>
          <w:i/>
          <w:sz w:val="24"/>
          <w:szCs w:val="24"/>
        </w:rPr>
        <w:t>Електронні інформаційні ресурси:</w:t>
      </w:r>
    </w:p>
    <w:p w:rsidR="00B66E30" w:rsidRPr="00BA0D7B" w:rsidRDefault="00B66E30" w:rsidP="00B66E30">
      <w:pPr>
        <w:pStyle w:val="a3"/>
        <w:numPr>
          <w:ilvl w:val="0"/>
          <w:numId w:val="8"/>
        </w:numPr>
        <w:tabs>
          <w:tab w:val="left" w:pos="0"/>
        </w:tabs>
        <w:spacing w:after="0" w:line="240" w:lineRule="auto"/>
        <w:jc w:val="both"/>
        <w:rPr>
          <w:rFonts w:ascii="Times New Roman" w:hAnsi="Times New Roman"/>
          <w:sz w:val="24"/>
          <w:szCs w:val="24"/>
          <w:lang w:eastAsia="ru-RU"/>
        </w:rPr>
      </w:pPr>
      <w:r w:rsidRPr="00BA0D7B">
        <w:rPr>
          <w:rFonts w:ascii="Times New Roman" w:hAnsi="Times New Roman"/>
          <w:sz w:val="24"/>
          <w:szCs w:val="24"/>
          <w:lang w:eastAsia="ru-RU"/>
        </w:rPr>
        <w:t>http://biz-katalog.info/content/view/219/88/</w:t>
      </w:r>
    </w:p>
    <w:p w:rsidR="00B66E30" w:rsidRPr="00BA0D7B" w:rsidRDefault="00B66E30" w:rsidP="00B66E30">
      <w:pPr>
        <w:pStyle w:val="a3"/>
        <w:numPr>
          <w:ilvl w:val="0"/>
          <w:numId w:val="8"/>
        </w:numPr>
        <w:tabs>
          <w:tab w:val="left" w:pos="0"/>
        </w:tabs>
        <w:spacing w:after="0" w:line="240" w:lineRule="auto"/>
        <w:jc w:val="both"/>
        <w:rPr>
          <w:rFonts w:ascii="Times New Roman" w:hAnsi="Times New Roman"/>
          <w:sz w:val="24"/>
          <w:szCs w:val="24"/>
          <w:lang w:eastAsia="ru-RU"/>
        </w:rPr>
      </w:pPr>
      <w:r w:rsidRPr="00BA0D7B">
        <w:rPr>
          <w:rFonts w:ascii="Times New Roman" w:hAnsi="Times New Roman"/>
          <w:sz w:val="24"/>
          <w:szCs w:val="24"/>
          <w:lang w:eastAsia="ru-RU"/>
        </w:rPr>
        <w:t>http://www.bsconsulting.kiev.ua/library/default.</w:t>
      </w:r>
    </w:p>
    <w:p w:rsidR="00B66E30" w:rsidRPr="00BA0D7B" w:rsidRDefault="00B66E30" w:rsidP="00B66E30">
      <w:pPr>
        <w:pStyle w:val="a3"/>
        <w:numPr>
          <w:ilvl w:val="0"/>
          <w:numId w:val="8"/>
        </w:numPr>
        <w:tabs>
          <w:tab w:val="left" w:pos="0"/>
        </w:tabs>
        <w:spacing w:after="0" w:line="240" w:lineRule="auto"/>
        <w:jc w:val="both"/>
        <w:rPr>
          <w:rFonts w:ascii="Times New Roman" w:hAnsi="Times New Roman"/>
          <w:sz w:val="24"/>
          <w:szCs w:val="24"/>
          <w:lang w:eastAsia="ru-RU"/>
        </w:rPr>
      </w:pPr>
      <w:r w:rsidRPr="00BA0D7B">
        <w:rPr>
          <w:rFonts w:ascii="Times New Roman" w:hAnsi="Times New Roman"/>
          <w:sz w:val="24"/>
          <w:szCs w:val="24"/>
          <w:lang w:eastAsia="ru-RU"/>
        </w:rPr>
        <w:t>www.korrespondent.net – Українська мережа новин "Korrespondent.net</w:t>
      </w:r>
    </w:p>
    <w:p w:rsidR="00B66E30" w:rsidRPr="00971120" w:rsidRDefault="001F606D" w:rsidP="00B66E30">
      <w:pPr>
        <w:pStyle w:val="a3"/>
        <w:numPr>
          <w:ilvl w:val="0"/>
          <w:numId w:val="8"/>
        </w:numPr>
        <w:tabs>
          <w:tab w:val="left" w:pos="0"/>
        </w:tabs>
        <w:spacing w:after="0" w:line="240" w:lineRule="auto"/>
        <w:jc w:val="both"/>
        <w:rPr>
          <w:rFonts w:ascii="Times New Roman" w:hAnsi="Times New Roman"/>
          <w:sz w:val="24"/>
          <w:szCs w:val="24"/>
          <w:lang w:eastAsia="ru-RU"/>
        </w:rPr>
      </w:pPr>
      <w:hyperlink r:id="rId7" w:history="1">
        <w:r w:rsidR="00B66E30" w:rsidRPr="00BA0D7B">
          <w:rPr>
            <w:rStyle w:val="a4"/>
            <w:rFonts w:ascii="Times New Roman" w:hAnsi="Times New Roman"/>
            <w:sz w:val="24"/>
            <w:szCs w:val="24"/>
            <w:lang w:eastAsia="ru-RU"/>
          </w:rPr>
          <w:t>https://repo.odmu.edu.ua/xmlui/</w:t>
        </w:r>
      </w:hyperlink>
    </w:p>
    <w:p w:rsidR="00B66E30" w:rsidRDefault="00B66E30" w:rsidP="008D6762">
      <w:pPr>
        <w:spacing w:after="0" w:line="240" w:lineRule="auto"/>
        <w:ind w:firstLine="709"/>
        <w:jc w:val="both"/>
        <w:rPr>
          <w:rFonts w:ascii="Times New Roman" w:hAnsi="Times New Roman"/>
          <w:sz w:val="24"/>
          <w:szCs w:val="24"/>
        </w:rPr>
      </w:pPr>
    </w:p>
    <w:p w:rsidR="00B66E30" w:rsidRPr="00631901" w:rsidRDefault="00B66E30" w:rsidP="008D6762">
      <w:pPr>
        <w:spacing w:after="0" w:line="240" w:lineRule="auto"/>
        <w:ind w:firstLine="709"/>
        <w:jc w:val="both"/>
        <w:rPr>
          <w:rFonts w:ascii="Times New Roman" w:hAnsi="Times New Roman"/>
          <w:sz w:val="24"/>
          <w:szCs w:val="24"/>
        </w:rPr>
      </w:pPr>
    </w:p>
    <w:p w:rsidR="00FF7A5B" w:rsidRDefault="00FF7A5B"/>
    <w:sectPr w:rsidR="00FF7A5B" w:rsidSect="0088416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865841"/>
    <w:multiLevelType w:val="hybridMultilevel"/>
    <w:tmpl w:val="1E761FF6"/>
    <w:lvl w:ilvl="0" w:tplc="0422000F">
      <w:start w:val="1"/>
      <w:numFmt w:val="decimal"/>
      <w:lvlText w:val="%1."/>
      <w:lvlJc w:val="left"/>
      <w:pPr>
        <w:ind w:left="1429" w:hanging="360"/>
      </w:pPr>
    </w:lvl>
    <w:lvl w:ilvl="1" w:tplc="04220019" w:tentative="1">
      <w:start w:val="1"/>
      <w:numFmt w:val="lowerLetter"/>
      <w:lvlText w:val="%2."/>
      <w:lvlJc w:val="left"/>
      <w:pPr>
        <w:ind w:left="2149" w:hanging="360"/>
      </w:pPr>
    </w:lvl>
    <w:lvl w:ilvl="2" w:tplc="0422001B" w:tentative="1">
      <w:start w:val="1"/>
      <w:numFmt w:val="lowerRoman"/>
      <w:lvlText w:val="%3."/>
      <w:lvlJc w:val="right"/>
      <w:pPr>
        <w:ind w:left="2869" w:hanging="180"/>
      </w:pPr>
    </w:lvl>
    <w:lvl w:ilvl="3" w:tplc="0422000F">
      <w:start w:val="1"/>
      <w:numFmt w:val="decimal"/>
      <w:lvlText w:val="%4."/>
      <w:lvlJc w:val="left"/>
      <w:pPr>
        <w:ind w:left="3589" w:hanging="360"/>
      </w:pPr>
    </w:lvl>
    <w:lvl w:ilvl="4" w:tplc="04220019" w:tentative="1">
      <w:start w:val="1"/>
      <w:numFmt w:val="lowerLetter"/>
      <w:lvlText w:val="%5."/>
      <w:lvlJc w:val="left"/>
      <w:pPr>
        <w:ind w:left="4309" w:hanging="360"/>
      </w:pPr>
    </w:lvl>
    <w:lvl w:ilvl="5" w:tplc="0422001B" w:tentative="1">
      <w:start w:val="1"/>
      <w:numFmt w:val="lowerRoman"/>
      <w:lvlText w:val="%6."/>
      <w:lvlJc w:val="right"/>
      <w:pPr>
        <w:ind w:left="5029" w:hanging="180"/>
      </w:pPr>
    </w:lvl>
    <w:lvl w:ilvl="6" w:tplc="0422000F" w:tentative="1">
      <w:start w:val="1"/>
      <w:numFmt w:val="decimal"/>
      <w:lvlText w:val="%7."/>
      <w:lvlJc w:val="left"/>
      <w:pPr>
        <w:ind w:left="5749" w:hanging="360"/>
      </w:pPr>
    </w:lvl>
    <w:lvl w:ilvl="7" w:tplc="04220019" w:tentative="1">
      <w:start w:val="1"/>
      <w:numFmt w:val="lowerLetter"/>
      <w:lvlText w:val="%8."/>
      <w:lvlJc w:val="left"/>
      <w:pPr>
        <w:ind w:left="6469" w:hanging="360"/>
      </w:pPr>
    </w:lvl>
    <w:lvl w:ilvl="8" w:tplc="0422001B" w:tentative="1">
      <w:start w:val="1"/>
      <w:numFmt w:val="lowerRoman"/>
      <w:lvlText w:val="%9."/>
      <w:lvlJc w:val="right"/>
      <w:pPr>
        <w:ind w:left="7189" w:hanging="180"/>
      </w:pPr>
    </w:lvl>
  </w:abstractNum>
  <w:abstractNum w:abstractNumId="1" w15:restartNumberingAfterBreak="0">
    <w:nsid w:val="19CC4A80"/>
    <w:multiLevelType w:val="hybridMultilevel"/>
    <w:tmpl w:val="3F202FBA"/>
    <w:lvl w:ilvl="0" w:tplc="0422000F">
      <w:start w:val="1"/>
      <w:numFmt w:val="decimal"/>
      <w:lvlText w:val="%1."/>
      <w:lvlJc w:val="left"/>
      <w:pPr>
        <w:ind w:left="1429" w:hanging="360"/>
      </w:pPr>
    </w:lvl>
    <w:lvl w:ilvl="1" w:tplc="04220019" w:tentative="1">
      <w:start w:val="1"/>
      <w:numFmt w:val="lowerLetter"/>
      <w:lvlText w:val="%2."/>
      <w:lvlJc w:val="left"/>
      <w:pPr>
        <w:ind w:left="2149" w:hanging="360"/>
      </w:pPr>
    </w:lvl>
    <w:lvl w:ilvl="2" w:tplc="0422001B" w:tentative="1">
      <w:start w:val="1"/>
      <w:numFmt w:val="lowerRoman"/>
      <w:lvlText w:val="%3."/>
      <w:lvlJc w:val="right"/>
      <w:pPr>
        <w:ind w:left="2869" w:hanging="180"/>
      </w:pPr>
    </w:lvl>
    <w:lvl w:ilvl="3" w:tplc="0422000F">
      <w:start w:val="1"/>
      <w:numFmt w:val="decimal"/>
      <w:lvlText w:val="%4."/>
      <w:lvlJc w:val="left"/>
      <w:pPr>
        <w:ind w:left="3589" w:hanging="360"/>
      </w:pPr>
    </w:lvl>
    <w:lvl w:ilvl="4" w:tplc="04220019" w:tentative="1">
      <w:start w:val="1"/>
      <w:numFmt w:val="lowerLetter"/>
      <w:lvlText w:val="%5."/>
      <w:lvlJc w:val="left"/>
      <w:pPr>
        <w:ind w:left="4309" w:hanging="360"/>
      </w:pPr>
    </w:lvl>
    <w:lvl w:ilvl="5" w:tplc="0422001B" w:tentative="1">
      <w:start w:val="1"/>
      <w:numFmt w:val="lowerRoman"/>
      <w:lvlText w:val="%6."/>
      <w:lvlJc w:val="right"/>
      <w:pPr>
        <w:ind w:left="5029" w:hanging="180"/>
      </w:pPr>
    </w:lvl>
    <w:lvl w:ilvl="6" w:tplc="0422000F" w:tentative="1">
      <w:start w:val="1"/>
      <w:numFmt w:val="decimal"/>
      <w:lvlText w:val="%7."/>
      <w:lvlJc w:val="left"/>
      <w:pPr>
        <w:ind w:left="5749" w:hanging="360"/>
      </w:pPr>
    </w:lvl>
    <w:lvl w:ilvl="7" w:tplc="04220019" w:tentative="1">
      <w:start w:val="1"/>
      <w:numFmt w:val="lowerLetter"/>
      <w:lvlText w:val="%8."/>
      <w:lvlJc w:val="left"/>
      <w:pPr>
        <w:ind w:left="6469" w:hanging="360"/>
      </w:pPr>
    </w:lvl>
    <w:lvl w:ilvl="8" w:tplc="0422001B" w:tentative="1">
      <w:start w:val="1"/>
      <w:numFmt w:val="lowerRoman"/>
      <w:lvlText w:val="%9."/>
      <w:lvlJc w:val="right"/>
      <w:pPr>
        <w:ind w:left="7189" w:hanging="180"/>
      </w:pPr>
    </w:lvl>
  </w:abstractNum>
  <w:abstractNum w:abstractNumId="2" w15:restartNumberingAfterBreak="0">
    <w:nsid w:val="1A1135EB"/>
    <w:multiLevelType w:val="hybridMultilevel"/>
    <w:tmpl w:val="0994CA48"/>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15:restartNumberingAfterBreak="0">
    <w:nsid w:val="4B180CC1"/>
    <w:multiLevelType w:val="multilevel"/>
    <w:tmpl w:val="ABF2161C"/>
    <w:lvl w:ilvl="0">
      <w:start w:val="1"/>
      <w:numFmt w:val="decimal"/>
      <w:lvlText w:val="%1."/>
      <w:lvlJc w:val="left"/>
      <w:pPr>
        <w:tabs>
          <w:tab w:val="num" w:pos="720"/>
        </w:tabs>
        <w:ind w:left="720" w:hanging="360"/>
      </w:pPr>
      <w:rPr>
        <w:rFonts w:cs="Times New Roman" w:hint="default"/>
        <w:b w:val="0"/>
        <w:i w:val="0"/>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4" w15:restartNumberingAfterBreak="0">
    <w:nsid w:val="5267071A"/>
    <w:multiLevelType w:val="hybridMultilevel"/>
    <w:tmpl w:val="7004CF64"/>
    <w:lvl w:ilvl="0" w:tplc="C9149482">
      <w:start w:val="1"/>
      <w:numFmt w:val="decimal"/>
      <w:lvlText w:val="%1."/>
      <w:lvlJc w:val="left"/>
      <w:pPr>
        <w:ind w:left="2119" w:hanging="1410"/>
      </w:pPr>
      <w:rPr>
        <w:rFonts w:ascii="Times New Roman" w:hAnsi="Times New Roman" w:hint="default"/>
        <w:b w:val="0"/>
        <w:sz w:val="24"/>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15:restartNumberingAfterBreak="0">
    <w:nsid w:val="5AB06B06"/>
    <w:multiLevelType w:val="hybridMultilevel"/>
    <w:tmpl w:val="7DD25660"/>
    <w:lvl w:ilvl="0" w:tplc="96527232">
      <w:start w:val="1"/>
      <w:numFmt w:val="decimal"/>
      <w:lvlText w:val="%1."/>
      <w:lvlJc w:val="left"/>
      <w:pPr>
        <w:ind w:left="2119" w:hanging="1410"/>
      </w:pPr>
      <w:rPr>
        <w:rFonts w:ascii="Times New Roman" w:hAnsi="Times New Roman" w:hint="default"/>
        <w:b/>
        <w:sz w:val="24"/>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 w15:restartNumberingAfterBreak="0">
    <w:nsid w:val="5C0442A3"/>
    <w:multiLevelType w:val="hybridMultilevel"/>
    <w:tmpl w:val="61BAAC8A"/>
    <w:lvl w:ilvl="0" w:tplc="0419000F">
      <w:start w:val="1"/>
      <w:numFmt w:val="decimal"/>
      <w:lvlText w:val="%1."/>
      <w:lvlJc w:val="left"/>
      <w:pPr>
        <w:ind w:left="2119" w:hanging="1410"/>
      </w:pPr>
      <w:rPr>
        <w:rFonts w:hint="default"/>
        <w:b w:val="0"/>
        <w:sz w:val="24"/>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 w15:restartNumberingAfterBreak="0">
    <w:nsid w:val="7C9C3442"/>
    <w:multiLevelType w:val="hybridMultilevel"/>
    <w:tmpl w:val="EECEFDE4"/>
    <w:lvl w:ilvl="0" w:tplc="0422000F">
      <w:start w:val="1"/>
      <w:numFmt w:val="decimal"/>
      <w:lvlText w:val="%1."/>
      <w:lvlJc w:val="left"/>
      <w:pPr>
        <w:ind w:left="1429" w:hanging="360"/>
      </w:pPr>
    </w:lvl>
    <w:lvl w:ilvl="1" w:tplc="04220019" w:tentative="1">
      <w:start w:val="1"/>
      <w:numFmt w:val="lowerLetter"/>
      <w:lvlText w:val="%2."/>
      <w:lvlJc w:val="left"/>
      <w:pPr>
        <w:ind w:left="2149" w:hanging="360"/>
      </w:pPr>
    </w:lvl>
    <w:lvl w:ilvl="2" w:tplc="0422001B" w:tentative="1">
      <w:start w:val="1"/>
      <w:numFmt w:val="lowerRoman"/>
      <w:lvlText w:val="%3."/>
      <w:lvlJc w:val="right"/>
      <w:pPr>
        <w:ind w:left="2869" w:hanging="180"/>
      </w:pPr>
    </w:lvl>
    <w:lvl w:ilvl="3" w:tplc="0422000F">
      <w:start w:val="1"/>
      <w:numFmt w:val="decimal"/>
      <w:lvlText w:val="%4."/>
      <w:lvlJc w:val="left"/>
      <w:pPr>
        <w:ind w:left="3589" w:hanging="360"/>
      </w:pPr>
    </w:lvl>
    <w:lvl w:ilvl="4" w:tplc="04220019" w:tentative="1">
      <w:start w:val="1"/>
      <w:numFmt w:val="lowerLetter"/>
      <w:lvlText w:val="%5."/>
      <w:lvlJc w:val="left"/>
      <w:pPr>
        <w:ind w:left="4309" w:hanging="360"/>
      </w:pPr>
    </w:lvl>
    <w:lvl w:ilvl="5" w:tplc="0422001B" w:tentative="1">
      <w:start w:val="1"/>
      <w:numFmt w:val="lowerRoman"/>
      <w:lvlText w:val="%6."/>
      <w:lvlJc w:val="right"/>
      <w:pPr>
        <w:ind w:left="5029" w:hanging="180"/>
      </w:pPr>
    </w:lvl>
    <w:lvl w:ilvl="6" w:tplc="0422000F" w:tentative="1">
      <w:start w:val="1"/>
      <w:numFmt w:val="decimal"/>
      <w:lvlText w:val="%7."/>
      <w:lvlJc w:val="left"/>
      <w:pPr>
        <w:ind w:left="5749" w:hanging="360"/>
      </w:pPr>
    </w:lvl>
    <w:lvl w:ilvl="7" w:tplc="04220019" w:tentative="1">
      <w:start w:val="1"/>
      <w:numFmt w:val="lowerLetter"/>
      <w:lvlText w:val="%8."/>
      <w:lvlJc w:val="left"/>
      <w:pPr>
        <w:ind w:left="6469" w:hanging="360"/>
      </w:pPr>
    </w:lvl>
    <w:lvl w:ilvl="8" w:tplc="0422001B" w:tentative="1">
      <w:start w:val="1"/>
      <w:numFmt w:val="lowerRoman"/>
      <w:lvlText w:val="%9."/>
      <w:lvlJc w:val="right"/>
      <w:pPr>
        <w:ind w:left="7189" w:hanging="180"/>
      </w:pPr>
    </w:lvl>
  </w:abstractNum>
  <w:num w:numId="1">
    <w:abstractNumId w:val="4"/>
  </w:num>
  <w:num w:numId="2">
    <w:abstractNumId w:val="5"/>
  </w:num>
  <w:num w:numId="3">
    <w:abstractNumId w:val="6"/>
  </w:num>
  <w:num w:numId="4">
    <w:abstractNumId w:val="7"/>
  </w:num>
  <w:num w:numId="5">
    <w:abstractNumId w:val="3"/>
  </w:num>
  <w:num w:numId="6">
    <w:abstractNumId w:val="1"/>
  </w:num>
  <w:num w:numId="7">
    <w:abstractNumId w:val="0"/>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416A"/>
    <w:rsid w:val="001F606D"/>
    <w:rsid w:val="004067E1"/>
    <w:rsid w:val="00807327"/>
    <w:rsid w:val="0088416A"/>
    <w:rsid w:val="008D6762"/>
    <w:rsid w:val="00B66E30"/>
    <w:rsid w:val="00FF7A5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094647C-EB64-4370-8D91-8E40503408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8416A"/>
    <w:rPr>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01">
    <w:name w:val="fontstyle01"/>
    <w:basedOn w:val="a0"/>
    <w:rsid w:val="0088416A"/>
    <w:rPr>
      <w:rFonts w:ascii="Times New Roman" w:hAnsi="Times New Roman" w:cs="Times New Roman" w:hint="default"/>
      <w:b w:val="0"/>
      <w:bCs w:val="0"/>
      <w:i w:val="0"/>
      <w:iCs w:val="0"/>
      <w:color w:val="000000"/>
      <w:sz w:val="28"/>
      <w:szCs w:val="28"/>
    </w:rPr>
  </w:style>
  <w:style w:type="paragraph" w:styleId="a3">
    <w:name w:val="List Paragraph"/>
    <w:basedOn w:val="a"/>
    <w:uiPriority w:val="34"/>
    <w:qFormat/>
    <w:rsid w:val="0088416A"/>
    <w:pPr>
      <w:ind w:left="720"/>
      <w:contextualSpacing/>
    </w:pPr>
  </w:style>
  <w:style w:type="character" w:styleId="a4">
    <w:name w:val="Hyperlink"/>
    <w:basedOn w:val="a0"/>
    <w:uiPriority w:val="99"/>
    <w:unhideWhenUsed/>
    <w:rsid w:val="008D676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repo.odmu.edu.ua/xmlui/"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21</Pages>
  <Words>8092</Words>
  <Characters>46125</Characters>
  <Application>Microsoft Office Word</Application>
  <DocSecurity>0</DocSecurity>
  <Lines>384</Lines>
  <Paragraphs>108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54109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Николай</dc:creator>
  <cp:keywords/>
  <dc:description/>
  <cp:lastModifiedBy>Николай</cp:lastModifiedBy>
  <cp:revision>2</cp:revision>
  <dcterms:created xsi:type="dcterms:W3CDTF">2025-11-08T19:09:00Z</dcterms:created>
  <dcterms:modified xsi:type="dcterms:W3CDTF">2026-03-17T09:47:00Z</dcterms:modified>
</cp:coreProperties>
</file>