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205" w:rsidRPr="0030499E" w:rsidRDefault="00552937" w:rsidP="00D41ADC">
      <w:pPr>
        <w:pStyle w:val="1"/>
        <w:jc w:val="center"/>
        <w:rPr>
          <w:rFonts w:ascii="Times New Roman" w:eastAsia="Times New Roman" w:hAnsi="Times New Roman" w:cs="Times New Roman"/>
          <w:b w:val="0"/>
          <w:color w:val="auto"/>
        </w:rPr>
      </w:pPr>
      <w:r w:rsidRPr="0030499E">
        <w:rPr>
          <w:rFonts w:ascii="Times New Roman" w:eastAsia="Times New Roman" w:hAnsi="Times New Roman" w:cs="Times New Roman"/>
          <w:b w:val="0"/>
          <w:color w:val="auto"/>
        </w:rPr>
        <w:t>Одеський національний медичний університет</w:t>
      </w:r>
    </w:p>
    <w:p w:rsidR="00FA1205" w:rsidRDefault="00552937">
      <w:pPr>
        <w:spacing w:before="20" w:after="20"/>
        <w:ind w:firstLine="709"/>
        <w:jc w:val="center"/>
        <w:rPr>
          <w:rFonts w:ascii="Times New Roman" w:eastAsia="Times New Roman" w:hAnsi="Times New Roman" w:cs="Times New Roman"/>
          <w:caps/>
          <w:sz w:val="24"/>
        </w:rPr>
      </w:pPr>
      <w:r>
        <w:rPr>
          <w:rFonts w:ascii="Times New Roman" w:eastAsia="Times New Roman" w:hAnsi="Times New Roman" w:cs="Times New Roman"/>
          <w:caps/>
          <w:sz w:val="24"/>
        </w:rPr>
        <w:t>Фармацевтичний факультет</w:t>
      </w:r>
    </w:p>
    <w:p w:rsidR="00FA1205" w:rsidRDefault="00552937">
      <w:pPr>
        <w:spacing w:before="20" w:after="20"/>
        <w:ind w:firstLine="709"/>
        <w:jc w:val="center"/>
        <w:rPr>
          <w:rFonts w:ascii="Times New Roman" w:eastAsia="Times New Roman" w:hAnsi="Times New Roman" w:cs="Times New Roman"/>
          <w:caps/>
          <w:sz w:val="24"/>
        </w:rPr>
      </w:pPr>
      <w:r>
        <w:rPr>
          <w:rFonts w:ascii="Times New Roman" w:eastAsia="Times New Roman" w:hAnsi="Times New Roman" w:cs="Times New Roman"/>
          <w:caps/>
          <w:sz w:val="24"/>
        </w:rPr>
        <w:t>Кафедра технології лі</w:t>
      </w:r>
      <w:proofErr w:type="gramStart"/>
      <w:r>
        <w:rPr>
          <w:rFonts w:ascii="Times New Roman" w:eastAsia="Times New Roman" w:hAnsi="Times New Roman" w:cs="Times New Roman"/>
          <w:caps/>
          <w:sz w:val="24"/>
        </w:rPr>
        <w:t>к</w:t>
      </w:r>
      <w:proofErr w:type="gramEnd"/>
      <w:r>
        <w:rPr>
          <w:rFonts w:ascii="Times New Roman" w:eastAsia="Times New Roman" w:hAnsi="Times New Roman" w:cs="Times New Roman"/>
          <w:caps/>
          <w:sz w:val="24"/>
        </w:rPr>
        <w:t>ів</w:t>
      </w:r>
    </w:p>
    <w:p w:rsidR="00FA1205" w:rsidRDefault="00FA1205">
      <w:pPr>
        <w:spacing w:before="20" w:after="20"/>
        <w:ind w:firstLine="709"/>
        <w:jc w:val="center"/>
        <w:rPr>
          <w:rFonts w:ascii="Times New Roman" w:eastAsia="Times New Roman" w:hAnsi="Times New Roman" w:cs="Times New Roman"/>
          <w:sz w:val="24"/>
        </w:rPr>
      </w:pPr>
    </w:p>
    <w:p w:rsidR="00FA1205" w:rsidRDefault="00FA1205">
      <w:pPr>
        <w:spacing w:before="20" w:after="20"/>
        <w:ind w:firstLine="709"/>
        <w:jc w:val="center"/>
        <w:rPr>
          <w:rFonts w:ascii="Times New Roman" w:eastAsia="Times New Roman" w:hAnsi="Times New Roman" w:cs="Times New Roman"/>
          <w:sz w:val="24"/>
        </w:rPr>
      </w:pPr>
    </w:p>
    <w:p w:rsidR="00FA1205" w:rsidRDefault="00552937">
      <w:pPr>
        <w:spacing w:before="20" w:after="20"/>
        <w:ind w:firstLine="709"/>
        <w:jc w:val="center"/>
        <w:rPr>
          <w:rFonts w:ascii="Times New Roman" w:eastAsia="Times New Roman" w:hAnsi="Times New Roman" w:cs="Times New Roman"/>
          <w:sz w:val="24"/>
        </w:rPr>
      </w:pPr>
      <w:r>
        <w:rPr>
          <w:rFonts w:ascii="Times New Roman" w:eastAsia="Times New Roman" w:hAnsi="Times New Roman" w:cs="Times New Roman"/>
          <w:sz w:val="24"/>
        </w:rPr>
        <w:t>І.Ю. Борисюк, Н.С. Фізор</w:t>
      </w:r>
    </w:p>
    <w:p w:rsidR="00FA1205" w:rsidRDefault="00FA1205">
      <w:pPr>
        <w:spacing w:before="20" w:after="20"/>
        <w:ind w:firstLine="709"/>
        <w:jc w:val="center"/>
        <w:rPr>
          <w:rFonts w:ascii="Times New Roman" w:eastAsia="Times New Roman" w:hAnsi="Times New Roman" w:cs="Times New Roman"/>
          <w:sz w:val="24"/>
        </w:rPr>
      </w:pPr>
    </w:p>
    <w:p w:rsidR="00FA1205" w:rsidRDefault="00FA1205">
      <w:pPr>
        <w:spacing w:before="20" w:after="20"/>
        <w:ind w:firstLine="709"/>
        <w:jc w:val="center"/>
        <w:rPr>
          <w:rFonts w:ascii="Times New Roman" w:eastAsia="Times New Roman" w:hAnsi="Times New Roman" w:cs="Times New Roman"/>
          <w:sz w:val="24"/>
        </w:rPr>
      </w:pPr>
    </w:p>
    <w:p w:rsidR="00FA1205" w:rsidRDefault="00FA1205">
      <w:pPr>
        <w:spacing w:before="20" w:after="20"/>
        <w:ind w:firstLine="709"/>
        <w:rPr>
          <w:rFonts w:ascii="Times New Roman" w:eastAsia="Times New Roman" w:hAnsi="Times New Roman" w:cs="Times New Roman"/>
          <w:i/>
          <w:sz w:val="24"/>
        </w:rPr>
      </w:pPr>
    </w:p>
    <w:p w:rsidR="00FA1205" w:rsidRDefault="00552937">
      <w:pPr>
        <w:spacing w:before="20" w:after="20"/>
        <w:ind w:firstLine="709"/>
        <w:jc w:val="center"/>
        <w:rPr>
          <w:rFonts w:ascii="Times New Roman" w:eastAsia="Times New Roman" w:hAnsi="Times New Roman" w:cs="Times New Roman"/>
          <w:caps/>
          <w:sz w:val="24"/>
        </w:rPr>
      </w:pPr>
      <w:r>
        <w:rPr>
          <w:rFonts w:ascii="Times New Roman" w:eastAsia="Times New Roman" w:hAnsi="Times New Roman" w:cs="Times New Roman"/>
          <w:caps/>
          <w:sz w:val="24"/>
        </w:rPr>
        <w:t xml:space="preserve">Методичні матеріали </w:t>
      </w:r>
    </w:p>
    <w:p w:rsidR="00FA1205" w:rsidRDefault="00552937">
      <w:pPr>
        <w:spacing w:before="20" w:after="20"/>
        <w:ind w:firstLine="709"/>
        <w:jc w:val="center"/>
        <w:rPr>
          <w:rFonts w:ascii="Times New Roman" w:eastAsia="Times New Roman" w:hAnsi="Times New Roman" w:cs="Times New Roman"/>
          <w:caps/>
          <w:sz w:val="24"/>
        </w:rPr>
      </w:pPr>
      <w:r>
        <w:rPr>
          <w:rFonts w:ascii="Times New Roman" w:eastAsia="Times New Roman" w:hAnsi="Times New Roman" w:cs="Times New Roman"/>
          <w:caps/>
          <w:sz w:val="24"/>
        </w:rPr>
        <w:t xml:space="preserve">до написання вхідного контролю </w:t>
      </w:r>
    </w:p>
    <w:p w:rsidR="00FA1205" w:rsidRDefault="00552937">
      <w:pPr>
        <w:spacing w:before="20" w:after="20"/>
        <w:ind w:firstLine="709"/>
        <w:jc w:val="center"/>
        <w:rPr>
          <w:rFonts w:ascii="Times New Roman" w:eastAsia="Times New Roman" w:hAnsi="Times New Roman" w:cs="Times New Roman"/>
          <w:caps/>
          <w:sz w:val="24"/>
        </w:rPr>
      </w:pPr>
      <w:proofErr w:type="gramStart"/>
      <w:r>
        <w:rPr>
          <w:rFonts w:ascii="Times New Roman" w:eastAsia="Times New Roman" w:hAnsi="Times New Roman" w:cs="Times New Roman"/>
          <w:caps/>
          <w:sz w:val="24"/>
        </w:rPr>
        <w:t>з</w:t>
      </w:r>
      <w:proofErr w:type="gramEnd"/>
      <w:r>
        <w:rPr>
          <w:rFonts w:ascii="Times New Roman" w:eastAsia="Times New Roman" w:hAnsi="Times New Roman" w:cs="Times New Roman"/>
          <w:caps/>
          <w:sz w:val="24"/>
        </w:rPr>
        <w:t xml:space="preserve"> навчальної дисципліни </w:t>
      </w:r>
    </w:p>
    <w:p w:rsidR="00FA1205" w:rsidRDefault="00552937">
      <w:pPr>
        <w:spacing w:before="20" w:after="20"/>
        <w:ind w:firstLine="709"/>
        <w:jc w:val="center"/>
        <w:rPr>
          <w:rFonts w:ascii="Times New Roman" w:eastAsia="Times New Roman" w:hAnsi="Times New Roman" w:cs="Times New Roman"/>
          <w:sz w:val="24"/>
        </w:rPr>
      </w:pPr>
      <w:r>
        <w:rPr>
          <w:rFonts w:ascii="Times New Roman" w:eastAsia="Times New Roman" w:hAnsi="Times New Roman" w:cs="Times New Roman"/>
          <w:caps/>
          <w:sz w:val="24"/>
        </w:rPr>
        <w:t xml:space="preserve">«ТЕХНОЛОГІЯ </w:t>
      </w:r>
      <w:r>
        <w:rPr>
          <w:rFonts w:ascii="Times New Roman" w:eastAsia="Times New Roman" w:hAnsi="Times New Roman" w:cs="Times New Roman"/>
          <w:sz w:val="24"/>
        </w:rPr>
        <w:t>ЛІ</w:t>
      </w:r>
      <w:proofErr w:type="gramStart"/>
      <w:r>
        <w:rPr>
          <w:rFonts w:ascii="Times New Roman" w:eastAsia="Times New Roman" w:hAnsi="Times New Roman" w:cs="Times New Roman"/>
          <w:sz w:val="24"/>
        </w:rPr>
        <w:t>К</w:t>
      </w:r>
      <w:proofErr w:type="gramEnd"/>
      <w:r>
        <w:rPr>
          <w:rFonts w:ascii="Times New Roman" w:eastAsia="Times New Roman" w:hAnsi="Times New Roman" w:cs="Times New Roman"/>
          <w:sz w:val="24"/>
        </w:rPr>
        <w:t>ІВ» (АТЛ)</w:t>
      </w:r>
    </w:p>
    <w:p w:rsidR="00FA1205" w:rsidRDefault="00303B0C">
      <w:pPr>
        <w:spacing w:before="20" w:after="20"/>
        <w:ind w:firstLine="709"/>
        <w:jc w:val="center"/>
        <w:rPr>
          <w:rFonts w:ascii="Times New Roman" w:eastAsia="Times New Roman" w:hAnsi="Times New Roman" w:cs="Times New Roman"/>
          <w:sz w:val="24"/>
        </w:rPr>
      </w:pPr>
      <w:r>
        <w:rPr>
          <w:rFonts w:ascii="Times New Roman" w:eastAsia="Times New Roman" w:hAnsi="Times New Roman" w:cs="Times New Roman"/>
          <w:sz w:val="24"/>
        </w:rPr>
        <w:t xml:space="preserve">для студентів 4 курсу </w:t>
      </w:r>
      <w:r>
        <w:rPr>
          <w:rFonts w:ascii="Times New Roman" w:eastAsia="Times New Roman" w:hAnsi="Times New Roman" w:cs="Times New Roman"/>
          <w:sz w:val="24"/>
          <w:lang w:val="uk-UA"/>
        </w:rPr>
        <w:t>8</w:t>
      </w:r>
      <w:r w:rsidR="00552937">
        <w:rPr>
          <w:rFonts w:ascii="Times New Roman" w:eastAsia="Times New Roman" w:hAnsi="Times New Roman" w:cs="Times New Roman"/>
          <w:sz w:val="24"/>
        </w:rPr>
        <w:t xml:space="preserve"> семестру </w:t>
      </w:r>
      <w:proofErr w:type="gramStart"/>
      <w:r w:rsidR="00552937">
        <w:rPr>
          <w:rFonts w:ascii="Times New Roman" w:eastAsia="Times New Roman" w:hAnsi="Times New Roman" w:cs="Times New Roman"/>
          <w:sz w:val="24"/>
        </w:rPr>
        <w:t>заочного</w:t>
      </w:r>
      <w:proofErr w:type="gramEnd"/>
      <w:r w:rsidR="00552937">
        <w:rPr>
          <w:rFonts w:ascii="Times New Roman" w:eastAsia="Times New Roman" w:hAnsi="Times New Roman" w:cs="Times New Roman"/>
          <w:sz w:val="24"/>
        </w:rPr>
        <w:t xml:space="preserve"> відділення</w:t>
      </w:r>
    </w:p>
    <w:p w:rsidR="00FA1205" w:rsidRDefault="00FA1205">
      <w:pPr>
        <w:spacing w:before="20" w:after="20"/>
        <w:ind w:firstLine="709"/>
        <w:jc w:val="center"/>
        <w:rPr>
          <w:rFonts w:ascii="Times New Roman" w:eastAsia="Times New Roman" w:hAnsi="Times New Roman" w:cs="Times New Roman"/>
          <w:color w:val="000000"/>
          <w:sz w:val="24"/>
        </w:rPr>
      </w:pPr>
    </w:p>
    <w:p w:rsidR="00FA1205" w:rsidRDefault="00552937">
      <w:pPr>
        <w:spacing w:before="20" w:after="20"/>
        <w:ind w:firstLine="709"/>
        <w:jc w:val="center"/>
        <w:rPr>
          <w:rFonts w:ascii="Times New Roman" w:eastAsia="Times New Roman" w:hAnsi="Times New Roman" w:cs="Times New Roman"/>
          <w:b/>
          <w:sz w:val="24"/>
        </w:rPr>
      </w:pPr>
      <w:r>
        <w:rPr>
          <w:rFonts w:ascii="Times New Roman" w:eastAsia="Times New Roman" w:hAnsi="Times New Roman" w:cs="Times New Roman"/>
          <w:color w:val="000000"/>
          <w:sz w:val="24"/>
        </w:rPr>
        <w:t>УДК: 615.0 14:615.45 (072)</w:t>
      </w:r>
    </w:p>
    <w:p w:rsidR="00FA1205" w:rsidRDefault="00FA1205">
      <w:pPr>
        <w:spacing w:before="20" w:after="20"/>
        <w:ind w:firstLine="709"/>
        <w:jc w:val="center"/>
        <w:rPr>
          <w:rFonts w:ascii="Times New Roman" w:eastAsia="Times New Roman" w:hAnsi="Times New Roman" w:cs="Times New Roman"/>
          <w:sz w:val="24"/>
        </w:rPr>
      </w:pPr>
    </w:p>
    <w:p w:rsidR="00FA1205" w:rsidRDefault="00FA1205">
      <w:pPr>
        <w:spacing w:before="20" w:after="20"/>
        <w:ind w:firstLine="709"/>
        <w:jc w:val="center"/>
        <w:rPr>
          <w:rFonts w:ascii="Times New Roman" w:eastAsia="Times New Roman" w:hAnsi="Times New Roman" w:cs="Times New Roman"/>
          <w:sz w:val="24"/>
          <w:lang w:val="uk-UA"/>
        </w:rPr>
      </w:pPr>
    </w:p>
    <w:p w:rsidR="007A68C5" w:rsidRPr="007A68C5" w:rsidRDefault="007A68C5">
      <w:pPr>
        <w:spacing w:before="20" w:after="20"/>
        <w:ind w:firstLine="709"/>
        <w:jc w:val="center"/>
        <w:rPr>
          <w:rFonts w:ascii="Times New Roman" w:eastAsia="Times New Roman" w:hAnsi="Times New Roman" w:cs="Times New Roman"/>
          <w:sz w:val="24"/>
          <w:lang w:val="uk-UA"/>
        </w:rPr>
      </w:pPr>
    </w:p>
    <w:p w:rsidR="00FA1205" w:rsidRDefault="00552937">
      <w:pPr>
        <w:spacing w:before="20" w:after="20"/>
        <w:ind w:firstLine="5529"/>
        <w:rPr>
          <w:rFonts w:ascii="Times New Roman" w:eastAsia="Times New Roman" w:hAnsi="Times New Roman" w:cs="Times New Roman"/>
          <w:sz w:val="24"/>
        </w:rPr>
      </w:pPr>
      <w:r>
        <w:rPr>
          <w:rFonts w:ascii="Times New Roman" w:eastAsia="Times New Roman" w:hAnsi="Times New Roman" w:cs="Times New Roman"/>
          <w:sz w:val="24"/>
        </w:rPr>
        <w:t>Затверджено на</w:t>
      </w:r>
    </w:p>
    <w:p w:rsidR="00FA1205" w:rsidRDefault="00552937">
      <w:pPr>
        <w:spacing w:before="20" w:after="20"/>
        <w:ind w:firstLine="5529"/>
        <w:rPr>
          <w:rFonts w:ascii="Times New Roman" w:eastAsia="Times New Roman" w:hAnsi="Times New Roman" w:cs="Times New Roman"/>
          <w:sz w:val="24"/>
        </w:rPr>
      </w:pPr>
      <w:r>
        <w:rPr>
          <w:rFonts w:ascii="Times New Roman" w:eastAsia="Times New Roman" w:hAnsi="Times New Roman" w:cs="Times New Roman"/>
          <w:sz w:val="24"/>
        </w:rPr>
        <w:t>методичному засіданні кафедри</w:t>
      </w:r>
    </w:p>
    <w:p w:rsidR="00FA1205" w:rsidRDefault="00552937">
      <w:pPr>
        <w:spacing w:before="20" w:after="20"/>
        <w:ind w:firstLine="5529"/>
        <w:rPr>
          <w:rFonts w:ascii="Times New Roman" w:eastAsia="Times New Roman" w:hAnsi="Times New Roman" w:cs="Times New Roman"/>
          <w:sz w:val="24"/>
        </w:rPr>
      </w:pPr>
      <w:r>
        <w:rPr>
          <w:rFonts w:ascii="Times New Roman" w:eastAsia="Times New Roman" w:hAnsi="Times New Roman" w:cs="Times New Roman"/>
          <w:sz w:val="24"/>
        </w:rPr>
        <w:t>технології лі</w:t>
      </w:r>
      <w:proofErr w:type="gramStart"/>
      <w:r>
        <w:rPr>
          <w:rFonts w:ascii="Times New Roman" w:eastAsia="Times New Roman" w:hAnsi="Times New Roman" w:cs="Times New Roman"/>
          <w:sz w:val="24"/>
        </w:rPr>
        <w:t>к</w:t>
      </w:r>
      <w:proofErr w:type="gramEnd"/>
      <w:r>
        <w:rPr>
          <w:rFonts w:ascii="Times New Roman" w:eastAsia="Times New Roman" w:hAnsi="Times New Roman" w:cs="Times New Roman"/>
          <w:sz w:val="24"/>
        </w:rPr>
        <w:t>ів</w:t>
      </w:r>
    </w:p>
    <w:p w:rsidR="00021E71" w:rsidRPr="0030499E" w:rsidRDefault="00EE2838" w:rsidP="00021E71">
      <w:pPr>
        <w:spacing w:before="20" w:after="20"/>
        <w:ind w:firstLine="5529"/>
        <w:rPr>
          <w:rFonts w:ascii="Times New Roman" w:hAnsi="Times New Roman" w:cs="Times New Roman"/>
          <w:sz w:val="24"/>
          <w:szCs w:val="24"/>
          <w:lang w:val="uk-UA"/>
        </w:rPr>
      </w:pPr>
      <w:r w:rsidRPr="0030499E">
        <w:rPr>
          <w:rFonts w:ascii="Times New Roman" w:hAnsi="Times New Roman" w:cs="Times New Roman"/>
          <w:sz w:val="24"/>
          <w:szCs w:val="24"/>
          <w:lang w:val="uk-UA"/>
        </w:rPr>
        <w:t>Протокол №5 від 24.04.2</w:t>
      </w:r>
      <w:r w:rsidRPr="0030499E">
        <w:rPr>
          <w:rFonts w:ascii="Times New Roman" w:hAnsi="Times New Roman" w:cs="Times New Roman"/>
          <w:sz w:val="24"/>
          <w:szCs w:val="24"/>
        </w:rPr>
        <w:t>3</w:t>
      </w:r>
      <w:r w:rsidR="00021E71" w:rsidRPr="0030499E">
        <w:rPr>
          <w:rFonts w:ascii="Times New Roman" w:hAnsi="Times New Roman" w:cs="Times New Roman"/>
          <w:sz w:val="24"/>
          <w:szCs w:val="24"/>
          <w:lang w:val="uk-UA"/>
        </w:rPr>
        <w:t xml:space="preserve"> р.</w:t>
      </w:r>
    </w:p>
    <w:p w:rsidR="00FA1205" w:rsidRPr="00021E71" w:rsidRDefault="00552937">
      <w:pPr>
        <w:spacing w:before="20" w:after="20"/>
        <w:ind w:firstLine="5529"/>
        <w:rPr>
          <w:rFonts w:ascii="Times New Roman" w:eastAsia="Times New Roman" w:hAnsi="Times New Roman" w:cs="Times New Roman"/>
          <w:sz w:val="24"/>
          <w:lang w:val="uk-UA"/>
        </w:rPr>
      </w:pPr>
      <w:r w:rsidRPr="00021E71">
        <w:rPr>
          <w:rFonts w:ascii="Times New Roman" w:eastAsia="Times New Roman" w:hAnsi="Times New Roman" w:cs="Times New Roman"/>
          <w:sz w:val="24"/>
          <w:lang w:val="uk-UA"/>
        </w:rPr>
        <w:t xml:space="preserve">Зав.кафедри </w:t>
      </w:r>
    </w:p>
    <w:p w:rsidR="007A68C5" w:rsidRDefault="00552937" w:rsidP="007A68C5">
      <w:pPr>
        <w:spacing w:before="20" w:after="20"/>
        <w:ind w:firstLine="5529"/>
        <w:jc w:val="center"/>
        <w:rPr>
          <w:rFonts w:ascii="Times New Roman" w:eastAsia="Times New Roman" w:hAnsi="Times New Roman" w:cs="Times New Roman"/>
          <w:sz w:val="24"/>
          <w:lang w:val="uk-UA"/>
        </w:rPr>
      </w:pPr>
      <w:r w:rsidRPr="00021E71">
        <w:rPr>
          <w:rFonts w:ascii="Times New Roman" w:eastAsia="Times New Roman" w:hAnsi="Times New Roman" w:cs="Times New Roman"/>
          <w:sz w:val="24"/>
          <w:lang w:val="uk-UA"/>
        </w:rPr>
        <w:t>д.фарм.н. Борисюк. І.Ю._________</w:t>
      </w: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jc w:val="center"/>
        <w:rPr>
          <w:rFonts w:ascii="Times New Roman" w:eastAsia="Times New Roman" w:hAnsi="Times New Roman" w:cs="Times New Roman"/>
          <w:sz w:val="24"/>
          <w:lang w:val="uk-UA"/>
        </w:rPr>
      </w:pPr>
    </w:p>
    <w:p w:rsidR="007A68C5" w:rsidRDefault="007A68C5" w:rsidP="007A68C5">
      <w:pPr>
        <w:spacing w:before="20" w:after="20"/>
        <w:ind w:firstLine="5529"/>
        <w:rPr>
          <w:rFonts w:ascii="Times New Roman" w:eastAsia="Times New Roman" w:hAnsi="Times New Roman" w:cs="Times New Roman"/>
          <w:sz w:val="24"/>
          <w:lang w:val="uk-UA"/>
        </w:rPr>
      </w:pPr>
    </w:p>
    <w:p w:rsidR="007A68C5" w:rsidRPr="00EE2838" w:rsidRDefault="00EE2838" w:rsidP="00D41ADC">
      <w:pPr>
        <w:jc w:val="center"/>
        <w:rPr>
          <w:rFonts w:ascii="Times New Roman" w:hAnsi="Times New Roman" w:cs="Times New Roman"/>
          <w:sz w:val="28"/>
          <w:szCs w:val="28"/>
        </w:rPr>
      </w:pPr>
      <w:r w:rsidRPr="00EE2838">
        <w:rPr>
          <w:rFonts w:ascii="Times New Roman" w:hAnsi="Times New Roman" w:cs="Times New Roman"/>
          <w:sz w:val="28"/>
          <w:szCs w:val="28"/>
        </w:rPr>
        <w:t>Одеса 2023</w:t>
      </w:r>
    </w:p>
    <w:p w:rsidR="00FA1205" w:rsidRDefault="007A68C5" w:rsidP="00EE2838">
      <w:pPr>
        <w:jc w:val="center"/>
        <w:rPr>
          <w:rFonts w:ascii="Times New Roman" w:eastAsia="Times New Roman" w:hAnsi="Times New Roman" w:cs="Times New Roman"/>
          <w:sz w:val="24"/>
        </w:rPr>
      </w:pPr>
      <w:r>
        <w:rPr>
          <w:rFonts w:ascii="Times New Roman" w:eastAsia="Times New Roman" w:hAnsi="Times New Roman" w:cs="Times New Roman"/>
          <w:b/>
          <w:i/>
          <w:sz w:val="24"/>
        </w:rPr>
        <w:br w:type="page"/>
      </w:r>
      <w:r w:rsidR="00552937">
        <w:rPr>
          <w:rFonts w:ascii="Times New Roman" w:eastAsia="Times New Roman" w:hAnsi="Times New Roman" w:cs="Times New Roman"/>
          <w:b/>
          <w:i/>
          <w:sz w:val="24"/>
        </w:rPr>
        <w:lastRenderedPageBreak/>
        <w:t>Пояснювльна записка</w:t>
      </w:r>
      <w:r w:rsidR="00552937">
        <w:rPr>
          <w:rFonts w:ascii="Times New Roman" w:eastAsia="Times New Roman" w:hAnsi="Times New Roman" w:cs="Times New Roman"/>
          <w:sz w:val="24"/>
        </w:rPr>
        <w:t>.</w:t>
      </w:r>
    </w:p>
    <w:p w:rsidR="00FA1205" w:rsidRDefault="00552937">
      <w:pPr>
        <w:spacing w:before="20" w:after="20"/>
        <w:ind w:firstLine="709"/>
        <w:jc w:val="both"/>
        <w:rPr>
          <w:rFonts w:ascii="Times New Roman" w:eastAsia="Times New Roman" w:hAnsi="Times New Roman" w:cs="Times New Roman"/>
          <w:sz w:val="24"/>
        </w:rPr>
      </w:pPr>
      <w:r>
        <w:rPr>
          <w:rFonts w:ascii="Times New Roman" w:eastAsia="Times New Roman" w:hAnsi="Times New Roman" w:cs="Times New Roman"/>
          <w:b/>
          <w:sz w:val="24"/>
        </w:rPr>
        <w:t xml:space="preserve">Опис навчальної дисципліни. </w:t>
      </w:r>
      <w:r>
        <w:rPr>
          <w:rFonts w:ascii="Times New Roman" w:eastAsia="Times New Roman" w:hAnsi="Times New Roman" w:cs="Times New Roman"/>
          <w:sz w:val="24"/>
        </w:rPr>
        <w:t xml:space="preserve">«Технологія ліків» належить до циклу основних дисциплін професійно-орієнтованої </w:t>
      </w:r>
      <w:proofErr w:type="gramStart"/>
      <w:r>
        <w:rPr>
          <w:rFonts w:ascii="Times New Roman" w:eastAsia="Times New Roman" w:hAnsi="Times New Roman" w:cs="Times New Roman"/>
          <w:sz w:val="24"/>
        </w:rPr>
        <w:t>п</w:t>
      </w:r>
      <w:proofErr w:type="gramEnd"/>
      <w:r>
        <w:rPr>
          <w:rFonts w:ascii="Times New Roman" w:eastAsia="Times New Roman" w:hAnsi="Times New Roman" w:cs="Times New Roman"/>
          <w:sz w:val="24"/>
        </w:rPr>
        <w:t xml:space="preserve">ідготовки фахівців спеціальності «Фармація». Програма дисципліни «Технологія ліків» складена відповідно </w:t>
      </w:r>
      <w:proofErr w:type="gramStart"/>
      <w:r>
        <w:rPr>
          <w:rFonts w:ascii="Times New Roman" w:eastAsia="Times New Roman" w:hAnsi="Times New Roman" w:cs="Times New Roman"/>
          <w:sz w:val="24"/>
        </w:rPr>
        <w:t>до</w:t>
      </w:r>
      <w:proofErr w:type="gramEnd"/>
      <w:r>
        <w:rPr>
          <w:rFonts w:ascii="Times New Roman" w:eastAsia="Times New Roman" w:hAnsi="Times New Roman" w:cs="Times New Roman"/>
          <w:sz w:val="24"/>
        </w:rPr>
        <w:t xml:space="preserve"> Стандарту вищої освіти України для спеціальності «Фармація». </w:t>
      </w:r>
      <w:proofErr w:type="gramStart"/>
      <w:r>
        <w:rPr>
          <w:rFonts w:ascii="Times New Roman" w:eastAsia="Times New Roman" w:hAnsi="Times New Roman" w:cs="Times New Roman"/>
          <w:sz w:val="24"/>
        </w:rPr>
        <w:t>«Технологія ліків» призначена для здобувачів вищої денної, заочної та дистанційної освіти, яка надає теоретичні знання та формує практичні навички щодо основних етапів становлення та розвитку фармацевтичної технології в Україні, сучасних напрямків розвитку фармацевтичної галузі та професійної діяльності в Україні й за кордоном, загальних вимог до виготовлення лікарських</w:t>
      </w:r>
      <w:proofErr w:type="gramEnd"/>
      <w:r>
        <w:rPr>
          <w:rFonts w:ascii="Times New Roman" w:eastAsia="Times New Roman" w:hAnsi="Times New Roman" w:cs="Times New Roman"/>
          <w:sz w:val="24"/>
        </w:rPr>
        <w:t xml:space="preserve"> засобів </w:t>
      </w:r>
      <w:proofErr w:type="gramStart"/>
      <w:r>
        <w:rPr>
          <w:rFonts w:ascii="Times New Roman" w:eastAsia="Times New Roman" w:hAnsi="Times New Roman" w:cs="Times New Roman"/>
          <w:sz w:val="24"/>
        </w:rPr>
        <w:t>р</w:t>
      </w:r>
      <w:proofErr w:type="gramEnd"/>
      <w:r>
        <w:rPr>
          <w:rFonts w:ascii="Times New Roman" w:eastAsia="Times New Roman" w:hAnsi="Times New Roman" w:cs="Times New Roman"/>
          <w:sz w:val="24"/>
        </w:rPr>
        <w:t>ізних фармацевтичних груп в умовах аптек та промислових фармацевтичних підприємств.</w:t>
      </w:r>
    </w:p>
    <w:p w:rsidR="00FA1205" w:rsidRDefault="00552937">
      <w:pPr>
        <w:spacing w:before="20" w:after="20"/>
        <w:ind w:firstLine="709"/>
        <w:jc w:val="both"/>
        <w:rPr>
          <w:rFonts w:ascii="Times New Roman" w:eastAsia="Times New Roman" w:hAnsi="Times New Roman" w:cs="Times New Roman"/>
          <w:sz w:val="24"/>
        </w:rPr>
      </w:pPr>
      <w:r>
        <w:rPr>
          <w:rFonts w:ascii="Times New Roman" w:eastAsia="Times New Roman" w:hAnsi="Times New Roman" w:cs="Times New Roman"/>
          <w:b/>
          <w:sz w:val="24"/>
        </w:rPr>
        <w:t xml:space="preserve">Метою викладання навчальної дисципліни «Технологія ліків» </w:t>
      </w:r>
      <w:r>
        <w:rPr>
          <w:rFonts w:ascii="Times New Roman" w:eastAsia="Times New Roman" w:hAnsi="Times New Roman" w:cs="Times New Roman"/>
          <w:sz w:val="24"/>
        </w:rPr>
        <w:t xml:space="preserve">є засвоєння здобувачами вищої освіти теоретичних основ i практичних умінь та навичок виготовлення лікарських засобів </w:t>
      </w:r>
      <w:proofErr w:type="gramStart"/>
      <w:r>
        <w:rPr>
          <w:rFonts w:ascii="Times New Roman" w:eastAsia="Times New Roman" w:hAnsi="Times New Roman" w:cs="Times New Roman"/>
          <w:sz w:val="24"/>
        </w:rPr>
        <w:t>в</w:t>
      </w:r>
      <w:proofErr w:type="gramEnd"/>
      <w:r>
        <w:rPr>
          <w:rFonts w:ascii="Times New Roman" w:eastAsia="Times New Roman" w:hAnsi="Times New Roman" w:cs="Times New Roman"/>
          <w:sz w:val="24"/>
        </w:rPr>
        <w:t xml:space="preserve"> умовах аптек та фармацевтичних підприємств з урахуванням вимог належної аптечної та виробничої практики; правилам складання технологічного документації на виготовлення лікарських препараті</w:t>
      </w:r>
      <w:proofErr w:type="gramStart"/>
      <w:r>
        <w:rPr>
          <w:rFonts w:ascii="Times New Roman" w:eastAsia="Times New Roman" w:hAnsi="Times New Roman" w:cs="Times New Roman"/>
          <w:sz w:val="24"/>
        </w:rPr>
        <w:t>в</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правил</w:t>
      </w:r>
      <w:proofErr w:type="gramEnd"/>
      <w:r>
        <w:rPr>
          <w:rFonts w:ascii="Times New Roman" w:eastAsia="Times New Roman" w:hAnsi="Times New Roman" w:cs="Times New Roman"/>
          <w:sz w:val="24"/>
        </w:rPr>
        <w:t xml:space="preserve"> їх зберігання та пакування; оволодіння знаннями з характеристики, класифікації та асортименту готових лікарських форм; формування у здобувачів вищої освіти теоретичних знань та професійних умінь шляхом вивчення впливу допоміжних речовин на якість лікарських препаратів, що дає можливість більш повно реалізувати науково-творчий потенціал у майбутніх спеціалі</w:t>
      </w:r>
      <w:proofErr w:type="gramStart"/>
      <w:r>
        <w:rPr>
          <w:rFonts w:ascii="Times New Roman" w:eastAsia="Times New Roman" w:hAnsi="Times New Roman" w:cs="Times New Roman"/>
          <w:sz w:val="24"/>
        </w:rPr>
        <w:t>ст</w:t>
      </w:r>
      <w:proofErr w:type="gramEnd"/>
      <w:r>
        <w:rPr>
          <w:rFonts w:ascii="Times New Roman" w:eastAsia="Times New Roman" w:hAnsi="Times New Roman" w:cs="Times New Roman"/>
          <w:sz w:val="24"/>
        </w:rPr>
        <w:t>ів. Засвоєння теорії та практики виготовлення лікарських форм необхідно спеціалісту для виконання обов’язків фахівця, що передбачено юридично-процесуальним законодавством та відповідним наказом Міністерства охорони здоров’я України.</w:t>
      </w:r>
    </w:p>
    <w:p w:rsidR="00FA1205" w:rsidRDefault="00552937" w:rsidP="000A3574">
      <w:pPr>
        <w:spacing w:before="20" w:after="20"/>
        <w:ind w:firstLine="709"/>
        <w:jc w:val="center"/>
        <w:rPr>
          <w:rFonts w:ascii="Times New Roman" w:eastAsia="Times New Roman" w:hAnsi="Times New Roman" w:cs="Times New Roman"/>
          <w:b/>
          <w:sz w:val="24"/>
          <w:shd w:val="clear" w:color="auto" w:fill="FFFFFF"/>
        </w:rPr>
      </w:pPr>
      <w:r>
        <w:rPr>
          <w:rFonts w:ascii="Times New Roman" w:eastAsia="Times New Roman" w:hAnsi="Times New Roman" w:cs="Times New Roman"/>
          <w:b/>
          <w:sz w:val="24"/>
          <w:shd w:val="clear" w:color="auto" w:fill="FFFFFF"/>
        </w:rPr>
        <w:t>Змі</w:t>
      </w:r>
      <w:proofErr w:type="gramStart"/>
      <w:r>
        <w:rPr>
          <w:rFonts w:ascii="Times New Roman" w:eastAsia="Times New Roman" w:hAnsi="Times New Roman" w:cs="Times New Roman"/>
          <w:b/>
          <w:sz w:val="24"/>
          <w:shd w:val="clear" w:color="auto" w:fill="FFFFFF"/>
        </w:rPr>
        <w:t>ст</w:t>
      </w:r>
      <w:proofErr w:type="gramEnd"/>
      <w:r>
        <w:rPr>
          <w:rFonts w:ascii="Times New Roman" w:eastAsia="Times New Roman" w:hAnsi="Times New Roman" w:cs="Times New Roman"/>
          <w:b/>
          <w:sz w:val="24"/>
          <w:shd w:val="clear" w:color="auto" w:fill="FFFFFF"/>
        </w:rPr>
        <w:t xml:space="preserve"> програми</w:t>
      </w:r>
    </w:p>
    <w:p w:rsidR="00FA1205" w:rsidRDefault="00552937" w:rsidP="000A3574">
      <w:pPr>
        <w:tabs>
          <w:tab w:val="left" w:pos="2520"/>
        </w:tabs>
        <w:jc w:val="center"/>
        <w:rPr>
          <w:rFonts w:ascii="Times New Roman" w:eastAsia="Times New Roman" w:hAnsi="Times New Roman" w:cs="Times New Roman"/>
          <w:b/>
          <w:sz w:val="24"/>
        </w:rPr>
      </w:pPr>
      <w:r>
        <w:rPr>
          <w:rFonts w:ascii="Times New Roman" w:eastAsia="Times New Roman" w:hAnsi="Times New Roman" w:cs="Times New Roman"/>
          <w:b/>
          <w:sz w:val="24"/>
        </w:rPr>
        <w:t>Теми практичних занять</w:t>
      </w:r>
    </w:p>
    <w:tbl>
      <w:tblPr>
        <w:tblW w:w="0" w:type="auto"/>
        <w:jc w:val="center"/>
        <w:tblInd w:w="110" w:type="dxa"/>
        <w:tblCellMar>
          <w:left w:w="10" w:type="dxa"/>
          <w:right w:w="10" w:type="dxa"/>
        </w:tblCellMar>
        <w:tblLook w:val="0000" w:firstRow="0" w:lastRow="0" w:firstColumn="0" w:lastColumn="0" w:noHBand="0" w:noVBand="0"/>
      </w:tblPr>
      <w:tblGrid>
        <w:gridCol w:w="651"/>
        <w:gridCol w:w="7136"/>
        <w:gridCol w:w="1674"/>
      </w:tblGrid>
      <w:tr w:rsidR="00FA1205">
        <w:trPr>
          <w:jc w:val="center"/>
        </w:trPr>
        <w:tc>
          <w:tcPr>
            <w:tcW w:w="65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jc w:val="center"/>
              <w:rPr>
                <w:rFonts w:ascii="Times New Roman" w:eastAsia="Times New Roman" w:hAnsi="Times New Roman" w:cs="Times New Roman"/>
                <w:sz w:val="24"/>
              </w:rPr>
            </w:pPr>
            <w:r>
              <w:rPr>
                <w:rFonts w:ascii="Segoe UI Symbol" w:eastAsia="Segoe UI Symbol" w:hAnsi="Segoe UI Symbol" w:cs="Segoe UI Symbol"/>
                <w:sz w:val="24"/>
              </w:rPr>
              <w:t>№</w:t>
            </w:r>
          </w:p>
          <w:p w:rsidR="00FA1205" w:rsidRDefault="00552937">
            <w:pPr>
              <w:tabs>
                <w:tab w:val="left" w:pos="2520"/>
              </w:tabs>
              <w:jc w:val="center"/>
            </w:pPr>
            <w:r>
              <w:rPr>
                <w:rFonts w:ascii="Times New Roman" w:eastAsia="Times New Roman" w:hAnsi="Times New Roman" w:cs="Times New Roman"/>
                <w:sz w:val="24"/>
              </w:rPr>
              <w:t>з/</w:t>
            </w:r>
            <w:proofErr w:type="gramStart"/>
            <w:r>
              <w:rPr>
                <w:rFonts w:ascii="Times New Roman" w:eastAsia="Times New Roman" w:hAnsi="Times New Roman" w:cs="Times New Roman"/>
                <w:sz w:val="24"/>
              </w:rPr>
              <w:t>п</w:t>
            </w:r>
            <w:proofErr w:type="gramEnd"/>
          </w:p>
        </w:tc>
        <w:tc>
          <w:tcPr>
            <w:tcW w:w="741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jc w:val="center"/>
            </w:pPr>
            <w:r>
              <w:rPr>
                <w:rFonts w:ascii="Times New Roman" w:eastAsia="Times New Roman" w:hAnsi="Times New Roman" w:cs="Times New Roman"/>
                <w:sz w:val="24"/>
              </w:rPr>
              <w:t>Назва теми</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jc w:val="center"/>
              <w:rPr>
                <w:rFonts w:ascii="Times New Roman" w:eastAsia="Times New Roman" w:hAnsi="Times New Roman" w:cs="Times New Roman"/>
                <w:sz w:val="24"/>
              </w:rPr>
            </w:pPr>
            <w:r>
              <w:rPr>
                <w:rFonts w:ascii="Times New Roman" w:eastAsia="Times New Roman" w:hAnsi="Times New Roman" w:cs="Times New Roman"/>
                <w:sz w:val="24"/>
              </w:rPr>
              <w:t>Кількість</w:t>
            </w:r>
          </w:p>
          <w:p w:rsidR="00FA1205" w:rsidRDefault="00552937">
            <w:pPr>
              <w:tabs>
                <w:tab w:val="left" w:pos="2520"/>
              </w:tabs>
              <w:jc w:val="center"/>
            </w:pPr>
            <w:r>
              <w:rPr>
                <w:rFonts w:ascii="Times New Roman" w:eastAsia="Times New Roman" w:hAnsi="Times New Roman" w:cs="Times New Roman"/>
                <w:sz w:val="24"/>
              </w:rPr>
              <w:t>годин</w:t>
            </w:r>
          </w:p>
        </w:tc>
      </w:tr>
      <w:tr w:rsidR="00FA1205" w:rsidRPr="00303B0C">
        <w:trPr>
          <w:trHeight w:val="1"/>
          <w:jc w:val="center"/>
        </w:trPr>
        <w:tc>
          <w:tcPr>
            <w:tcW w:w="65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pPr>
            <w:r>
              <w:rPr>
                <w:rFonts w:ascii="Times New Roman" w:eastAsia="Times New Roman" w:hAnsi="Times New Roman" w:cs="Times New Roman"/>
                <w:sz w:val="24"/>
              </w:rPr>
              <w:t>1.</w:t>
            </w:r>
          </w:p>
        </w:tc>
        <w:tc>
          <w:tcPr>
            <w:tcW w:w="741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AC4ABE" w:rsidRDefault="00552937">
            <w:pPr>
              <w:spacing w:after="0" w:line="240" w:lineRule="auto"/>
              <w:jc w:val="both"/>
              <w:rPr>
                <w:rFonts w:ascii="Times New Roman" w:hAnsi="Times New Roman" w:cs="Times New Roman"/>
                <w:lang w:val="uk-UA"/>
              </w:rPr>
            </w:pPr>
            <w:r w:rsidRPr="00AC4ABE">
              <w:rPr>
                <w:rFonts w:ascii="Times New Roman" w:eastAsia="Times New Roman" w:hAnsi="Times New Roman" w:cs="Times New Roman"/>
                <w:sz w:val="24"/>
              </w:rPr>
              <w:t xml:space="preserve"> </w:t>
            </w:r>
            <w:r w:rsidR="00303B0C" w:rsidRPr="00AC4ABE">
              <w:rPr>
                <w:rFonts w:ascii="Times New Roman" w:hAnsi="Times New Roman" w:cs="Times New Roman"/>
                <w:bCs/>
                <w:color w:val="000000"/>
                <w:sz w:val="24"/>
                <w:szCs w:val="24"/>
                <w:lang w:val="uk-UA"/>
              </w:rPr>
              <w:t>Вступний контроль по темам: «</w:t>
            </w:r>
            <w:r w:rsidR="00303B0C" w:rsidRPr="00AC4ABE">
              <w:rPr>
                <w:rFonts w:ascii="Times New Roman" w:hAnsi="Times New Roman" w:cs="Times New Roman"/>
                <w:bCs/>
                <w:sz w:val="24"/>
                <w:szCs w:val="24"/>
                <w:lang w:val="uk-UA"/>
              </w:rPr>
              <w:t>М’які лікарські форми.</w:t>
            </w:r>
            <w:r w:rsidR="00303B0C" w:rsidRPr="00AC4ABE">
              <w:rPr>
                <w:rFonts w:ascii="Times New Roman" w:hAnsi="Times New Roman" w:cs="Times New Roman"/>
                <w:bCs/>
                <w:color w:val="000000"/>
                <w:sz w:val="24"/>
                <w:szCs w:val="24"/>
                <w:lang w:val="uk-UA"/>
              </w:rPr>
              <w:t xml:space="preserve"> Лікарські форми, що вимагають асептичних умов приготування. </w:t>
            </w:r>
            <w:r w:rsidR="00303B0C" w:rsidRPr="00AC4ABE">
              <w:rPr>
                <w:rFonts w:ascii="Times New Roman" w:hAnsi="Times New Roman" w:cs="Times New Roman"/>
                <w:bCs/>
                <w:sz w:val="24"/>
                <w:szCs w:val="24"/>
                <w:lang w:val="uk-UA"/>
              </w:rPr>
              <w:t>Очні лікарські форми. Лікарські форми з антибіотиками.</w:t>
            </w:r>
            <w:r w:rsidR="00303B0C" w:rsidRPr="00AC4ABE">
              <w:rPr>
                <w:rFonts w:ascii="Times New Roman" w:hAnsi="Times New Roman" w:cs="Times New Roman"/>
                <w:bCs/>
                <w:color w:val="000000"/>
                <w:sz w:val="24"/>
                <w:szCs w:val="24"/>
                <w:lang w:val="uk-UA"/>
              </w:rPr>
              <w:t xml:space="preserve"> </w:t>
            </w:r>
            <w:r w:rsidR="00303B0C" w:rsidRPr="00AC4ABE">
              <w:rPr>
                <w:rFonts w:ascii="Times New Roman" w:hAnsi="Times New Roman" w:cs="Times New Roman"/>
                <w:bCs/>
                <w:sz w:val="24"/>
                <w:szCs w:val="24"/>
                <w:lang w:val="uk-UA"/>
              </w:rPr>
              <w:t>Дитячі та геріатричні лікарські форми.</w:t>
            </w:r>
            <w:r w:rsidR="00303B0C" w:rsidRPr="00AC4ABE">
              <w:rPr>
                <w:rFonts w:ascii="Times New Roman" w:hAnsi="Times New Roman" w:cs="Times New Roman"/>
                <w:bCs/>
                <w:color w:val="000000"/>
                <w:sz w:val="24"/>
                <w:szCs w:val="24"/>
                <w:lang w:val="uk-UA"/>
              </w:rPr>
              <w:t xml:space="preserve"> Утруднені та несумісні сполучення інгредієнтів».</w:t>
            </w:r>
            <w:r w:rsidR="00303B0C" w:rsidRPr="00AC4ABE">
              <w:rPr>
                <w:rFonts w:ascii="Times New Roman" w:hAnsi="Times New Roman" w:cs="Times New Roman"/>
                <w:bCs/>
                <w:sz w:val="24"/>
                <w:szCs w:val="24"/>
                <w:lang w:val="uk-UA"/>
              </w:rPr>
              <w:t xml:space="preserve"> М’які лікарські форми. Лініменти та мазі гомогенні.</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vAlign w:val="center"/>
          </w:tcPr>
          <w:p w:rsidR="00FA1205" w:rsidRPr="00303B0C" w:rsidRDefault="00552937">
            <w:pPr>
              <w:tabs>
                <w:tab w:val="left" w:pos="2520"/>
              </w:tabs>
              <w:jc w:val="center"/>
              <w:rPr>
                <w:lang w:val="uk-UA"/>
              </w:rPr>
            </w:pPr>
            <w:r w:rsidRPr="00303B0C">
              <w:rPr>
                <w:rFonts w:ascii="Times New Roman" w:eastAsia="Times New Roman" w:hAnsi="Times New Roman" w:cs="Times New Roman"/>
                <w:sz w:val="24"/>
                <w:lang w:val="uk-UA"/>
              </w:rPr>
              <w:t>2</w:t>
            </w:r>
          </w:p>
        </w:tc>
      </w:tr>
      <w:tr w:rsidR="00FA1205" w:rsidRPr="00303B0C">
        <w:trPr>
          <w:trHeight w:val="1"/>
          <w:jc w:val="center"/>
        </w:trPr>
        <w:tc>
          <w:tcPr>
            <w:tcW w:w="65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303B0C" w:rsidRDefault="00552937">
            <w:pPr>
              <w:tabs>
                <w:tab w:val="left" w:pos="2520"/>
              </w:tabs>
              <w:rPr>
                <w:lang w:val="uk-UA"/>
              </w:rPr>
            </w:pPr>
            <w:r w:rsidRPr="00303B0C">
              <w:rPr>
                <w:rFonts w:ascii="Times New Roman" w:eastAsia="Times New Roman" w:hAnsi="Times New Roman" w:cs="Times New Roman"/>
                <w:sz w:val="24"/>
                <w:lang w:val="uk-UA"/>
              </w:rPr>
              <w:t>2.</w:t>
            </w:r>
          </w:p>
        </w:tc>
        <w:tc>
          <w:tcPr>
            <w:tcW w:w="741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AC4ABE" w:rsidRDefault="00552937" w:rsidP="00303B0C">
            <w:pPr>
              <w:spacing w:after="0" w:line="240" w:lineRule="auto"/>
              <w:jc w:val="both"/>
              <w:rPr>
                <w:rFonts w:ascii="Times New Roman" w:hAnsi="Times New Roman" w:cs="Times New Roman"/>
                <w:lang w:val="uk-UA"/>
              </w:rPr>
            </w:pPr>
            <w:r w:rsidRPr="00AC4ABE">
              <w:rPr>
                <w:rFonts w:ascii="Times New Roman" w:eastAsia="Times New Roman" w:hAnsi="Times New Roman" w:cs="Times New Roman"/>
                <w:sz w:val="24"/>
                <w:lang w:val="uk-UA"/>
              </w:rPr>
              <w:t>Мазі. Приготування</w:t>
            </w:r>
            <w:r w:rsidR="00303B0C" w:rsidRPr="00AC4ABE">
              <w:rPr>
                <w:rFonts w:ascii="Times New Roman" w:hAnsi="Times New Roman" w:cs="Times New Roman"/>
                <w:bCs/>
                <w:sz w:val="24"/>
                <w:szCs w:val="24"/>
                <w:lang w:val="uk-UA"/>
              </w:rPr>
              <w:t xml:space="preserve"> гетерогенних</w:t>
            </w:r>
            <w:r w:rsidRPr="00AC4ABE">
              <w:rPr>
                <w:rFonts w:ascii="Times New Roman" w:eastAsia="Times New Roman" w:hAnsi="Times New Roman" w:cs="Times New Roman"/>
                <w:sz w:val="24"/>
                <w:lang w:val="uk-UA"/>
              </w:rPr>
              <w:t>, суспензійних, емульсійних та комбінованих мазей. Оцінка якості мазей.</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vAlign w:val="center"/>
          </w:tcPr>
          <w:p w:rsidR="00FA1205" w:rsidRPr="00303B0C" w:rsidRDefault="00552937">
            <w:pPr>
              <w:tabs>
                <w:tab w:val="left" w:pos="2520"/>
              </w:tabs>
              <w:jc w:val="center"/>
              <w:rPr>
                <w:lang w:val="uk-UA"/>
              </w:rPr>
            </w:pPr>
            <w:r w:rsidRPr="00303B0C">
              <w:rPr>
                <w:rFonts w:ascii="Times New Roman" w:eastAsia="Times New Roman" w:hAnsi="Times New Roman" w:cs="Times New Roman"/>
                <w:sz w:val="24"/>
                <w:lang w:val="uk-UA"/>
              </w:rPr>
              <w:t>2</w:t>
            </w:r>
          </w:p>
        </w:tc>
      </w:tr>
      <w:tr w:rsidR="00FA1205">
        <w:trPr>
          <w:trHeight w:val="1"/>
          <w:jc w:val="center"/>
        </w:trPr>
        <w:tc>
          <w:tcPr>
            <w:tcW w:w="65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303B0C" w:rsidRDefault="00552937">
            <w:pPr>
              <w:tabs>
                <w:tab w:val="left" w:pos="2520"/>
              </w:tabs>
              <w:rPr>
                <w:lang w:val="uk-UA"/>
              </w:rPr>
            </w:pPr>
            <w:r w:rsidRPr="00303B0C">
              <w:rPr>
                <w:rFonts w:ascii="Times New Roman" w:eastAsia="Times New Roman" w:hAnsi="Times New Roman" w:cs="Times New Roman"/>
                <w:sz w:val="24"/>
                <w:lang w:val="uk-UA"/>
              </w:rPr>
              <w:t>3.</w:t>
            </w:r>
          </w:p>
        </w:tc>
        <w:tc>
          <w:tcPr>
            <w:tcW w:w="741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AC4ABE" w:rsidRDefault="00303B0C" w:rsidP="005C68CD">
            <w:pPr>
              <w:pStyle w:val="Style79"/>
              <w:widowControl/>
              <w:autoSpaceDE/>
              <w:autoSpaceDN/>
              <w:adjustRightInd/>
              <w:spacing w:line="240" w:lineRule="auto"/>
              <w:rPr>
                <w:rFonts w:eastAsiaTheme="minorEastAsia"/>
                <w:bCs/>
                <w:lang w:val="uk-UA"/>
              </w:rPr>
            </w:pPr>
            <w:r w:rsidRPr="00AC4ABE">
              <w:rPr>
                <w:rFonts w:eastAsiaTheme="minorEastAsia"/>
                <w:bCs/>
                <w:lang w:val="uk-UA"/>
              </w:rPr>
              <w:t>Супозиторії. Виготовлення супозиторіїв методом викатування. Палички. Пілюлі</w:t>
            </w:r>
            <w:r w:rsidR="005C68CD" w:rsidRPr="00AC4ABE">
              <w:rPr>
                <w:rFonts w:eastAsiaTheme="minorEastAsia"/>
                <w:bCs/>
                <w:lang w:val="uk-UA"/>
              </w:rPr>
              <w:t>. Виготовлення супозиторіїв методом виливання</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vAlign w:val="center"/>
          </w:tcPr>
          <w:p w:rsidR="00FA1205" w:rsidRDefault="00552937">
            <w:pPr>
              <w:tabs>
                <w:tab w:val="left" w:pos="2520"/>
              </w:tabs>
              <w:jc w:val="center"/>
            </w:pPr>
            <w:r>
              <w:rPr>
                <w:rFonts w:ascii="Times New Roman" w:eastAsia="Times New Roman" w:hAnsi="Times New Roman" w:cs="Times New Roman"/>
                <w:sz w:val="24"/>
              </w:rPr>
              <w:t>2</w:t>
            </w:r>
          </w:p>
        </w:tc>
      </w:tr>
      <w:tr w:rsidR="00FA1205">
        <w:trPr>
          <w:trHeight w:val="1"/>
          <w:jc w:val="center"/>
        </w:trPr>
        <w:tc>
          <w:tcPr>
            <w:tcW w:w="65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pPr>
            <w:r>
              <w:rPr>
                <w:rFonts w:ascii="Times New Roman" w:eastAsia="Times New Roman" w:hAnsi="Times New Roman" w:cs="Times New Roman"/>
                <w:sz w:val="24"/>
              </w:rPr>
              <w:t>4.</w:t>
            </w:r>
          </w:p>
        </w:tc>
        <w:tc>
          <w:tcPr>
            <w:tcW w:w="741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AC4ABE" w:rsidRDefault="005C68CD">
            <w:pPr>
              <w:spacing w:after="0" w:line="240" w:lineRule="auto"/>
              <w:jc w:val="both"/>
              <w:rPr>
                <w:rFonts w:ascii="Times New Roman" w:hAnsi="Times New Roman" w:cs="Times New Roman"/>
              </w:rPr>
            </w:pPr>
            <w:r w:rsidRPr="00AC4ABE">
              <w:rPr>
                <w:rFonts w:ascii="Times New Roman" w:hAnsi="Times New Roman" w:cs="Times New Roman"/>
                <w:bCs/>
                <w:sz w:val="24"/>
                <w:szCs w:val="24"/>
                <w:lang w:val="uk-UA"/>
              </w:rPr>
              <w:t>Вимоги до виготовлення стерильних та асептичних лікарських засобів в умовах аптек</w:t>
            </w:r>
            <w:r w:rsidRPr="00AC4ABE">
              <w:rPr>
                <w:rFonts w:ascii="Times New Roman" w:hAnsi="Times New Roman" w:cs="Times New Roman"/>
                <w:color w:val="000000"/>
                <w:sz w:val="24"/>
                <w:szCs w:val="24"/>
                <w:lang w:val="uk-UA"/>
              </w:rPr>
              <w:t xml:space="preserve">. </w:t>
            </w:r>
            <w:r w:rsidRPr="00AC4ABE">
              <w:rPr>
                <w:rFonts w:ascii="Times New Roman" w:hAnsi="Times New Roman" w:cs="Times New Roman"/>
                <w:bCs/>
                <w:sz w:val="24"/>
                <w:szCs w:val="24"/>
                <w:lang w:val="uk-UA"/>
              </w:rPr>
              <w:t>Розчини для ін’єкцій</w:t>
            </w:r>
            <w:r w:rsidRPr="00AC4ABE">
              <w:rPr>
                <w:rFonts w:ascii="Times New Roman" w:hAnsi="Times New Roman" w:cs="Times New Roman"/>
                <w:color w:val="000000"/>
                <w:sz w:val="24"/>
                <w:szCs w:val="24"/>
                <w:lang w:val="uk-UA"/>
              </w:rPr>
              <w:t xml:space="preserve">. </w:t>
            </w:r>
            <w:r w:rsidRPr="00AC4ABE">
              <w:rPr>
                <w:rFonts w:ascii="Times New Roman" w:hAnsi="Times New Roman" w:cs="Times New Roman"/>
                <w:bCs/>
                <w:sz w:val="24"/>
                <w:szCs w:val="24"/>
                <w:lang w:val="uk-UA"/>
              </w:rPr>
              <w:t xml:space="preserve"> Розчини для ін’єкцій, що потребують стабiлiзацiїі.</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58692A" w:rsidRDefault="008F7827">
            <w:pPr>
              <w:tabs>
                <w:tab w:val="left" w:pos="2520"/>
              </w:tabs>
              <w:jc w:val="center"/>
              <w:rPr>
                <w:lang w:val="uk-UA"/>
              </w:rPr>
            </w:pPr>
            <w:r>
              <w:rPr>
                <w:rFonts w:ascii="Times New Roman" w:eastAsia="Times New Roman" w:hAnsi="Times New Roman" w:cs="Times New Roman"/>
                <w:sz w:val="24"/>
              </w:rPr>
              <w:t>4</w:t>
            </w:r>
          </w:p>
        </w:tc>
      </w:tr>
      <w:tr w:rsidR="00FA1205">
        <w:trPr>
          <w:trHeight w:val="1"/>
          <w:jc w:val="center"/>
        </w:trPr>
        <w:tc>
          <w:tcPr>
            <w:tcW w:w="65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pPr>
            <w:r>
              <w:rPr>
                <w:rFonts w:ascii="Times New Roman" w:eastAsia="Times New Roman" w:hAnsi="Times New Roman" w:cs="Times New Roman"/>
                <w:sz w:val="24"/>
              </w:rPr>
              <w:t>5.</w:t>
            </w:r>
          </w:p>
        </w:tc>
        <w:tc>
          <w:tcPr>
            <w:tcW w:w="741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AC4ABE" w:rsidRDefault="005C68CD">
            <w:pPr>
              <w:spacing w:after="0" w:line="240" w:lineRule="auto"/>
              <w:jc w:val="both"/>
              <w:rPr>
                <w:rFonts w:ascii="Times New Roman" w:hAnsi="Times New Roman" w:cs="Times New Roman"/>
              </w:rPr>
            </w:pPr>
            <w:r w:rsidRPr="00AC4ABE">
              <w:rPr>
                <w:rFonts w:ascii="Times New Roman" w:hAnsi="Times New Roman" w:cs="Times New Roman"/>
                <w:color w:val="000000"/>
                <w:sz w:val="24"/>
                <w:szCs w:val="24"/>
                <w:lang w:val="uk-UA"/>
              </w:rPr>
              <w:t xml:space="preserve"> </w:t>
            </w:r>
            <w:r w:rsidRPr="00AC4ABE">
              <w:rPr>
                <w:rFonts w:ascii="Times New Roman" w:hAnsi="Times New Roman" w:cs="Times New Roman"/>
                <w:bCs/>
                <w:sz w:val="24"/>
                <w:szCs w:val="24"/>
                <w:lang w:val="uk-UA"/>
              </w:rPr>
              <w:t>Ізотонічні та iнфузiйнi розчини. Розчини для ін’єкцій з термолабільними речовинами. Суспензії для ін’єкцій</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jc w:val="center"/>
            </w:pPr>
            <w:r>
              <w:rPr>
                <w:rFonts w:ascii="Times New Roman" w:eastAsia="Times New Roman" w:hAnsi="Times New Roman" w:cs="Times New Roman"/>
                <w:sz w:val="24"/>
              </w:rPr>
              <w:t>2</w:t>
            </w:r>
          </w:p>
        </w:tc>
      </w:tr>
      <w:tr w:rsidR="00FA1205">
        <w:trPr>
          <w:trHeight w:val="1"/>
          <w:jc w:val="center"/>
        </w:trPr>
        <w:tc>
          <w:tcPr>
            <w:tcW w:w="65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pPr>
            <w:r>
              <w:rPr>
                <w:rFonts w:ascii="Times New Roman" w:eastAsia="Times New Roman" w:hAnsi="Times New Roman" w:cs="Times New Roman"/>
                <w:sz w:val="24"/>
              </w:rPr>
              <w:t>6.</w:t>
            </w:r>
          </w:p>
        </w:tc>
        <w:tc>
          <w:tcPr>
            <w:tcW w:w="741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AC4ABE" w:rsidRDefault="005C68CD">
            <w:pPr>
              <w:spacing w:after="0" w:line="240" w:lineRule="auto"/>
              <w:jc w:val="both"/>
              <w:rPr>
                <w:rFonts w:ascii="Times New Roman" w:hAnsi="Times New Roman" w:cs="Times New Roman"/>
              </w:rPr>
            </w:pPr>
            <w:r w:rsidRPr="00AC4ABE">
              <w:rPr>
                <w:rFonts w:ascii="Times New Roman" w:hAnsi="Times New Roman" w:cs="Times New Roman"/>
                <w:bCs/>
                <w:sz w:val="24"/>
                <w:szCs w:val="24"/>
                <w:lang w:val="uk-UA"/>
              </w:rPr>
              <w:t>Очні лікарські форми. Лікарські форми з антибіотиками.</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jc w:val="center"/>
            </w:pPr>
            <w:r>
              <w:rPr>
                <w:rFonts w:ascii="Times New Roman" w:eastAsia="Times New Roman" w:hAnsi="Times New Roman" w:cs="Times New Roman"/>
                <w:sz w:val="24"/>
              </w:rPr>
              <w:t>2</w:t>
            </w:r>
          </w:p>
        </w:tc>
      </w:tr>
      <w:tr w:rsidR="00FA1205">
        <w:trPr>
          <w:trHeight w:val="1"/>
          <w:jc w:val="center"/>
        </w:trPr>
        <w:tc>
          <w:tcPr>
            <w:tcW w:w="65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pPr>
            <w:r>
              <w:rPr>
                <w:rFonts w:ascii="Times New Roman" w:eastAsia="Times New Roman" w:hAnsi="Times New Roman" w:cs="Times New Roman"/>
                <w:sz w:val="24"/>
              </w:rPr>
              <w:t>7.</w:t>
            </w:r>
          </w:p>
        </w:tc>
        <w:tc>
          <w:tcPr>
            <w:tcW w:w="7419"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Pr="00D41ADC" w:rsidRDefault="005C68CD">
            <w:pPr>
              <w:tabs>
                <w:tab w:val="left" w:pos="2520"/>
              </w:tabs>
              <w:jc w:val="both"/>
              <w:rPr>
                <w:rFonts w:ascii="Times New Roman" w:hAnsi="Times New Roman" w:cs="Times New Roman"/>
                <w:lang w:val="uk-UA"/>
              </w:rPr>
            </w:pPr>
            <w:r w:rsidRPr="00AC4ABE">
              <w:rPr>
                <w:rFonts w:ascii="Times New Roman" w:hAnsi="Times New Roman" w:cs="Times New Roman"/>
                <w:bCs/>
                <w:sz w:val="24"/>
                <w:szCs w:val="24"/>
                <w:lang w:val="uk-UA"/>
              </w:rPr>
              <w:t>Дитячі та геріатричні лікарські форми</w:t>
            </w:r>
            <w:r w:rsidRPr="00AC4ABE">
              <w:rPr>
                <w:rFonts w:ascii="Times New Roman" w:eastAsia="Times New Roman" w:hAnsi="Times New Roman" w:cs="Times New Roman"/>
                <w:sz w:val="24"/>
                <w:lang w:val="uk-UA"/>
              </w:rPr>
              <w:t xml:space="preserve">. </w:t>
            </w:r>
            <w:r w:rsidR="00552937" w:rsidRPr="00D41ADC">
              <w:rPr>
                <w:rFonts w:ascii="Times New Roman" w:eastAsia="Times New Roman" w:hAnsi="Times New Roman" w:cs="Times New Roman"/>
                <w:sz w:val="24"/>
                <w:lang w:val="uk-UA"/>
              </w:rPr>
              <w:t xml:space="preserve">Утруднені прописи. Фізичні, хімічні і фармакологічні несумісності в різних лікарських </w:t>
            </w:r>
            <w:r w:rsidR="00552937" w:rsidRPr="00D41ADC">
              <w:rPr>
                <w:rFonts w:ascii="Times New Roman" w:eastAsia="Times New Roman" w:hAnsi="Times New Roman" w:cs="Times New Roman"/>
                <w:sz w:val="24"/>
                <w:lang w:val="uk-UA"/>
              </w:rPr>
              <w:lastRenderedPageBreak/>
              <w:t>формах.</w:t>
            </w:r>
          </w:p>
        </w:tc>
        <w:tc>
          <w:tcPr>
            <w:tcW w:w="1701"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FA1205" w:rsidRDefault="00552937">
            <w:pPr>
              <w:tabs>
                <w:tab w:val="left" w:pos="2520"/>
              </w:tabs>
              <w:jc w:val="center"/>
            </w:pPr>
            <w:r>
              <w:rPr>
                <w:rFonts w:ascii="Times New Roman" w:eastAsia="Times New Roman" w:hAnsi="Times New Roman" w:cs="Times New Roman"/>
                <w:sz w:val="24"/>
              </w:rPr>
              <w:lastRenderedPageBreak/>
              <w:t>2</w:t>
            </w:r>
          </w:p>
        </w:tc>
      </w:tr>
    </w:tbl>
    <w:p w:rsidR="00122CB2" w:rsidRDefault="00122CB2">
      <w:pPr>
        <w:rPr>
          <w:rFonts w:ascii="Times New Roman" w:eastAsia="Times New Roman" w:hAnsi="Times New Roman" w:cs="Times New Roman"/>
          <w:b/>
          <w:i/>
          <w:sz w:val="24"/>
        </w:rPr>
      </w:pPr>
    </w:p>
    <w:p w:rsidR="00FA1205" w:rsidRDefault="00552937" w:rsidP="00EE2838">
      <w:pPr>
        <w:spacing w:before="20" w:after="20"/>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А. Перелік тестів бази «Крок-2» </w:t>
      </w:r>
      <w:proofErr w:type="gramStart"/>
      <w:r>
        <w:rPr>
          <w:rFonts w:ascii="Times New Roman" w:eastAsia="Times New Roman" w:hAnsi="Times New Roman" w:cs="Times New Roman"/>
          <w:b/>
          <w:sz w:val="24"/>
        </w:rPr>
        <w:t xml:space="preserve">( </w:t>
      </w:r>
      <w:proofErr w:type="gramEnd"/>
      <w:r>
        <w:rPr>
          <w:rFonts w:ascii="Times New Roman" w:eastAsia="Times New Roman" w:hAnsi="Times New Roman" w:cs="Times New Roman"/>
          <w:b/>
          <w:sz w:val="24"/>
        </w:rPr>
        <w:t>з вказаною правильною відповіддю).</w:t>
      </w:r>
    </w:p>
    <w:p w:rsidR="007A68C5" w:rsidRDefault="00552937" w:rsidP="007A68C5">
      <w:pPr>
        <w:spacing w:before="20" w:after="20" w:line="240" w:lineRule="auto"/>
        <w:jc w:val="both"/>
        <w:rPr>
          <w:rFonts w:ascii="Times New Roman" w:eastAsia="Times New Roman" w:hAnsi="Times New Roman" w:cs="Times New Roman"/>
          <w:b/>
          <w:sz w:val="24"/>
          <w:szCs w:val="24"/>
          <w:lang w:val="uk-UA"/>
        </w:rPr>
      </w:pPr>
      <w:r w:rsidRPr="007E4476">
        <w:rPr>
          <w:rFonts w:ascii="Times New Roman" w:eastAsia="Times New Roman" w:hAnsi="Times New Roman" w:cs="Times New Roman"/>
          <w:b/>
          <w:sz w:val="24"/>
          <w:szCs w:val="24"/>
        </w:rPr>
        <w:t>Б</w:t>
      </w:r>
      <w:r w:rsidR="00E73587">
        <w:rPr>
          <w:rFonts w:ascii="Times New Roman" w:eastAsia="Times New Roman" w:hAnsi="Times New Roman" w:cs="Times New Roman"/>
          <w:b/>
          <w:sz w:val="24"/>
          <w:szCs w:val="24"/>
          <w:lang w:val="uk-UA"/>
        </w:rPr>
        <w:t xml:space="preserve">. </w:t>
      </w:r>
      <w:r w:rsidR="007E4476" w:rsidRPr="007E4476">
        <w:rPr>
          <w:rFonts w:ascii="Times New Roman" w:hAnsi="Times New Roman" w:cs="Times New Roman"/>
          <w:b/>
          <w:sz w:val="24"/>
          <w:szCs w:val="24"/>
        </w:rPr>
        <w:t>Дайте відповідь на теоретичне</w:t>
      </w:r>
      <w:r w:rsidR="007E4476" w:rsidRPr="007E4476">
        <w:rPr>
          <w:rFonts w:ascii="Times New Roman" w:hAnsi="Times New Roman" w:cs="Times New Roman"/>
          <w:b/>
          <w:spacing w:val="-2"/>
          <w:sz w:val="24"/>
          <w:szCs w:val="24"/>
        </w:rPr>
        <w:t xml:space="preserve"> </w:t>
      </w:r>
      <w:r w:rsidR="007E4476" w:rsidRPr="007E4476">
        <w:rPr>
          <w:rFonts w:ascii="Times New Roman" w:hAnsi="Times New Roman" w:cs="Times New Roman"/>
          <w:b/>
          <w:sz w:val="24"/>
          <w:szCs w:val="24"/>
        </w:rPr>
        <w:t>питання.</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 xml:space="preserve">1. </w:t>
      </w:r>
      <w:proofErr w:type="gramStart"/>
      <w:r w:rsidRPr="00EE2838">
        <w:rPr>
          <w:rFonts w:ascii="Times New Roman" w:hAnsi="Times New Roman" w:cs="Times New Roman"/>
          <w:sz w:val="24"/>
          <w:szCs w:val="24"/>
        </w:rPr>
        <w:t>М’як</w:t>
      </w:r>
      <w:proofErr w:type="gramEnd"/>
      <w:r w:rsidRPr="00EE2838">
        <w:rPr>
          <w:rFonts w:ascii="Times New Roman" w:hAnsi="Times New Roman" w:cs="Times New Roman"/>
          <w:sz w:val="24"/>
          <w:szCs w:val="24"/>
        </w:rPr>
        <w:t>і лікарські засоби, виготовлені в аптеках: визначення, класифікація, вимоги ДФУ до них, ознаки нестабільності.</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 Лініменти: визначення, класифікація, вимоги ДФУ до них. Технологія гомогенних та гетерогенних лініменті</w:t>
      </w:r>
      <w:proofErr w:type="gramStart"/>
      <w:r w:rsidRPr="00EE2838">
        <w:rPr>
          <w:rFonts w:ascii="Times New Roman" w:hAnsi="Times New Roman" w:cs="Times New Roman"/>
          <w:sz w:val="24"/>
          <w:szCs w:val="24"/>
        </w:rPr>
        <w:t>в</w:t>
      </w:r>
      <w:proofErr w:type="gramEnd"/>
      <w:r w:rsidRPr="00EE2838">
        <w:rPr>
          <w:rFonts w:ascii="Times New Roman" w:hAnsi="Times New Roman" w:cs="Times New Roman"/>
          <w:sz w:val="24"/>
          <w:szCs w:val="24"/>
        </w:rPr>
        <w:t>.</w:t>
      </w:r>
    </w:p>
    <w:p w:rsidR="00167C5D"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 xml:space="preserve">3.Мазеві основи. Класифікація, вимоги ДФУ до них. </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4.</w:t>
      </w:r>
      <w:r w:rsidR="007E4476" w:rsidRPr="00EE2838">
        <w:rPr>
          <w:rFonts w:ascii="Times New Roman" w:hAnsi="Times New Roman" w:cs="Times New Roman"/>
          <w:sz w:val="24"/>
          <w:szCs w:val="24"/>
        </w:rPr>
        <w:t xml:space="preserve">Характеристика </w:t>
      </w:r>
      <w:proofErr w:type="gramStart"/>
      <w:r w:rsidR="007E4476" w:rsidRPr="00EE2838">
        <w:rPr>
          <w:rFonts w:ascii="Times New Roman" w:hAnsi="Times New Roman" w:cs="Times New Roman"/>
          <w:sz w:val="24"/>
          <w:szCs w:val="24"/>
        </w:rPr>
        <w:t>г</w:t>
      </w:r>
      <w:proofErr w:type="gramEnd"/>
      <w:r w:rsidR="007E4476" w:rsidRPr="00EE2838">
        <w:rPr>
          <w:rFonts w:ascii="Times New Roman" w:hAnsi="Times New Roman" w:cs="Times New Roman"/>
          <w:sz w:val="24"/>
          <w:szCs w:val="24"/>
        </w:rPr>
        <w:t>ідрофобних мазевих основ (вазелін, вазелінова олія, парафін).</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5</w:t>
      </w:r>
      <w:r w:rsidR="007E4476" w:rsidRPr="00EE2838">
        <w:rPr>
          <w:rFonts w:ascii="Times New Roman" w:hAnsi="Times New Roman" w:cs="Times New Roman"/>
          <w:sz w:val="24"/>
          <w:szCs w:val="24"/>
        </w:rPr>
        <w:t xml:space="preserve">. Характеристика </w:t>
      </w:r>
      <w:proofErr w:type="gramStart"/>
      <w:r w:rsidR="007E4476" w:rsidRPr="00EE2838">
        <w:rPr>
          <w:rFonts w:ascii="Times New Roman" w:hAnsi="Times New Roman" w:cs="Times New Roman"/>
          <w:sz w:val="24"/>
          <w:szCs w:val="24"/>
        </w:rPr>
        <w:t>г</w:t>
      </w:r>
      <w:proofErr w:type="gramEnd"/>
      <w:r w:rsidR="007E4476" w:rsidRPr="00EE2838">
        <w:rPr>
          <w:rFonts w:ascii="Times New Roman" w:hAnsi="Times New Roman" w:cs="Times New Roman"/>
          <w:sz w:val="24"/>
          <w:szCs w:val="24"/>
        </w:rPr>
        <w:t>ідрофільних та дифільних мазевих основ (бентоніт, поліетиленоксидна основа, основа Кутумової, ланолін, віск).</w:t>
      </w:r>
    </w:p>
    <w:p w:rsidR="00167C5D"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6</w:t>
      </w:r>
      <w:r w:rsidR="007E4476" w:rsidRPr="00EE2838">
        <w:rPr>
          <w:rFonts w:ascii="Times New Roman" w:hAnsi="Times New Roman" w:cs="Times New Roman"/>
          <w:sz w:val="24"/>
          <w:szCs w:val="24"/>
        </w:rPr>
        <w:t xml:space="preserve">. Мазі. Визначення, класифікація, вимоги ДФУ до них. </w:t>
      </w:r>
    </w:p>
    <w:p w:rsidR="00C25919"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7.</w:t>
      </w:r>
      <w:r w:rsidR="007E4476" w:rsidRPr="00EE2838">
        <w:rPr>
          <w:rFonts w:ascii="Times New Roman" w:hAnsi="Times New Roman" w:cs="Times New Roman"/>
          <w:sz w:val="24"/>
          <w:szCs w:val="24"/>
        </w:rPr>
        <w:t>Технологія гомогенних мазей.</w:t>
      </w:r>
      <w:r w:rsidR="00C25919" w:rsidRPr="00EE2838">
        <w:rPr>
          <w:rFonts w:ascii="Times New Roman" w:hAnsi="Times New Roman" w:cs="Times New Roman"/>
          <w:sz w:val="24"/>
          <w:szCs w:val="24"/>
        </w:rPr>
        <w:t xml:space="preserve"> Введення лікарських речовин залежно від прописаних кількостей.</w:t>
      </w:r>
    </w:p>
    <w:p w:rsidR="007E4476" w:rsidRPr="00EE2838" w:rsidRDefault="007E4476" w:rsidP="00EE2838">
      <w:pPr>
        <w:spacing w:after="0" w:line="240" w:lineRule="auto"/>
        <w:rPr>
          <w:rFonts w:ascii="Times New Roman" w:hAnsi="Times New Roman" w:cs="Times New Roman"/>
          <w:sz w:val="24"/>
          <w:szCs w:val="24"/>
        </w:rPr>
      </w:pP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8</w:t>
      </w:r>
      <w:r w:rsidR="007E4476" w:rsidRPr="00EE2838">
        <w:rPr>
          <w:rFonts w:ascii="Times New Roman" w:hAnsi="Times New Roman" w:cs="Times New Roman"/>
          <w:sz w:val="24"/>
          <w:szCs w:val="24"/>
        </w:rPr>
        <w:t>. Технологія емульсійних мазей. Введення лікарських речовин залежно від прописаних кількостей.</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9</w:t>
      </w:r>
      <w:r w:rsidR="007E4476" w:rsidRPr="00EE2838">
        <w:rPr>
          <w:rFonts w:ascii="Times New Roman" w:hAnsi="Times New Roman" w:cs="Times New Roman"/>
          <w:sz w:val="24"/>
          <w:szCs w:val="24"/>
        </w:rPr>
        <w:t>.Технологія суспензійних мазей. Введення лікарських речовин залежно від прописаних кількостей. Пасти, правила їх приготування.</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10</w:t>
      </w:r>
      <w:r w:rsidR="007E4476" w:rsidRPr="00EE2838">
        <w:rPr>
          <w:rFonts w:ascii="Times New Roman" w:hAnsi="Times New Roman" w:cs="Times New Roman"/>
          <w:sz w:val="24"/>
          <w:szCs w:val="24"/>
        </w:rPr>
        <w:t>. Супозиторії та песарії, виготовлені в аптеках: визначення, характеристика, вимоги ДФУ до них.</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11</w:t>
      </w:r>
      <w:r w:rsidR="007E4476" w:rsidRPr="00EE2838">
        <w:rPr>
          <w:rFonts w:ascii="Times New Roman" w:hAnsi="Times New Roman" w:cs="Times New Roman"/>
          <w:sz w:val="24"/>
          <w:szCs w:val="24"/>
        </w:rPr>
        <w:t>. Характеристика супозиторних основ (масло какао, бутирол, вітепсол, ПЕО-основа, желатино-гліцеринова, мильно-гліцеринова).</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12</w:t>
      </w:r>
      <w:r w:rsidR="007E4476" w:rsidRPr="00EE2838">
        <w:rPr>
          <w:rFonts w:ascii="Times New Roman" w:hAnsi="Times New Roman" w:cs="Times New Roman"/>
          <w:sz w:val="24"/>
          <w:szCs w:val="24"/>
        </w:rPr>
        <w:t>. Технологічні стадії приготування супозиторії</w:t>
      </w:r>
      <w:proofErr w:type="gramStart"/>
      <w:r w:rsidR="007E4476" w:rsidRPr="00EE2838">
        <w:rPr>
          <w:rFonts w:ascii="Times New Roman" w:hAnsi="Times New Roman" w:cs="Times New Roman"/>
          <w:sz w:val="24"/>
          <w:szCs w:val="24"/>
        </w:rPr>
        <w:t>в</w:t>
      </w:r>
      <w:proofErr w:type="gramEnd"/>
      <w:r w:rsidR="007E4476" w:rsidRPr="00EE2838">
        <w:rPr>
          <w:rFonts w:ascii="Times New Roman" w:hAnsi="Times New Roman" w:cs="Times New Roman"/>
          <w:sz w:val="24"/>
          <w:szCs w:val="24"/>
        </w:rPr>
        <w:t xml:space="preserve"> методом викачування. Введення лікарських речовин залежно від прописаних кількостей та фізико-хімічних властивостей.</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13</w:t>
      </w:r>
      <w:r w:rsidR="007E4476" w:rsidRPr="00EE2838">
        <w:rPr>
          <w:rFonts w:ascii="Times New Roman" w:hAnsi="Times New Roman" w:cs="Times New Roman"/>
          <w:sz w:val="24"/>
          <w:szCs w:val="24"/>
        </w:rPr>
        <w:t>.Технологічні стадії приготування супозиторії</w:t>
      </w:r>
      <w:proofErr w:type="gramStart"/>
      <w:r w:rsidR="007E4476" w:rsidRPr="00EE2838">
        <w:rPr>
          <w:rFonts w:ascii="Times New Roman" w:hAnsi="Times New Roman" w:cs="Times New Roman"/>
          <w:sz w:val="24"/>
          <w:szCs w:val="24"/>
        </w:rPr>
        <w:t>в</w:t>
      </w:r>
      <w:proofErr w:type="gramEnd"/>
      <w:r w:rsidR="007E4476" w:rsidRPr="00EE2838">
        <w:rPr>
          <w:rFonts w:ascii="Times New Roman" w:hAnsi="Times New Roman" w:cs="Times New Roman"/>
          <w:sz w:val="24"/>
          <w:szCs w:val="24"/>
        </w:rPr>
        <w:t xml:space="preserve"> </w:t>
      </w:r>
      <w:r w:rsidRPr="00EE2838">
        <w:rPr>
          <w:rFonts w:ascii="Times New Roman" w:hAnsi="Times New Roman" w:cs="Times New Roman"/>
          <w:sz w:val="24"/>
          <w:szCs w:val="24"/>
        </w:rPr>
        <w:t xml:space="preserve">методом </w:t>
      </w:r>
      <w:r w:rsidR="007E4476" w:rsidRPr="00EE2838">
        <w:rPr>
          <w:rFonts w:ascii="Times New Roman" w:hAnsi="Times New Roman" w:cs="Times New Roman"/>
          <w:sz w:val="24"/>
          <w:szCs w:val="24"/>
        </w:rPr>
        <w:t>виливання в аптечних умовах. Введення лікарських речовин залежно від прописаних кількостей та фізико-хімічних властивостей.</w:t>
      </w:r>
    </w:p>
    <w:p w:rsidR="00167C5D"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14. Технологічні стадії приготування супозиторії</w:t>
      </w:r>
      <w:proofErr w:type="gramStart"/>
      <w:r w:rsidRPr="00EE2838">
        <w:rPr>
          <w:rFonts w:ascii="Times New Roman" w:hAnsi="Times New Roman" w:cs="Times New Roman"/>
          <w:sz w:val="24"/>
          <w:szCs w:val="24"/>
        </w:rPr>
        <w:t>в</w:t>
      </w:r>
      <w:proofErr w:type="gramEnd"/>
      <w:r w:rsidRPr="00EE2838">
        <w:rPr>
          <w:rFonts w:ascii="Times New Roman" w:hAnsi="Times New Roman" w:cs="Times New Roman"/>
          <w:sz w:val="24"/>
          <w:szCs w:val="24"/>
        </w:rPr>
        <w:t xml:space="preserve"> методом пресування в аптечних умовах. Введення лікарських речовин залежно від прописаних кількостей та фізико-хімічних властивостей.</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w:t>
      </w:r>
      <w:r w:rsidR="00167C5D" w:rsidRPr="00EE2838">
        <w:rPr>
          <w:rFonts w:ascii="Times New Roman" w:hAnsi="Times New Roman" w:cs="Times New Roman"/>
          <w:sz w:val="24"/>
          <w:szCs w:val="24"/>
        </w:rPr>
        <w:t>5</w:t>
      </w:r>
      <w:r w:rsidRPr="00EE2838">
        <w:rPr>
          <w:rFonts w:ascii="Times New Roman" w:hAnsi="Times New Roman" w:cs="Times New Roman"/>
          <w:sz w:val="24"/>
          <w:szCs w:val="24"/>
        </w:rPr>
        <w:t xml:space="preserve">. Вимоги належної аптечної практики до виготовлення стерильних лікарських засобів </w:t>
      </w:r>
      <w:proofErr w:type="gramStart"/>
      <w:r w:rsidRPr="00EE2838">
        <w:rPr>
          <w:rFonts w:ascii="Times New Roman" w:hAnsi="Times New Roman" w:cs="Times New Roman"/>
          <w:sz w:val="24"/>
          <w:szCs w:val="24"/>
        </w:rPr>
        <w:t>в</w:t>
      </w:r>
      <w:proofErr w:type="gramEnd"/>
      <w:r w:rsidRPr="00EE2838">
        <w:rPr>
          <w:rFonts w:ascii="Times New Roman" w:hAnsi="Times New Roman" w:cs="Times New Roman"/>
          <w:sz w:val="24"/>
          <w:szCs w:val="24"/>
        </w:rPr>
        <w:t xml:space="preserve"> умовах аптек (підготовка повітря, персоналу, одягу, обладнання, приміщень).</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w:t>
      </w:r>
      <w:r w:rsidR="00167C5D" w:rsidRPr="00EE2838">
        <w:rPr>
          <w:rFonts w:ascii="Times New Roman" w:hAnsi="Times New Roman" w:cs="Times New Roman"/>
          <w:sz w:val="24"/>
          <w:szCs w:val="24"/>
        </w:rPr>
        <w:t>6</w:t>
      </w:r>
      <w:r w:rsidRPr="00EE2838">
        <w:rPr>
          <w:rFonts w:ascii="Times New Roman" w:hAnsi="Times New Roman" w:cs="Times New Roman"/>
          <w:sz w:val="24"/>
          <w:szCs w:val="24"/>
        </w:rPr>
        <w:t>.Вимоги до лікарських та допоміжних речовин, які використовуються для приготування ін’єкційних розчині</w:t>
      </w:r>
      <w:proofErr w:type="gramStart"/>
      <w:r w:rsidRPr="00EE2838">
        <w:rPr>
          <w:rFonts w:ascii="Times New Roman" w:hAnsi="Times New Roman" w:cs="Times New Roman"/>
          <w:sz w:val="24"/>
          <w:szCs w:val="24"/>
        </w:rPr>
        <w:t>в</w:t>
      </w:r>
      <w:proofErr w:type="gramEnd"/>
      <w:r w:rsidRPr="00EE2838">
        <w:rPr>
          <w:rFonts w:ascii="Times New Roman" w:hAnsi="Times New Roman" w:cs="Times New Roman"/>
          <w:sz w:val="24"/>
          <w:szCs w:val="24"/>
        </w:rPr>
        <w:t>.</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w:t>
      </w:r>
      <w:r w:rsidR="00167C5D" w:rsidRPr="00EE2838">
        <w:rPr>
          <w:rFonts w:ascii="Times New Roman" w:hAnsi="Times New Roman" w:cs="Times New Roman"/>
          <w:sz w:val="24"/>
          <w:szCs w:val="24"/>
        </w:rPr>
        <w:t>7</w:t>
      </w:r>
      <w:r w:rsidRPr="00EE2838">
        <w:rPr>
          <w:rFonts w:ascii="Times New Roman" w:hAnsi="Times New Roman" w:cs="Times New Roman"/>
          <w:sz w:val="24"/>
          <w:szCs w:val="24"/>
        </w:rPr>
        <w:t>. Розчини для ін’єкцій. Визначення, класифікація, вимоги ДФУ до них. Технологічні стадії приготування розчинів для ін’єкцій, постадійний контроль.</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w:t>
      </w:r>
      <w:r w:rsidR="00167C5D" w:rsidRPr="00EE2838">
        <w:rPr>
          <w:rFonts w:ascii="Times New Roman" w:hAnsi="Times New Roman" w:cs="Times New Roman"/>
          <w:sz w:val="24"/>
          <w:szCs w:val="24"/>
        </w:rPr>
        <w:t>8</w:t>
      </w:r>
      <w:r w:rsidRPr="00EE2838">
        <w:rPr>
          <w:rFonts w:ascii="Times New Roman" w:hAnsi="Times New Roman" w:cs="Times New Roman"/>
          <w:sz w:val="24"/>
          <w:szCs w:val="24"/>
        </w:rPr>
        <w:t>. Методи стерилізації. Апаратура, що використовується при проведенні фізичних методів стерилізації.</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1</w:t>
      </w:r>
      <w:r w:rsidR="00167C5D" w:rsidRPr="00EE2838">
        <w:rPr>
          <w:rFonts w:ascii="Times New Roman" w:hAnsi="Times New Roman" w:cs="Times New Roman"/>
          <w:sz w:val="24"/>
          <w:szCs w:val="24"/>
        </w:rPr>
        <w:t>9</w:t>
      </w:r>
      <w:r w:rsidRPr="00EE2838">
        <w:rPr>
          <w:rFonts w:ascii="Times New Roman" w:hAnsi="Times New Roman" w:cs="Times New Roman"/>
          <w:sz w:val="24"/>
          <w:szCs w:val="24"/>
        </w:rPr>
        <w:t xml:space="preserve">. Ознаки нестабільності розчинів для ін’єкцій. Забезпечення стабільності розчинів для ін’єкцій. Принципи </w:t>
      </w:r>
      <w:proofErr w:type="gramStart"/>
      <w:r w:rsidRPr="00EE2838">
        <w:rPr>
          <w:rFonts w:ascii="Times New Roman" w:hAnsi="Times New Roman" w:cs="Times New Roman"/>
          <w:sz w:val="24"/>
          <w:szCs w:val="24"/>
        </w:rPr>
        <w:t>п</w:t>
      </w:r>
      <w:proofErr w:type="gramEnd"/>
      <w:r w:rsidRPr="00EE2838">
        <w:rPr>
          <w:rFonts w:ascii="Times New Roman" w:hAnsi="Times New Roman" w:cs="Times New Roman"/>
          <w:sz w:val="24"/>
          <w:szCs w:val="24"/>
        </w:rPr>
        <w:t>ідбору стабілізаторів (на прикладі розчинів новокаїну, кофеїн-бензоату натрію, кислоти аскорбінової, глюкози).</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20</w:t>
      </w:r>
      <w:r w:rsidR="007E4476" w:rsidRPr="00EE2838">
        <w:rPr>
          <w:rFonts w:ascii="Times New Roman" w:hAnsi="Times New Roman" w:cs="Times New Roman"/>
          <w:sz w:val="24"/>
          <w:szCs w:val="24"/>
        </w:rPr>
        <w:t xml:space="preserve">.Стабільність ін’єкційних лікарських форм і чинники, які впливають </w:t>
      </w:r>
      <w:proofErr w:type="gramStart"/>
      <w:r w:rsidR="007E4476" w:rsidRPr="00EE2838">
        <w:rPr>
          <w:rFonts w:ascii="Times New Roman" w:hAnsi="Times New Roman" w:cs="Times New Roman"/>
          <w:sz w:val="24"/>
          <w:szCs w:val="24"/>
        </w:rPr>
        <w:t>на</w:t>
      </w:r>
      <w:proofErr w:type="gramEnd"/>
      <w:r w:rsidR="007E4476" w:rsidRPr="00EE2838">
        <w:rPr>
          <w:rFonts w:ascii="Times New Roman" w:hAnsi="Times New Roman" w:cs="Times New Roman"/>
          <w:sz w:val="24"/>
          <w:szCs w:val="24"/>
        </w:rPr>
        <w:t xml:space="preserve"> неї.</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21</w:t>
      </w:r>
      <w:r w:rsidR="007E4476" w:rsidRPr="00EE2838">
        <w:rPr>
          <w:rFonts w:ascii="Times New Roman" w:hAnsi="Times New Roman" w:cs="Times New Roman"/>
          <w:sz w:val="24"/>
          <w:szCs w:val="24"/>
        </w:rPr>
        <w:t>.Стабілізація розчині</w:t>
      </w:r>
      <w:proofErr w:type="gramStart"/>
      <w:r w:rsidR="007E4476" w:rsidRPr="00EE2838">
        <w:rPr>
          <w:rFonts w:ascii="Times New Roman" w:hAnsi="Times New Roman" w:cs="Times New Roman"/>
          <w:sz w:val="24"/>
          <w:szCs w:val="24"/>
        </w:rPr>
        <w:t>в</w:t>
      </w:r>
      <w:proofErr w:type="gramEnd"/>
      <w:r w:rsidR="007E4476" w:rsidRPr="00EE2838">
        <w:rPr>
          <w:rFonts w:ascii="Times New Roman" w:hAnsi="Times New Roman" w:cs="Times New Roman"/>
          <w:sz w:val="24"/>
          <w:szCs w:val="24"/>
        </w:rPr>
        <w:t xml:space="preserve"> для ін’єкцій фізичними, хімічними та комплексними методами.</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22</w:t>
      </w:r>
      <w:r w:rsidR="007E4476" w:rsidRPr="00EE2838">
        <w:rPr>
          <w:rFonts w:ascii="Times New Roman" w:hAnsi="Times New Roman" w:cs="Times New Roman"/>
          <w:sz w:val="24"/>
          <w:szCs w:val="24"/>
        </w:rPr>
        <w:t>.Стабілізатори, що застосовуються для приготування ін’єкційних розчинів, їх класифікація.</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23</w:t>
      </w:r>
      <w:r w:rsidR="007E4476" w:rsidRPr="00EE2838">
        <w:rPr>
          <w:rFonts w:ascii="Times New Roman" w:hAnsi="Times New Roman" w:cs="Times New Roman"/>
          <w:sz w:val="24"/>
          <w:szCs w:val="24"/>
        </w:rPr>
        <w:t>.Характеристика стабілізаторів, що застосовуються для приготування ін’єкційних розчині</w:t>
      </w:r>
      <w:proofErr w:type="gramStart"/>
      <w:r w:rsidR="007E4476" w:rsidRPr="00EE2838">
        <w:rPr>
          <w:rFonts w:ascii="Times New Roman" w:hAnsi="Times New Roman" w:cs="Times New Roman"/>
          <w:sz w:val="24"/>
          <w:szCs w:val="24"/>
        </w:rPr>
        <w:t>в</w:t>
      </w:r>
      <w:proofErr w:type="gramEnd"/>
      <w:r w:rsidR="007E4476" w:rsidRPr="00EE2838">
        <w:rPr>
          <w:rFonts w:ascii="Times New Roman" w:hAnsi="Times New Roman" w:cs="Times New Roman"/>
          <w:sz w:val="24"/>
          <w:szCs w:val="24"/>
        </w:rPr>
        <w:t xml:space="preserve">. </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lastRenderedPageBreak/>
        <w:t>2</w:t>
      </w:r>
      <w:r w:rsidR="00167C5D" w:rsidRPr="00EE2838">
        <w:rPr>
          <w:rFonts w:ascii="Times New Roman" w:hAnsi="Times New Roman" w:cs="Times New Roman"/>
          <w:sz w:val="24"/>
          <w:szCs w:val="24"/>
        </w:rPr>
        <w:t>4</w:t>
      </w:r>
      <w:r w:rsidRPr="00EE2838">
        <w:rPr>
          <w:rFonts w:ascii="Times New Roman" w:hAnsi="Times New Roman" w:cs="Times New Roman"/>
          <w:sz w:val="24"/>
          <w:szCs w:val="24"/>
        </w:rPr>
        <w:t>. Інфузійні розчини. Визначення, класифікація, вимоги ДФУ до них (ізотонічність, ізоіонічність, ізогідричність, осмолярність).</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w:t>
      </w:r>
      <w:r w:rsidR="00167C5D" w:rsidRPr="00EE2838">
        <w:rPr>
          <w:rFonts w:ascii="Times New Roman" w:hAnsi="Times New Roman" w:cs="Times New Roman"/>
          <w:sz w:val="24"/>
          <w:szCs w:val="24"/>
        </w:rPr>
        <w:t>5</w:t>
      </w:r>
      <w:r w:rsidRPr="00EE2838">
        <w:rPr>
          <w:rFonts w:ascii="Times New Roman" w:hAnsi="Times New Roman" w:cs="Times New Roman"/>
          <w:sz w:val="24"/>
          <w:szCs w:val="24"/>
        </w:rPr>
        <w:t>. Очні краплі. Визначення, вимоги ДФУ до них. Технологія очних крапель в залежності від розчинності інгредієнті</w:t>
      </w:r>
      <w:proofErr w:type="gramStart"/>
      <w:r w:rsidRPr="00EE2838">
        <w:rPr>
          <w:rFonts w:ascii="Times New Roman" w:hAnsi="Times New Roman" w:cs="Times New Roman"/>
          <w:sz w:val="24"/>
          <w:szCs w:val="24"/>
        </w:rPr>
        <w:t>в</w:t>
      </w:r>
      <w:proofErr w:type="gramEnd"/>
      <w:r w:rsidRPr="00EE2838">
        <w:rPr>
          <w:rFonts w:ascii="Times New Roman" w:hAnsi="Times New Roman" w:cs="Times New Roman"/>
          <w:sz w:val="24"/>
          <w:szCs w:val="24"/>
        </w:rPr>
        <w:t>.</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26</w:t>
      </w:r>
      <w:r w:rsidR="007E4476" w:rsidRPr="00EE2838">
        <w:rPr>
          <w:rFonts w:ascii="Times New Roman" w:hAnsi="Times New Roman" w:cs="Times New Roman"/>
          <w:sz w:val="24"/>
          <w:szCs w:val="24"/>
        </w:rPr>
        <w:t>.Характеристика стабілізаторів, консерванті</w:t>
      </w:r>
      <w:proofErr w:type="gramStart"/>
      <w:r w:rsidR="007E4476" w:rsidRPr="00EE2838">
        <w:rPr>
          <w:rFonts w:ascii="Times New Roman" w:hAnsi="Times New Roman" w:cs="Times New Roman"/>
          <w:sz w:val="24"/>
          <w:szCs w:val="24"/>
        </w:rPr>
        <w:t>в</w:t>
      </w:r>
      <w:proofErr w:type="gramEnd"/>
      <w:r w:rsidR="007E4476" w:rsidRPr="00EE2838">
        <w:rPr>
          <w:rFonts w:ascii="Times New Roman" w:hAnsi="Times New Roman" w:cs="Times New Roman"/>
          <w:sz w:val="24"/>
          <w:szCs w:val="24"/>
        </w:rPr>
        <w:t xml:space="preserve"> </w:t>
      </w:r>
      <w:proofErr w:type="gramStart"/>
      <w:r w:rsidR="007E4476" w:rsidRPr="00EE2838">
        <w:rPr>
          <w:rFonts w:ascii="Times New Roman" w:hAnsi="Times New Roman" w:cs="Times New Roman"/>
          <w:sz w:val="24"/>
          <w:szCs w:val="24"/>
        </w:rPr>
        <w:t>та</w:t>
      </w:r>
      <w:proofErr w:type="gramEnd"/>
      <w:r w:rsidR="007E4476" w:rsidRPr="00EE2838">
        <w:rPr>
          <w:rFonts w:ascii="Times New Roman" w:hAnsi="Times New Roman" w:cs="Times New Roman"/>
          <w:sz w:val="24"/>
          <w:szCs w:val="24"/>
        </w:rPr>
        <w:t xml:space="preserve"> пролонгаторів, що використовуються в технології очних крапель (мертіолат, полівініловий спирт, метилцелюлоза, бензалконію хлорид, спирт бензиловий, нипагін, нипазол).</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w:t>
      </w:r>
      <w:r w:rsidR="00167C5D" w:rsidRPr="00EE2838">
        <w:rPr>
          <w:rFonts w:ascii="Times New Roman" w:hAnsi="Times New Roman" w:cs="Times New Roman"/>
          <w:sz w:val="24"/>
          <w:szCs w:val="24"/>
        </w:rPr>
        <w:t>7</w:t>
      </w:r>
      <w:r w:rsidRPr="00EE2838">
        <w:rPr>
          <w:rFonts w:ascii="Times New Roman" w:hAnsi="Times New Roman" w:cs="Times New Roman"/>
          <w:sz w:val="24"/>
          <w:szCs w:val="24"/>
        </w:rPr>
        <w:t>. Очні мазі: визначення, вимоги до них. Основи, що використовуються для приготування очних мазей.</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28</w:t>
      </w:r>
      <w:r w:rsidR="007E4476" w:rsidRPr="00EE2838">
        <w:rPr>
          <w:rFonts w:ascii="Times New Roman" w:hAnsi="Times New Roman" w:cs="Times New Roman"/>
          <w:sz w:val="24"/>
          <w:szCs w:val="24"/>
        </w:rPr>
        <w:t xml:space="preserve">. Основні технологічні стадії приготування очних мазей. Особливості технології очних мазей з </w:t>
      </w:r>
      <w:proofErr w:type="gramStart"/>
      <w:r w:rsidR="007E4476" w:rsidRPr="00EE2838">
        <w:rPr>
          <w:rFonts w:ascii="Times New Roman" w:hAnsi="Times New Roman" w:cs="Times New Roman"/>
          <w:sz w:val="24"/>
          <w:szCs w:val="24"/>
        </w:rPr>
        <w:t>р</w:t>
      </w:r>
      <w:proofErr w:type="gramEnd"/>
      <w:r w:rsidR="007E4476" w:rsidRPr="00EE2838">
        <w:rPr>
          <w:rFonts w:ascii="Times New Roman" w:hAnsi="Times New Roman" w:cs="Times New Roman"/>
          <w:sz w:val="24"/>
          <w:szCs w:val="24"/>
        </w:rPr>
        <w:t>ізними лікарськими речовинами (особливості введення до їх складу цинку сульфату, резорцину, коларголу та протарголу), контроль якості та оформлення до відпуску.</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2</w:t>
      </w:r>
      <w:r w:rsidR="00167C5D" w:rsidRPr="00EE2838">
        <w:rPr>
          <w:rFonts w:ascii="Times New Roman" w:hAnsi="Times New Roman" w:cs="Times New Roman"/>
          <w:sz w:val="24"/>
          <w:szCs w:val="24"/>
        </w:rPr>
        <w:t>9</w:t>
      </w:r>
      <w:r w:rsidRPr="00EE2838">
        <w:rPr>
          <w:rFonts w:ascii="Times New Roman" w:hAnsi="Times New Roman" w:cs="Times New Roman"/>
          <w:sz w:val="24"/>
          <w:szCs w:val="24"/>
        </w:rPr>
        <w:t xml:space="preserve">. Лікарські форми з антибіотиками. Технологія </w:t>
      </w:r>
      <w:proofErr w:type="gramStart"/>
      <w:r w:rsidRPr="00EE2838">
        <w:rPr>
          <w:rFonts w:ascii="Times New Roman" w:hAnsi="Times New Roman" w:cs="Times New Roman"/>
          <w:sz w:val="24"/>
          <w:szCs w:val="24"/>
        </w:rPr>
        <w:t>р</w:t>
      </w:r>
      <w:proofErr w:type="gramEnd"/>
      <w:r w:rsidRPr="00EE2838">
        <w:rPr>
          <w:rFonts w:ascii="Times New Roman" w:hAnsi="Times New Roman" w:cs="Times New Roman"/>
          <w:sz w:val="24"/>
          <w:szCs w:val="24"/>
        </w:rPr>
        <w:t>ізних лікарських форм з антибіотиками.</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30</w:t>
      </w:r>
      <w:r w:rsidR="007E4476" w:rsidRPr="00EE2838">
        <w:rPr>
          <w:rFonts w:ascii="Times New Roman" w:hAnsi="Times New Roman" w:cs="Times New Roman"/>
          <w:sz w:val="24"/>
          <w:szCs w:val="24"/>
        </w:rPr>
        <w:t xml:space="preserve">. Основні технологічні стадії приготування </w:t>
      </w:r>
      <w:proofErr w:type="gramStart"/>
      <w:r w:rsidR="007E4476" w:rsidRPr="00EE2838">
        <w:rPr>
          <w:rFonts w:ascii="Times New Roman" w:hAnsi="Times New Roman" w:cs="Times New Roman"/>
          <w:sz w:val="24"/>
          <w:szCs w:val="24"/>
        </w:rPr>
        <w:t>р</w:t>
      </w:r>
      <w:proofErr w:type="gramEnd"/>
      <w:r w:rsidR="007E4476" w:rsidRPr="00EE2838">
        <w:rPr>
          <w:rFonts w:ascii="Times New Roman" w:hAnsi="Times New Roman" w:cs="Times New Roman"/>
          <w:sz w:val="24"/>
          <w:szCs w:val="24"/>
        </w:rPr>
        <w:t xml:space="preserve">ідких (крапель очних та вушних, примочок, промивань) лікарських форм з антибіотиками. Технологія </w:t>
      </w:r>
      <w:proofErr w:type="gramStart"/>
      <w:r w:rsidR="007E4476" w:rsidRPr="00EE2838">
        <w:rPr>
          <w:rFonts w:ascii="Times New Roman" w:hAnsi="Times New Roman" w:cs="Times New Roman"/>
          <w:sz w:val="24"/>
          <w:szCs w:val="24"/>
        </w:rPr>
        <w:t>р</w:t>
      </w:r>
      <w:proofErr w:type="gramEnd"/>
      <w:r w:rsidR="007E4476" w:rsidRPr="00EE2838">
        <w:rPr>
          <w:rFonts w:ascii="Times New Roman" w:hAnsi="Times New Roman" w:cs="Times New Roman"/>
          <w:sz w:val="24"/>
          <w:szCs w:val="24"/>
        </w:rPr>
        <w:t>ідких лікарських форм з антибіотиками (примочок, промивань, полоскань, крапель вушних і очних).</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31</w:t>
      </w:r>
      <w:r w:rsidR="007E4476" w:rsidRPr="00EE2838">
        <w:rPr>
          <w:rFonts w:ascii="Times New Roman" w:hAnsi="Times New Roman" w:cs="Times New Roman"/>
          <w:sz w:val="24"/>
          <w:szCs w:val="24"/>
        </w:rPr>
        <w:t>. Основні технологічні стадії приготування твердих (порошки, присипки) лікарських форм з антибіотиками. Технологія твердих лікарських форм з антибіотиками (порошків, присипок).</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32</w:t>
      </w:r>
      <w:r w:rsidR="007E4476" w:rsidRPr="00EE2838">
        <w:rPr>
          <w:rFonts w:ascii="Times New Roman" w:hAnsi="Times New Roman" w:cs="Times New Roman"/>
          <w:sz w:val="24"/>
          <w:szCs w:val="24"/>
        </w:rPr>
        <w:t>. Основні технологічні стадії приготування мазей з антибіотиками. Характеристика основ для їх приготування.</w:t>
      </w:r>
    </w:p>
    <w:p w:rsidR="007E4476" w:rsidRPr="00EE2838" w:rsidRDefault="00167C5D"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33</w:t>
      </w:r>
      <w:r w:rsidR="007E4476" w:rsidRPr="00EE2838">
        <w:rPr>
          <w:rFonts w:ascii="Times New Roman" w:hAnsi="Times New Roman" w:cs="Times New Roman"/>
          <w:sz w:val="24"/>
          <w:szCs w:val="24"/>
        </w:rPr>
        <w:t>.Основні технологічні стадії приготування  суппозиторіїв з антибіотиками. Характеристика основ для їх приготування.</w:t>
      </w:r>
    </w:p>
    <w:p w:rsidR="007E4476"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3</w:t>
      </w:r>
      <w:r w:rsidR="00167C5D" w:rsidRPr="00EE2838">
        <w:rPr>
          <w:rFonts w:ascii="Times New Roman" w:hAnsi="Times New Roman" w:cs="Times New Roman"/>
          <w:sz w:val="24"/>
          <w:szCs w:val="24"/>
        </w:rPr>
        <w:t>4</w:t>
      </w:r>
      <w:r w:rsidRPr="00EE2838">
        <w:rPr>
          <w:rFonts w:ascii="Times New Roman" w:hAnsi="Times New Roman" w:cs="Times New Roman"/>
          <w:sz w:val="24"/>
          <w:szCs w:val="24"/>
        </w:rPr>
        <w:t>. Лікарські форми для новонароджених та дітей до 1 року. Вимоги до них, особливості технології.</w:t>
      </w:r>
    </w:p>
    <w:p w:rsidR="00B25AAE" w:rsidRPr="00EE2838" w:rsidRDefault="00B25AAE"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 xml:space="preserve">35. </w:t>
      </w:r>
      <w:r w:rsidR="00DD3545" w:rsidRPr="00EE2838">
        <w:rPr>
          <w:rFonts w:ascii="Times New Roman" w:hAnsi="Times New Roman" w:cs="Times New Roman"/>
          <w:sz w:val="24"/>
          <w:szCs w:val="24"/>
        </w:rPr>
        <w:t>Утруденені випадки приготування ліків.</w:t>
      </w:r>
    </w:p>
    <w:p w:rsidR="00DD3545" w:rsidRPr="00EE2838" w:rsidRDefault="007E4476"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3</w:t>
      </w:r>
      <w:r w:rsidR="00B25AAE" w:rsidRPr="00EE2838">
        <w:rPr>
          <w:rFonts w:ascii="Times New Roman" w:hAnsi="Times New Roman" w:cs="Times New Roman"/>
          <w:sz w:val="24"/>
          <w:szCs w:val="24"/>
        </w:rPr>
        <w:t>6</w:t>
      </w:r>
      <w:r w:rsidRPr="00EE2838">
        <w:rPr>
          <w:rFonts w:ascii="Times New Roman" w:hAnsi="Times New Roman" w:cs="Times New Roman"/>
          <w:sz w:val="24"/>
          <w:szCs w:val="24"/>
        </w:rPr>
        <w:t>.</w:t>
      </w:r>
      <w:r w:rsidR="00B25AAE" w:rsidRPr="00EE2838">
        <w:rPr>
          <w:rFonts w:ascii="Times New Roman" w:hAnsi="Times New Roman" w:cs="Times New Roman"/>
          <w:sz w:val="24"/>
          <w:szCs w:val="24"/>
        </w:rPr>
        <w:t xml:space="preserve"> </w:t>
      </w:r>
      <w:r w:rsidR="00DD3545" w:rsidRPr="00EE2838">
        <w:rPr>
          <w:rFonts w:ascii="Times New Roman" w:hAnsi="Times New Roman" w:cs="Times New Roman"/>
          <w:sz w:val="24"/>
          <w:szCs w:val="24"/>
        </w:rPr>
        <w:t xml:space="preserve">Вкажіть періоди дитячого віку, і особливо дитячого організму, що визначають шляхи введення лікарських препаратів. Особливості виготовлення твердих, </w:t>
      </w:r>
      <w:proofErr w:type="gramStart"/>
      <w:r w:rsidR="00DD3545" w:rsidRPr="00EE2838">
        <w:rPr>
          <w:rFonts w:ascii="Times New Roman" w:hAnsi="Times New Roman" w:cs="Times New Roman"/>
          <w:sz w:val="24"/>
          <w:szCs w:val="24"/>
        </w:rPr>
        <w:t>р</w:t>
      </w:r>
      <w:proofErr w:type="gramEnd"/>
      <w:r w:rsidR="00DD3545" w:rsidRPr="00EE2838">
        <w:rPr>
          <w:rFonts w:ascii="Times New Roman" w:hAnsi="Times New Roman" w:cs="Times New Roman"/>
          <w:sz w:val="24"/>
          <w:szCs w:val="24"/>
        </w:rPr>
        <w:t>ідких і м'яких лікарських форм для дітей.</w:t>
      </w:r>
    </w:p>
    <w:p w:rsidR="00B25AAE" w:rsidRPr="00EE2838" w:rsidRDefault="00B25AAE"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 xml:space="preserve">37. </w:t>
      </w:r>
      <w:r w:rsidR="00DD3545" w:rsidRPr="00EE2838">
        <w:rPr>
          <w:rFonts w:ascii="Times New Roman" w:hAnsi="Times New Roman" w:cs="Times New Roman"/>
          <w:sz w:val="24"/>
          <w:szCs w:val="24"/>
        </w:rPr>
        <w:t>Фармацевтичні несумісності.</w:t>
      </w:r>
    </w:p>
    <w:p w:rsidR="00B25AAE" w:rsidRPr="00EE2838" w:rsidRDefault="00B25AAE"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 xml:space="preserve">38. </w:t>
      </w:r>
      <w:r w:rsidR="00DD3545" w:rsidRPr="00EE2838">
        <w:rPr>
          <w:rFonts w:ascii="Times New Roman" w:hAnsi="Times New Roman" w:cs="Times New Roman"/>
          <w:sz w:val="24"/>
          <w:szCs w:val="24"/>
        </w:rPr>
        <w:t>Фізичні (фізико-хімічні несумісності).</w:t>
      </w:r>
    </w:p>
    <w:p w:rsidR="00B25AAE" w:rsidRPr="00EE2838" w:rsidRDefault="00B25AAE"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 xml:space="preserve">39. </w:t>
      </w:r>
      <w:r w:rsidR="00D46C50" w:rsidRPr="00EE2838">
        <w:rPr>
          <w:rFonts w:ascii="Times New Roman" w:hAnsi="Times New Roman" w:cs="Times New Roman"/>
          <w:sz w:val="24"/>
          <w:szCs w:val="24"/>
        </w:rPr>
        <w:t>Хімічні несумісності.</w:t>
      </w:r>
    </w:p>
    <w:p w:rsidR="007E4476" w:rsidRPr="00EE2838" w:rsidRDefault="00B25AAE" w:rsidP="00EE2838">
      <w:pPr>
        <w:spacing w:after="0" w:line="240" w:lineRule="auto"/>
        <w:rPr>
          <w:rFonts w:ascii="Times New Roman" w:hAnsi="Times New Roman" w:cs="Times New Roman"/>
          <w:sz w:val="24"/>
          <w:szCs w:val="24"/>
        </w:rPr>
      </w:pPr>
      <w:r w:rsidRPr="00EE2838">
        <w:rPr>
          <w:rFonts w:ascii="Times New Roman" w:hAnsi="Times New Roman" w:cs="Times New Roman"/>
          <w:sz w:val="24"/>
          <w:szCs w:val="24"/>
        </w:rPr>
        <w:t>40.</w:t>
      </w:r>
      <w:r w:rsidR="00D46C50" w:rsidRPr="00EE2838">
        <w:rPr>
          <w:rFonts w:ascii="Times New Roman" w:hAnsi="Times New Roman" w:cs="Times New Roman"/>
          <w:sz w:val="24"/>
          <w:szCs w:val="24"/>
        </w:rPr>
        <w:t>Фармакологічні несумісності.</w:t>
      </w:r>
    </w:p>
    <w:p w:rsidR="007E4476" w:rsidRPr="00F01218" w:rsidRDefault="00552937" w:rsidP="007E4476">
      <w:pPr>
        <w:spacing w:after="120" w:line="480" w:lineRule="auto"/>
        <w:rPr>
          <w:rFonts w:ascii="Times New Roman" w:hAnsi="Times New Roman" w:cs="Times New Roman"/>
          <w:b/>
          <w:sz w:val="28"/>
          <w:szCs w:val="28"/>
          <w:lang w:val="uk-UA"/>
        </w:rPr>
      </w:pPr>
      <w:r w:rsidRPr="00F01218">
        <w:rPr>
          <w:rFonts w:ascii="Times New Roman" w:eastAsia="Times New Roman" w:hAnsi="Times New Roman" w:cs="Times New Roman"/>
          <w:b/>
          <w:caps/>
          <w:color w:val="000000"/>
          <w:sz w:val="24"/>
          <w:lang w:val="uk-UA"/>
        </w:rPr>
        <w:t xml:space="preserve">В. </w:t>
      </w:r>
      <w:r w:rsidR="00D87EB4">
        <w:rPr>
          <w:rFonts w:ascii="Times New Roman" w:eastAsia="Times New Roman" w:hAnsi="Times New Roman" w:cs="Times New Roman"/>
          <w:b/>
          <w:caps/>
          <w:color w:val="000000"/>
          <w:sz w:val="24"/>
          <w:lang w:val="uk-UA"/>
        </w:rPr>
        <w:t>С</w:t>
      </w:r>
      <w:r w:rsidR="00D87EB4">
        <w:rPr>
          <w:rFonts w:ascii="Times New Roman" w:eastAsia="Times New Roman" w:hAnsi="Times New Roman" w:cs="Times New Roman"/>
          <w:b/>
          <w:color w:val="000000"/>
          <w:sz w:val="24"/>
          <w:lang w:val="uk-UA"/>
        </w:rPr>
        <w:t>итуаційні завдання</w:t>
      </w:r>
    </w:p>
    <w:p w:rsidR="007E4476" w:rsidRPr="00EB5852" w:rsidRDefault="007E4476" w:rsidP="007E4476">
      <w:pPr>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1.Випишіть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CB05CB" w:rsidRPr="00EB5852" w:rsidRDefault="007E4476" w:rsidP="00CB05CB">
      <w:pPr>
        <w:pStyle w:val="a3"/>
        <w:shd w:val="clear" w:color="auto" w:fill="FFFFFF"/>
        <w:spacing w:before="0" w:beforeAutospacing="0" w:after="0" w:afterAutospacing="0"/>
        <w:textAlignment w:val="baseline"/>
        <w:rPr>
          <w:lang w:val="uk-UA"/>
        </w:rPr>
      </w:pPr>
      <w:r w:rsidRPr="00EB5852">
        <w:t xml:space="preserve">Візьми: </w:t>
      </w:r>
      <w:r w:rsidR="00CB05CB" w:rsidRPr="00EB5852">
        <w:rPr>
          <w:lang w:val="uk-UA"/>
        </w:rPr>
        <w:t>Ефедрину гідрохлориду 0,2</w:t>
      </w:r>
    </w:p>
    <w:p w:rsidR="00CB05CB" w:rsidRPr="00EB5852" w:rsidRDefault="00CB05CB" w:rsidP="00CB05CB">
      <w:pPr>
        <w:pStyle w:val="a3"/>
        <w:shd w:val="clear" w:color="auto" w:fill="FFFFFF"/>
        <w:spacing w:before="0" w:beforeAutospacing="0" w:after="0" w:afterAutospacing="0"/>
        <w:ind w:firstLine="708"/>
        <w:textAlignment w:val="baseline"/>
        <w:rPr>
          <w:lang w:val="uk-UA"/>
        </w:rPr>
      </w:pPr>
      <w:r w:rsidRPr="00EB5852">
        <w:rPr>
          <w:lang w:val="uk-UA"/>
        </w:rPr>
        <w:t>Ланоліну 4,0</w:t>
      </w:r>
    </w:p>
    <w:p w:rsidR="00CB05CB" w:rsidRPr="00EB5852" w:rsidRDefault="00CB05CB" w:rsidP="00CB05CB">
      <w:pPr>
        <w:pStyle w:val="a3"/>
        <w:shd w:val="clear" w:color="auto" w:fill="FFFFFF"/>
        <w:spacing w:before="0" w:beforeAutospacing="0" w:after="0" w:afterAutospacing="0"/>
        <w:ind w:firstLine="708"/>
        <w:textAlignment w:val="baseline"/>
        <w:rPr>
          <w:lang w:val="uk-UA"/>
        </w:rPr>
      </w:pPr>
      <w:r w:rsidRPr="00EB5852">
        <w:rPr>
          <w:lang w:val="uk-UA"/>
        </w:rPr>
        <w:t>Вазеліну 5,0</w:t>
      </w:r>
    </w:p>
    <w:p w:rsidR="00CB05CB" w:rsidRPr="00EB5852" w:rsidRDefault="00CB05CB" w:rsidP="00CB05CB">
      <w:pPr>
        <w:pStyle w:val="a3"/>
        <w:shd w:val="clear" w:color="auto" w:fill="FFFFFF"/>
        <w:spacing w:before="0" w:beforeAutospacing="0" w:after="0" w:afterAutospacing="0"/>
        <w:ind w:firstLine="708"/>
        <w:textAlignment w:val="baseline"/>
        <w:rPr>
          <w:lang w:val="uk-UA"/>
        </w:rPr>
      </w:pPr>
      <w:r w:rsidRPr="00EB5852">
        <w:rPr>
          <w:lang w:val="uk-UA"/>
        </w:rPr>
        <w:t>Змішай, щоб утворилась мазь.</w:t>
      </w:r>
    </w:p>
    <w:p w:rsidR="00CB05CB" w:rsidRPr="00EB5852" w:rsidRDefault="00CB05CB" w:rsidP="00CB05CB">
      <w:pPr>
        <w:pStyle w:val="a3"/>
        <w:shd w:val="clear" w:color="auto" w:fill="FFFFFF"/>
        <w:spacing w:before="0" w:beforeAutospacing="0" w:after="0" w:afterAutospacing="0"/>
        <w:ind w:firstLine="708"/>
        <w:textAlignment w:val="baseline"/>
        <w:rPr>
          <w:lang w:val="uk-UA"/>
        </w:rPr>
      </w:pPr>
      <w:r w:rsidRPr="00EB5852">
        <w:t>Видай. Познач</w:t>
      </w:r>
      <w:proofErr w:type="gramStart"/>
      <w:r w:rsidRPr="00EB5852">
        <w:t>.</w:t>
      </w:r>
      <w:r w:rsidRPr="00EB5852">
        <w:rPr>
          <w:lang w:val="uk-UA"/>
        </w:rPr>
        <w:t>М</w:t>
      </w:r>
      <w:proofErr w:type="gramEnd"/>
      <w:r w:rsidRPr="00EB5852">
        <w:rPr>
          <w:lang w:val="uk-UA"/>
        </w:rPr>
        <w:t>азь для носа.</w:t>
      </w:r>
    </w:p>
    <w:p w:rsidR="00912CE6" w:rsidRDefault="00912CE6" w:rsidP="00CB05CB">
      <w:pPr>
        <w:jc w:val="both"/>
        <w:rPr>
          <w:rFonts w:ascii="Times New Roman" w:eastAsia="Times New Roman" w:hAnsi="Times New Roman" w:cs="Times New Roman"/>
          <w:sz w:val="24"/>
          <w:szCs w:val="24"/>
          <w:lang w:val="uk-UA"/>
        </w:rPr>
      </w:pPr>
    </w:p>
    <w:p w:rsidR="00EE2838" w:rsidRPr="00EE2838" w:rsidRDefault="007E4476" w:rsidP="00EE2838">
      <w:pPr>
        <w:jc w:val="both"/>
        <w:rPr>
          <w:rFonts w:ascii="Times New Roman" w:eastAsia="Times New Roman" w:hAnsi="Times New Roman" w:cs="Times New Roman"/>
          <w:sz w:val="24"/>
          <w:szCs w:val="24"/>
        </w:rPr>
      </w:pPr>
      <w:r w:rsidRPr="00EE2838">
        <w:rPr>
          <w:rFonts w:ascii="Times New Roman" w:eastAsia="Times New Roman" w:hAnsi="Times New Roman" w:cs="Times New Roman"/>
          <w:sz w:val="24"/>
          <w:szCs w:val="24"/>
          <w:lang w:val="uk-UA"/>
        </w:rPr>
        <w:t>2.</w:t>
      </w:r>
      <w:r w:rsidR="00EE2838" w:rsidRPr="00EE2838">
        <w:rPr>
          <w:rFonts w:ascii="Times New Roman" w:eastAsia="Times New Roman" w:hAnsi="Times New Roman" w:cs="Times New Roman"/>
          <w:sz w:val="24"/>
          <w:szCs w:val="24"/>
          <w:lang w:val="uk-UA"/>
        </w:rPr>
        <w:t xml:space="preserve"> </w:t>
      </w:r>
      <w:r w:rsidR="00EE2838" w:rsidRPr="00EB5852">
        <w:rPr>
          <w:rFonts w:ascii="Times New Roman" w:eastAsia="Times New Roman" w:hAnsi="Times New Roman" w:cs="Times New Roman"/>
          <w:sz w:val="24"/>
          <w:szCs w:val="24"/>
          <w:lang w:val="uk-UA"/>
        </w:rPr>
        <w:t xml:space="preserve">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w:t>
      </w:r>
      <w:r w:rsidR="00EE2838" w:rsidRPr="00EB5852">
        <w:rPr>
          <w:rFonts w:ascii="Times New Roman" w:eastAsia="Times New Roman" w:hAnsi="Times New Roman" w:cs="Times New Roman"/>
          <w:sz w:val="24"/>
          <w:szCs w:val="24"/>
          <w:lang w:val="uk-UA"/>
        </w:rPr>
        <w:lastRenderedPageBreak/>
        <w:t xml:space="preserve">варіант технології, дайте оцінку якості цієї лікарської форми. </w:t>
      </w:r>
      <w:r w:rsidR="00EE2838" w:rsidRPr="00EB5852">
        <w:rPr>
          <w:rFonts w:ascii="Times New Roman" w:eastAsia="Times New Roman" w:hAnsi="Times New Roman" w:cs="Times New Roman"/>
          <w:sz w:val="24"/>
          <w:szCs w:val="24"/>
        </w:rPr>
        <w:t xml:space="preserve">Опишіть оформлення до </w:t>
      </w:r>
      <w:r w:rsidR="00EE2838" w:rsidRPr="00EE2838">
        <w:rPr>
          <w:rFonts w:ascii="Times New Roman" w:eastAsia="Times New Roman" w:hAnsi="Times New Roman" w:cs="Times New Roman"/>
          <w:sz w:val="24"/>
          <w:szCs w:val="24"/>
        </w:rPr>
        <w:t>відпуску. Напишіть паспорт письмового контролю.</w:t>
      </w:r>
    </w:p>
    <w:p w:rsidR="000839A8" w:rsidRPr="00EE2838" w:rsidRDefault="007E4476" w:rsidP="00EE2838">
      <w:pPr>
        <w:jc w:val="both"/>
        <w:rPr>
          <w:rFonts w:ascii="Times New Roman" w:hAnsi="Times New Roman" w:cs="Times New Roman"/>
          <w:lang w:val="uk-UA"/>
        </w:rPr>
      </w:pPr>
      <w:r w:rsidRPr="00EE2838">
        <w:rPr>
          <w:rFonts w:ascii="Times New Roman" w:hAnsi="Times New Roman" w:cs="Times New Roman"/>
        </w:rPr>
        <w:t xml:space="preserve">Візьми: </w:t>
      </w:r>
      <w:r w:rsidR="000839A8" w:rsidRPr="00EE2838">
        <w:rPr>
          <w:rFonts w:ascii="Times New Roman" w:hAnsi="Times New Roman" w:cs="Times New Roman"/>
          <w:lang w:val="uk-UA"/>
        </w:rPr>
        <w:t>Хініну гідрохлориду 0,2</w:t>
      </w:r>
    </w:p>
    <w:p w:rsidR="000839A8" w:rsidRPr="00EE2838" w:rsidRDefault="000839A8" w:rsidP="000839A8">
      <w:pPr>
        <w:pStyle w:val="a3"/>
        <w:shd w:val="clear" w:color="auto" w:fill="FFFFFF"/>
        <w:spacing w:before="0" w:beforeAutospacing="0" w:after="0" w:afterAutospacing="0"/>
        <w:ind w:firstLine="708"/>
        <w:textAlignment w:val="baseline"/>
        <w:rPr>
          <w:lang w:val="uk-UA"/>
        </w:rPr>
      </w:pPr>
      <w:r w:rsidRPr="00EE2838">
        <w:rPr>
          <w:lang w:val="uk-UA"/>
        </w:rPr>
        <w:t>Масла какао 1,0</w:t>
      </w:r>
    </w:p>
    <w:p w:rsidR="000839A8" w:rsidRPr="00EB5852" w:rsidRDefault="000839A8" w:rsidP="000839A8">
      <w:pPr>
        <w:pStyle w:val="a3"/>
        <w:shd w:val="clear" w:color="auto" w:fill="FFFFFF"/>
        <w:spacing w:before="0" w:beforeAutospacing="0" w:after="0" w:afterAutospacing="0"/>
        <w:ind w:firstLine="708"/>
        <w:textAlignment w:val="baseline"/>
        <w:rPr>
          <w:lang w:val="uk-UA"/>
        </w:rPr>
      </w:pPr>
      <w:r w:rsidRPr="00EB5852">
        <w:rPr>
          <w:lang w:val="uk-UA"/>
        </w:rPr>
        <w:t>Змішай, щоб утворились глобули</w:t>
      </w:r>
    </w:p>
    <w:p w:rsidR="000839A8" w:rsidRPr="00EB5852" w:rsidRDefault="000839A8" w:rsidP="000839A8">
      <w:pPr>
        <w:pStyle w:val="a3"/>
        <w:shd w:val="clear" w:color="auto" w:fill="FFFFFF"/>
        <w:spacing w:before="0" w:beforeAutospacing="0" w:after="0" w:afterAutospacing="0"/>
        <w:ind w:firstLine="708"/>
        <w:textAlignment w:val="baseline"/>
        <w:rPr>
          <w:lang w:val="uk-UA"/>
        </w:rPr>
      </w:pPr>
      <w:r w:rsidRPr="00EB5852">
        <w:rPr>
          <w:lang w:val="uk-UA"/>
        </w:rPr>
        <w:t>Дай таких доз № 6</w:t>
      </w:r>
    </w:p>
    <w:p w:rsidR="000839A8" w:rsidRPr="00EB5852" w:rsidRDefault="000839A8" w:rsidP="000839A8">
      <w:pPr>
        <w:pStyle w:val="a3"/>
        <w:shd w:val="clear" w:color="auto" w:fill="FFFFFF"/>
        <w:spacing w:before="0" w:beforeAutospacing="0" w:after="0" w:afterAutospacing="0"/>
        <w:ind w:firstLine="708"/>
        <w:textAlignment w:val="baseline"/>
        <w:rPr>
          <w:lang w:val="uk-UA"/>
        </w:rPr>
      </w:pPr>
      <w:r w:rsidRPr="00EB5852">
        <w:rPr>
          <w:lang w:val="uk-UA"/>
        </w:rPr>
        <w:t>Видай. Познач По 1 кульці на ніч</w:t>
      </w:r>
    </w:p>
    <w:p w:rsidR="000839A8" w:rsidRPr="00EB5852" w:rsidRDefault="000839A8" w:rsidP="000839A8">
      <w:pPr>
        <w:pStyle w:val="a3"/>
        <w:shd w:val="clear" w:color="auto" w:fill="FFFFFF"/>
        <w:spacing w:before="0" w:beforeAutospacing="0" w:after="0" w:afterAutospacing="0"/>
        <w:textAlignment w:val="baseline"/>
        <w:rPr>
          <w:lang w:val="uk-UA"/>
        </w:rPr>
      </w:pPr>
    </w:p>
    <w:p w:rsidR="007E4476" w:rsidRPr="00EB5852" w:rsidRDefault="007E4476" w:rsidP="007E4476">
      <w:pPr>
        <w:tabs>
          <w:tab w:val="left" w:pos="582"/>
        </w:tabs>
        <w:spacing w:after="12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3.Випишіть рецепт на латинській мові та оформіть його у відповідності до вимог діючих наказів МЗ України. </w:t>
      </w:r>
      <w:r w:rsidRPr="00EE2838">
        <w:rPr>
          <w:rFonts w:ascii="Times New Roman" w:eastAsia="Times New Roman" w:hAnsi="Times New Roman" w:cs="Times New Roman"/>
          <w:sz w:val="24"/>
          <w:szCs w:val="24"/>
          <w:lang w:val="uk-UA"/>
        </w:rPr>
        <w:t xml:space="preserve">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B605FE" w:rsidRPr="00EB5852" w:rsidRDefault="007E4476" w:rsidP="007E4476">
      <w:pPr>
        <w:tabs>
          <w:tab w:val="left" w:pos="582"/>
        </w:tabs>
        <w:spacing w:after="12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Визьми: </w:t>
      </w:r>
      <w:r w:rsidR="00B605FE" w:rsidRPr="00EB5852">
        <w:rPr>
          <w:rFonts w:ascii="Times New Roman" w:eastAsia="Times New Roman" w:hAnsi="Times New Roman" w:cs="Times New Roman"/>
          <w:sz w:val="24"/>
          <w:szCs w:val="24"/>
        </w:rPr>
        <w:t>Стрептоциду 1,2</w:t>
      </w:r>
    </w:p>
    <w:p w:rsidR="00B605FE" w:rsidRPr="00EB5852" w:rsidRDefault="00B605FE" w:rsidP="007E4476">
      <w:pPr>
        <w:tabs>
          <w:tab w:val="left" w:pos="582"/>
        </w:tabs>
        <w:spacing w:after="12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ab/>
      </w:r>
      <w:r w:rsidRPr="00EB5852">
        <w:rPr>
          <w:rFonts w:ascii="Times New Roman" w:eastAsia="Times New Roman" w:hAnsi="Times New Roman" w:cs="Times New Roman"/>
          <w:sz w:val="24"/>
          <w:szCs w:val="24"/>
        </w:rPr>
        <w:t>Тальку 65,0</w:t>
      </w:r>
    </w:p>
    <w:p w:rsidR="00B605FE" w:rsidRPr="00EB5852" w:rsidRDefault="00B605FE" w:rsidP="007E4476">
      <w:pPr>
        <w:tabs>
          <w:tab w:val="left" w:pos="582"/>
        </w:tabs>
        <w:spacing w:after="12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r>
      <w:r w:rsidRPr="00EB5852">
        <w:rPr>
          <w:rFonts w:ascii="Times New Roman" w:eastAsia="Times New Roman" w:hAnsi="Times New Roman" w:cs="Times New Roman"/>
          <w:sz w:val="24"/>
          <w:szCs w:val="24"/>
        </w:rPr>
        <w:t>Зм</w:t>
      </w:r>
      <w:r w:rsidRPr="00EB5852">
        <w:rPr>
          <w:rFonts w:ascii="Times New Roman" w:eastAsia="Times New Roman" w:hAnsi="Times New Roman" w:cs="Times New Roman"/>
          <w:sz w:val="24"/>
          <w:szCs w:val="24"/>
          <w:lang w:val="uk-UA"/>
        </w:rPr>
        <w:t>ішай, щоб утворився порошок</w:t>
      </w:r>
    </w:p>
    <w:p w:rsidR="00B605FE" w:rsidRPr="00EB5852" w:rsidRDefault="00B605FE" w:rsidP="007E4476">
      <w:pPr>
        <w:tabs>
          <w:tab w:val="left" w:pos="582"/>
        </w:tabs>
        <w:spacing w:after="12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Видай. Познач. Дитяча присипка</w:t>
      </w:r>
    </w:p>
    <w:p w:rsidR="007E4476" w:rsidRPr="00EE2838" w:rsidRDefault="007E4476" w:rsidP="007E4476">
      <w:pPr>
        <w:tabs>
          <w:tab w:val="left" w:pos="582"/>
        </w:tabs>
        <w:spacing w:after="120" w:line="240" w:lineRule="auto"/>
        <w:jc w:val="both"/>
        <w:rPr>
          <w:rFonts w:ascii="Times New Roman" w:eastAsia="Times New Roman" w:hAnsi="Times New Roman" w:cs="Times New Roman"/>
          <w:sz w:val="24"/>
          <w:szCs w:val="24"/>
          <w:lang w:val="uk-UA"/>
        </w:rPr>
      </w:pPr>
    </w:p>
    <w:p w:rsidR="007E4476" w:rsidRPr="00EB5852" w:rsidRDefault="007E4476" w:rsidP="007E4476">
      <w:pPr>
        <w:tabs>
          <w:tab w:val="left" w:pos="577"/>
        </w:tabs>
        <w:suppressAutoHyphens/>
        <w:spacing w:after="0" w:line="240" w:lineRule="auto"/>
        <w:jc w:val="both"/>
        <w:rPr>
          <w:rFonts w:ascii="Times New Roman" w:eastAsia="Times New Roman" w:hAnsi="Times New Roman" w:cs="Times New Roman"/>
          <w:sz w:val="24"/>
          <w:szCs w:val="24"/>
        </w:rPr>
      </w:pPr>
      <w:r w:rsidRPr="00EE2838">
        <w:rPr>
          <w:rFonts w:ascii="Times New Roman" w:eastAsia="Times New Roman" w:hAnsi="Times New Roman" w:cs="Times New Roman"/>
          <w:sz w:val="24"/>
          <w:szCs w:val="24"/>
          <w:lang w:val="uk-UA"/>
        </w:rPr>
        <w:t xml:space="preserve">4.Випишіть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7E4476" w:rsidRPr="00EB5852" w:rsidRDefault="007E4476" w:rsidP="007E4476">
      <w:pPr>
        <w:tabs>
          <w:tab w:val="left" w:pos="577"/>
        </w:tabs>
        <w:suppressAutoHyphens/>
        <w:spacing w:after="0" w:line="240" w:lineRule="auto"/>
        <w:jc w:val="both"/>
        <w:rPr>
          <w:rFonts w:ascii="Times New Roman" w:eastAsia="Times New Roman" w:hAnsi="Times New Roman" w:cs="Times New Roman"/>
          <w:sz w:val="24"/>
          <w:szCs w:val="24"/>
        </w:rPr>
      </w:pPr>
    </w:p>
    <w:p w:rsidR="00143822" w:rsidRPr="00EB5852" w:rsidRDefault="007E4476" w:rsidP="00143822">
      <w:pPr>
        <w:pStyle w:val="a3"/>
        <w:spacing w:before="0" w:beforeAutospacing="0" w:after="0" w:afterAutospacing="0"/>
        <w:rPr>
          <w:lang w:val="uk-UA"/>
        </w:rPr>
      </w:pPr>
      <w:r w:rsidRPr="00EB5852">
        <w:t>Візьми</w:t>
      </w:r>
      <w:proofErr w:type="gramStart"/>
      <w:r w:rsidRPr="00EB5852">
        <w:t xml:space="preserve"> :</w:t>
      </w:r>
      <w:proofErr w:type="gramEnd"/>
      <w:r w:rsidRPr="00EB5852">
        <w:t xml:space="preserve"> </w:t>
      </w:r>
      <w:r w:rsidR="00143822" w:rsidRPr="00EB5852">
        <w:rPr>
          <w:lang w:val="uk-UA"/>
        </w:rPr>
        <w:t>Папаверину гідрохлориду 0,15</w:t>
      </w:r>
    </w:p>
    <w:p w:rsidR="00143822" w:rsidRPr="00EB5852" w:rsidRDefault="00143822" w:rsidP="00143822">
      <w:pPr>
        <w:pStyle w:val="a3"/>
        <w:spacing w:before="0" w:beforeAutospacing="0" w:after="0" w:afterAutospacing="0"/>
        <w:ind w:firstLine="708"/>
        <w:rPr>
          <w:lang w:val="uk-UA"/>
        </w:rPr>
      </w:pPr>
      <w:r w:rsidRPr="00EB5852">
        <w:rPr>
          <w:lang w:val="uk-UA"/>
        </w:rPr>
        <w:t>Натрію гідрокарбонату 5,0</w:t>
      </w:r>
    </w:p>
    <w:p w:rsidR="00143822" w:rsidRPr="00EB5852" w:rsidRDefault="00143822" w:rsidP="00143822">
      <w:pPr>
        <w:pStyle w:val="a3"/>
        <w:spacing w:before="0" w:beforeAutospacing="0" w:after="0" w:afterAutospacing="0"/>
        <w:ind w:firstLine="708"/>
        <w:rPr>
          <w:lang w:val="uk-UA"/>
        </w:rPr>
      </w:pPr>
      <w:r w:rsidRPr="00EB5852">
        <w:rPr>
          <w:lang w:val="uk-UA"/>
        </w:rPr>
        <w:t>Води очищеної 100 мл</w:t>
      </w:r>
    </w:p>
    <w:p w:rsidR="00143822" w:rsidRPr="00EB5852" w:rsidRDefault="00143822" w:rsidP="00143822">
      <w:pPr>
        <w:pStyle w:val="a3"/>
        <w:spacing w:before="0" w:beforeAutospacing="0" w:after="0" w:afterAutospacing="0"/>
        <w:ind w:firstLine="708"/>
        <w:rPr>
          <w:lang w:val="uk-UA"/>
        </w:rPr>
      </w:pPr>
      <w:r w:rsidRPr="00EB5852">
        <w:rPr>
          <w:lang w:val="uk-UA"/>
        </w:rPr>
        <w:t>Настойки валеріани 5 мл</w:t>
      </w:r>
    </w:p>
    <w:p w:rsidR="00143822" w:rsidRPr="00EB5852" w:rsidRDefault="00143822" w:rsidP="00143822">
      <w:pPr>
        <w:pStyle w:val="a3"/>
        <w:spacing w:before="0" w:beforeAutospacing="0" w:after="0" w:afterAutospacing="0"/>
        <w:ind w:firstLine="708"/>
        <w:rPr>
          <w:lang w:val="uk-UA"/>
        </w:rPr>
      </w:pPr>
      <w:r w:rsidRPr="00EB5852">
        <w:rPr>
          <w:lang w:val="uk-UA"/>
        </w:rPr>
        <w:t>Змішай. Видай. Познач. По 1 ст. л. 3 раза в день</w:t>
      </w:r>
    </w:p>
    <w:p w:rsidR="00143822" w:rsidRPr="00EB5852" w:rsidRDefault="00143822" w:rsidP="00143822">
      <w:pPr>
        <w:pStyle w:val="a3"/>
        <w:spacing w:before="0" w:beforeAutospacing="0" w:after="0" w:afterAutospacing="0"/>
        <w:rPr>
          <w:lang w:val="uk-UA"/>
        </w:rPr>
      </w:pPr>
    </w:p>
    <w:p w:rsidR="007E4476" w:rsidRPr="00EB5852" w:rsidRDefault="007E4476" w:rsidP="007E4476">
      <w:pPr>
        <w:tabs>
          <w:tab w:val="left" w:pos="577"/>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7E4476">
      <w:pPr>
        <w:tabs>
          <w:tab w:val="left" w:pos="577"/>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5.Випишіть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E4476" w:rsidRPr="00EB5852" w:rsidRDefault="007E4476" w:rsidP="007E4476">
      <w:pPr>
        <w:tabs>
          <w:tab w:val="left" w:pos="577"/>
        </w:tabs>
        <w:suppressAutoHyphens/>
        <w:spacing w:after="0" w:line="240" w:lineRule="auto"/>
        <w:jc w:val="both"/>
        <w:rPr>
          <w:rFonts w:ascii="Times New Roman" w:eastAsia="Times New Roman" w:hAnsi="Times New Roman" w:cs="Times New Roman"/>
          <w:sz w:val="24"/>
          <w:szCs w:val="24"/>
        </w:rPr>
      </w:pPr>
    </w:p>
    <w:p w:rsidR="00251090" w:rsidRPr="00EB5852" w:rsidRDefault="007E4476" w:rsidP="007E4476">
      <w:pPr>
        <w:tabs>
          <w:tab w:val="left" w:pos="57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rPr>
        <w:t>Візьми</w:t>
      </w:r>
      <w:proofErr w:type="gramStart"/>
      <w:r w:rsidRPr="00EB5852">
        <w:rPr>
          <w:rFonts w:ascii="Times New Roman" w:eastAsia="Times New Roman" w:hAnsi="Times New Roman" w:cs="Times New Roman"/>
          <w:sz w:val="24"/>
          <w:szCs w:val="24"/>
        </w:rPr>
        <w:t xml:space="preserve"> :</w:t>
      </w:r>
      <w:proofErr w:type="gramEnd"/>
      <w:r w:rsidRPr="00EB5852">
        <w:rPr>
          <w:rFonts w:ascii="Times New Roman" w:eastAsia="Times New Roman" w:hAnsi="Times New Roman" w:cs="Times New Roman"/>
          <w:sz w:val="24"/>
          <w:szCs w:val="24"/>
        </w:rPr>
        <w:t xml:space="preserve"> </w:t>
      </w:r>
      <w:r w:rsidR="00251090" w:rsidRPr="00EB5852">
        <w:rPr>
          <w:rFonts w:ascii="Times New Roman" w:eastAsia="Times New Roman" w:hAnsi="Times New Roman" w:cs="Times New Roman"/>
          <w:sz w:val="24"/>
          <w:szCs w:val="24"/>
          <w:lang w:val="uk-UA"/>
        </w:rPr>
        <w:t>Ментолу</w:t>
      </w:r>
    </w:p>
    <w:p w:rsidR="00251090" w:rsidRPr="00EB5852" w:rsidRDefault="00251090" w:rsidP="007E4476">
      <w:pPr>
        <w:tabs>
          <w:tab w:val="left" w:pos="57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Камфори по 0,5</w:t>
      </w:r>
    </w:p>
    <w:p w:rsidR="00251090" w:rsidRPr="00EB5852" w:rsidRDefault="00251090" w:rsidP="007E4476">
      <w:pPr>
        <w:tabs>
          <w:tab w:val="left" w:pos="57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Змішай, щоб утворився порошок</w:t>
      </w:r>
    </w:p>
    <w:p w:rsidR="00251090" w:rsidRPr="00EB5852" w:rsidRDefault="00251090" w:rsidP="007E4476">
      <w:pPr>
        <w:tabs>
          <w:tab w:val="left" w:pos="57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Дай таких доз № 10</w:t>
      </w:r>
    </w:p>
    <w:p w:rsidR="00251090" w:rsidRPr="00EB5852" w:rsidRDefault="00251090" w:rsidP="007E4476">
      <w:pPr>
        <w:tabs>
          <w:tab w:val="left" w:pos="57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 xml:space="preserve">Видай. Познач. </w:t>
      </w:r>
      <w:r w:rsidRPr="00EB5852">
        <w:rPr>
          <w:rFonts w:ascii="Times New Roman" w:hAnsi="Times New Roman" w:cs="Times New Roman"/>
          <w:sz w:val="24"/>
          <w:szCs w:val="24"/>
        </w:rPr>
        <w:t>По 1 порошку 3 раза в день</w:t>
      </w:r>
    </w:p>
    <w:p w:rsidR="00251090" w:rsidRPr="00EB5852" w:rsidRDefault="00251090" w:rsidP="007E4476">
      <w:pPr>
        <w:tabs>
          <w:tab w:val="left" w:pos="577"/>
        </w:tabs>
        <w:suppressAutoHyphens/>
        <w:spacing w:after="0" w:line="240" w:lineRule="auto"/>
        <w:jc w:val="both"/>
        <w:rPr>
          <w:rFonts w:ascii="Times New Roman" w:eastAsia="Times New Roman" w:hAnsi="Times New Roman" w:cs="Times New Roman"/>
          <w:sz w:val="24"/>
          <w:szCs w:val="24"/>
          <w:lang w:val="uk-UA"/>
        </w:rPr>
      </w:pPr>
    </w:p>
    <w:p w:rsidR="007E4476" w:rsidRPr="00EB5852" w:rsidRDefault="007E4476" w:rsidP="007E4476">
      <w:pPr>
        <w:tabs>
          <w:tab w:val="left" w:pos="687"/>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6.Випишіть рецепт на латинській мові та оформіть його у відповідності до вимог діючих наказів МЗ України. </w:t>
      </w:r>
      <w:r w:rsidRPr="00EE2838">
        <w:rPr>
          <w:rFonts w:ascii="Times New Roman" w:eastAsia="Times New Roman" w:hAnsi="Times New Roman" w:cs="Times New Roman"/>
          <w:sz w:val="24"/>
          <w:szCs w:val="24"/>
          <w:lang w:val="uk-UA"/>
        </w:rPr>
        <w:t xml:space="preserve">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7E4476" w:rsidRPr="00EB5852" w:rsidRDefault="007E4476" w:rsidP="007E4476">
      <w:pPr>
        <w:tabs>
          <w:tab w:val="left" w:pos="687"/>
        </w:tabs>
        <w:suppressAutoHyphens/>
        <w:spacing w:after="0" w:line="240" w:lineRule="auto"/>
        <w:jc w:val="both"/>
        <w:rPr>
          <w:rFonts w:ascii="Times New Roman" w:eastAsia="Times New Roman" w:hAnsi="Times New Roman" w:cs="Times New Roman"/>
          <w:sz w:val="24"/>
          <w:szCs w:val="24"/>
        </w:rPr>
      </w:pPr>
    </w:p>
    <w:p w:rsidR="00090D1A" w:rsidRPr="00EB5852" w:rsidRDefault="007E4476" w:rsidP="007E4476">
      <w:pPr>
        <w:tabs>
          <w:tab w:val="left" w:pos="68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rPr>
        <w:t>Візьми:</w:t>
      </w:r>
      <w:r w:rsidR="00090D1A" w:rsidRPr="00EB5852">
        <w:rPr>
          <w:rFonts w:ascii="Times New Roman" w:eastAsia="Times New Roman" w:hAnsi="Times New Roman" w:cs="Times New Roman"/>
          <w:sz w:val="24"/>
          <w:szCs w:val="24"/>
          <w:lang w:val="uk-UA"/>
        </w:rPr>
        <w:t xml:space="preserve"> Стрептоциду 0,1</w:t>
      </w:r>
    </w:p>
    <w:p w:rsidR="00090D1A" w:rsidRPr="00EB5852" w:rsidRDefault="00090D1A" w:rsidP="007E4476">
      <w:pPr>
        <w:tabs>
          <w:tab w:val="left" w:pos="68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Кислоти борної 0,2</w:t>
      </w:r>
    </w:p>
    <w:p w:rsidR="00090D1A" w:rsidRPr="00EB5852" w:rsidRDefault="00090D1A" w:rsidP="007E4476">
      <w:pPr>
        <w:tabs>
          <w:tab w:val="left" w:pos="68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Бутиролу скільки потрібно</w:t>
      </w:r>
    </w:p>
    <w:p w:rsidR="00090D1A" w:rsidRPr="00EB5852" w:rsidRDefault="00090D1A" w:rsidP="007E4476">
      <w:pPr>
        <w:tabs>
          <w:tab w:val="left" w:pos="68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lastRenderedPageBreak/>
        <w:tab/>
        <w:t>Змішай, щоб утворились супозиторії</w:t>
      </w:r>
    </w:p>
    <w:p w:rsidR="00090D1A" w:rsidRPr="00EB5852" w:rsidRDefault="00090D1A" w:rsidP="007E4476">
      <w:pPr>
        <w:tabs>
          <w:tab w:val="left" w:pos="68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Дай таких супозиторіїв № 6</w:t>
      </w:r>
    </w:p>
    <w:p w:rsidR="00090D1A" w:rsidRPr="00EB5852" w:rsidRDefault="00090D1A" w:rsidP="007E4476">
      <w:pPr>
        <w:tabs>
          <w:tab w:val="left" w:pos="68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t xml:space="preserve">Видай. Познач. </w:t>
      </w:r>
      <w:r w:rsidRPr="00EB5852">
        <w:rPr>
          <w:rFonts w:ascii="Times New Roman" w:hAnsi="Times New Roman" w:cs="Times New Roman"/>
          <w:lang w:val="uk-UA"/>
        </w:rPr>
        <w:t>По 1 свічці на ніч.</w:t>
      </w:r>
    </w:p>
    <w:p w:rsidR="00090D1A" w:rsidRPr="00EB5852" w:rsidRDefault="00090D1A" w:rsidP="007E4476">
      <w:pPr>
        <w:tabs>
          <w:tab w:val="left" w:pos="687"/>
        </w:tabs>
        <w:suppressAutoHyphens/>
        <w:spacing w:after="0" w:line="240" w:lineRule="auto"/>
        <w:jc w:val="both"/>
        <w:rPr>
          <w:rFonts w:ascii="Times New Roman" w:eastAsia="Times New Roman" w:hAnsi="Times New Roman" w:cs="Times New Roman"/>
          <w:sz w:val="24"/>
          <w:szCs w:val="24"/>
          <w:lang w:val="uk-UA"/>
        </w:rPr>
      </w:pP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7.Випишіть рецепт на латинській мові та оформіть його у відповідності до вимог діючих наказів МЗ України. </w:t>
      </w:r>
      <w:r w:rsidRPr="00EE2838">
        <w:rPr>
          <w:rFonts w:ascii="Times New Roman" w:eastAsia="Times New Roman" w:hAnsi="Times New Roman" w:cs="Times New Roman"/>
          <w:sz w:val="24"/>
          <w:szCs w:val="24"/>
          <w:lang w:val="uk-UA"/>
        </w:rPr>
        <w:t xml:space="preserve">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7E4476" w:rsidRPr="00EB5852" w:rsidRDefault="007E4476" w:rsidP="007E4476">
      <w:pPr>
        <w:tabs>
          <w:tab w:val="left" w:pos="687"/>
        </w:tabs>
        <w:suppressAutoHyphens/>
        <w:spacing w:after="0" w:line="240" w:lineRule="auto"/>
        <w:jc w:val="both"/>
        <w:rPr>
          <w:rFonts w:ascii="Times New Roman" w:eastAsia="Times New Roman" w:hAnsi="Times New Roman" w:cs="Times New Roman"/>
          <w:sz w:val="24"/>
          <w:szCs w:val="24"/>
        </w:rPr>
      </w:pPr>
    </w:p>
    <w:p w:rsidR="00090D1A" w:rsidRPr="00EB5852" w:rsidRDefault="007E4476" w:rsidP="00090D1A">
      <w:pPr>
        <w:tabs>
          <w:tab w:val="left" w:pos="68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rPr>
        <w:t xml:space="preserve">Візьми: </w:t>
      </w:r>
      <w:r w:rsidR="00090D1A" w:rsidRPr="00EB5852">
        <w:rPr>
          <w:rFonts w:ascii="Times New Roman" w:eastAsia="Times New Roman" w:hAnsi="Times New Roman" w:cs="Times New Roman"/>
          <w:sz w:val="24"/>
          <w:szCs w:val="24"/>
          <w:lang w:val="uk-UA"/>
        </w:rPr>
        <w:t>Мазі тіамінуброміду 0,5 10,0</w:t>
      </w:r>
    </w:p>
    <w:p w:rsidR="00090D1A" w:rsidRPr="00EB5852" w:rsidRDefault="00090D1A" w:rsidP="00090D1A">
      <w:pPr>
        <w:tabs>
          <w:tab w:val="left" w:pos="687"/>
        </w:tabs>
        <w:suppressAutoHyphens/>
        <w:spacing w:after="0" w:line="240" w:lineRule="auto"/>
        <w:jc w:val="both"/>
        <w:rPr>
          <w:rFonts w:ascii="Times New Roman" w:eastAsia="Times New Roman" w:hAnsi="Times New Roman" w:cs="Times New Roman"/>
          <w:sz w:val="24"/>
          <w:szCs w:val="24"/>
          <w:lang w:val="uk-UA"/>
        </w:rPr>
      </w:pPr>
    </w:p>
    <w:p w:rsidR="00090D1A" w:rsidRPr="00EB5852" w:rsidRDefault="00090D1A" w:rsidP="00090D1A">
      <w:pPr>
        <w:pStyle w:val="a3"/>
        <w:spacing w:before="0" w:beforeAutospacing="0" w:after="0" w:afterAutospacing="0"/>
        <w:ind w:firstLine="708"/>
        <w:jc w:val="both"/>
        <w:rPr>
          <w:i/>
          <w:sz w:val="22"/>
          <w:szCs w:val="22"/>
          <w:lang w:val="uk-UA"/>
        </w:rPr>
      </w:pPr>
      <w:r w:rsidRPr="00EB5852">
        <w:rPr>
          <w:sz w:val="22"/>
          <w:szCs w:val="22"/>
          <w:lang w:val="uk-UA"/>
        </w:rPr>
        <w:t>Видай. Познач. Закладати за нижню повіку</w:t>
      </w:r>
      <w:r w:rsidRPr="00EB5852">
        <w:rPr>
          <w:sz w:val="22"/>
          <w:szCs w:val="22"/>
        </w:rPr>
        <w:t xml:space="preserve"> 3 раз</w:t>
      </w:r>
      <w:r w:rsidRPr="00EB5852">
        <w:rPr>
          <w:sz w:val="22"/>
          <w:szCs w:val="22"/>
          <w:lang w:val="uk-UA"/>
        </w:rPr>
        <w:t>и</w:t>
      </w:r>
      <w:r w:rsidRPr="00EB5852">
        <w:rPr>
          <w:sz w:val="22"/>
          <w:szCs w:val="22"/>
        </w:rPr>
        <w:t xml:space="preserve"> в день при герметич</w:t>
      </w:r>
      <w:r w:rsidRPr="00EB5852">
        <w:rPr>
          <w:sz w:val="22"/>
          <w:szCs w:val="22"/>
          <w:lang w:val="uk-UA"/>
        </w:rPr>
        <w:t xml:space="preserve">ній </w:t>
      </w:r>
      <w:r w:rsidRPr="00EB5852">
        <w:rPr>
          <w:sz w:val="22"/>
          <w:szCs w:val="22"/>
        </w:rPr>
        <w:t>катаракт</w:t>
      </w:r>
      <w:r w:rsidRPr="00EB5852">
        <w:rPr>
          <w:sz w:val="22"/>
          <w:szCs w:val="22"/>
          <w:lang w:val="uk-UA"/>
        </w:rPr>
        <w:t>і</w:t>
      </w: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8.Випишіть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Візьми: Розчину кофеїн-бензоату натрію 10 % 50 мл</w:t>
      </w: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Простерилізуй!</w:t>
      </w: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Видай. Познач. По 2 мл 2 рази на день</w:t>
      </w: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для внутрішньом'язових ін'єкцій</w:t>
      </w:r>
    </w:p>
    <w:p w:rsidR="00D87EB4" w:rsidRPr="00EB5852" w:rsidRDefault="00D87EB4" w:rsidP="007E4476">
      <w:pPr>
        <w:tabs>
          <w:tab w:val="left" w:pos="682"/>
        </w:tabs>
        <w:suppressAutoHyphens/>
        <w:spacing w:after="0" w:line="240" w:lineRule="auto"/>
        <w:jc w:val="both"/>
        <w:rPr>
          <w:rFonts w:ascii="Times New Roman" w:eastAsia="Times New Roman" w:hAnsi="Times New Roman" w:cs="Times New Roman"/>
          <w:sz w:val="24"/>
          <w:szCs w:val="24"/>
          <w:lang w:val="uk-UA"/>
        </w:rPr>
      </w:pPr>
    </w:p>
    <w:p w:rsidR="007E4476" w:rsidRPr="00EB5852" w:rsidRDefault="007E4476" w:rsidP="007E4476">
      <w:pPr>
        <w:tabs>
          <w:tab w:val="left" w:pos="682"/>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9.Випишіть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Візьми: Розчину дибазолу 1 % 50 мл</w:t>
      </w: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Простерилізуй!</w:t>
      </w:r>
    </w:p>
    <w:p w:rsidR="007E4476" w:rsidRPr="00EB5852" w:rsidRDefault="007E4476" w:rsidP="007E4476">
      <w:pPr>
        <w:tabs>
          <w:tab w:val="left" w:pos="687"/>
          <w:tab w:val="left" w:pos="113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 xml:space="preserve">Видай. Познач. По 2 мл 1 раз на день </w:t>
      </w:r>
      <w:proofErr w:type="gramStart"/>
      <w:r w:rsidRPr="00EB5852">
        <w:rPr>
          <w:rFonts w:ascii="Times New Roman" w:eastAsia="Times New Roman" w:hAnsi="Times New Roman" w:cs="Times New Roman"/>
          <w:sz w:val="24"/>
          <w:szCs w:val="24"/>
        </w:rPr>
        <w:t>п</w:t>
      </w:r>
      <w:proofErr w:type="gramEnd"/>
      <w:r w:rsidRPr="00EB5852">
        <w:rPr>
          <w:rFonts w:ascii="Times New Roman" w:eastAsia="Times New Roman" w:hAnsi="Times New Roman" w:cs="Times New Roman"/>
          <w:sz w:val="24"/>
          <w:szCs w:val="24"/>
        </w:rPr>
        <w:t>ідшкірно</w:t>
      </w:r>
    </w:p>
    <w:p w:rsidR="007E4476" w:rsidRPr="00EB5852" w:rsidRDefault="007E4476" w:rsidP="007E4476">
      <w:pPr>
        <w:tabs>
          <w:tab w:val="left" w:pos="682"/>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7E4476">
      <w:pPr>
        <w:tabs>
          <w:tab w:val="left" w:pos="726"/>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10.Випишіть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E4476" w:rsidRPr="00EB5852" w:rsidRDefault="007E4476" w:rsidP="007E4476">
      <w:pPr>
        <w:tabs>
          <w:tab w:val="left" w:pos="726"/>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7E4476">
      <w:pPr>
        <w:tabs>
          <w:tab w:val="left" w:pos="726"/>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Візьми: Розчину новокаїну 0, 25% ізотонічного 200 мл</w:t>
      </w:r>
    </w:p>
    <w:p w:rsidR="007E4476" w:rsidRPr="00EB5852" w:rsidRDefault="007E4476" w:rsidP="007E4476">
      <w:pPr>
        <w:tabs>
          <w:tab w:val="left" w:pos="726"/>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Простерилізуй!</w:t>
      </w:r>
    </w:p>
    <w:p w:rsidR="007E4476" w:rsidRPr="00EB5852" w:rsidRDefault="007E4476" w:rsidP="007E4476">
      <w:pPr>
        <w:tabs>
          <w:tab w:val="left" w:pos="726"/>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 xml:space="preserve">Видай. Познач. По 10 мл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вену.</w:t>
      </w:r>
    </w:p>
    <w:p w:rsidR="007E4476" w:rsidRPr="00EB5852" w:rsidRDefault="007E4476" w:rsidP="007E4476">
      <w:pPr>
        <w:tabs>
          <w:tab w:val="left" w:pos="726"/>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tabs>
          <w:tab w:val="left" w:pos="687"/>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11.Випишіть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E4476" w:rsidRPr="00EB5852" w:rsidRDefault="007E4476" w:rsidP="0099625B">
      <w:pPr>
        <w:tabs>
          <w:tab w:val="left" w:pos="726"/>
        </w:tabs>
        <w:suppressAutoHyphens/>
        <w:spacing w:after="0" w:line="240" w:lineRule="auto"/>
        <w:jc w:val="both"/>
        <w:rPr>
          <w:rFonts w:ascii="Times New Roman" w:eastAsia="Times New Roman" w:hAnsi="Times New Roman" w:cs="Times New Roman"/>
          <w:sz w:val="24"/>
          <w:szCs w:val="24"/>
        </w:rPr>
      </w:pPr>
    </w:p>
    <w:p w:rsidR="00647932" w:rsidRPr="00EB5852" w:rsidRDefault="007E4476" w:rsidP="0099625B">
      <w:pPr>
        <w:tabs>
          <w:tab w:val="left" w:pos="726"/>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rPr>
        <w:t xml:space="preserve">Візьми: </w:t>
      </w:r>
      <w:r w:rsidR="00647932" w:rsidRPr="00EB5852">
        <w:rPr>
          <w:rFonts w:ascii="Times New Roman" w:eastAsia="Times New Roman" w:hAnsi="Times New Roman" w:cs="Times New Roman"/>
          <w:sz w:val="24"/>
          <w:szCs w:val="24"/>
          <w:lang w:val="uk-UA"/>
        </w:rPr>
        <w:t xml:space="preserve">Розчину глюкози </w:t>
      </w:r>
      <w:r w:rsidR="00647932" w:rsidRPr="00EB5852">
        <w:rPr>
          <w:rFonts w:ascii="Times New Roman" w:hAnsi="Times New Roman" w:cs="Times New Roman"/>
          <w:sz w:val="24"/>
          <w:szCs w:val="24"/>
          <w:lang w:val="uk-UA"/>
        </w:rPr>
        <w:t>5% 50 мл</w:t>
      </w:r>
    </w:p>
    <w:p w:rsidR="00647932" w:rsidRPr="00EB5852" w:rsidRDefault="00647932" w:rsidP="0099625B">
      <w:pPr>
        <w:tabs>
          <w:tab w:val="left" w:pos="726"/>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hAnsi="Times New Roman" w:cs="Times New Roman"/>
          <w:sz w:val="24"/>
          <w:szCs w:val="24"/>
          <w:lang w:val="uk-UA"/>
        </w:rPr>
        <w:tab/>
        <w:t>Змішай. Видай. Познач. Для пиття новонародженому.</w:t>
      </w:r>
    </w:p>
    <w:p w:rsidR="007E4476" w:rsidRPr="00EB5852" w:rsidRDefault="007E4476" w:rsidP="0099625B">
      <w:pPr>
        <w:tabs>
          <w:tab w:val="left" w:pos="687"/>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12.Випишіть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 xml:space="preserve">ікарській формі. Опишіть оптимальний </w:t>
      </w:r>
      <w:r w:rsidRPr="00EB5852">
        <w:rPr>
          <w:rFonts w:ascii="Times New Roman" w:eastAsia="Times New Roman" w:hAnsi="Times New Roman" w:cs="Times New Roman"/>
          <w:sz w:val="24"/>
          <w:szCs w:val="24"/>
        </w:rPr>
        <w:lastRenderedPageBreak/>
        <w:t>варіант технології, дайте оцінку якості цієї лікарської форми. Опишіть оформлення до відпуску. Напишіть паспорт письмового контролю.</w:t>
      </w: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Візьми</w:t>
      </w:r>
      <w:proofErr w:type="gramStart"/>
      <w:r w:rsidRPr="00EB5852">
        <w:rPr>
          <w:rFonts w:ascii="Times New Roman" w:eastAsia="Times New Roman" w:hAnsi="Times New Roman" w:cs="Times New Roman"/>
          <w:sz w:val="24"/>
          <w:szCs w:val="24"/>
        </w:rPr>
        <w:t xml:space="preserve"> :</w:t>
      </w:r>
      <w:proofErr w:type="gramEnd"/>
      <w:r w:rsidRPr="00EB5852">
        <w:rPr>
          <w:rFonts w:ascii="Times New Roman" w:eastAsia="Times New Roman" w:hAnsi="Times New Roman" w:cs="Times New Roman"/>
          <w:sz w:val="24"/>
          <w:szCs w:val="24"/>
        </w:rPr>
        <w:t xml:space="preserve"> Натрію хлориду 9,0</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Калію хлориду </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Кальцію хлориду</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Натрію гідрокарбонату по 0,2 </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Води для ін'єкцій до 1000 мл</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Простерилізуй!</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Видай. Познач. Для введення внутрішьовенного, крапельно</w:t>
      </w:r>
    </w:p>
    <w:p w:rsidR="00E44CD0" w:rsidRPr="00EB5852" w:rsidRDefault="00E44CD0" w:rsidP="0099625B">
      <w:pPr>
        <w:tabs>
          <w:tab w:val="left" w:pos="673"/>
        </w:tabs>
        <w:suppressAutoHyphens/>
        <w:spacing w:after="0" w:line="240" w:lineRule="auto"/>
        <w:jc w:val="both"/>
        <w:rPr>
          <w:rFonts w:ascii="Times New Roman" w:eastAsia="Times New Roman" w:hAnsi="Times New Roman" w:cs="Times New Roman"/>
          <w:sz w:val="24"/>
          <w:szCs w:val="24"/>
          <w:lang w:val="uk-UA"/>
        </w:rPr>
      </w:pPr>
    </w:p>
    <w:p w:rsidR="007E4476" w:rsidRPr="00EB5852" w:rsidRDefault="007E4476" w:rsidP="0099625B">
      <w:pPr>
        <w:tabs>
          <w:tab w:val="left" w:pos="673"/>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13.Випишіть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7E4476" w:rsidRPr="00EB5852" w:rsidRDefault="007E4476" w:rsidP="0099625B">
      <w:pPr>
        <w:tabs>
          <w:tab w:val="left" w:pos="673"/>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tabs>
          <w:tab w:val="left" w:pos="673"/>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Візьми</w:t>
      </w:r>
      <w:proofErr w:type="gramStart"/>
      <w:r w:rsidRPr="00EB5852">
        <w:rPr>
          <w:rFonts w:ascii="Times New Roman" w:eastAsia="Times New Roman" w:hAnsi="Times New Roman" w:cs="Times New Roman"/>
          <w:sz w:val="24"/>
          <w:szCs w:val="24"/>
        </w:rPr>
        <w:t xml:space="preserve"> :</w:t>
      </w:r>
      <w:proofErr w:type="gramEnd"/>
      <w:r w:rsidRPr="00EB5852">
        <w:rPr>
          <w:rFonts w:ascii="Times New Roman" w:eastAsia="Times New Roman" w:hAnsi="Times New Roman" w:cs="Times New Roman"/>
          <w:sz w:val="24"/>
          <w:szCs w:val="24"/>
        </w:rPr>
        <w:t xml:space="preserve"> Мазі </w:t>
      </w:r>
      <w:proofErr w:type="gramStart"/>
      <w:r w:rsidRPr="00EB5852">
        <w:rPr>
          <w:rFonts w:ascii="Times New Roman" w:eastAsia="Times New Roman" w:hAnsi="Times New Roman" w:cs="Times New Roman"/>
          <w:sz w:val="24"/>
          <w:szCs w:val="24"/>
        </w:rPr>
        <w:t>тіам</w:t>
      </w:r>
      <w:proofErr w:type="gramEnd"/>
      <w:r w:rsidRPr="00EB5852">
        <w:rPr>
          <w:rFonts w:ascii="Times New Roman" w:eastAsia="Times New Roman" w:hAnsi="Times New Roman" w:cs="Times New Roman"/>
          <w:sz w:val="24"/>
          <w:szCs w:val="24"/>
        </w:rPr>
        <w:t>іну броміду 0,5 % 10, 0</w:t>
      </w:r>
    </w:p>
    <w:p w:rsidR="007E4476" w:rsidRPr="00EB5852" w:rsidRDefault="00E73587" w:rsidP="0099625B">
      <w:pPr>
        <w:tabs>
          <w:tab w:val="left" w:pos="673"/>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Видай</w:t>
      </w:r>
      <w:r w:rsidR="007E4476" w:rsidRPr="00EB5852">
        <w:rPr>
          <w:rFonts w:ascii="Times New Roman" w:eastAsia="Times New Roman" w:hAnsi="Times New Roman" w:cs="Times New Roman"/>
          <w:sz w:val="24"/>
          <w:szCs w:val="24"/>
        </w:rPr>
        <w:t xml:space="preserve">. Познач. Закладати за нижню повіку 3 рази на день </w:t>
      </w:r>
    </w:p>
    <w:p w:rsidR="007E4476" w:rsidRPr="00EB5852" w:rsidRDefault="007E4476" w:rsidP="0099625B">
      <w:pPr>
        <w:tabs>
          <w:tab w:val="left" w:pos="673"/>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ab/>
        <w:t xml:space="preserve">при </w:t>
      </w:r>
      <w:proofErr w:type="gramStart"/>
      <w:r w:rsidRPr="00EB5852">
        <w:rPr>
          <w:rFonts w:ascii="Times New Roman" w:eastAsia="Times New Roman" w:hAnsi="Times New Roman" w:cs="Times New Roman"/>
          <w:sz w:val="24"/>
          <w:szCs w:val="24"/>
        </w:rPr>
        <w:t>герметичному</w:t>
      </w:r>
      <w:proofErr w:type="gramEnd"/>
      <w:r w:rsidRPr="00EB5852">
        <w:rPr>
          <w:rFonts w:ascii="Times New Roman" w:eastAsia="Times New Roman" w:hAnsi="Times New Roman" w:cs="Times New Roman"/>
          <w:sz w:val="24"/>
          <w:szCs w:val="24"/>
        </w:rPr>
        <w:t xml:space="preserve"> кератиті.</w:t>
      </w:r>
    </w:p>
    <w:p w:rsidR="007E4476" w:rsidRPr="00EB5852" w:rsidRDefault="007E4476" w:rsidP="0099625B">
      <w:pPr>
        <w:tabs>
          <w:tab w:val="left" w:pos="673"/>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14.Випишіть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Візьми: Бензилпеніциліну натрієвої солі 150 000 ОД</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Димедролу 0,05</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Води для ін'єкцій 10 мл</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Змішай. Видай. Познач. П</w:t>
      </w:r>
      <w:r w:rsidR="00E44CD0" w:rsidRPr="00EB5852">
        <w:rPr>
          <w:rFonts w:ascii="Times New Roman" w:eastAsia="Times New Roman" w:hAnsi="Times New Roman" w:cs="Times New Roman"/>
          <w:sz w:val="24"/>
          <w:szCs w:val="24"/>
          <w:lang w:val="uk-UA"/>
        </w:rPr>
        <w:t>о</w:t>
      </w:r>
      <w:r w:rsidRPr="00EB5852">
        <w:rPr>
          <w:rFonts w:ascii="Times New Roman" w:eastAsia="Times New Roman" w:hAnsi="Times New Roman" w:cs="Times New Roman"/>
          <w:sz w:val="24"/>
          <w:szCs w:val="24"/>
        </w:rPr>
        <w:t xml:space="preserve"> 3-4 краплі в ніс 3 рази на день</w:t>
      </w:r>
    </w:p>
    <w:p w:rsidR="007E4476" w:rsidRPr="00EB5852" w:rsidRDefault="007E4476" w:rsidP="0099625B">
      <w:pPr>
        <w:suppressAutoHyphens/>
        <w:spacing w:after="0" w:line="240" w:lineRule="auto"/>
        <w:ind w:firstLine="708"/>
        <w:jc w:val="both"/>
        <w:rPr>
          <w:rFonts w:ascii="Times New Roman" w:eastAsia="Times New Roman" w:hAnsi="Times New Roman" w:cs="Times New Roman"/>
          <w:sz w:val="24"/>
          <w:szCs w:val="24"/>
        </w:rPr>
      </w:pP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15.Випишіть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D87EB4" w:rsidRPr="00EB5852" w:rsidRDefault="007E4476" w:rsidP="0099625B">
      <w:pPr>
        <w:tabs>
          <w:tab w:val="left" w:pos="702"/>
        </w:tabs>
        <w:suppressAutoHyphens/>
        <w:spacing w:after="0" w:line="240" w:lineRule="auto"/>
        <w:jc w:val="both"/>
        <w:rPr>
          <w:rFonts w:ascii="Times New Roman" w:eastAsia="Times New Roman" w:hAnsi="Times New Roman" w:cs="Times New Roman"/>
          <w:color w:val="000000"/>
          <w:sz w:val="24"/>
          <w:szCs w:val="24"/>
          <w:lang w:val="uk-UA"/>
        </w:rPr>
      </w:pPr>
      <w:r w:rsidRPr="00EB5852">
        <w:rPr>
          <w:rFonts w:ascii="Times New Roman" w:eastAsia="Times New Roman" w:hAnsi="Times New Roman" w:cs="Times New Roman"/>
          <w:sz w:val="24"/>
          <w:szCs w:val="24"/>
        </w:rPr>
        <w:t>В</w:t>
      </w:r>
      <w:r w:rsidRPr="00EB5852">
        <w:rPr>
          <w:rFonts w:ascii="Times New Roman" w:eastAsia="Times New Roman" w:hAnsi="Times New Roman" w:cs="Times New Roman"/>
          <w:sz w:val="24"/>
          <w:szCs w:val="24"/>
          <w:lang w:val="uk-UA"/>
        </w:rPr>
        <w:t>ізьми</w:t>
      </w:r>
      <w:proofErr w:type="gramStart"/>
      <w:r w:rsidRPr="00EB5852">
        <w:rPr>
          <w:rFonts w:ascii="Times New Roman" w:eastAsia="Times New Roman" w:hAnsi="Times New Roman" w:cs="Times New Roman"/>
          <w:sz w:val="24"/>
          <w:szCs w:val="24"/>
          <w:lang w:val="uk-UA"/>
        </w:rPr>
        <w:t xml:space="preserve"> :</w:t>
      </w:r>
      <w:proofErr w:type="gramEnd"/>
      <w:r w:rsidR="00801841" w:rsidRPr="00EB5852">
        <w:rPr>
          <w:rFonts w:ascii="Times New Roman" w:eastAsia="Times New Roman" w:hAnsi="Times New Roman" w:cs="Times New Roman"/>
          <w:color w:val="000000"/>
          <w:sz w:val="24"/>
          <w:szCs w:val="24"/>
        </w:rPr>
        <w:t xml:space="preserve"> </w:t>
      </w:r>
      <w:r w:rsidR="00801841" w:rsidRPr="00EB5852">
        <w:rPr>
          <w:rFonts w:ascii="Times New Roman" w:hAnsi="Times New Roman" w:cs="Times New Roman"/>
          <w:sz w:val="24"/>
          <w:szCs w:val="24"/>
          <w:lang w:val="uk-UA"/>
        </w:rPr>
        <w:t>Розчину калію йодиду</w:t>
      </w:r>
      <w:r w:rsidR="00801841" w:rsidRPr="00EB5852">
        <w:rPr>
          <w:rFonts w:ascii="Times New Roman" w:hAnsi="Times New Roman" w:cs="Times New Roman"/>
          <w:sz w:val="24"/>
          <w:szCs w:val="24"/>
        </w:rPr>
        <w:t xml:space="preserve"> 2% 10 </w:t>
      </w:r>
      <w:r w:rsidR="00E73587" w:rsidRPr="00EB5852">
        <w:rPr>
          <w:rFonts w:ascii="Times New Roman" w:hAnsi="Times New Roman" w:cs="Times New Roman"/>
          <w:sz w:val="24"/>
          <w:szCs w:val="24"/>
          <w:lang w:val="uk-UA"/>
        </w:rPr>
        <w:t>мл</w:t>
      </w:r>
    </w:p>
    <w:p w:rsidR="00D87EB4" w:rsidRPr="00EB5852" w:rsidRDefault="007A68C5" w:rsidP="0099625B">
      <w:pPr>
        <w:tabs>
          <w:tab w:val="left" w:pos="702"/>
        </w:tabs>
        <w:suppressAutoHyphens/>
        <w:spacing w:after="0" w:line="240" w:lineRule="auto"/>
        <w:jc w:val="both"/>
        <w:rPr>
          <w:rFonts w:ascii="Times New Roman" w:eastAsia="Times New Roman" w:hAnsi="Times New Roman" w:cs="Times New Roman"/>
          <w:color w:val="000000"/>
          <w:sz w:val="24"/>
          <w:szCs w:val="24"/>
          <w:lang w:val="uk-UA"/>
        </w:rPr>
      </w:pPr>
      <w:r w:rsidRPr="00EB5852">
        <w:rPr>
          <w:rFonts w:ascii="Times New Roman" w:hAnsi="Times New Roman" w:cs="Times New Roman"/>
          <w:sz w:val="24"/>
          <w:szCs w:val="24"/>
          <w:lang w:val="uk-UA"/>
        </w:rPr>
        <w:tab/>
      </w:r>
      <w:r w:rsidR="00801841" w:rsidRPr="00EB5852">
        <w:rPr>
          <w:rFonts w:ascii="Times New Roman" w:hAnsi="Times New Roman" w:cs="Times New Roman"/>
          <w:sz w:val="24"/>
          <w:szCs w:val="24"/>
          <w:lang w:val="uk-UA"/>
        </w:rPr>
        <w:t>Рибофлавіну</w:t>
      </w:r>
      <w:r w:rsidR="00801841" w:rsidRPr="00EE2838">
        <w:rPr>
          <w:rFonts w:ascii="Times New Roman" w:hAnsi="Times New Roman" w:cs="Times New Roman"/>
          <w:sz w:val="24"/>
          <w:szCs w:val="24"/>
          <w:lang w:val="uk-UA"/>
        </w:rPr>
        <w:t xml:space="preserve"> 0,001 </w:t>
      </w:r>
    </w:p>
    <w:p w:rsidR="00D87EB4" w:rsidRPr="00EB5852" w:rsidRDefault="007A68C5" w:rsidP="0099625B">
      <w:pPr>
        <w:tabs>
          <w:tab w:val="left" w:pos="702"/>
        </w:tabs>
        <w:suppressAutoHyphens/>
        <w:spacing w:after="0" w:line="240" w:lineRule="auto"/>
        <w:jc w:val="both"/>
        <w:rPr>
          <w:rFonts w:ascii="Times New Roman" w:eastAsia="Times New Roman" w:hAnsi="Times New Roman" w:cs="Times New Roman"/>
          <w:color w:val="000000"/>
          <w:sz w:val="24"/>
          <w:szCs w:val="24"/>
          <w:lang w:val="uk-UA"/>
        </w:rPr>
      </w:pPr>
      <w:r w:rsidRPr="00EB5852">
        <w:rPr>
          <w:rFonts w:ascii="Times New Roman" w:hAnsi="Times New Roman" w:cs="Times New Roman"/>
          <w:sz w:val="24"/>
          <w:szCs w:val="24"/>
          <w:lang w:val="uk-UA"/>
        </w:rPr>
        <w:tab/>
      </w:r>
      <w:r w:rsidR="00801841" w:rsidRPr="00EB5852">
        <w:rPr>
          <w:rFonts w:ascii="Times New Roman" w:hAnsi="Times New Roman" w:cs="Times New Roman"/>
          <w:sz w:val="24"/>
          <w:szCs w:val="24"/>
          <w:lang w:val="uk-UA"/>
        </w:rPr>
        <w:t xml:space="preserve">Кислоти аскорбінової </w:t>
      </w:r>
      <w:r w:rsidR="00801841" w:rsidRPr="00EE2838">
        <w:rPr>
          <w:rFonts w:ascii="Times New Roman" w:hAnsi="Times New Roman" w:cs="Times New Roman"/>
          <w:sz w:val="24"/>
          <w:szCs w:val="24"/>
          <w:lang w:val="uk-UA"/>
        </w:rPr>
        <w:t xml:space="preserve">0,02 </w:t>
      </w:r>
    </w:p>
    <w:p w:rsidR="00D87EB4" w:rsidRPr="00EB5852" w:rsidRDefault="007A68C5" w:rsidP="0099625B">
      <w:pPr>
        <w:tabs>
          <w:tab w:val="left" w:pos="702"/>
        </w:tabs>
        <w:suppressAutoHyphens/>
        <w:spacing w:after="0" w:line="240" w:lineRule="auto"/>
        <w:jc w:val="both"/>
        <w:rPr>
          <w:rFonts w:ascii="Times New Roman" w:eastAsia="Times New Roman" w:hAnsi="Times New Roman" w:cs="Times New Roman"/>
          <w:color w:val="000000"/>
          <w:sz w:val="24"/>
          <w:szCs w:val="24"/>
          <w:lang w:val="uk-UA"/>
        </w:rPr>
      </w:pPr>
      <w:r w:rsidRPr="00EB5852">
        <w:rPr>
          <w:rFonts w:ascii="Times New Roman" w:hAnsi="Times New Roman" w:cs="Times New Roman"/>
          <w:sz w:val="24"/>
          <w:szCs w:val="24"/>
          <w:lang w:val="uk-UA"/>
        </w:rPr>
        <w:tab/>
      </w:r>
      <w:r w:rsidR="00801841" w:rsidRPr="00EB5852">
        <w:rPr>
          <w:rFonts w:ascii="Times New Roman" w:hAnsi="Times New Roman" w:cs="Times New Roman"/>
          <w:sz w:val="24"/>
          <w:szCs w:val="24"/>
          <w:lang w:val="uk-UA"/>
        </w:rPr>
        <w:t>Глюкози</w:t>
      </w:r>
      <w:r w:rsidR="00801841" w:rsidRPr="00EE2838">
        <w:rPr>
          <w:rFonts w:ascii="Times New Roman" w:hAnsi="Times New Roman" w:cs="Times New Roman"/>
          <w:sz w:val="24"/>
          <w:szCs w:val="24"/>
          <w:lang w:val="uk-UA"/>
        </w:rPr>
        <w:t xml:space="preserve"> 0,2 </w:t>
      </w:r>
    </w:p>
    <w:p w:rsidR="00801841" w:rsidRPr="00EB5852" w:rsidRDefault="007A68C5" w:rsidP="0099625B">
      <w:pPr>
        <w:tabs>
          <w:tab w:val="left" w:pos="702"/>
        </w:tabs>
        <w:suppressAutoHyphens/>
        <w:spacing w:after="0" w:line="240" w:lineRule="auto"/>
        <w:jc w:val="both"/>
        <w:rPr>
          <w:rFonts w:ascii="Times New Roman" w:eastAsia="Times New Roman" w:hAnsi="Times New Roman" w:cs="Times New Roman"/>
          <w:color w:val="000000"/>
          <w:sz w:val="24"/>
          <w:szCs w:val="24"/>
          <w:lang w:val="uk-UA"/>
        </w:rPr>
      </w:pPr>
      <w:r w:rsidRPr="00EB5852">
        <w:rPr>
          <w:rFonts w:ascii="Times New Roman" w:hAnsi="Times New Roman" w:cs="Times New Roman"/>
          <w:sz w:val="24"/>
          <w:szCs w:val="24"/>
          <w:lang w:val="uk-UA"/>
        </w:rPr>
        <w:tab/>
        <w:t xml:space="preserve">Змішай. Видай. Познач. </w:t>
      </w:r>
      <w:r w:rsidR="00801841" w:rsidRPr="00EB5852">
        <w:rPr>
          <w:rFonts w:ascii="Times New Roman" w:hAnsi="Times New Roman" w:cs="Times New Roman"/>
          <w:sz w:val="24"/>
          <w:szCs w:val="24"/>
          <w:lang w:val="uk-UA"/>
        </w:rPr>
        <w:t>По 2 краплі в очі</w:t>
      </w:r>
    </w:p>
    <w:p w:rsidR="00D87EB4" w:rsidRPr="00EB5852" w:rsidRDefault="00D87EB4" w:rsidP="0099625B">
      <w:pPr>
        <w:spacing w:after="120" w:line="240" w:lineRule="auto"/>
        <w:jc w:val="both"/>
        <w:rPr>
          <w:rFonts w:ascii="Times New Roman" w:eastAsia="Times New Roman" w:hAnsi="Times New Roman" w:cs="Times New Roman"/>
          <w:sz w:val="24"/>
          <w:szCs w:val="24"/>
          <w:lang w:val="uk-UA"/>
        </w:rPr>
      </w:pPr>
    </w:p>
    <w:p w:rsidR="007E4476" w:rsidRPr="00EB5852" w:rsidRDefault="007E4476" w:rsidP="0099625B">
      <w:pPr>
        <w:spacing w:after="12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16.Випишіть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E73587" w:rsidRPr="00EB5852" w:rsidRDefault="00E44CD0" w:rsidP="0099625B">
      <w:pPr>
        <w:pStyle w:val="a3"/>
        <w:spacing w:before="0" w:beforeAutospacing="0" w:after="0" w:afterAutospacing="0"/>
        <w:rPr>
          <w:rStyle w:val="a6"/>
          <w:bdr w:val="none" w:sz="0" w:space="0" w:color="auto" w:frame="1"/>
          <w:shd w:val="clear" w:color="auto" w:fill="FFFFFF"/>
          <w:lang w:val="uk-UA"/>
        </w:rPr>
      </w:pPr>
      <w:r w:rsidRPr="00EB5852">
        <w:rPr>
          <w:lang w:val="uk-UA"/>
        </w:rPr>
        <w:t>Візьми</w:t>
      </w:r>
      <w:r w:rsidR="007E4476" w:rsidRPr="00EB5852">
        <w:rPr>
          <w:lang w:val="uk-UA"/>
        </w:rPr>
        <w:t>:</w:t>
      </w:r>
      <w:r w:rsidRPr="00EB5852">
        <w:rPr>
          <w:lang w:val="uk-UA"/>
        </w:rPr>
        <w:t xml:space="preserve"> </w:t>
      </w:r>
      <w:r w:rsidR="00E73587" w:rsidRPr="00EB5852">
        <w:rPr>
          <w:rStyle w:val="a6"/>
          <w:b w:val="0"/>
          <w:bdr w:val="none" w:sz="0" w:space="0" w:color="auto" w:frame="1"/>
          <w:shd w:val="clear" w:color="auto" w:fill="FFFFFF"/>
        </w:rPr>
        <w:t>Ментолу 0,1</w:t>
      </w:r>
    </w:p>
    <w:p w:rsidR="00E73587" w:rsidRPr="00EB5852" w:rsidRDefault="00E73587" w:rsidP="0099625B">
      <w:pPr>
        <w:pStyle w:val="a3"/>
        <w:spacing w:before="0" w:beforeAutospacing="0" w:after="0" w:afterAutospacing="0"/>
        <w:ind w:firstLine="708"/>
        <w:rPr>
          <w:shd w:val="clear" w:color="auto" w:fill="FFFFFF"/>
          <w:lang w:val="uk-UA"/>
        </w:rPr>
      </w:pPr>
      <w:r w:rsidRPr="00EB5852">
        <w:rPr>
          <w:shd w:val="clear" w:color="auto" w:fill="FFFFFF"/>
        </w:rPr>
        <w:t xml:space="preserve">Цинку оксиду </w:t>
      </w:r>
      <w:r w:rsidRPr="00EB5852">
        <w:rPr>
          <w:shd w:val="clear" w:color="auto" w:fill="FFFFFF"/>
          <w:lang w:val="uk-UA"/>
        </w:rPr>
        <w:t>1,0</w:t>
      </w:r>
    </w:p>
    <w:p w:rsidR="00E73587" w:rsidRPr="00EB5852" w:rsidRDefault="007C3154" w:rsidP="0099625B">
      <w:pPr>
        <w:pStyle w:val="a3"/>
        <w:spacing w:before="0" w:beforeAutospacing="0" w:after="0" w:afterAutospacing="0"/>
        <w:ind w:firstLine="708"/>
        <w:rPr>
          <w:shd w:val="clear" w:color="auto" w:fill="FFFFFF"/>
          <w:lang w:val="uk-UA"/>
        </w:rPr>
      </w:pPr>
      <w:r>
        <w:rPr>
          <w:shd w:val="clear" w:color="auto" w:fill="FFFFFF"/>
        </w:rPr>
        <w:t>Вазел</w:t>
      </w:r>
      <w:r>
        <w:rPr>
          <w:shd w:val="clear" w:color="auto" w:fill="FFFFFF"/>
          <w:lang w:val="uk-UA"/>
        </w:rPr>
        <w:t>і</w:t>
      </w:r>
      <w:r w:rsidR="00E73587" w:rsidRPr="00EB5852">
        <w:rPr>
          <w:shd w:val="clear" w:color="auto" w:fill="FFFFFF"/>
        </w:rPr>
        <w:t>ну</w:t>
      </w:r>
      <w:r w:rsidR="00E73587" w:rsidRPr="00EB5852">
        <w:rPr>
          <w:shd w:val="clear" w:color="auto" w:fill="FFFFFF"/>
          <w:lang w:val="uk-UA"/>
        </w:rPr>
        <w:t xml:space="preserve"> 8,0</w:t>
      </w:r>
    </w:p>
    <w:p w:rsidR="00E73587" w:rsidRPr="00EB5852" w:rsidRDefault="007C3154" w:rsidP="0099625B">
      <w:pPr>
        <w:pStyle w:val="a3"/>
        <w:spacing w:before="0" w:beforeAutospacing="0" w:after="0" w:afterAutospacing="0"/>
        <w:ind w:firstLine="708"/>
        <w:rPr>
          <w:shd w:val="clear" w:color="auto" w:fill="FFFFFF"/>
        </w:rPr>
      </w:pPr>
      <w:r>
        <w:rPr>
          <w:shd w:val="clear" w:color="auto" w:fill="FFFFFF"/>
        </w:rPr>
        <w:t>Зм</w:t>
      </w:r>
      <w:r>
        <w:rPr>
          <w:shd w:val="clear" w:color="auto" w:fill="FFFFFF"/>
          <w:lang w:val="uk-UA"/>
        </w:rPr>
        <w:t>і</w:t>
      </w:r>
      <w:r w:rsidR="00E73587" w:rsidRPr="00EB5852">
        <w:rPr>
          <w:shd w:val="clear" w:color="auto" w:fill="FFFFFF"/>
        </w:rPr>
        <w:t>шай, щоб утворилась мазь</w:t>
      </w:r>
    </w:p>
    <w:p w:rsidR="007E4476" w:rsidRPr="00EB5852" w:rsidRDefault="00E73587" w:rsidP="0099625B">
      <w:pPr>
        <w:pStyle w:val="a3"/>
        <w:spacing w:before="0" w:beforeAutospacing="0" w:after="0" w:afterAutospacing="0"/>
        <w:ind w:firstLine="708"/>
        <w:rPr>
          <w:i/>
          <w:lang w:val="uk-UA"/>
        </w:rPr>
      </w:pPr>
      <w:r w:rsidRPr="00EB5852">
        <w:rPr>
          <w:shd w:val="clear" w:color="auto" w:fill="FFFFFF"/>
          <w:lang w:val="uk-UA"/>
        </w:rPr>
        <w:t>Видай. Познач:Мазь для носа.</w:t>
      </w:r>
    </w:p>
    <w:p w:rsidR="007E4476" w:rsidRPr="00EB5852" w:rsidRDefault="007E4476" w:rsidP="0099625B">
      <w:pPr>
        <w:spacing w:after="120" w:line="240" w:lineRule="auto"/>
        <w:jc w:val="both"/>
        <w:rPr>
          <w:rFonts w:ascii="Times New Roman" w:eastAsia="Times New Roman" w:hAnsi="Times New Roman" w:cs="Times New Roman"/>
          <w:sz w:val="24"/>
          <w:szCs w:val="24"/>
          <w:lang w:val="uk-UA"/>
        </w:rPr>
      </w:pPr>
    </w:p>
    <w:p w:rsidR="007E4476" w:rsidRPr="00EB5852" w:rsidRDefault="007E4476" w:rsidP="0099625B">
      <w:pPr>
        <w:tabs>
          <w:tab w:val="left" w:pos="702"/>
        </w:tabs>
        <w:spacing w:after="12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lastRenderedPageBreak/>
        <w:t xml:space="preserve">17.Випишіть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801841" w:rsidRPr="00EB5852" w:rsidRDefault="00801841" w:rsidP="0099625B">
      <w:pPr>
        <w:pStyle w:val="Rp"/>
        <w:spacing w:before="0"/>
        <w:ind w:left="19" w:firstLine="0"/>
        <w:rPr>
          <w:sz w:val="24"/>
          <w:szCs w:val="24"/>
          <w:lang w:val="it-IT"/>
        </w:rPr>
      </w:pPr>
      <w:r w:rsidRPr="00EB5852">
        <w:rPr>
          <w:sz w:val="24"/>
          <w:szCs w:val="24"/>
          <w:lang w:val="ru-RU"/>
        </w:rPr>
        <w:t>В</w:t>
      </w:r>
      <w:r w:rsidRPr="00EB5852">
        <w:rPr>
          <w:sz w:val="24"/>
          <w:szCs w:val="24"/>
          <w:lang w:val="uk-UA"/>
        </w:rPr>
        <w:t>ізьми:</w:t>
      </w:r>
      <w:r w:rsidRPr="00EB5852">
        <w:rPr>
          <w:i/>
          <w:iCs/>
          <w:sz w:val="24"/>
          <w:szCs w:val="24"/>
          <w:lang w:val="it-IT"/>
        </w:rPr>
        <w:t xml:space="preserve"> </w:t>
      </w:r>
      <w:r w:rsidRPr="00EB5852">
        <w:rPr>
          <w:sz w:val="24"/>
          <w:szCs w:val="24"/>
          <w:lang w:val="uk-UA"/>
        </w:rPr>
        <w:t>Левоміцетину</w:t>
      </w:r>
      <w:r w:rsidRPr="00EB5852">
        <w:rPr>
          <w:sz w:val="24"/>
          <w:szCs w:val="24"/>
          <w:lang w:val="ru-RU"/>
        </w:rPr>
        <w:t xml:space="preserve"> </w:t>
      </w:r>
      <w:r w:rsidRPr="00EB5852">
        <w:rPr>
          <w:sz w:val="24"/>
          <w:szCs w:val="24"/>
          <w:lang w:val="it-IT"/>
        </w:rPr>
        <w:t>0,25</w:t>
      </w:r>
    </w:p>
    <w:p w:rsidR="00801841" w:rsidRPr="00EB5852" w:rsidRDefault="00801841" w:rsidP="0099625B">
      <w:pPr>
        <w:pStyle w:val="32"/>
        <w:ind w:left="19" w:firstLine="689"/>
        <w:jc w:val="left"/>
        <w:rPr>
          <w:sz w:val="24"/>
          <w:szCs w:val="24"/>
          <w:lang w:val="it-IT"/>
        </w:rPr>
      </w:pPr>
      <w:r w:rsidRPr="00EB5852">
        <w:rPr>
          <w:sz w:val="24"/>
          <w:szCs w:val="24"/>
          <w:lang w:val="uk-UA"/>
        </w:rPr>
        <w:t xml:space="preserve">Екстракту беладони </w:t>
      </w:r>
      <w:r w:rsidRPr="00EB5852">
        <w:rPr>
          <w:sz w:val="24"/>
          <w:szCs w:val="24"/>
          <w:lang w:val="it-IT"/>
        </w:rPr>
        <w:t>0,015</w:t>
      </w:r>
    </w:p>
    <w:p w:rsidR="007A68C5" w:rsidRPr="00EB5852" w:rsidRDefault="00801841" w:rsidP="0099625B">
      <w:pPr>
        <w:spacing w:line="240" w:lineRule="auto"/>
        <w:ind w:left="19" w:firstLine="689"/>
        <w:rPr>
          <w:rFonts w:ascii="Times New Roman" w:hAnsi="Times New Roman" w:cs="Times New Roman"/>
          <w:sz w:val="24"/>
          <w:szCs w:val="24"/>
          <w:lang w:val="uk-UA"/>
        </w:rPr>
      </w:pPr>
      <w:r w:rsidRPr="00EB5852">
        <w:rPr>
          <w:rFonts w:ascii="Times New Roman" w:hAnsi="Times New Roman" w:cs="Times New Roman"/>
          <w:sz w:val="24"/>
          <w:szCs w:val="24"/>
          <w:lang w:val="uk-UA"/>
        </w:rPr>
        <w:t>Масла какао</w:t>
      </w:r>
      <w:r w:rsidR="007A68C5" w:rsidRPr="00EB5852">
        <w:rPr>
          <w:rFonts w:ascii="Times New Roman" w:hAnsi="Times New Roman" w:cs="Times New Roman"/>
          <w:sz w:val="24"/>
          <w:szCs w:val="24"/>
          <w:lang w:val="it-IT"/>
        </w:rPr>
        <w:t xml:space="preserve"> 1,5 </w:t>
      </w:r>
    </w:p>
    <w:p w:rsidR="00801841" w:rsidRPr="00EB5852" w:rsidRDefault="00801841" w:rsidP="0099625B">
      <w:pPr>
        <w:spacing w:line="240" w:lineRule="auto"/>
        <w:ind w:left="19" w:firstLine="689"/>
        <w:rPr>
          <w:rFonts w:ascii="Times New Roman" w:hAnsi="Times New Roman" w:cs="Times New Roman"/>
          <w:sz w:val="24"/>
          <w:szCs w:val="24"/>
          <w:lang w:val="it-IT"/>
        </w:rPr>
      </w:pPr>
      <w:r w:rsidRPr="00EB5852">
        <w:rPr>
          <w:rFonts w:ascii="Times New Roman" w:hAnsi="Times New Roman" w:cs="Times New Roman"/>
          <w:sz w:val="24"/>
          <w:szCs w:val="24"/>
          <w:lang w:val="uk-UA"/>
        </w:rPr>
        <w:t>Змішай, щоб утворились супозиторії</w:t>
      </w:r>
    </w:p>
    <w:p w:rsidR="00801841" w:rsidRPr="00EB5852" w:rsidRDefault="00801841" w:rsidP="0099625B">
      <w:pPr>
        <w:pStyle w:val="Rp"/>
        <w:spacing w:before="0"/>
        <w:ind w:left="19" w:firstLine="689"/>
        <w:rPr>
          <w:sz w:val="24"/>
          <w:szCs w:val="24"/>
          <w:lang w:val="ru-RU"/>
        </w:rPr>
      </w:pPr>
      <w:r w:rsidRPr="00EB5852">
        <w:rPr>
          <w:sz w:val="24"/>
          <w:szCs w:val="24"/>
          <w:lang w:val="uk-UA"/>
        </w:rPr>
        <w:t xml:space="preserve">Видай таких доз </w:t>
      </w:r>
      <w:r w:rsidRPr="00EB5852">
        <w:rPr>
          <w:sz w:val="24"/>
          <w:szCs w:val="24"/>
        </w:rPr>
        <w:t>N</w:t>
      </w:r>
      <w:r w:rsidRPr="00EB5852">
        <w:rPr>
          <w:sz w:val="24"/>
          <w:szCs w:val="24"/>
          <w:lang w:val="ru-RU"/>
        </w:rPr>
        <w:t>. 10</w:t>
      </w:r>
    </w:p>
    <w:p w:rsidR="00801841" w:rsidRPr="00EB5852" w:rsidRDefault="00801841" w:rsidP="0099625B">
      <w:pPr>
        <w:pStyle w:val="Rp"/>
        <w:spacing w:before="0"/>
        <w:ind w:left="19" w:firstLine="689"/>
        <w:rPr>
          <w:sz w:val="24"/>
          <w:szCs w:val="24"/>
          <w:lang w:val="ru-RU"/>
        </w:rPr>
      </w:pPr>
      <w:r w:rsidRPr="00EB5852">
        <w:rPr>
          <w:sz w:val="24"/>
          <w:szCs w:val="24"/>
          <w:lang w:val="ru-RU"/>
        </w:rPr>
        <w:t xml:space="preserve">Познач </w:t>
      </w:r>
      <w:proofErr w:type="gramStart"/>
      <w:r w:rsidRPr="00EB5852">
        <w:rPr>
          <w:sz w:val="24"/>
          <w:szCs w:val="24"/>
          <w:lang w:val="ru-RU"/>
        </w:rPr>
        <w:t>:</w:t>
      </w:r>
      <w:r w:rsidR="007A68C5" w:rsidRPr="00EB5852">
        <w:rPr>
          <w:sz w:val="24"/>
          <w:szCs w:val="24"/>
          <w:lang w:val="ru-RU"/>
        </w:rPr>
        <w:t>П</w:t>
      </w:r>
      <w:proofErr w:type="gramEnd"/>
      <w:r w:rsidR="007A68C5" w:rsidRPr="00EB5852">
        <w:rPr>
          <w:sz w:val="24"/>
          <w:szCs w:val="24"/>
          <w:lang w:val="ru-RU"/>
        </w:rPr>
        <w:t>о 1 супозиторію 2 рази</w:t>
      </w:r>
      <w:r w:rsidRPr="00EB5852">
        <w:rPr>
          <w:sz w:val="24"/>
          <w:szCs w:val="24"/>
          <w:lang w:val="ru-RU"/>
        </w:rPr>
        <w:t xml:space="preserve"> в день</w:t>
      </w:r>
    </w:p>
    <w:p w:rsidR="007E4476" w:rsidRPr="00EB5852" w:rsidRDefault="007E4476" w:rsidP="0099625B">
      <w:pPr>
        <w:tabs>
          <w:tab w:val="left" w:pos="577"/>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tabs>
          <w:tab w:val="left" w:pos="577"/>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18.Випишіть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801841" w:rsidRPr="00EB5852" w:rsidRDefault="00801841"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color w:val="332F2F"/>
          <w:sz w:val="24"/>
          <w:szCs w:val="24"/>
          <w:lang w:val="uk-UA"/>
        </w:rPr>
        <w:t>Візьми</w:t>
      </w:r>
      <w:r w:rsidRPr="00EB5852">
        <w:rPr>
          <w:rFonts w:ascii="Times New Roman" w:eastAsia="Times New Roman" w:hAnsi="Times New Roman" w:cs="Times New Roman"/>
          <w:sz w:val="24"/>
          <w:szCs w:val="24"/>
          <w:lang w:val="uk-UA"/>
        </w:rPr>
        <w:t>: Кислоти саліцилової</w:t>
      </w:r>
      <w:r w:rsidR="007E4476" w:rsidRPr="00EB5852">
        <w:rPr>
          <w:rFonts w:ascii="Times New Roman" w:eastAsia="Times New Roman" w:hAnsi="Times New Roman" w:cs="Times New Roman"/>
          <w:sz w:val="24"/>
          <w:szCs w:val="24"/>
          <w:lang w:val="uk-UA"/>
        </w:rPr>
        <w:t xml:space="preserve"> 0,5</w:t>
      </w:r>
    </w:p>
    <w:p w:rsidR="00801841" w:rsidRPr="00EB5852" w:rsidRDefault="00801841"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Анестезину</w:t>
      </w:r>
      <w:r w:rsidR="007E4476" w:rsidRPr="00EB5852">
        <w:rPr>
          <w:rFonts w:ascii="Times New Roman" w:eastAsia="Times New Roman" w:hAnsi="Times New Roman" w:cs="Times New Roman"/>
          <w:sz w:val="24"/>
          <w:szCs w:val="24"/>
          <w:lang w:val="uk-UA"/>
        </w:rPr>
        <w:t xml:space="preserve"> 1,0</w:t>
      </w:r>
    </w:p>
    <w:p w:rsidR="00801841" w:rsidRPr="00EB5852" w:rsidRDefault="00801841"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 xml:space="preserve">Новокаїну </w:t>
      </w:r>
      <w:r w:rsidR="007E4476" w:rsidRPr="00EB5852">
        <w:rPr>
          <w:rFonts w:ascii="Times New Roman" w:eastAsia="Times New Roman" w:hAnsi="Times New Roman" w:cs="Times New Roman"/>
          <w:sz w:val="24"/>
          <w:szCs w:val="24"/>
          <w:lang w:val="uk-UA"/>
        </w:rPr>
        <w:t>0,5</w:t>
      </w:r>
    </w:p>
    <w:p w:rsidR="00801841" w:rsidRPr="00EB5852" w:rsidRDefault="00801841"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 xml:space="preserve">Вазеліну </w:t>
      </w:r>
      <w:r w:rsidR="007E4476" w:rsidRPr="00EB5852">
        <w:rPr>
          <w:rFonts w:ascii="Times New Roman" w:eastAsia="Times New Roman" w:hAnsi="Times New Roman" w:cs="Times New Roman"/>
          <w:sz w:val="24"/>
          <w:szCs w:val="24"/>
          <w:lang w:val="uk-UA"/>
        </w:rPr>
        <w:t>16,0</w:t>
      </w:r>
    </w:p>
    <w:p w:rsidR="00801841" w:rsidRPr="00EB5852" w:rsidRDefault="00801841"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Ланоліну</w:t>
      </w:r>
      <w:r w:rsidR="007E4476" w:rsidRPr="00EB5852">
        <w:rPr>
          <w:rFonts w:ascii="Times New Roman" w:eastAsia="Times New Roman" w:hAnsi="Times New Roman" w:cs="Times New Roman"/>
          <w:sz w:val="24"/>
          <w:szCs w:val="24"/>
          <w:lang w:val="uk-UA"/>
        </w:rPr>
        <w:t xml:space="preserve"> 2,0</w:t>
      </w:r>
    </w:p>
    <w:p w:rsidR="00801841" w:rsidRPr="00EB5852" w:rsidRDefault="00801841"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Змішай, щоб утворилась мазь</w:t>
      </w:r>
    </w:p>
    <w:p w:rsidR="007E4476" w:rsidRPr="00EB5852" w:rsidRDefault="00801841"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Видай. Познач :</w:t>
      </w:r>
      <w:r w:rsidR="007E4476" w:rsidRPr="00EB5852">
        <w:rPr>
          <w:rFonts w:ascii="Times New Roman" w:eastAsia="Times New Roman" w:hAnsi="Times New Roman" w:cs="Times New Roman"/>
          <w:sz w:val="24"/>
          <w:szCs w:val="24"/>
          <w:lang w:val="uk-UA"/>
        </w:rPr>
        <w:t>Для пов</w:t>
      </w:r>
      <w:r w:rsidRPr="00EB5852">
        <w:rPr>
          <w:rFonts w:ascii="Times New Roman" w:eastAsia="Times New Roman" w:hAnsi="Times New Roman" w:cs="Times New Roman"/>
          <w:sz w:val="24"/>
          <w:szCs w:val="24"/>
          <w:lang w:val="uk-UA"/>
        </w:rPr>
        <w:t>’</w:t>
      </w:r>
      <w:r w:rsidR="007E4476" w:rsidRPr="00EB5852">
        <w:rPr>
          <w:rFonts w:ascii="Times New Roman" w:eastAsia="Times New Roman" w:hAnsi="Times New Roman" w:cs="Times New Roman"/>
          <w:sz w:val="24"/>
          <w:szCs w:val="24"/>
          <w:lang w:val="uk-UA"/>
        </w:rPr>
        <w:t>язок.</w:t>
      </w:r>
    </w:p>
    <w:p w:rsidR="007E4476" w:rsidRPr="00EB5852" w:rsidRDefault="007E4476" w:rsidP="0099625B">
      <w:pPr>
        <w:spacing w:after="120" w:line="240" w:lineRule="auto"/>
        <w:jc w:val="both"/>
        <w:rPr>
          <w:rFonts w:ascii="Times New Roman" w:eastAsia="Times New Roman" w:hAnsi="Times New Roman" w:cs="Times New Roman"/>
          <w:sz w:val="24"/>
          <w:szCs w:val="24"/>
          <w:lang w:val="uk-UA"/>
        </w:rPr>
      </w:pPr>
    </w:p>
    <w:p w:rsidR="007E4476" w:rsidRPr="00EB5852" w:rsidRDefault="007E4476" w:rsidP="0099625B">
      <w:pPr>
        <w:spacing w:after="12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19.Випишіть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F26DA" w:rsidRPr="00EB5852" w:rsidRDefault="00BF26DA"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 xml:space="preserve">Візьми: </w:t>
      </w:r>
      <w:r w:rsidRPr="00EB5852">
        <w:rPr>
          <w:rFonts w:ascii="Times New Roman" w:eastAsia="Times New Roman" w:hAnsi="Times New Roman" w:cs="Times New Roman"/>
          <w:sz w:val="24"/>
          <w:szCs w:val="24"/>
          <w:lang w:val="uk-UA"/>
        </w:rPr>
        <w:t>Вісмута субнітрату</w:t>
      </w:r>
      <w:r w:rsidR="007E4476" w:rsidRPr="00EB5852">
        <w:rPr>
          <w:rFonts w:ascii="Times New Roman" w:eastAsia="Times New Roman" w:hAnsi="Times New Roman" w:cs="Times New Roman"/>
          <w:sz w:val="24"/>
          <w:szCs w:val="24"/>
          <w:lang w:val="uk-UA"/>
        </w:rPr>
        <w:t xml:space="preserve"> 0,15</w:t>
      </w:r>
    </w:p>
    <w:p w:rsidR="00BF26DA" w:rsidRPr="00EB5852" w:rsidRDefault="00BF26DA"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Бутиролу, скільки потрібно, щоб утворились супозиторії</w:t>
      </w:r>
    </w:p>
    <w:p w:rsidR="00BF26DA" w:rsidRPr="00EB5852" w:rsidRDefault="00BF26DA"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 xml:space="preserve">Дай таких доз </w:t>
      </w:r>
      <w:r w:rsidR="007E4476" w:rsidRPr="00EB5852">
        <w:rPr>
          <w:rFonts w:ascii="Times New Roman" w:eastAsia="Times New Roman" w:hAnsi="Times New Roman" w:cs="Times New Roman"/>
          <w:sz w:val="24"/>
          <w:szCs w:val="24"/>
          <w:lang w:val="uk-UA"/>
        </w:rPr>
        <w:t>№ 6.</w:t>
      </w:r>
    </w:p>
    <w:p w:rsidR="007E4476" w:rsidRPr="00EB5852" w:rsidRDefault="00BF26DA" w:rsidP="0099625B">
      <w:pPr>
        <w:shd w:val="clear" w:color="auto" w:fill="FFFFFF"/>
        <w:spacing w:after="0" w:line="240" w:lineRule="auto"/>
        <w:ind w:firstLine="708"/>
        <w:textAlignment w:val="baseline"/>
        <w:rPr>
          <w:rFonts w:ascii="Times New Roman" w:eastAsia="Times New Roman" w:hAnsi="Times New Roman" w:cs="Times New Roman"/>
          <w:sz w:val="24"/>
          <w:szCs w:val="24"/>
        </w:rPr>
      </w:pPr>
      <w:r w:rsidRPr="00EB5852">
        <w:rPr>
          <w:rFonts w:ascii="Times New Roman" w:eastAsia="Times New Roman" w:hAnsi="Times New Roman" w:cs="Times New Roman"/>
          <w:bCs/>
          <w:sz w:val="24"/>
          <w:szCs w:val="24"/>
          <w:bdr w:val="none" w:sz="0" w:space="0" w:color="auto" w:frame="1"/>
          <w:lang w:val="uk-UA"/>
        </w:rPr>
        <w:t xml:space="preserve">Видай. Познач: </w:t>
      </w:r>
      <w:r w:rsidRPr="00EB5852">
        <w:rPr>
          <w:rFonts w:ascii="Times New Roman" w:eastAsia="Times New Roman" w:hAnsi="Times New Roman" w:cs="Times New Roman"/>
          <w:sz w:val="24"/>
          <w:szCs w:val="24"/>
        </w:rPr>
        <w:t>По одному суп</w:t>
      </w:r>
      <w:r w:rsidRPr="00EB5852">
        <w:rPr>
          <w:rFonts w:ascii="Times New Roman" w:eastAsia="Times New Roman" w:hAnsi="Times New Roman" w:cs="Times New Roman"/>
          <w:sz w:val="24"/>
          <w:szCs w:val="24"/>
          <w:lang w:val="uk-UA"/>
        </w:rPr>
        <w:t>озиторію</w:t>
      </w:r>
      <w:r w:rsidRPr="00EB5852">
        <w:rPr>
          <w:rFonts w:ascii="Times New Roman" w:eastAsia="Times New Roman" w:hAnsi="Times New Roman" w:cs="Times New Roman"/>
          <w:sz w:val="24"/>
          <w:szCs w:val="24"/>
        </w:rPr>
        <w:t xml:space="preserve"> 2 раз</w:t>
      </w:r>
      <w:r w:rsidRPr="00EB5852">
        <w:rPr>
          <w:rFonts w:ascii="Times New Roman" w:eastAsia="Times New Roman" w:hAnsi="Times New Roman" w:cs="Times New Roman"/>
          <w:sz w:val="24"/>
          <w:szCs w:val="24"/>
          <w:lang w:val="uk-UA"/>
        </w:rPr>
        <w:t xml:space="preserve">и </w:t>
      </w:r>
      <w:r w:rsidR="007E4476" w:rsidRPr="00EB5852">
        <w:rPr>
          <w:rFonts w:ascii="Times New Roman" w:eastAsia="Times New Roman" w:hAnsi="Times New Roman" w:cs="Times New Roman"/>
          <w:sz w:val="24"/>
          <w:szCs w:val="24"/>
        </w:rPr>
        <w:t>в день.</w:t>
      </w:r>
    </w:p>
    <w:p w:rsidR="007E4476" w:rsidRPr="00EB5852" w:rsidRDefault="007E4476" w:rsidP="0099625B">
      <w:pPr>
        <w:suppressAutoHyphens/>
        <w:spacing w:after="0" w:line="240" w:lineRule="auto"/>
        <w:jc w:val="both"/>
        <w:rPr>
          <w:rFonts w:ascii="Times New Roman" w:eastAsia="Times New Roman" w:hAnsi="Times New Roman" w:cs="Times New Roman"/>
          <w:color w:val="FF0000"/>
          <w:sz w:val="24"/>
          <w:szCs w:val="24"/>
          <w:lang w:val="uk-UA"/>
        </w:rPr>
      </w:pP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20.Випишіть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E73587" w:rsidRPr="00EB5852" w:rsidRDefault="00E73587" w:rsidP="0099625B">
      <w:pPr>
        <w:suppressAutoHyphens/>
        <w:spacing w:after="0" w:line="240" w:lineRule="auto"/>
        <w:jc w:val="both"/>
        <w:rPr>
          <w:rFonts w:ascii="Times New Roman" w:eastAsia="Times New Roman" w:hAnsi="Times New Roman" w:cs="Times New Roman"/>
          <w:sz w:val="24"/>
          <w:szCs w:val="24"/>
          <w:lang w:val="uk-UA"/>
        </w:rPr>
      </w:pPr>
    </w:p>
    <w:p w:rsidR="007E4476" w:rsidRPr="00EB5852" w:rsidRDefault="00BF26DA" w:rsidP="0099625B">
      <w:pPr>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 xml:space="preserve">Візьми: </w:t>
      </w:r>
      <w:r w:rsidRPr="00EB5852">
        <w:rPr>
          <w:rFonts w:ascii="Times New Roman" w:hAnsi="Times New Roman" w:cs="Times New Roman"/>
          <w:sz w:val="24"/>
          <w:szCs w:val="24"/>
          <w:shd w:val="clear" w:color="auto" w:fill="FFFFFF"/>
          <w:lang w:val="uk-UA"/>
        </w:rPr>
        <w:t xml:space="preserve">Розчину глюкози </w:t>
      </w:r>
      <w:r w:rsidR="007E4476" w:rsidRPr="00EB5852">
        <w:rPr>
          <w:rFonts w:ascii="Times New Roman" w:hAnsi="Times New Roman" w:cs="Times New Roman"/>
          <w:sz w:val="24"/>
          <w:szCs w:val="24"/>
          <w:shd w:val="clear" w:color="auto" w:fill="FFFFFF"/>
        </w:rPr>
        <w:t xml:space="preserve">5% 50 </w:t>
      </w:r>
      <w:r w:rsidRPr="00EB5852">
        <w:rPr>
          <w:rFonts w:ascii="Times New Roman" w:hAnsi="Times New Roman" w:cs="Times New Roman"/>
          <w:sz w:val="24"/>
          <w:szCs w:val="24"/>
          <w:shd w:val="clear" w:color="auto" w:fill="FFFFFF"/>
        </w:rPr>
        <w:t>мл</w:t>
      </w:r>
    </w:p>
    <w:p w:rsidR="007E4476" w:rsidRPr="00EE2838" w:rsidRDefault="00BF26DA" w:rsidP="0099625B">
      <w:pPr>
        <w:suppressAutoHyphens/>
        <w:spacing w:after="0" w:line="240" w:lineRule="auto"/>
        <w:ind w:firstLine="708"/>
        <w:jc w:val="both"/>
        <w:rPr>
          <w:rFonts w:ascii="Times New Roman" w:hAnsi="Times New Roman" w:cs="Times New Roman"/>
          <w:sz w:val="24"/>
          <w:szCs w:val="24"/>
          <w:shd w:val="clear" w:color="auto" w:fill="FFFFFF"/>
          <w:lang w:val="uk-UA"/>
        </w:rPr>
      </w:pPr>
      <w:r w:rsidRPr="00EB5852">
        <w:rPr>
          <w:rFonts w:ascii="Times New Roman" w:hAnsi="Times New Roman" w:cs="Times New Roman"/>
          <w:sz w:val="24"/>
          <w:szCs w:val="24"/>
          <w:shd w:val="clear" w:color="auto" w:fill="FFFFFF"/>
          <w:lang w:val="uk-UA"/>
        </w:rPr>
        <w:t xml:space="preserve">Видай. Познач: </w:t>
      </w:r>
      <w:r w:rsidR="00E73587" w:rsidRPr="00EE2838">
        <w:rPr>
          <w:rFonts w:ascii="Times New Roman" w:hAnsi="Times New Roman" w:cs="Times New Roman"/>
          <w:sz w:val="24"/>
          <w:szCs w:val="24"/>
          <w:shd w:val="clear" w:color="auto" w:fill="FFFFFF"/>
          <w:lang w:val="uk-UA"/>
        </w:rPr>
        <w:t>Пити новонародженому</w:t>
      </w:r>
    </w:p>
    <w:p w:rsidR="007E4476" w:rsidRPr="00EE2838" w:rsidRDefault="007E4476" w:rsidP="0099625B">
      <w:pPr>
        <w:suppressAutoHyphens/>
        <w:spacing w:after="0" w:line="240" w:lineRule="auto"/>
        <w:jc w:val="both"/>
        <w:rPr>
          <w:rFonts w:ascii="Times New Roman" w:hAnsi="Times New Roman" w:cs="Times New Roman"/>
          <w:color w:val="332F2F"/>
          <w:sz w:val="24"/>
          <w:szCs w:val="24"/>
          <w:shd w:val="clear" w:color="auto" w:fill="FFFFFF"/>
          <w:lang w:val="uk-UA"/>
        </w:rPr>
      </w:pP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rPr>
      </w:pPr>
      <w:r w:rsidRPr="00EE2838">
        <w:rPr>
          <w:rFonts w:ascii="Times New Roman" w:eastAsia="Times New Roman" w:hAnsi="Times New Roman" w:cs="Times New Roman"/>
          <w:sz w:val="24"/>
          <w:szCs w:val="24"/>
          <w:lang w:val="uk-UA"/>
        </w:rPr>
        <w:t xml:space="preserve">21.Випишіть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7A68C5" w:rsidRPr="00EB5852" w:rsidRDefault="007A68C5" w:rsidP="0099625B">
      <w:pPr>
        <w:shd w:val="clear" w:color="auto" w:fill="FFFFFF"/>
        <w:spacing w:after="0" w:line="240" w:lineRule="auto"/>
        <w:textAlignment w:val="baseline"/>
        <w:rPr>
          <w:rFonts w:ascii="Times New Roman" w:eastAsia="Times New Roman" w:hAnsi="Times New Roman" w:cs="Times New Roman"/>
          <w:bCs/>
          <w:sz w:val="24"/>
          <w:szCs w:val="24"/>
          <w:bdr w:val="none" w:sz="0" w:space="0" w:color="auto" w:frame="1"/>
          <w:lang w:val="uk-UA"/>
        </w:rPr>
      </w:pPr>
    </w:p>
    <w:p w:rsidR="00BF26DA" w:rsidRPr="00EB5852" w:rsidRDefault="00BF26DA"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 xml:space="preserve">Візьми: Розчину рибофлавіну </w:t>
      </w:r>
      <w:r w:rsidR="007E4476" w:rsidRPr="00EB5852">
        <w:rPr>
          <w:rFonts w:ascii="Times New Roman" w:eastAsia="Times New Roman" w:hAnsi="Times New Roman" w:cs="Times New Roman"/>
          <w:sz w:val="24"/>
          <w:szCs w:val="24"/>
        </w:rPr>
        <w:t xml:space="preserve">0,01% 10 </w:t>
      </w:r>
      <w:r w:rsidRPr="00EB5852">
        <w:rPr>
          <w:rFonts w:ascii="Times New Roman" w:eastAsia="Times New Roman" w:hAnsi="Times New Roman" w:cs="Times New Roman"/>
          <w:sz w:val="24"/>
          <w:szCs w:val="24"/>
          <w:lang w:val="uk-UA"/>
        </w:rPr>
        <w:t>мл</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Постерилізуй!</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Познач:</w:t>
      </w:r>
      <w:r w:rsidRPr="00EB5852">
        <w:rPr>
          <w:rFonts w:ascii="Times New Roman" w:eastAsia="Times New Roman" w:hAnsi="Times New Roman" w:cs="Times New Roman"/>
          <w:sz w:val="24"/>
          <w:szCs w:val="24"/>
        </w:rPr>
        <w:t xml:space="preserve"> По 2 </w:t>
      </w:r>
      <w:r w:rsidR="00BF26DA" w:rsidRPr="00EB5852">
        <w:rPr>
          <w:rFonts w:ascii="Times New Roman" w:eastAsia="Times New Roman" w:hAnsi="Times New Roman" w:cs="Times New Roman"/>
          <w:sz w:val="24"/>
          <w:szCs w:val="24"/>
          <w:lang w:val="uk-UA"/>
        </w:rPr>
        <w:t>краплі</w:t>
      </w:r>
      <w:r w:rsidRPr="00EB5852">
        <w:rPr>
          <w:rFonts w:ascii="Times New Roman" w:eastAsia="Times New Roman" w:hAnsi="Times New Roman" w:cs="Times New Roman"/>
          <w:sz w:val="24"/>
          <w:szCs w:val="24"/>
        </w:rPr>
        <w:t xml:space="preserve"> в </w:t>
      </w:r>
      <w:r w:rsidR="00BF26DA" w:rsidRPr="00EB5852">
        <w:rPr>
          <w:rFonts w:ascii="Times New Roman" w:eastAsia="Times New Roman" w:hAnsi="Times New Roman" w:cs="Times New Roman"/>
          <w:sz w:val="24"/>
          <w:szCs w:val="24"/>
        </w:rPr>
        <w:t>об</w:t>
      </w:r>
      <w:r w:rsidR="00BF26DA" w:rsidRPr="00EB5852">
        <w:rPr>
          <w:rFonts w:ascii="Times New Roman" w:eastAsia="Times New Roman" w:hAnsi="Times New Roman" w:cs="Times New Roman"/>
          <w:sz w:val="24"/>
          <w:szCs w:val="24"/>
          <w:lang w:val="uk-UA"/>
        </w:rPr>
        <w:t>идва ока</w:t>
      </w:r>
    </w:p>
    <w:p w:rsidR="00E73587" w:rsidRPr="00EB5852" w:rsidRDefault="00E73587"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lastRenderedPageBreak/>
        <w:t>22.Випишіть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E73587" w:rsidRPr="00EB5852" w:rsidRDefault="00E73587"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p>
    <w:p w:rsidR="00D87EB4" w:rsidRPr="00EB5852" w:rsidRDefault="00D87EB4" w:rsidP="0099625B">
      <w:pPr>
        <w:tabs>
          <w:tab w:val="left" w:pos="673"/>
        </w:tabs>
        <w:spacing w:after="120" w:line="240" w:lineRule="auto"/>
        <w:jc w:val="both"/>
        <w:rPr>
          <w:rFonts w:ascii="Times New Roman" w:hAnsi="Times New Roman" w:cs="Times New Roman"/>
          <w:sz w:val="24"/>
          <w:szCs w:val="24"/>
          <w:shd w:val="clear" w:color="auto" w:fill="FFFFFF"/>
          <w:lang w:val="uk-UA"/>
        </w:rPr>
      </w:pPr>
      <w:r w:rsidRPr="00EB5852">
        <w:rPr>
          <w:rFonts w:ascii="Times New Roman" w:hAnsi="Times New Roman" w:cs="Times New Roman"/>
          <w:sz w:val="24"/>
          <w:szCs w:val="24"/>
          <w:shd w:val="clear" w:color="auto" w:fill="FFFFFF"/>
          <w:lang w:val="uk-UA"/>
        </w:rPr>
        <w:t>Візьми: Мазь ксерофому</w:t>
      </w:r>
      <w:r w:rsidRPr="00EB5852">
        <w:rPr>
          <w:rFonts w:ascii="Times New Roman" w:hAnsi="Times New Roman" w:cs="Times New Roman"/>
          <w:sz w:val="24"/>
          <w:szCs w:val="24"/>
          <w:shd w:val="clear" w:color="auto" w:fill="FFFFFF"/>
        </w:rPr>
        <w:t xml:space="preserve"> 10,0</w:t>
      </w:r>
    </w:p>
    <w:p w:rsidR="00BF26DA" w:rsidRPr="00EB5852" w:rsidRDefault="007A68C5" w:rsidP="0099625B">
      <w:pPr>
        <w:tabs>
          <w:tab w:val="left" w:pos="673"/>
        </w:tabs>
        <w:spacing w:after="120" w:line="240" w:lineRule="auto"/>
        <w:jc w:val="both"/>
        <w:rPr>
          <w:rFonts w:ascii="Times New Roman" w:eastAsia="Times New Roman" w:hAnsi="Times New Roman" w:cs="Times New Roman"/>
          <w:sz w:val="24"/>
          <w:szCs w:val="24"/>
          <w:lang w:val="uk-UA"/>
        </w:rPr>
      </w:pPr>
      <w:r w:rsidRPr="00EB5852">
        <w:rPr>
          <w:rFonts w:ascii="Times New Roman" w:hAnsi="Times New Roman" w:cs="Times New Roman"/>
          <w:sz w:val="24"/>
          <w:szCs w:val="24"/>
          <w:shd w:val="clear" w:color="auto" w:fill="FFFFFF"/>
          <w:lang w:val="uk-UA"/>
        </w:rPr>
        <w:tab/>
        <w:t>Видай.</w:t>
      </w:r>
      <w:r w:rsidR="00D87EB4" w:rsidRPr="00EB5852">
        <w:rPr>
          <w:rFonts w:ascii="Times New Roman" w:hAnsi="Times New Roman" w:cs="Times New Roman"/>
          <w:sz w:val="24"/>
          <w:szCs w:val="24"/>
          <w:shd w:val="clear" w:color="auto" w:fill="FFFFFF"/>
          <w:lang w:val="uk-UA"/>
        </w:rPr>
        <w:t xml:space="preserve"> Познач. Змащувати вражені місця.</w:t>
      </w:r>
    </w:p>
    <w:p w:rsidR="007E4476" w:rsidRPr="00EB5852" w:rsidRDefault="007E4476" w:rsidP="0099625B">
      <w:pPr>
        <w:tabs>
          <w:tab w:val="left" w:pos="673"/>
        </w:tabs>
        <w:spacing w:after="12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23.Випишіть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F26DA" w:rsidRPr="00EB5852" w:rsidRDefault="00BF26DA"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Візьми:</w:t>
      </w:r>
      <w:r w:rsidRPr="00EB5852">
        <w:rPr>
          <w:rFonts w:ascii="Times New Roman" w:eastAsia="Times New Roman" w:hAnsi="Times New Roman" w:cs="Times New Roman"/>
          <w:b/>
          <w:bCs/>
          <w:sz w:val="24"/>
          <w:szCs w:val="24"/>
          <w:bdr w:val="none" w:sz="0" w:space="0" w:color="auto" w:frame="1"/>
          <w:lang w:val="uk-UA"/>
        </w:rPr>
        <w:t xml:space="preserve"> </w:t>
      </w:r>
      <w:r w:rsidRPr="00EB5852">
        <w:rPr>
          <w:rFonts w:ascii="Times New Roman" w:eastAsia="Times New Roman" w:hAnsi="Times New Roman" w:cs="Times New Roman"/>
          <w:sz w:val="24"/>
          <w:szCs w:val="24"/>
          <w:lang w:val="uk-UA"/>
        </w:rPr>
        <w:t>Розчину атропіну сульфату</w:t>
      </w:r>
      <w:r w:rsidR="007E4476" w:rsidRPr="00EB5852">
        <w:rPr>
          <w:rFonts w:ascii="Times New Roman" w:eastAsia="Times New Roman" w:hAnsi="Times New Roman" w:cs="Times New Roman"/>
          <w:sz w:val="24"/>
          <w:szCs w:val="24"/>
          <w:lang w:val="uk-UA"/>
        </w:rPr>
        <w:t xml:space="preserve"> 1% 10 </w:t>
      </w:r>
      <w:r w:rsidRPr="00EB5852">
        <w:rPr>
          <w:rFonts w:ascii="Times New Roman" w:eastAsia="Times New Roman" w:hAnsi="Times New Roman" w:cs="Times New Roman"/>
          <w:sz w:val="24"/>
          <w:szCs w:val="24"/>
          <w:lang w:val="uk-UA"/>
        </w:rPr>
        <w:t>мл</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Постерилізуй!</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Познач:</w:t>
      </w:r>
      <w:r w:rsidR="00BF26DA" w:rsidRPr="00EB5852">
        <w:rPr>
          <w:rFonts w:ascii="Times New Roman" w:eastAsia="Times New Roman" w:hAnsi="Times New Roman" w:cs="Times New Roman"/>
          <w:sz w:val="24"/>
          <w:szCs w:val="24"/>
        </w:rPr>
        <w:t>По 1 к</w:t>
      </w:r>
      <w:r w:rsidR="00BF26DA" w:rsidRPr="00EB5852">
        <w:rPr>
          <w:rFonts w:ascii="Times New Roman" w:eastAsia="Times New Roman" w:hAnsi="Times New Roman" w:cs="Times New Roman"/>
          <w:sz w:val="24"/>
          <w:szCs w:val="24"/>
          <w:lang w:val="uk-UA"/>
        </w:rPr>
        <w:t xml:space="preserve">раплі </w:t>
      </w:r>
      <w:r w:rsidR="00BF26DA" w:rsidRPr="00EB5852">
        <w:rPr>
          <w:rFonts w:ascii="Times New Roman" w:eastAsia="Times New Roman" w:hAnsi="Times New Roman" w:cs="Times New Roman"/>
          <w:sz w:val="24"/>
          <w:szCs w:val="24"/>
        </w:rPr>
        <w:t>в об</w:t>
      </w:r>
      <w:r w:rsidR="00BF26DA" w:rsidRPr="00EB5852">
        <w:rPr>
          <w:rFonts w:ascii="Times New Roman" w:eastAsia="Times New Roman" w:hAnsi="Times New Roman" w:cs="Times New Roman"/>
          <w:sz w:val="24"/>
          <w:szCs w:val="24"/>
          <w:lang w:val="uk-UA"/>
        </w:rPr>
        <w:t>идва ока</w:t>
      </w:r>
      <w:r w:rsidR="00BF26DA" w:rsidRPr="00EB5852">
        <w:rPr>
          <w:rFonts w:ascii="Times New Roman" w:eastAsia="Times New Roman" w:hAnsi="Times New Roman" w:cs="Times New Roman"/>
          <w:sz w:val="24"/>
          <w:szCs w:val="24"/>
        </w:rPr>
        <w:t xml:space="preserve"> 2 раз</w:t>
      </w:r>
      <w:r w:rsidR="00BF26DA" w:rsidRPr="00EB5852">
        <w:rPr>
          <w:rFonts w:ascii="Times New Roman" w:eastAsia="Times New Roman" w:hAnsi="Times New Roman" w:cs="Times New Roman"/>
          <w:sz w:val="24"/>
          <w:szCs w:val="24"/>
          <w:lang w:val="uk-UA"/>
        </w:rPr>
        <w:t>и</w:t>
      </w:r>
      <w:r w:rsidRPr="00EB5852">
        <w:rPr>
          <w:rFonts w:ascii="Times New Roman" w:eastAsia="Times New Roman" w:hAnsi="Times New Roman" w:cs="Times New Roman"/>
          <w:sz w:val="24"/>
          <w:szCs w:val="24"/>
        </w:rPr>
        <w:t xml:space="preserve"> в день.</w:t>
      </w:r>
    </w:p>
    <w:p w:rsidR="007E4476" w:rsidRPr="00EB5852" w:rsidRDefault="007E4476" w:rsidP="0099625B">
      <w:pPr>
        <w:tabs>
          <w:tab w:val="left" w:pos="673"/>
        </w:tabs>
        <w:spacing w:after="120" w:line="240" w:lineRule="auto"/>
        <w:jc w:val="both"/>
        <w:rPr>
          <w:rFonts w:ascii="Times New Roman" w:eastAsia="Times New Roman" w:hAnsi="Times New Roman" w:cs="Times New Roman"/>
          <w:sz w:val="24"/>
          <w:szCs w:val="24"/>
        </w:rPr>
      </w:pPr>
    </w:p>
    <w:p w:rsidR="007E4476" w:rsidRPr="00EB5852" w:rsidRDefault="007E4476" w:rsidP="0099625B">
      <w:pPr>
        <w:tabs>
          <w:tab w:val="left" w:pos="674"/>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24.Випишіть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E4476" w:rsidRPr="00EB5852" w:rsidRDefault="007E4476" w:rsidP="0099625B">
      <w:pPr>
        <w:tabs>
          <w:tab w:val="left" w:pos="674"/>
        </w:tabs>
        <w:suppressAutoHyphens/>
        <w:spacing w:after="0" w:line="240" w:lineRule="auto"/>
        <w:jc w:val="both"/>
        <w:rPr>
          <w:rFonts w:ascii="Times New Roman" w:eastAsia="Times New Roman" w:hAnsi="Times New Roman" w:cs="Times New Roman"/>
          <w:sz w:val="24"/>
          <w:szCs w:val="24"/>
        </w:rPr>
      </w:pPr>
    </w:p>
    <w:p w:rsidR="00BF26DA" w:rsidRPr="00EB5852" w:rsidRDefault="00BF26DA"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Візьми:</w:t>
      </w:r>
      <w:r w:rsidRPr="00EB5852">
        <w:rPr>
          <w:rFonts w:ascii="Times New Roman" w:eastAsia="Times New Roman" w:hAnsi="Times New Roman" w:cs="Times New Roman"/>
          <w:b/>
          <w:bCs/>
          <w:sz w:val="24"/>
          <w:szCs w:val="24"/>
          <w:bdr w:val="none" w:sz="0" w:space="0" w:color="auto" w:frame="1"/>
          <w:lang w:val="uk-UA"/>
        </w:rPr>
        <w:t xml:space="preserve"> </w:t>
      </w:r>
      <w:r w:rsidR="00943895" w:rsidRPr="00EB5852">
        <w:rPr>
          <w:rFonts w:ascii="Times New Roman" w:eastAsia="Times New Roman" w:hAnsi="Times New Roman" w:cs="Times New Roman"/>
          <w:sz w:val="24"/>
          <w:szCs w:val="24"/>
          <w:lang w:val="uk-UA"/>
        </w:rPr>
        <w:t>Розчину кофеї</w:t>
      </w:r>
      <w:r w:rsidRPr="00EB5852">
        <w:rPr>
          <w:rFonts w:ascii="Times New Roman" w:eastAsia="Times New Roman" w:hAnsi="Times New Roman" w:cs="Times New Roman"/>
          <w:sz w:val="24"/>
          <w:szCs w:val="24"/>
          <w:lang w:val="uk-UA"/>
        </w:rPr>
        <w:t xml:space="preserve">ну натрію бензоату </w:t>
      </w:r>
      <w:r w:rsidR="007E4476" w:rsidRPr="00EB5852">
        <w:rPr>
          <w:rFonts w:ascii="Times New Roman" w:eastAsia="Times New Roman" w:hAnsi="Times New Roman" w:cs="Times New Roman"/>
          <w:sz w:val="24"/>
          <w:szCs w:val="24"/>
        </w:rPr>
        <w:t>20% 25 мл</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Простерилізуй!</w:t>
      </w:r>
    </w:p>
    <w:p w:rsidR="007E4476" w:rsidRPr="00EB5852" w:rsidRDefault="00BF26DA" w:rsidP="0099625B">
      <w:pPr>
        <w:shd w:val="clear" w:color="auto" w:fill="FFFFFF"/>
        <w:spacing w:after="0" w:line="240" w:lineRule="auto"/>
        <w:ind w:firstLine="708"/>
        <w:textAlignment w:val="baseline"/>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Видай. </w:t>
      </w:r>
      <w:r w:rsidR="007E4476" w:rsidRPr="00EB5852">
        <w:rPr>
          <w:rFonts w:ascii="Times New Roman" w:eastAsia="Times New Roman" w:hAnsi="Times New Roman" w:cs="Times New Roman"/>
          <w:sz w:val="24"/>
          <w:szCs w:val="24"/>
          <w:lang w:val="uk-UA"/>
        </w:rPr>
        <w:t>Познач:</w:t>
      </w:r>
      <w:r w:rsidRPr="00EB5852">
        <w:rPr>
          <w:rFonts w:ascii="Times New Roman" w:eastAsia="Times New Roman" w:hAnsi="Times New Roman" w:cs="Times New Roman"/>
          <w:sz w:val="24"/>
          <w:szCs w:val="24"/>
        </w:rPr>
        <w:t>Для п</w:t>
      </w:r>
      <w:r w:rsidRPr="00EB5852">
        <w:rPr>
          <w:rFonts w:ascii="Times New Roman" w:eastAsia="Times New Roman" w:hAnsi="Times New Roman" w:cs="Times New Roman"/>
          <w:sz w:val="24"/>
          <w:szCs w:val="24"/>
          <w:lang w:val="uk-UA"/>
        </w:rPr>
        <w:t xml:space="preserve">ідшкірного введення </w:t>
      </w:r>
      <w:r w:rsidRPr="00EB5852">
        <w:rPr>
          <w:rFonts w:ascii="Times New Roman" w:eastAsia="Times New Roman" w:hAnsi="Times New Roman" w:cs="Times New Roman"/>
          <w:sz w:val="24"/>
          <w:szCs w:val="24"/>
        </w:rPr>
        <w:t>по 2 мл 2 раз</w:t>
      </w:r>
      <w:r w:rsidRPr="00EB5852">
        <w:rPr>
          <w:rFonts w:ascii="Times New Roman" w:eastAsia="Times New Roman" w:hAnsi="Times New Roman" w:cs="Times New Roman"/>
          <w:sz w:val="24"/>
          <w:szCs w:val="24"/>
          <w:lang w:val="uk-UA"/>
        </w:rPr>
        <w:t>и</w:t>
      </w:r>
      <w:r w:rsidR="007E4476" w:rsidRPr="00EB5852">
        <w:rPr>
          <w:rFonts w:ascii="Times New Roman" w:eastAsia="Times New Roman" w:hAnsi="Times New Roman" w:cs="Times New Roman"/>
          <w:sz w:val="24"/>
          <w:szCs w:val="24"/>
        </w:rPr>
        <w:t xml:space="preserve"> в день.</w:t>
      </w: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25.Випишіть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p>
    <w:p w:rsidR="00BF26DA" w:rsidRPr="00EB5852" w:rsidRDefault="00BF26DA"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Візьми:</w:t>
      </w:r>
      <w:r w:rsidRPr="00EB5852">
        <w:rPr>
          <w:rFonts w:ascii="Times New Roman" w:eastAsia="Times New Roman" w:hAnsi="Times New Roman" w:cs="Times New Roman"/>
          <w:b/>
          <w:bCs/>
          <w:sz w:val="24"/>
          <w:szCs w:val="24"/>
          <w:bdr w:val="none" w:sz="0" w:space="0" w:color="auto" w:frame="1"/>
          <w:lang w:val="uk-UA"/>
        </w:rPr>
        <w:t xml:space="preserve"> </w:t>
      </w:r>
      <w:r w:rsidRPr="00EB5852">
        <w:rPr>
          <w:rFonts w:ascii="Times New Roman" w:eastAsia="Times New Roman" w:hAnsi="Times New Roman" w:cs="Times New Roman"/>
          <w:sz w:val="24"/>
          <w:szCs w:val="24"/>
          <w:lang w:val="uk-UA"/>
        </w:rPr>
        <w:t>Розчину кислоти аскорбінової</w:t>
      </w:r>
      <w:r w:rsidR="007E4476" w:rsidRPr="00EB5852">
        <w:rPr>
          <w:rFonts w:ascii="Times New Roman" w:eastAsia="Times New Roman" w:hAnsi="Times New Roman" w:cs="Times New Roman"/>
          <w:sz w:val="24"/>
          <w:szCs w:val="24"/>
          <w:lang w:val="uk-UA"/>
        </w:rPr>
        <w:t xml:space="preserve"> 5% 50 мл</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Простерилізуй!</w:t>
      </w:r>
    </w:p>
    <w:p w:rsidR="007E4476" w:rsidRPr="00EB5852" w:rsidRDefault="00BF26DA" w:rsidP="0099625B">
      <w:pPr>
        <w:shd w:val="clear" w:color="auto" w:fill="FFFFFF"/>
        <w:spacing w:after="0" w:line="240" w:lineRule="auto"/>
        <w:ind w:firstLine="708"/>
        <w:textAlignment w:val="baseline"/>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Видай. </w:t>
      </w:r>
      <w:r w:rsidR="007E4476" w:rsidRPr="00EB5852">
        <w:rPr>
          <w:rFonts w:ascii="Times New Roman" w:eastAsia="Times New Roman" w:hAnsi="Times New Roman" w:cs="Times New Roman"/>
          <w:sz w:val="24"/>
          <w:szCs w:val="24"/>
          <w:lang w:val="uk-UA"/>
        </w:rPr>
        <w:t>Познач :</w:t>
      </w:r>
      <w:r w:rsidRPr="00EB5852">
        <w:rPr>
          <w:rFonts w:ascii="Times New Roman" w:eastAsia="Times New Roman" w:hAnsi="Times New Roman" w:cs="Times New Roman"/>
          <w:sz w:val="24"/>
          <w:szCs w:val="24"/>
        </w:rPr>
        <w:t>Для вн</w:t>
      </w:r>
      <w:r w:rsidRPr="00EB5852">
        <w:rPr>
          <w:rFonts w:ascii="Times New Roman" w:eastAsia="Times New Roman" w:hAnsi="Times New Roman" w:cs="Times New Roman"/>
          <w:sz w:val="24"/>
          <w:szCs w:val="24"/>
          <w:lang w:val="uk-UA"/>
        </w:rPr>
        <w:t xml:space="preserve">утрішньом’язового </w:t>
      </w:r>
      <w:r w:rsidRPr="00EB5852">
        <w:rPr>
          <w:rFonts w:ascii="Times New Roman" w:eastAsia="Times New Roman" w:hAnsi="Times New Roman" w:cs="Times New Roman"/>
          <w:sz w:val="24"/>
          <w:szCs w:val="24"/>
        </w:rPr>
        <w:t>введен</w:t>
      </w:r>
      <w:r w:rsidRPr="00EB5852">
        <w:rPr>
          <w:rFonts w:ascii="Times New Roman" w:eastAsia="Times New Roman" w:hAnsi="Times New Roman" w:cs="Times New Roman"/>
          <w:sz w:val="24"/>
          <w:szCs w:val="24"/>
          <w:lang w:val="uk-UA"/>
        </w:rPr>
        <w:t>ня</w:t>
      </w:r>
      <w:r w:rsidR="007E4476" w:rsidRPr="00EB5852">
        <w:rPr>
          <w:rFonts w:ascii="Times New Roman" w:eastAsia="Times New Roman" w:hAnsi="Times New Roman" w:cs="Times New Roman"/>
          <w:sz w:val="24"/>
          <w:szCs w:val="24"/>
        </w:rPr>
        <w:t xml:space="preserve"> по 2 мл 1 раз в день.</w:t>
      </w: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rPr>
      </w:pP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rPr>
        <w:t xml:space="preserve">26.Випишіть рецепт на латинській мові та оформіть його </w:t>
      </w:r>
      <w:proofErr w:type="gramStart"/>
      <w:r w:rsidRPr="00EB5852">
        <w:rPr>
          <w:rFonts w:ascii="Times New Roman" w:eastAsia="Times New Roman" w:hAnsi="Times New Roman" w:cs="Times New Roman"/>
          <w:sz w:val="24"/>
          <w:szCs w:val="24"/>
        </w:rPr>
        <w:t>у</w:t>
      </w:r>
      <w:proofErr w:type="gramEnd"/>
      <w:r w:rsidRPr="00EB5852">
        <w:rPr>
          <w:rFonts w:ascii="Times New Roman" w:eastAsia="Times New Roman" w:hAnsi="Times New Roman" w:cs="Times New Roman"/>
          <w:sz w:val="24"/>
          <w:szCs w:val="24"/>
        </w:rPr>
        <w:t xml:space="preserve"> відповідності до вимог діючих наказів МЗ України. Дайте характеристику </w:t>
      </w:r>
      <w:proofErr w:type="gramStart"/>
      <w:r w:rsidRPr="00EB5852">
        <w:rPr>
          <w:rFonts w:ascii="Times New Roman" w:eastAsia="Times New Roman" w:hAnsi="Times New Roman" w:cs="Times New Roman"/>
          <w:sz w:val="24"/>
          <w:szCs w:val="24"/>
        </w:rPr>
        <w:t>л</w:t>
      </w:r>
      <w:proofErr w:type="gramEnd"/>
      <w:r w:rsidRPr="00EB5852">
        <w:rPr>
          <w:rFonts w:ascii="Times New Roman" w:eastAsia="Times New Roman" w:hAnsi="Times New Roman" w:cs="Times New Roman"/>
          <w:sz w:val="24"/>
          <w:szCs w:val="24"/>
        </w:rPr>
        <w:t>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A68C5" w:rsidRPr="00EB5852" w:rsidRDefault="007A68C5" w:rsidP="0099625B">
      <w:pPr>
        <w:shd w:val="clear" w:color="auto" w:fill="FFFFFF"/>
        <w:spacing w:after="0" w:line="240" w:lineRule="auto"/>
        <w:textAlignment w:val="baseline"/>
        <w:rPr>
          <w:rFonts w:ascii="Times New Roman" w:eastAsia="Times New Roman" w:hAnsi="Times New Roman" w:cs="Times New Roman"/>
          <w:bCs/>
          <w:sz w:val="24"/>
          <w:szCs w:val="24"/>
          <w:bdr w:val="none" w:sz="0" w:space="0" w:color="auto" w:frame="1"/>
          <w:lang w:val="uk-UA"/>
        </w:rPr>
      </w:pPr>
    </w:p>
    <w:p w:rsidR="00BF26DA" w:rsidRPr="00EB5852" w:rsidRDefault="00BF26DA"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 xml:space="preserve">Візьми: </w:t>
      </w:r>
      <w:r w:rsidRPr="00EB5852">
        <w:rPr>
          <w:rFonts w:ascii="Times New Roman" w:eastAsia="Times New Roman" w:hAnsi="Times New Roman" w:cs="Times New Roman"/>
          <w:sz w:val="24"/>
          <w:szCs w:val="24"/>
          <w:lang w:val="uk-UA"/>
        </w:rPr>
        <w:t xml:space="preserve">Розчину глюкози </w:t>
      </w:r>
      <w:r w:rsidR="007E4476" w:rsidRPr="00EB5852">
        <w:rPr>
          <w:rFonts w:ascii="Times New Roman" w:eastAsia="Times New Roman" w:hAnsi="Times New Roman" w:cs="Times New Roman"/>
          <w:sz w:val="24"/>
          <w:szCs w:val="24"/>
        </w:rPr>
        <w:t xml:space="preserve">5% 50 </w:t>
      </w:r>
      <w:r w:rsidRPr="00EB5852">
        <w:rPr>
          <w:rFonts w:ascii="Times New Roman" w:eastAsia="Times New Roman" w:hAnsi="Times New Roman" w:cs="Times New Roman"/>
          <w:sz w:val="24"/>
          <w:szCs w:val="24"/>
          <w:lang w:val="uk-UA"/>
        </w:rPr>
        <w:t>мл</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Простерилізуй!</w:t>
      </w:r>
    </w:p>
    <w:p w:rsidR="007E4476" w:rsidRPr="00EB5852" w:rsidRDefault="00BF26DA" w:rsidP="0099625B">
      <w:pPr>
        <w:shd w:val="clear" w:color="auto" w:fill="FFFFFF"/>
        <w:spacing w:after="0" w:line="240" w:lineRule="auto"/>
        <w:ind w:firstLine="708"/>
        <w:textAlignment w:val="baseline"/>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Видай. </w:t>
      </w:r>
      <w:r w:rsidR="007E4476" w:rsidRPr="00EB5852">
        <w:rPr>
          <w:rFonts w:ascii="Times New Roman" w:eastAsia="Times New Roman" w:hAnsi="Times New Roman" w:cs="Times New Roman"/>
          <w:sz w:val="24"/>
          <w:szCs w:val="24"/>
          <w:lang w:val="uk-UA"/>
        </w:rPr>
        <w:t>Познач:</w:t>
      </w:r>
      <w:r w:rsidR="00D87EB4" w:rsidRPr="00EB5852">
        <w:rPr>
          <w:rFonts w:ascii="Times New Roman" w:eastAsia="Times New Roman" w:hAnsi="Times New Roman" w:cs="Times New Roman"/>
          <w:sz w:val="24"/>
          <w:szCs w:val="24"/>
        </w:rPr>
        <w:t>Внутр</w:t>
      </w:r>
      <w:r w:rsidR="00D87EB4" w:rsidRPr="00EB5852">
        <w:rPr>
          <w:rFonts w:ascii="Times New Roman" w:eastAsia="Times New Roman" w:hAnsi="Times New Roman" w:cs="Times New Roman"/>
          <w:sz w:val="24"/>
          <w:szCs w:val="24"/>
          <w:lang w:val="uk-UA"/>
        </w:rPr>
        <w:t>ішньовенно</w:t>
      </w:r>
      <w:r w:rsidR="00D87EB4" w:rsidRPr="00EB5852">
        <w:rPr>
          <w:rFonts w:ascii="Times New Roman" w:eastAsia="Times New Roman" w:hAnsi="Times New Roman" w:cs="Times New Roman"/>
          <w:sz w:val="24"/>
          <w:szCs w:val="24"/>
        </w:rPr>
        <w:t>, к</w:t>
      </w:r>
      <w:r w:rsidR="00D87EB4" w:rsidRPr="00EB5852">
        <w:rPr>
          <w:rFonts w:ascii="Times New Roman" w:eastAsia="Times New Roman" w:hAnsi="Times New Roman" w:cs="Times New Roman"/>
          <w:sz w:val="24"/>
          <w:szCs w:val="24"/>
          <w:lang w:val="uk-UA"/>
        </w:rPr>
        <w:t>рапельно</w:t>
      </w:r>
      <w:r w:rsidR="007E4476" w:rsidRPr="00EB5852">
        <w:rPr>
          <w:rFonts w:ascii="Times New Roman" w:eastAsia="Times New Roman" w:hAnsi="Times New Roman" w:cs="Times New Roman"/>
          <w:sz w:val="24"/>
          <w:szCs w:val="24"/>
        </w:rPr>
        <w:t>.</w:t>
      </w:r>
    </w:p>
    <w:p w:rsidR="00D87EB4" w:rsidRPr="00EB5852" w:rsidRDefault="00D87EB4" w:rsidP="0099625B">
      <w:pPr>
        <w:suppressAutoHyphens/>
        <w:spacing w:after="0" w:line="240" w:lineRule="auto"/>
        <w:jc w:val="both"/>
        <w:rPr>
          <w:rFonts w:ascii="Times New Roman" w:eastAsia="Times New Roman" w:hAnsi="Times New Roman" w:cs="Times New Roman"/>
          <w:sz w:val="24"/>
          <w:szCs w:val="24"/>
          <w:lang w:val="uk-UA"/>
        </w:rPr>
      </w:pP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rPr>
      </w:pPr>
      <w:r w:rsidRPr="00EB5852">
        <w:rPr>
          <w:rFonts w:ascii="Times New Roman" w:eastAsia="Times New Roman" w:hAnsi="Times New Roman" w:cs="Times New Roman"/>
          <w:sz w:val="24"/>
          <w:szCs w:val="24"/>
          <w:lang w:val="uk-UA"/>
        </w:rPr>
        <w:t xml:space="preserve">27.Випишіть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w:t>
      </w:r>
      <w:r w:rsidRPr="00EB5852">
        <w:rPr>
          <w:rFonts w:ascii="Times New Roman" w:eastAsia="Times New Roman" w:hAnsi="Times New Roman" w:cs="Times New Roman"/>
          <w:sz w:val="24"/>
          <w:szCs w:val="24"/>
        </w:rPr>
        <w:t>Опишіть оформлення до відпуску. Напишіть паспорт письмового контролю.</w:t>
      </w:r>
    </w:p>
    <w:p w:rsidR="00D87EB4" w:rsidRPr="00EB5852" w:rsidRDefault="00D87EB4" w:rsidP="0099625B">
      <w:pPr>
        <w:shd w:val="clear" w:color="auto" w:fill="FFFFFF"/>
        <w:spacing w:after="0" w:line="240" w:lineRule="auto"/>
        <w:textAlignment w:val="baseline"/>
        <w:rPr>
          <w:rFonts w:ascii="Times New Roman" w:eastAsia="Times New Roman" w:hAnsi="Times New Roman" w:cs="Times New Roman"/>
          <w:bCs/>
          <w:sz w:val="24"/>
          <w:szCs w:val="24"/>
          <w:bdr w:val="none" w:sz="0" w:space="0" w:color="auto" w:frame="1"/>
          <w:lang w:val="uk-UA"/>
        </w:rPr>
      </w:pPr>
    </w:p>
    <w:p w:rsidR="00BF26DA" w:rsidRPr="00EB5852" w:rsidRDefault="00BF26DA"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 xml:space="preserve">Візьми: </w:t>
      </w:r>
      <w:r w:rsidRPr="00EB5852">
        <w:rPr>
          <w:rFonts w:ascii="Times New Roman" w:eastAsia="Times New Roman" w:hAnsi="Times New Roman" w:cs="Times New Roman"/>
          <w:sz w:val="24"/>
          <w:szCs w:val="24"/>
          <w:lang w:val="uk-UA"/>
        </w:rPr>
        <w:t>Розчину новокаїну</w:t>
      </w:r>
      <w:r w:rsidR="007E4476" w:rsidRPr="00EB5852">
        <w:rPr>
          <w:rFonts w:ascii="Times New Roman" w:eastAsia="Times New Roman" w:hAnsi="Times New Roman" w:cs="Times New Roman"/>
          <w:sz w:val="24"/>
          <w:szCs w:val="24"/>
        </w:rPr>
        <w:t xml:space="preserve"> 1% 25 мл</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Простерилізуй!</w:t>
      </w:r>
    </w:p>
    <w:p w:rsidR="007E4476" w:rsidRPr="00EB5852" w:rsidRDefault="00BF26DA" w:rsidP="0099625B">
      <w:pPr>
        <w:shd w:val="clear" w:color="auto" w:fill="FFFFFF"/>
        <w:spacing w:after="0" w:line="240" w:lineRule="auto"/>
        <w:ind w:firstLine="708"/>
        <w:textAlignment w:val="baseline"/>
        <w:rPr>
          <w:rFonts w:ascii="Times New Roman" w:eastAsia="Times New Roman" w:hAnsi="Times New Roman" w:cs="Times New Roman"/>
          <w:sz w:val="24"/>
          <w:szCs w:val="24"/>
        </w:rPr>
      </w:pPr>
      <w:r w:rsidRPr="00EB5852">
        <w:rPr>
          <w:rFonts w:ascii="Times New Roman" w:eastAsia="Times New Roman" w:hAnsi="Times New Roman" w:cs="Times New Roman"/>
          <w:bCs/>
          <w:sz w:val="24"/>
          <w:szCs w:val="24"/>
          <w:bdr w:val="none" w:sz="0" w:space="0" w:color="auto" w:frame="1"/>
          <w:lang w:val="uk-UA"/>
        </w:rPr>
        <w:t xml:space="preserve">Видай. </w:t>
      </w:r>
      <w:r w:rsidR="007E4476" w:rsidRPr="00EB5852">
        <w:rPr>
          <w:rFonts w:ascii="Times New Roman" w:eastAsia="Times New Roman" w:hAnsi="Times New Roman" w:cs="Times New Roman"/>
          <w:bCs/>
          <w:sz w:val="24"/>
          <w:szCs w:val="24"/>
          <w:bdr w:val="none" w:sz="0" w:space="0" w:color="auto" w:frame="1"/>
          <w:lang w:val="uk-UA"/>
        </w:rPr>
        <w:t>Познач :</w:t>
      </w:r>
      <w:r w:rsidRPr="00EB5852">
        <w:rPr>
          <w:rFonts w:ascii="Times New Roman" w:eastAsia="Times New Roman" w:hAnsi="Times New Roman" w:cs="Times New Roman"/>
          <w:sz w:val="24"/>
          <w:szCs w:val="24"/>
        </w:rPr>
        <w:t>По 1 мл внут</w:t>
      </w:r>
      <w:r w:rsidRPr="00EB5852">
        <w:rPr>
          <w:rFonts w:ascii="Times New Roman" w:eastAsia="Times New Roman" w:hAnsi="Times New Roman" w:cs="Times New Roman"/>
          <w:sz w:val="24"/>
          <w:szCs w:val="24"/>
          <w:lang w:val="uk-UA"/>
        </w:rPr>
        <w:t>рішньом’язово</w:t>
      </w:r>
      <w:r w:rsidRPr="00EB5852">
        <w:rPr>
          <w:rFonts w:ascii="Times New Roman" w:eastAsia="Times New Roman" w:hAnsi="Times New Roman" w:cs="Times New Roman"/>
          <w:sz w:val="24"/>
          <w:szCs w:val="24"/>
        </w:rPr>
        <w:t xml:space="preserve"> 2 раз</w:t>
      </w:r>
      <w:r w:rsidRPr="00EB5852">
        <w:rPr>
          <w:rFonts w:ascii="Times New Roman" w:eastAsia="Times New Roman" w:hAnsi="Times New Roman" w:cs="Times New Roman"/>
          <w:sz w:val="24"/>
          <w:szCs w:val="24"/>
          <w:lang w:val="uk-UA"/>
        </w:rPr>
        <w:t>и</w:t>
      </w:r>
      <w:r w:rsidR="007E4476" w:rsidRPr="00EB5852">
        <w:rPr>
          <w:rFonts w:ascii="Times New Roman" w:eastAsia="Times New Roman" w:hAnsi="Times New Roman" w:cs="Times New Roman"/>
          <w:sz w:val="24"/>
          <w:szCs w:val="24"/>
        </w:rPr>
        <w:t xml:space="preserve"> в день.</w:t>
      </w:r>
    </w:p>
    <w:p w:rsidR="007E4476" w:rsidRPr="00EB5852" w:rsidRDefault="007E4476" w:rsidP="0099625B">
      <w:pPr>
        <w:tabs>
          <w:tab w:val="left" w:pos="582"/>
        </w:tabs>
        <w:suppressAutoHyphens/>
        <w:spacing w:after="0" w:line="240" w:lineRule="auto"/>
        <w:jc w:val="both"/>
        <w:rPr>
          <w:rFonts w:ascii="Times New Roman" w:eastAsia="Times New Roman" w:hAnsi="Times New Roman" w:cs="Times New Roman"/>
          <w:sz w:val="24"/>
          <w:szCs w:val="24"/>
          <w:lang w:val="uk-UA"/>
        </w:rPr>
      </w:pPr>
    </w:p>
    <w:p w:rsidR="007E4476" w:rsidRPr="00EB5852" w:rsidRDefault="007E4476" w:rsidP="0099625B">
      <w:pPr>
        <w:tabs>
          <w:tab w:val="left" w:pos="58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lastRenderedPageBreak/>
        <w:t>28.Випишіть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D87EB4" w:rsidRPr="00EB5852" w:rsidRDefault="00D87EB4" w:rsidP="0099625B">
      <w:pPr>
        <w:tabs>
          <w:tab w:val="left" w:pos="582"/>
        </w:tabs>
        <w:suppressAutoHyphens/>
        <w:spacing w:after="0" w:line="240" w:lineRule="auto"/>
        <w:jc w:val="both"/>
        <w:rPr>
          <w:rFonts w:ascii="Times New Roman" w:eastAsia="Times New Roman" w:hAnsi="Times New Roman" w:cs="Times New Roman"/>
          <w:sz w:val="24"/>
          <w:szCs w:val="24"/>
          <w:lang w:val="uk-UA"/>
        </w:rPr>
      </w:pPr>
    </w:p>
    <w:p w:rsidR="00BF26DA" w:rsidRPr="00EB5852" w:rsidRDefault="00BF26DA" w:rsidP="0099625B">
      <w:pPr>
        <w:tabs>
          <w:tab w:val="left" w:pos="58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 xml:space="preserve">Візьми: Розчину натрію гідрокарбонату </w:t>
      </w:r>
      <w:r w:rsidR="007E4476" w:rsidRPr="00EB5852">
        <w:rPr>
          <w:rFonts w:ascii="Times New Roman" w:eastAsia="Times New Roman" w:hAnsi="Times New Roman" w:cs="Times New Roman"/>
          <w:sz w:val="24"/>
          <w:szCs w:val="24"/>
          <w:lang w:val="uk-UA"/>
        </w:rPr>
        <w:t xml:space="preserve">5% 100 </w:t>
      </w:r>
      <w:r w:rsidRPr="00EB5852">
        <w:rPr>
          <w:rFonts w:ascii="Times New Roman" w:eastAsia="Times New Roman" w:hAnsi="Times New Roman" w:cs="Times New Roman"/>
          <w:sz w:val="24"/>
          <w:szCs w:val="24"/>
          <w:lang w:val="uk-UA"/>
        </w:rPr>
        <w:t>мл</w:t>
      </w:r>
    </w:p>
    <w:p w:rsidR="007A68C5" w:rsidRPr="00EB5852" w:rsidRDefault="007A68C5" w:rsidP="0099625B">
      <w:pPr>
        <w:tabs>
          <w:tab w:val="left" w:pos="58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r>
      <w:r w:rsidR="007E4476" w:rsidRPr="00EB5852">
        <w:rPr>
          <w:rFonts w:ascii="Times New Roman" w:eastAsia="Times New Roman" w:hAnsi="Times New Roman" w:cs="Times New Roman"/>
          <w:sz w:val="24"/>
          <w:szCs w:val="24"/>
          <w:lang w:val="uk-UA"/>
        </w:rPr>
        <w:t>Простерилізуй!</w:t>
      </w:r>
    </w:p>
    <w:p w:rsidR="00D87EB4" w:rsidRPr="00EB5852" w:rsidRDefault="007A68C5" w:rsidP="0099625B">
      <w:pPr>
        <w:tabs>
          <w:tab w:val="left" w:pos="58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ab/>
      </w:r>
      <w:r w:rsidR="00BF26DA" w:rsidRPr="00EB5852">
        <w:rPr>
          <w:rFonts w:ascii="Times New Roman" w:eastAsia="Times New Roman" w:hAnsi="Times New Roman" w:cs="Times New Roman"/>
          <w:bCs/>
          <w:sz w:val="24"/>
          <w:szCs w:val="24"/>
          <w:bdr w:val="none" w:sz="0" w:space="0" w:color="auto" w:frame="1"/>
          <w:lang w:val="uk-UA"/>
        </w:rPr>
        <w:t xml:space="preserve">Видай. </w:t>
      </w:r>
      <w:r w:rsidR="007E4476" w:rsidRPr="00EB5852">
        <w:rPr>
          <w:rFonts w:ascii="Times New Roman" w:eastAsia="Times New Roman" w:hAnsi="Times New Roman" w:cs="Times New Roman"/>
          <w:bCs/>
          <w:sz w:val="24"/>
          <w:szCs w:val="24"/>
          <w:bdr w:val="none" w:sz="0" w:space="0" w:color="auto" w:frame="1"/>
          <w:lang w:val="uk-UA"/>
        </w:rPr>
        <w:t>Познач.</w:t>
      </w:r>
      <w:r w:rsidR="00D87EB4" w:rsidRPr="00EB5852">
        <w:rPr>
          <w:rFonts w:ascii="Times New Roman" w:eastAsia="Times New Roman" w:hAnsi="Times New Roman" w:cs="Times New Roman"/>
          <w:b/>
          <w:bCs/>
          <w:sz w:val="24"/>
          <w:szCs w:val="24"/>
          <w:bdr w:val="none" w:sz="0" w:space="0" w:color="auto" w:frame="1"/>
          <w:lang w:val="uk-UA"/>
        </w:rPr>
        <w:t xml:space="preserve"> </w:t>
      </w:r>
      <w:r w:rsidR="00D87EB4" w:rsidRPr="00EB5852">
        <w:rPr>
          <w:rFonts w:ascii="Times New Roman" w:eastAsia="Times New Roman" w:hAnsi="Times New Roman" w:cs="Times New Roman"/>
          <w:sz w:val="24"/>
          <w:szCs w:val="24"/>
          <w:lang w:val="uk-UA"/>
        </w:rPr>
        <w:t>Для внутрішньовенного крапельного</w:t>
      </w:r>
      <w:r w:rsidR="007E4476" w:rsidRPr="00EB5852">
        <w:rPr>
          <w:rFonts w:ascii="Times New Roman" w:eastAsia="Times New Roman" w:hAnsi="Times New Roman" w:cs="Times New Roman"/>
          <w:sz w:val="24"/>
          <w:szCs w:val="24"/>
          <w:lang w:val="uk-UA"/>
        </w:rPr>
        <w:t xml:space="preserve"> вве</w:t>
      </w:r>
      <w:r w:rsidR="00D87EB4" w:rsidRPr="00EB5852">
        <w:rPr>
          <w:rFonts w:ascii="Times New Roman" w:eastAsia="Times New Roman" w:hAnsi="Times New Roman" w:cs="Times New Roman"/>
          <w:sz w:val="24"/>
          <w:szCs w:val="24"/>
          <w:lang w:val="uk-UA"/>
        </w:rPr>
        <w:t>дення.</w:t>
      </w:r>
    </w:p>
    <w:p w:rsidR="007E4476" w:rsidRPr="00EB5852" w:rsidRDefault="00D87EB4"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 xml:space="preserve"> </w:t>
      </w:r>
    </w:p>
    <w:p w:rsidR="007E4476" w:rsidRPr="00EB5852" w:rsidRDefault="007E4476" w:rsidP="0099625B">
      <w:pPr>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29.Випишіть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D87EB4" w:rsidRPr="00EB5852" w:rsidRDefault="00D87EB4" w:rsidP="0099625B">
      <w:pPr>
        <w:suppressAutoHyphens/>
        <w:spacing w:after="0" w:line="240" w:lineRule="auto"/>
        <w:jc w:val="both"/>
        <w:rPr>
          <w:rFonts w:ascii="Times New Roman" w:hAnsi="Times New Roman" w:cs="Times New Roman"/>
          <w:sz w:val="24"/>
          <w:szCs w:val="24"/>
          <w:shd w:val="clear" w:color="auto" w:fill="FFFFFF"/>
          <w:lang w:val="uk-UA"/>
        </w:rPr>
      </w:pPr>
    </w:p>
    <w:p w:rsidR="00D87EB4" w:rsidRPr="00EB5852" w:rsidRDefault="00D87EB4" w:rsidP="0099625B">
      <w:pPr>
        <w:suppressAutoHyphens/>
        <w:spacing w:after="0" w:line="240" w:lineRule="auto"/>
        <w:jc w:val="both"/>
        <w:rPr>
          <w:rFonts w:ascii="Times New Roman" w:hAnsi="Times New Roman" w:cs="Times New Roman"/>
          <w:sz w:val="24"/>
          <w:szCs w:val="24"/>
          <w:shd w:val="clear" w:color="auto" w:fill="FFFFFF"/>
          <w:lang w:val="uk-UA"/>
        </w:rPr>
      </w:pPr>
      <w:r w:rsidRPr="00EB5852">
        <w:rPr>
          <w:rFonts w:ascii="Times New Roman" w:hAnsi="Times New Roman" w:cs="Times New Roman"/>
          <w:sz w:val="24"/>
          <w:szCs w:val="24"/>
          <w:shd w:val="clear" w:color="auto" w:fill="FFFFFF"/>
          <w:lang w:val="uk-UA"/>
        </w:rPr>
        <w:t>Візьми:Мазь цинку оксиду</w:t>
      </w:r>
      <w:r w:rsidRPr="00EB5852">
        <w:rPr>
          <w:rFonts w:ascii="Times New Roman" w:hAnsi="Times New Roman" w:cs="Times New Roman"/>
          <w:sz w:val="24"/>
          <w:szCs w:val="24"/>
          <w:shd w:val="clear" w:color="auto" w:fill="FFFFFF"/>
        </w:rPr>
        <w:t xml:space="preserve"> 10,0</w:t>
      </w:r>
    </w:p>
    <w:p w:rsidR="00D87EB4" w:rsidRPr="00EB5852" w:rsidRDefault="00D87EB4" w:rsidP="0099625B">
      <w:pPr>
        <w:suppressAutoHyphens/>
        <w:spacing w:after="0" w:line="240" w:lineRule="auto"/>
        <w:ind w:firstLine="708"/>
        <w:jc w:val="both"/>
        <w:rPr>
          <w:rFonts w:ascii="Times New Roman" w:eastAsia="Times New Roman" w:hAnsi="Times New Roman" w:cs="Times New Roman"/>
          <w:sz w:val="24"/>
          <w:szCs w:val="24"/>
          <w:lang w:val="uk-UA"/>
        </w:rPr>
      </w:pPr>
      <w:r w:rsidRPr="00EB5852">
        <w:rPr>
          <w:rFonts w:ascii="Times New Roman" w:hAnsi="Times New Roman" w:cs="Times New Roman"/>
          <w:sz w:val="24"/>
          <w:szCs w:val="24"/>
          <w:shd w:val="clear" w:color="auto" w:fill="FFFFFF"/>
          <w:lang w:val="uk-UA"/>
        </w:rPr>
        <w:t>Видай. Познач.Змащувати вражені місця.</w:t>
      </w: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p>
    <w:p w:rsidR="007E4476" w:rsidRPr="00EB5852" w:rsidRDefault="007E4476"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30.Випишіть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7A68C5" w:rsidRPr="00EB5852" w:rsidRDefault="007A68C5" w:rsidP="0099625B">
      <w:pPr>
        <w:shd w:val="clear" w:color="auto" w:fill="FFFFFF"/>
        <w:spacing w:after="0" w:line="240" w:lineRule="auto"/>
        <w:textAlignment w:val="baseline"/>
        <w:rPr>
          <w:rFonts w:ascii="Times New Roman" w:eastAsia="Times New Roman" w:hAnsi="Times New Roman" w:cs="Times New Roman"/>
          <w:bCs/>
          <w:sz w:val="24"/>
          <w:szCs w:val="24"/>
          <w:bdr w:val="none" w:sz="0" w:space="0" w:color="auto" w:frame="1"/>
          <w:lang w:val="uk-UA"/>
        </w:rPr>
      </w:pPr>
    </w:p>
    <w:p w:rsidR="007A68C5" w:rsidRPr="00EB5852" w:rsidRDefault="00E026AC" w:rsidP="0099625B">
      <w:pPr>
        <w:shd w:val="clear" w:color="auto" w:fill="FFFFFF"/>
        <w:spacing w:after="0" w:line="240" w:lineRule="auto"/>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 xml:space="preserve">Візьми: </w:t>
      </w:r>
      <w:r w:rsidRPr="00EB5852">
        <w:rPr>
          <w:rFonts w:ascii="Times New Roman" w:eastAsia="Times New Roman" w:hAnsi="Times New Roman" w:cs="Times New Roman"/>
          <w:sz w:val="24"/>
          <w:szCs w:val="24"/>
          <w:lang w:val="uk-UA"/>
        </w:rPr>
        <w:t>Анестезину</w:t>
      </w:r>
      <w:r w:rsidR="007E4476" w:rsidRPr="00EB5852">
        <w:rPr>
          <w:rFonts w:ascii="Times New Roman" w:eastAsia="Times New Roman" w:hAnsi="Times New Roman" w:cs="Times New Roman"/>
          <w:sz w:val="24"/>
          <w:szCs w:val="24"/>
          <w:lang w:val="uk-UA"/>
        </w:rPr>
        <w:t xml:space="preserve"> 0,15</w:t>
      </w:r>
    </w:p>
    <w:p w:rsidR="007A68C5" w:rsidRPr="00EB5852" w:rsidRDefault="00D87EB4"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Масла какао</w:t>
      </w:r>
      <w:r w:rsidR="007E4476" w:rsidRPr="00EB5852">
        <w:rPr>
          <w:rFonts w:ascii="Times New Roman" w:eastAsia="Times New Roman" w:hAnsi="Times New Roman" w:cs="Times New Roman"/>
          <w:sz w:val="24"/>
          <w:szCs w:val="24"/>
          <w:lang w:val="uk-UA"/>
        </w:rPr>
        <w:t xml:space="preserve"> 1,0</w:t>
      </w:r>
    </w:p>
    <w:p w:rsidR="00D87EB4" w:rsidRPr="00EB5852" w:rsidRDefault="00D87EB4"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Змішай, щоб утворився супозиторій</w:t>
      </w:r>
    </w:p>
    <w:p w:rsidR="007A68C5"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Видай такі дози № 5</w:t>
      </w:r>
    </w:p>
    <w:p w:rsidR="007E4476" w:rsidRPr="00EB5852" w:rsidRDefault="007E4476" w:rsidP="0099625B">
      <w:pPr>
        <w:shd w:val="clear" w:color="auto" w:fill="FFFFFF"/>
        <w:spacing w:after="0" w:line="240" w:lineRule="auto"/>
        <w:ind w:firstLine="708"/>
        <w:textAlignment w:val="baseline"/>
        <w:rPr>
          <w:rFonts w:ascii="Times New Roman" w:eastAsia="Times New Roman" w:hAnsi="Times New Roman" w:cs="Times New Roman"/>
          <w:sz w:val="24"/>
          <w:szCs w:val="24"/>
          <w:lang w:val="uk-UA"/>
        </w:rPr>
      </w:pPr>
      <w:r w:rsidRPr="00EB5852">
        <w:rPr>
          <w:rFonts w:ascii="Times New Roman" w:eastAsia="Times New Roman" w:hAnsi="Times New Roman" w:cs="Times New Roman"/>
          <w:bCs/>
          <w:sz w:val="24"/>
          <w:szCs w:val="24"/>
          <w:bdr w:val="none" w:sz="0" w:space="0" w:color="auto" w:frame="1"/>
          <w:lang w:val="uk-UA"/>
        </w:rPr>
        <w:t xml:space="preserve">Познач. </w:t>
      </w:r>
      <w:r w:rsidR="00E026AC" w:rsidRPr="00EB5852">
        <w:rPr>
          <w:rFonts w:ascii="Times New Roman" w:eastAsia="Times New Roman" w:hAnsi="Times New Roman" w:cs="Times New Roman"/>
          <w:sz w:val="24"/>
          <w:szCs w:val="24"/>
          <w:lang w:val="uk-UA"/>
        </w:rPr>
        <w:t xml:space="preserve">По 1 супозиторію </w:t>
      </w:r>
      <w:r w:rsidRPr="00EB5852">
        <w:rPr>
          <w:rFonts w:ascii="Times New Roman" w:eastAsia="Times New Roman" w:hAnsi="Times New Roman" w:cs="Times New Roman"/>
          <w:sz w:val="24"/>
          <w:szCs w:val="24"/>
          <w:lang w:val="uk-UA"/>
        </w:rPr>
        <w:t xml:space="preserve"> </w:t>
      </w:r>
      <w:r w:rsidR="00E026AC" w:rsidRPr="00EB5852">
        <w:rPr>
          <w:rFonts w:ascii="Times New Roman" w:eastAsia="Times New Roman" w:hAnsi="Times New Roman" w:cs="Times New Roman"/>
          <w:sz w:val="24"/>
          <w:szCs w:val="24"/>
          <w:lang w:val="uk-UA"/>
        </w:rPr>
        <w:t>2 рази на</w:t>
      </w:r>
      <w:r w:rsidRPr="00EB5852">
        <w:rPr>
          <w:rFonts w:ascii="Times New Roman" w:eastAsia="Times New Roman" w:hAnsi="Times New Roman" w:cs="Times New Roman"/>
          <w:sz w:val="24"/>
          <w:szCs w:val="24"/>
          <w:lang w:val="uk-UA"/>
        </w:rPr>
        <w:t xml:space="preserve"> день.</w:t>
      </w:r>
    </w:p>
    <w:p w:rsidR="00B25AAE" w:rsidRPr="00EB5852" w:rsidRDefault="00B25AAE"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p>
    <w:p w:rsidR="00B25AAE" w:rsidRPr="00EB5852" w:rsidRDefault="00B25AAE"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31.Випишіть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CB05CB" w:rsidRPr="00EB5852" w:rsidRDefault="00B25AAE" w:rsidP="00CB05CB">
      <w:pPr>
        <w:pStyle w:val="a3"/>
        <w:shd w:val="clear" w:color="auto" w:fill="FFFFFF"/>
        <w:spacing w:before="0" w:beforeAutospacing="0" w:after="0" w:afterAutospacing="0"/>
        <w:textAlignment w:val="baseline"/>
        <w:rPr>
          <w:lang w:val="uk-UA"/>
        </w:rPr>
      </w:pPr>
      <w:r w:rsidRPr="00EB5852">
        <w:t>Візьми:</w:t>
      </w:r>
      <w:r w:rsidR="00CB05CB" w:rsidRPr="00EB5852">
        <w:rPr>
          <w:lang w:val="uk-UA"/>
        </w:rPr>
        <w:t xml:space="preserve"> Ментолу 0,1</w:t>
      </w:r>
    </w:p>
    <w:p w:rsidR="00CB05CB" w:rsidRPr="00EB5852" w:rsidRDefault="00CB05CB" w:rsidP="00CB05CB">
      <w:pPr>
        <w:pStyle w:val="a3"/>
        <w:shd w:val="clear" w:color="auto" w:fill="FFFFFF"/>
        <w:spacing w:before="0" w:beforeAutospacing="0" w:after="0" w:afterAutospacing="0"/>
        <w:ind w:firstLine="708"/>
        <w:textAlignment w:val="baseline"/>
        <w:rPr>
          <w:lang w:val="uk-UA"/>
        </w:rPr>
      </w:pPr>
      <w:r w:rsidRPr="00EB5852">
        <w:rPr>
          <w:lang w:val="uk-UA"/>
        </w:rPr>
        <w:t>Цинку оксиду 1,0</w:t>
      </w:r>
    </w:p>
    <w:p w:rsidR="00CB05CB" w:rsidRPr="00EB5852" w:rsidRDefault="00CB05CB" w:rsidP="00CB05CB">
      <w:pPr>
        <w:pStyle w:val="a3"/>
        <w:shd w:val="clear" w:color="auto" w:fill="FFFFFF"/>
        <w:spacing w:before="0" w:beforeAutospacing="0" w:after="0" w:afterAutospacing="0"/>
        <w:ind w:firstLine="708"/>
        <w:textAlignment w:val="baseline"/>
        <w:rPr>
          <w:lang w:val="uk-UA"/>
        </w:rPr>
      </w:pPr>
      <w:r w:rsidRPr="00EB5852">
        <w:rPr>
          <w:lang w:val="uk-UA"/>
        </w:rPr>
        <w:t>Вазеліну 8,0</w:t>
      </w:r>
    </w:p>
    <w:p w:rsidR="00CB05CB" w:rsidRPr="00EB5852" w:rsidRDefault="00CB05CB" w:rsidP="00CB05CB">
      <w:pPr>
        <w:pStyle w:val="a3"/>
        <w:shd w:val="clear" w:color="auto" w:fill="FFFFFF"/>
        <w:spacing w:before="0" w:beforeAutospacing="0" w:after="0" w:afterAutospacing="0"/>
        <w:ind w:firstLine="708"/>
        <w:textAlignment w:val="baseline"/>
        <w:rPr>
          <w:lang w:val="uk-UA"/>
        </w:rPr>
      </w:pPr>
      <w:r w:rsidRPr="00EB5852">
        <w:rPr>
          <w:lang w:val="uk-UA"/>
        </w:rPr>
        <w:t>Змішай, щоб утворилась мазь</w:t>
      </w:r>
    </w:p>
    <w:p w:rsidR="00CB05CB" w:rsidRPr="00EB5852" w:rsidRDefault="00CB05CB" w:rsidP="00CB05CB">
      <w:pPr>
        <w:pStyle w:val="a3"/>
        <w:shd w:val="clear" w:color="auto" w:fill="FFFFFF"/>
        <w:spacing w:before="0" w:beforeAutospacing="0" w:after="0" w:afterAutospacing="0"/>
        <w:ind w:firstLine="708"/>
        <w:textAlignment w:val="baseline"/>
        <w:rPr>
          <w:lang w:val="uk-UA"/>
        </w:rPr>
      </w:pPr>
      <w:r w:rsidRPr="00EE2838">
        <w:rPr>
          <w:lang w:val="uk-UA"/>
        </w:rPr>
        <w:t>Видай. Познач.</w:t>
      </w:r>
      <w:r w:rsidRPr="00EB5852">
        <w:rPr>
          <w:lang w:val="uk-UA"/>
        </w:rPr>
        <w:t xml:space="preserve"> Мазь для носа</w:t>
      </w:r>
    </w:p>
    <w:p w:rsidR="00CB05CB" w:rsidRPr="00EB5852" w:rsidRDefault="00CB05C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p>
    <w:p w:rsidR="0099625B" w:rsidRPr="00EB5852"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32.Випишіть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EB5852" w:rsidRDefault="00B25AAE" w:rsidP="0099625B">
      <w:pPr>
        <w:tabs>
          <w:tab w:val="left" w:pos="1314"/>
        </w:tabs>
        <w:spacing w:before="155" w:line="240" w:lineRule="auto"/>
        <w:rPr>
          <w:rFonts w:ascii="Times New Roman" w:hAnsi="Times New Roman" w:cs="Times New Roman"/>
          <w:sz w:val="24"/>
          <w:szCs w:val="24"/>
        </w:rPr>
      </w:pPr>
      <w:r w:rsidRPr="00EB5852">
        <w:rPr>
          <w:rFonts w:ascii="Times New Roman" w:hAnsi="Times New Roman" w:cs="Times New Roman"/>
          <w:sz w:val="24"/>
          <w:szCs w:val="24"/>
        </w:rPr>
        <w:t>Візьми: Дьогтю</w:t>
      </w:r>
    </w:p>
    <w:p w:rsidR="00B25AAE" w:rsidRPr="00EB5852" w:rsidRDefault="00B25AAE" w:rsidP="0099625B">
      <w:pPr>
        <w:pStyle w:val="aa"/>
        <w:spacing w:before="98" w:line="240" w:lineRule="auto"/>
        <w:ind w:firstLine="708"/>
        <w:rPr>
          <w:rFonts w:ascii="Times New Roman" w:hAnsi="Times New Roman" w:cs="Times New Roman"/>
          <w:sz w:val="24"/>
          <w:szCs w:val="24"/>
        </w:rPr>
      </w:pPr>
      <w:r w:rsidRPr="00EB5852">
        <w:rPr>
          <w:rFonts w:ascii="Times New Roman" w:hAnsi="Times New Roman" w:cs="Times New Roman"/>
          <w:sz w:val="24"/>
          <w:szCs w:val="24"/>
        </w:rPr>
        <w:t>Ксероформу по 0,3</w:t>
      </w:r>
    </w:p>
    <w:p w:rsidR="00B25AAE" w:rsidRPr="00EB5852" w:rsidRDefault="00B25AAE" w:rsidP="0099625B">
      <w:pPr>
        <w:pStyle w:val="aa"/>
        <w:spacing w:before="96" w:line="240" w:lineRule="auto"/>
        <w:ind w:firstLine="708"/>
        <w:rPr>
          <w:rFonts w:ascii="Times New Roman" w:hAnsi="Times New Roman" w:cs="Times New Roman"/>
          <w:sz w:val="24"/>
          <w:szCs w:val="24"/>
        </w:rPr>
      </w:pPr>
      <w:r w:rsidRPr="00EB5852">
        <w:rPr>
          <w:rFonts w:ascii="Times New Roman" w:hAnsi="Times New Roman" w:cs="Times New Roman"/>
          <w:sz w:val="24"/>
          <w:szCs w:val="24"/>
        </w:rPr>
        <w:t>Олії рицинової 10,0</w:t>
      </w:r>
    </w:p>
    <w:p w:rsidR="00B25AAE" w:rsidRPr="00EB5852" w:rsidRDefault="00B25AAE" w:rsidP="0099625B">
      <w:pPr>
        <w:pStyle w:val="aa"/>
        <w:spacing w:before="99" w:line="240" w:lineRule="auto"/>
        <w:ind w:right="2533" w:firstLine="675"/>
        <w:rPr>
          <w:rFonts w:ascii="Times New Roman" w:hAnsi="Times New Roman" w:cs="Times New Roman"/>
          <w:sz w:val="24"/>
          <w:szCs w:val="24"/>
        </w:rPr>
      </w:pPr>
      <w:r w:rsidRPr="00EB5852">
        <w:rPr>
          <w:rFonts w:ascii="Times New Roman" w:hAnsi="Times New Roman" w:cs="Times New Roman"/>
          <w:sz w:val="24"/>
          <w:szCs w:val="24"/>
        </w:rPr>
        <w:t xml:space="preserve">Змішай. Видай. Познач. Бальзамічний лінімент за Вишневським (для </w:t>
      </w:r>
      <w:proofErr w:type="gramStart"/>
      <w:r w:rsidRPr="00EB5852">
        <w:rPr>
          <w:rFonts w:ascii="Times New Roman" w:hAnsi="Times New Roman" w:cs="Times New Roman"/>
          <w:sz w:val="24"/>
          <w:szCs w:val="24"/>
        </w:rPr>
        <w:t>пов’язок</w:t>
      </w:r>
      <w:proofErr w:type="gramEnd"/>
      <w:r w:rsidRPr="00EB5852">
        <w:rPr>
          <w:rFonts w:ascii="Times New Roman" w:hAnsi="Times New Roman" w:cs="Times New Roman"/>
          <w:sz w:val="24"/>
          <w:szCs w:val="24"/>
        </w:rPr>
        <w:t>).</w:t>
      </w:r>
    </w:p>
    <w:p w:rsidR="0099625B" w:rsidRPr="00EB5852"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 xml:space="preserve">33.Випишіть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w:t>
      </w:r>
      <w:r w:rsidRPr="00EB5852">
        <w:rPr>
          <w:rFonts w:ascii="Times New Roman" w:eastAsia="Times New Roman" w:hAnsi="Times New Roman" w:cs="Times New Roman"/>
          <w:sz w:val="24"/>
          <w:szCs w:val="24"/>
          <w:lang w:val="uk-UA"/>
        </w:rPr>
        <w:lastRenderedPageBreak/>
        <w:t>варіант технології, дайте оцінку якості цієї лікарської форми. Опишіть оформлення до відпуску. Напишіть паспорт письмового контролю.</w:t>
      </w:r>
    </w:p>
    <w:p w:rsidR="00B25AAE" w:rsidRPr="00EB5852" w:rsidRDefault="00B25AAE" w:rsidP="0099625B">
      <w:pPr>
        <w:tabs>
          <w:tab w:val="left" w:pos="1314"/>
        </w:tabs>
        <w:spacing w:before="58" w:line="240" w:lineRule="auto"/>
        <w:rPr>
          <w:rFonts w:ascii="Times New Roman" w:hAnsi="Times New Roman" w:cs="Times New Roman"/>
          <w:sz w:val="24"/>
          <w:szCs w:val="24"/>
        </w:rPr>
      </w:pPr>
      <w:r w:rsidRPr="00EB5852">
        <w:rPr>
          <w:rFonts w:ascii="Times New Roman" w:hAnsi="Times New Roman" w:cs="Times New Roman"/>
          <w:sz w:val="24"/>
          <w:szCs w:val="24"/>
        </w:rPr>
        <w:t xml:space="preserve">Візьми: Олії </w:t>
      </w:r>
      <w:r w:rsidRPr="00EB5852">
        <w:rPr>
          <w:rFonts w:ascii="Times New Roman" w:hAnsi="Times New Roman" w:cs="Times New Roman"/>
          <w:spacing w:val="-3"/>
          <w:sz w:val="24"/>
          <w:szCs w:val="24"/>
        </w:rPr>
        <w:t>соняшникової</w:t>
      </w:r>
      <w:r w:rsidRPr="00EB5852">
        <w:rPr>
          <w:rFonts w:ascii="Times New Roman" w:hAnsi="Times New Roman" w:cs="Times New Roman"/>
          <w:spacing w:val="16"/>
          <w:sz w:val="24"/>
          <w:szCs w:val="24"/>
        </w:rPr>
        <w:t xml:space="preserve"> </w:t>
      </w:r>
      <w:r w:rsidRPr="00EB5852">
        <w:rPr>
          <w:rFonts w:ascii="Times New Roman" w:hAnsi="Times New Roman" w:cs="Times New Roman"/>
          <w:sz w:val="24"/>
          <w:szCs w:val="24"/>
        </w:rPr>
        <w:t>7,4</w:t>
      </w:r>
    </w:p>
    <w:p w:rsidR="0099625B" w:rsidRPr="00EB5852" w:rsidRDefault="00B25AAE" w:rsidP="0099625B">
      <w:pPr>
        <w:pStyle w:val="aa"/>
        <w:spacing w:before="98" w:line="240" w:lineRule="auto"/>
        <w:ind w:right="5447" w:firstLine="708"/>
        <w:rPr>
          <w:rFonts w:ascii="Times New Roman" w:hAnsi="Times New Roman" w:cs="Times New Roman"/>
          <w:sz w:val="24"/>
          <w:szCs w:val="24"/>
          <w:lang w:val="uk-UA"/>
        </w:rPr>
      </w:pPr>
      <w:r w:rsidRPr="00EB5852">
        <w:rPr>
          <w:rFonts w:ascii="Times New Roman" w:hAnsi="Times New Roman" w:cs="Times New Roman"/>
          <w:sz w:val="24"/>
          <w:szCs w:val="24"/>
        </w:rPr>
        <w:t xml:space="preserve">Розчину аміаку 2,5 мл </w:t>
      </w:r>
    </w:p>
    <w:p w:rsidR="00B25AAE" w:rsidRPr="00EB5852" w:rsidRDefault="00B25AAE" w:rsidP="0099625B">
      <w:pPr>
        <w:pStyle w:val="aa"/>
        <w:spacing w:before="98" w:line="240" w:lineRule="auto"/>
        <w:ind w:right="5447" w:firstLine="708"/>
        <w:rPr>
          <w:rFonts w:ascii="Times New Roman" w:hAnsi="Times New Roman" w:cs="Times New Roman"/>
          <w:sz w:val="24"/>
          <w:szCs w:val="24"/>
          <w:lang w:val="uk-UA"/>
        </w:rPr>
      </w:pPr>
      <w:r w:rsidRPr="00EB5852">
        <w:rPr>
          <w:rFonts w:ascii="Times New Roman" w:hAnsi="Times New Roman" w:cs="Times New Roman"/>
          <w:sz w:val="24"/>
          <w:szCs w:val="24"/>
          <w:lang w:val="uk-UA"/>
        </w:rPr>
        <w:t>Кислоти олеїнової 0,1</w:t>
      </w:r>
    </w:p>
    <w:p w:rsidR="00B25AAE" w:rsidRPr="00EB5852" w:rsidRDefault="00B25AAE" w:rsidP="0099625B">
      <w:pPr>
        <w:pStyle w:val="aa"/>
        <w:spacing w:line="240" w:lineRule="auto"/>
        <w:ind w:left="675" w:right="4347"/>
        <w:rPr>
          <w:rFonts w:ascii="Times New Roman" w:hAnsi="Times New Roman" w:cs="Times New Roman"/>
          <w:sz w:val="24"/>
          <w:szCs w:val="24"/>
          <w:lang w:val="uk-UA"/>
        </w:rPr>
      </w:pPr>
      <w:r w:rsidRPr="00EB5852">
        <w:rPr>
          <w:rFonts w:ascii="Times New Roman" w:hAnsi="Times New Roman" w:cs="Times New Roman"/>
          <w:sz w:val="24"/>
          <w:szCs w:val="24"/>
          <w:lang w:val="uk-UA"/>
        </w:rPr>
        <w:t xml:space="preserve">Змішай, щоб утворився лінімент. </w:t>
      </w:r>
      <w:r w:rsidRPr="00EB5852">
        <w:rPr>
          <w:rFonts w:ascii="Times New Roman" w:hAnsi="Times New Roman" w:cs="Times New Roman"/>
          <w:sz w:val="24"/>
          <w:szCs w:val="24"/>
        </w:rPr>
        <w:t>Видай. Познач. Для втирань.</w:t>
      </w:r>
    </w:p>
    <w:p w:rsidR="0099625B" w:rsidRPr="00EB5852"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EB5852">
        <w:rPr>
          <w:rFonts w:ascii="Times New Roman" w:eastAsia="Times New Roman" w:hAnsi="Times New Roman" w:cs="Times New Roman"/>
          <w:sz w:val="24"/>
          <w:szCs w:val="24"/>
          <w:lang w:val="uk-UA"/>
        </w:rPr>
        <w:t>34.Випишіть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EB5852" w:rsidRDefault="00B25AAE" w:rsidP="0099625B">
      <w:pPr>
        <w:tabs>
          <w:tab w:val="left" w:pos="1314"/>
        </w:tabs>
        <w:spacing w:before="58" w:line="240" w:lineRule="auto"/>
        <w:rPr>
          <w:rFonts w:ascii="Times New Roman" w:hAnsi="Times New Roman" w:cs="Times New Roman"/>
          <w:sz w:val="24"/>
          <w:szCs w:val="24"/>
        </w:rPr>
      </w:pPr>
      <w:r w:rsidRPr="00EB5852">
        <w:rPr>
          <w:rFonts w:ascii="Times New Roman" w:hAnsi="Times New Roman" w:cs="Times New Roman"/>
          <w:sz w:val="24"/>
          <w:szCs w:val="24"/>
        </w:rPr>
        <w:t>Візьми:</w:t>
      </w:r>
      <w:r w:rsidRPr="00EB5852">
        <w:rPr>
          <w:rFonts w:ascii="Times New Roman" w:hAnsi="Times New Roman" w:cs="Times New Roman"/>
          <w:spacing w:val="16"/>
          <w:sz w:val="24"/>
          <w:szCs w:val="24"/>
        </w:rPr>
        <w:t xml:space="preserve"> </w:t>
      </w:r>
      <w:r w:rsidRPr="00EB5852">
        <w:rPr>
          <w:rFonts w:ascii="Times New Roman" w:hAnsi="Times New Roman" w:cs="Times New Roman"/>
          <w:sz w:val="24"/>
          <w:szCs w:val="24"/>
        </w:rPr>
        <w:t>Протарголу</w:t>
      </w:r>
    </w:p>
    <w:p w:rsidR="00B25AAE" w:rsidRPr="00EB5852" w:rsidRDefault="00B25AAE" w:rsidP="0099625B">
      <w:pPr>
        <w:pStyle w:val="aa"/>
        <w:spacing w:before="99" w:line="240" w:lineRule="auto"/>
        <w:ind w:firstLine="708"/>
        <w:rPr>
          <w:rFonts w:ascii="Times New Roman" w:hAnsi="Times New Roman" w:cs="Times New Roman"/>
          <w:sz w:val="24"/>
          <w:szCs w:val="24"/>
        </w:rPr>
      </w:pPr>
      <w:r w:rsidRPr="00EB5852">
        <w:rPr>
          <w:rFonts w:ascii="Times New Roman" w:hAnsi="Times New Roman" w:cs="Times New Roman"/>
          <w:sz w:val="24"/>
          <w:szCs w:val="24"/>
        </w:rPr>
        <w:t>Гліцерину по 0,5</w:t>
      </w:r>
    </w:p>
    <w:p w:rsidR="00B25AAE" w:rsidRPr="0099625B" w:rsidRDefault="00B25AAE" w:rsidP="0099625B">
      <w:pPr>
        <w:pStyle w:val="aa"/>
        <w:spacing w:before="95" w:line="240" w:lineRule="auto"/>
        <w:ind w:firstLine="708"/>
        <w:rPr>
          <w:rFonts w:ascii="Times New Roman" w:hAnsi="Times New Roman" w:cs="Times New Roman"/>
          <w:sz w:val="24"/>
          <w:szCs w:val="24"/>
        </w:rPr>
      </w:pPr>
      <w:r w:rsidRPr="00EB5852">
        <w:rPr>
          <w:rFonts w:ascii="Times New Roman" w:hAnsi="Times New Roman" w:cs="Times New Roman"/>
          <w:sz w:val="24"/>
          <w:szCs w:val="24"/>
        </w:rPr>
        <w:t>Ланоліну 2,0</w:t>
      </w:r>
    </w:p>
    <w:p w:rsidR="00B25AAE" w:rsidRPr="0099625B" w:rsidRDefault="00B25AAE" w:rsidP="0099625B">
      <w:pPr>
        <w:pStyle w:val="aa"/>
        <w:spacing w:before="98"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Вазеліну 10,0</w:t>
      </w:r>
    </w:p>
    <w:p w:rsidR="00B25AAE" w:rsidRPr="0099625B" w:rsidRDefault="00B25AAE" w:rsidP="0099625B">
      <w:pPr>
        <w:pStyle w:val="aa"/>
        <w:spacing w:before="96" w:line="240" w:lineRule="auto"/>
        <w:ind w:left="675" w:right="4347"/>
        <w:rPr>
          <w:rFonts w:ascii="Times New Roman" w:hAnsi="Times New Roman" w:cs="Times New Roman"/>
          <w:sz w:val="24"/>
          <w:szCs w:val="24"/>
          <w:lang w:val="uk-UA"/>
        </w:rPr>
      </w:pPr>
      <w:r w:rsidRPr="0099625B">
        <w:rPr>
          <w:rFonts w:ascii="Times New Roman" w:hAnsi="Times New Roman" w:cs="Times New Roman"/>
          <w:sz w:val="24"/>
          <w:szCs w:val="24"/>
        </w:rPr>
        <w:t>Змішай, щоб утворилась мазь. Видай. Познач. Мазь для носу.</w:t>
      </w:r>
    </w:p>
    <w:p w:rsidR="0099625B" w:rsidRPr="0099625B"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99625B">
        <w:rPr>
          <w:rFonts w:ascii="Times New Roman" w:eastAsia="Times New Roman" w:hAnsi="Times New Roman" w:cs="Times New Roman"/>
          <w:sz w:val="24"/>
          <w:szCs w:val="24"/>
          <w:lang w:val="uk-UA"/>
        </w:rPr>
        <w:t>35.Випишіть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99625B" w:rsidRDefault="00B25AAE" w:rsidP="0099625B">
      <w:pPr>
        <w:tabs>
          <w:tab w:val="left" w:pos="1314"/>
        </w:tabs>
        <w:spacing w:before="61" w:line="240" w:lineRule="auto"/>
        <w:rPr>
          <w:rFonts w:ascii="Times New Roman" w:hAnsi="Times New Roman" w:cs="Times New Roman"/>
          <w:sz w:val="24"/>
          <w:szCs w:val="24"/>
        </w:rPr>
      </w:pPr>
      <w:r w:rsidRPr="0099625B">
        <w:rPr>
          <w:rFonts w:ascii="Times New Roman" w:hAnsi="Times New Roman" w:cs="Times New Roman"/>
          <w:sz w:val="24"/>
          <w:szCs w:val="24"/>
        </w:rPr>
        <w:t>Візьми: Новокаїну</w:t>
      </w:r>
      <w:r w:rsidRPr="0099625B">
        <w:rPr>
          <w:rFonts w:ascii="Times New Roman" w:hAnsi="Times New Roman" w:cs="Times New Roman"/>
          <w:spacing w:val="-3"/>
          <w:sz w:val="24"/>
          <w:szCs w:val="24"/>
        </w:rPr>
        <w:t xml:space="preserve"> </w:t>
      </w:r>
      <w:r w:rsidRPr="0099625B">
        <w:rPr>
          <w:rFonts w:ascii="Times New Roman" w:hAnsi="Times New Roman" w:cs="Times New Roman"/>
          <w:sz w:val="24"/>
          <w:szCs w:val="24"/>
        </w:rPr>
        <w:t>0,25</w:t>
      </w:r>
    </w:p>
    <w:p w:rsidR="00B25AAE" w:rsidRPr="0099625B" w:rsidRDefault="00B25AAE" w:rsidP="0099625B">
      <w:pPr>
        <w:pStyle w:val="aa"/>
        <w:spacing w:before="95"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Ментолу 0,3</w:t>
      </w:r>
    </w:p>
    <w:p w:rsidR="00B25AAE" w:rsidRPr="0099625B" w:rsidRDefault="00B25AAE" w:rsidP="0099625B">
      <w:pPr>
        <w:pStyle w:val="aa"/>
        <w:spacing w:before="99"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Ланоліну 1,0</w:t>
      </w:r>
    </w:p>
    <w:p w:rsidR="00B25AAE" w:rsidRPr="0099625B" w:rsidRDefault="00B25AAE" w:rsidP="0099625B">
      <w:pPr>
        <w:pStyle w:val="aa"/>
        <w:spacing w:before="95"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Вазеліну 10,0</w:t>
      </w:r>
    </w:p>
    <w:p w:rsidR="00B25AAE" w:rsidRPr="0099625B" w:rsidRDefault="00B25AAE" w:rsidP="0099625B">
      <w:pPr>
        <w:pStyle w:val="aa"/>
        <w:spacing w:before="96"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Змішай, щоб утворилась мазь.</w:t>
      </w:r>
    </w:p>
    <w:p w:rsidR="00B25AAE" w:rsidRPr="0099625B" w:rsidRDefault="00B25AAE" w:rsidP="0099625B">
      <w:pPr>
        <w:pStyle w:val="aa"/>
        <w:spacing w:before="98" w:line="240" w:lineRule="auto"/>
        <w:ind w:firstLine="675"/>
        <w:rPr>
          <w:rFonts w:ascii="Times New Roman" w:hAnsi="Times New Roman" w:cs="Times New Roman"/>
          <w:sz w:val="24"/>
          <w:szCs w:val="24"/>
        </w:rPr>
      </w:pPr>
      <w:r w:rsidRPr="0099625B">
        <w:rPr>
          <w:rFonts w:ascii="Times New Roman" w:hAnsi="Times New Roman" w:cs="Times New Roman"/>
          <w:sz w:val="24"/>
          <w:szCs w:val="24"/>
        </w:rPr>
        <w:t>Видай. Познач. Для змащування уражених ділянок шкіри.</w:t>
      </w:r>
    </w:p>
    <w:p w:rsidR="0099625B" w:rsidRPr="0099625B"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99625B">
        <w:rPr>
          <w:rFonts w:ascii="Times New Roman" w:eastAsia="Times New Roman" w:hAnsi="Times New Roman" w:cs="Times New Roman"/>
          <w:sz w:val="24"/>
          <w:szCs w:val="24"/>
          <w:lang w:val="uk-UA"/>
        </w:rPr>
        <w:t>35.Випишіть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99625B" w:rsidRDefault="00B25AAE" w:rsidP="0099625B">
      <w:pPr>
        <w:tabs>
          <w:tab w:val="left" w:pos="1314"/>
        </w:tabs>
        <w:spacing w:before="156" w:line="240" w:lineRule="auto"/>
        <w:rPr>
          <w:rFonts w:ascii="Times New Roman" w:hAnsi="Times New Roman" w:cs="Times New Roman"/>
          <w:sz w:val="24"/>
          <w:szCs w:val="24"/>
        </w:rPr>
      </w:pPr>
      <w:r w:rsidRPr="0099625B">
        <w:rPr>
          <w:rFonts w:ascii="Times New Roman" w:hAnsi="Times New Roman" w:cs="Times New Roman"/>
          <w:sz w:val="24"/>
          <w:szCs w:val="24"/>
        </w:rPr>
        <w:t>Візьми: Димедролу</w:t>
      </w:r>
      <w:r w:rsidRPr="0099625B">
        <w:rPr>
          <w:rFonts w:ascii="Times New Roman" w:hAnsi="Times New Roman" w:cs="Times New Roman"/>
          <w:spacing w:val="12"/>
          <w:sz w:val="24"/>
          <w:szCs w:val="24"/>
        </w:rPr>
        <w:t xml:space="preserve"> </w:t>
      </w:r>
      <w:r w:rsidRPr="0099625B">
        <w:rPr>
          <w:rFonts w:ascii="Times New Roman" w:hAnsi="Times New Roman" w:cs="Times New Roman"/>
          <w:sz w:val="24"/>
          <w:szCs w:val="24"/>
        </w:rPr>
        <w:t>0,3</w:t>
      </w:r>
    </w:p>
    <w:p w:rsidR="00B25AAE" w:rsidRPr="0099625B" w:rsidRDefault="00B25AAE" w:rsidP="0099625B">
      <w:pPr>
        <w:pStyle w:val="aa"/>
        <w:spacing w:before="98" w:line="240" w:lineRule="auto"/>
        <w:ind w:right="1079" w:firstLine="708"/>
        <w:rPr>
          <w:rFonts w:ascii="Times New Roman" w:hAnsi="Times New Roman" w:cs="Times New Roman"/>
          <w:sz w:val="24"/>
          <w:szCs w:val="24"/>
        </w:rPr>
      </w:pPr>
      <w:r w:rsidRPr="0099625B">
        <w:rPr>
          <w:rFonts w:ascii="Times New Roman" w:hAnsi="Times New Roman" w:cs="Times New Roman"/>
          <w:sz w:val="24"/>
          <w:szCs w:val="24"/>
        </w:rPr>
        <w:t xml:space="preserve">Розчину адреналіну </w:t>
      </w:r>
      <w:proofErr w:type="gramStart"/>
      <w:r w:rsidRPr="0099625B">
        <w:rPr>
          <w:rFonts w:ascii="Times New Roman" w:hAnsi="Times New Roman" w:cs="Times New Roman"/>
          <w:sz w:val="24"/>
          <w:szCs w:val="24"/>
        </w:rPr>
        <w:t>г</w:t>
      </w:r>
      <w:proofErr w:type="gramEnd"/>
      <w:r w:rsidRPr="0099625B">
        <w:rPr>
          <w:rFonts w:ascii="Times New Roman" w:hAnsi="Times New Roman" w:cs="Times New Roman"/>
          <w:sz w:val="24"/>
          <w:szCs w:val="24"/>
        </w:rPr>
        <w:t>ідрохлориду (1:1000) крапель ІІ Норсульфазолу 0,5</w:t>
      </w:r>
    </w:p>
    <w:p w:rsidR="00B25AAE" w:rsidRPr="0099625B" w:rsidRDefault="00B25AAE" w:rsidP="0099625B">
      <w:pPr>
        <w:pStyle w:val="aa"/>
        <w:spacing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Ланоліну 5,0</w:t>
      </w:r>
    </w:p>
    <w:p w:rsidR="00B25AAE" w:rsidRPr="0099625B" w:rsidRDefault="00B25AAE" w:rsidP="0099625B">
      <w:pPr>
        <w:pStyle w:val="aa"/>
        <w:spacing w:before="98"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Вазеліну 10,0</w:t>
      </w:r>
    </w:p>
    <w:p w:rsidR="00B25AAE" w:rsidRPr="0099625B" w:rsidRDefault="00B25AAE" w:rsidP="0099625B">
      <w:pPr>
        <w:pStyle w:val="aa"/>
        <w:spacing w:before="96" w:line="240" w:lineRule="auto"/>
        <w:ind w:left="675" w:right="4680"/>
        <w:rPr>
          <w:rFonts w:ascii="Times New Roman" w:hAnsi="Times New Roman" w:cs="Times New Roman"/>
          <w:sz w:val="24"/>
          <w:szCs w:val="24"/>
          <w:lang w:val="uk-UA"/>
        </w:rPr>
      </w:pPr>
      <w:r w:rsidRPr="0099625B">
        <w:rPr>
          <w:rFonts w:ascii="Times New Roman" w:hAnsi="Times New Roman" w:cs="Times New Roman"/>
          <w:sz w:val="24"/>
          <w:szCs w:val="24"/>
        </w:rPr>
        <w:t>Змішай, щоб утворилась мазь. Видай. Познач. Мазь для носа.</w:t>
      </w:r>
    </w:p>
    <w:p w:rsidR="0099625B" w:rsidRPr="0099625B"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99625B">
        <w:rPr>
          <w:rFonts w:ascii="Times New Roman" w:eastAsia="Times New Roman" w:hAnsi="Times New Roman" w:cs="Times New Roman"/>
          <w:sz w:val="24"/>
          <w:szCs w:val="24"/>
          <w:lang w:val="uk-UA"/>
        </w:rPr>
        <w:t>35.Випишіть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99625B" w:rsidRDefault="00B25AAE" w:rsidP="0099625B">
      <w:pPr>
        <w:tabs>
          <w:tab w:val="left" w:pos="702"/>
        </w:tabs>
        <w:suppressAutoHyphens/>
        <w:spacing w:after="0" w:line="240" w:lineRule="auto"/>
        <w:jc w:val="both"/>
        <w:rPr>
          <w:rFonts w:ascii="Times New Roman" w:hAnsi="Times New Roman" w:cs="Times New Roman"/>
          <w:sz w:val="24"/>
          <w:szCs w:val="24"/>
        </w:rPr>
      </w:pPr>
      <w:r w:rsidRPr="0099625B">
        <w:rPr>
          <w:rFonts w:ascii="Times New Roman" w:hAnsi="Times New Roman" w:cs="Times New Roman"/>
          <w:sz w:val="24"/>
          <w:szCs w:val="24"/>
        </w:rPr>
        <w:lastRenderedPageBreak/>
        <w:t>Візьми: Екстракту беладони</w:t>
      </w:r>
      <w:r w:rsidRPr="0099625B">
        <w:rPr>
          <w:rFonts w:ascii="Times New Roman" w:hAnsi="Times New Roman" w:cs="Times New Roman"/>
          <w:spacing w:val="9"/>
          <w:sz w:val="24"/>
          <w:szCs w:val="24"/>
        </w:rPr>
        <w:t xml:space="preserve"> </w:t>
      </w:r>
      <w:r w:rsidRPr="0099625B">
        <w:rPr>
          <w:rFonts w:ascii="Times New Roman" w:hAnsi="Times New Roman" w:cs="Times New Roman"/>
          <w:sz w:val="24"/>
          <w:szCs w:val="24"/>
        </w:rPr>
        <w:t>0,015</w:t>
      </w:r>
    </w:p>
    <w:p w:rsidR="00B25AAE" w:rsidRPr="0099625B" w:rsidRDefault="00B25AAE" w:rsidP="0099625B">
      <w:pPr>
        <w:pStyle w:val="aa"/>
        <w:spacing w:before="99"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Новокаїну 0,1</w:t>
      </w:r>
    </w:p>
    <w:p w:rsidR="00B25AAE" w:rsidRPr="0099625B" w:rsidRDefault="00B25AAE" w:rsidP="0099625B">
      <w:pPr>
        <w:pStyle w:val="aa"/>
        <w:spacing w:before="95" w:line="240" w:lineRule="auto"/>
        <w:ind w:left="675" w:right="1880" w:firstLine="33"/>
        <w:rPr>
          <w:rFonts w:ascii="Times New Roman" w:hAnsi="Times New Roman" w:cs="Times New Roman"/>
          <w:sz w:val="24"/>
          <w:szCs w:val="24"/>
        </w:rPr>
      </w:pPr>
      <w:r w:rsidRPr="0099625B">
        <w:rPr>
          <w:rFonts w:ascii="Times New Roman" w:hAnsi="Times New Roman" w:cs="Times New Roman"/>
          <w:sz w:val="24"/>
          <w:szCs w:val="24"/>
        </w:rPr>
        <w:t xml:space="preserve">Розчину адреналіну </w:t>
      </w:r>
      <w:proofErr w:type="gramStart"/>
      <w:r w:rsidRPr="0099625B">
        <w:rPr>
          <w:rFonts w:ascii="Times New Roman" w:hAnsi="Times New Roman" w:cs="Times New Roman"/>
          <w:sz w:val="24"/>
          <w:szCs w:val="24"/>
        </w:rPr>
        <w:t>г</w:t>
      </w:r>
      <w:proofErr w:type="gramEnd"/>
      <w:r w:rsidRPr="0099625B">
        <w:rPr>
          <w:rFonts w:ascii="Times New Roman" w:hAnsi="Times New Roman" w:cs="Times New Roman"/>
          <w:sz w:val="24"/>
          <w:szCs w:val="24"/>
        </w:rPr>
        <w:t>ідрохлориду (1:1000) крапель ІІ Масла какао 3,0</w:t>
      </w:r>
    </w:p>
    <w:p w:rsidR="00B25AAE" w:rsidRPr="0099625B" w:rsidRDefault="00B25AAE" w:rsidP="0099625B">
      <w:pPr>
        <w:pStyle w:val="aa"/>
        <w:spacing w:before="1" w:line="240" w:lineRule="auto"/>
        <w:ind w:left="675" w:right="3481" w:firstLine="33"/>
        <w:rPr>
          <w:rFonts w:ascii="Times New Roman" w:hAnsi="Times New Roman" w:cs="Times New Roman"/>
          <w:sz w:val="24"/>
          <w:szCs w:val="24"/>
        </w:rPr>
      </w:pPr>
      <w:r w:rsidRPr="0099625B">
        <w:rPr>
          <w:rFonts w:ascii="Times New Roman" w:hAnsi="Times New Roman" w:cs="Times New Roman"/>
          <w:sz w:val="24"/>
          <w:szCs w:val="24"/>
        </w:rPr>
        <w:t>Змішай, щоб утворився супозиторій. Видай такі дози числом 6.</w:t>
      </w:r>
    </w:p>
    <w:p w:rsidR="00B25AAE" w:rsidRPr="0099625B" w:rsidRDefault="00B25AAE" w:rsidP="0099625B">
      <w:pPr>
        <w:pStyle w:val="aa"/>
        <w:spacing w:line="240" w:lineRule="auto"/>
        <w:ind w:firstLine="675"/>
        <w:rPr>
          <w:rFonts w:ascii="Times New Roman" w:hAnsi="Times New Roman" w:cs="Times New Roman"/>
          <w:sz w:val="24"/>
          <w:szCs w:val="24"/>
        </w:rPr>
      </w:pPr>
      <w:r w:rsidRPr="0099625B">
        <w:rPr>
          <w:rFonts w:ascii="Times New Roman" w:hAnsi="Times New Roman" w:cs="Times New Roman"/>
          <w:sz w:val="24"/>
          <w:szCs w:val="24"/>
        </w:rPr>
        <w:t>Познач. По 1 супозиторію 2 рази на день.</w:t>
      </w:r>
    </w:p>
    <w:p w:rsidR="0099625B" w:rsidRPr="0099625B"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99625B">
        <w:rPr>
          <w:rFonts w:ascii="Times New Roman" w:eastAsia="Times New Roman" w:hAnsi="Times New Roman" w:cs="Times New Roman"/>
          <w:sz w:val="24"/>
          <w:szCs w:val="24"/>
          <w:lang w:val="uk-UA"/>
        </w:rPr>
        <w:t>36.Випишіть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99625B" w:rsidRDefault="00B25AAE" w:rsidP="0099625B">
      <w:pPr>
        <w:tabs>
          <w:tab w:val="left" w:pos="1314"/>
        </w:tabs>
        <w:spacing w:before="216" w:line="240" w:lineRule="auto"/>
        <w:rPr>
          <w:rFonts w:ascii="Times New Roman" w:hAnsi="Times New Roman" w:cs="Times New Roman"/>
          <w:sz w:val="24"/>
          <w:szCs w:val="24"/>
        </w:rPr>
      </w:pPr>
      <w:r w:rsidRPr="0099625B">
        <w:rPr>
          <w:rFonts w:ascii="Times New Roman" w:hAnsi="Times New Roman" w:cs="Times New Roman"/>
          <w:sz w:val="24"/>
          <w:szCs w:val="24"/>
        </w:rPr>
        <w:t>Візьми: Димедролу</w:t>
      </w:r>
      <w:r w:rsidRPr="0099625B">
        <w:rPr>
          <w:rFonts w:ascii="Times New Roman" w:hAnsi="Times New Roman" w:cs="Times New Roman"/>
          <w:spacing w:val="-3"/>
          <w:sz w:val="24"/>
          <w:szCs w:val="24"/>
        </w:rPr>
        <w:t xml:space="preserve"> </w:t>
      </w:r>
      <w:r w:rsidRPr="0099625B">
        <w:rPr>
          <w:rFonts w:ascii="Times New Roman" w:hAnsi="Times New Roman" w:cs="Times New Roman"/>
          <w:sz w:val="24"/>
          <w:szCs w:val="24"/>
        </w:rPr>
        <w:t>0,03</w:t>
      </w:r>
    </w:p>
    <w:p w:rsidR="00B25AAE" w:rsidRPr="0099625B" w:rsidRDefault="00B25AAE" w:rsidP="0099625B">
      <w:pPr>
        <w:pStyle w:val="aa"/>
        <w:spacing w:before="98"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Анальгіну 0,1</w:t>
      </w:r>
    </w:p>
    <w:p w:rsidR="00B25AAE" w:rsidRPr="0099625B" w:rsidRDefault="00B25AAE" w:rsidP="0099625B">
      <w:pPr>
        <w:pStyle w:val="aa"/>
        <w:spacing w:before="96"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Масла какао 1,5</w:t>
      </w:r>
    </w:p>
    <w:p w:rsidR="00B25AAE" w:rsidRPr="0099625B" w:rsidRDefault="00B25AAE" w:rsidP="0099625B">
      <w:pPr>
        <w:pStyle w:val="aa"/>
        <w:spacing w:before="98" w:line="240" w:lineRule="auto"/>
        <w:ind w:left="675" w:right="3481" w:firstLine="33"/>
        <w:rPr>
          <w:rFonts w:ascii="Times New Roman" w:hAnsi="Times New Roman" w:cs="Times New Roman"/>
          <w:sz w:val="24"/>
          <w:szCs w:val="24"/>
        </w:rPr>
      </w:pPr>
      <w:r w:rsidRPr="0099625B">
        <w:rPr>
          <w:rFonts w:ascii="Times New Roman" w:hAnsi="Times New Roman" w:cs="Times New Roman"/>
          <w:sz w:val="24"/>
          <w:szCs w:val="24"/>
        </w:rPr>
        <w:t>Змішай, щоб утворився супозиторій. Видай такі дози числом 6.</w:t>
      </w:r>
    </w:p>
    <w:p w:rsidR="00B25AAE" w:rsidRPr="0099625B" w:rsidRDefault="00B25AAE" w:rsidP="0099625B">
      <w:pPr>
        <w:pStyle w:val="aa"/>
        <w:spacing w:line="240" w:lineRule="auto"/>
        <w:ind w:firstLine="675"/>
        <w:rPr>
          <w:rFonts w:ascii="Times New Roman" w:hAnsi="Times New Roman" w:cs="Times New Roman"/>
          <w:sz w:val="24"/>
          <w:szCs w:val="24"/>
        </w:rPr>
      </w:pPr>
      <w:r w:rsidRPr="0099625B">
        <w:rPr>
          <w:rFonts w:ascii="Times New Roman" w:hAnsi="Times New Roman" w:cs="Times New Roman"/>
          <w:sz w:val="24"/>
          <w:szCs w:val="24"/>
        </w:rPr>
        <w:t>Познач. По 1 супозиторію 3 рази на день.</w:t>
      </w:r>
    </w:p>
    <w:p w:rsidR="0099625B" w:rsidRPr="0099625B"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99625B">
        <w:rPr>
          <w:rFonts w:ascii="Times New Roman" w:eastAsia="Times New Roman" w:hAnsi="Times New Roman" w:cs="Times New Roman"/>
          <w:sz w:val="24"/>
          <w:szCs w:val="24"/>
          <w:lang w:val="uk-UA"/>
        </w:rPr>
        <w:t>37.Випишіть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99625B" w:rsidRDefault="00B25AAE" w:rsidP="0099625B">
      <w:pPr>
        <w:tabs>
          <w:tab w:val="left" w:pos="1314"/>
        </w:tabs>
        <w:spacing w:before="218" w:line="240" w:lineRule="auto"/>
        <w:rPr>
          <w:rFonts w:ascii="Times New Roman" w:hAnsi="Times New Roman" w:cs="Times New Roman"/>
          <w:sz w:val="24"/>
          <w:szCs w:val="24"/>
        </w:rPr>
      </w:pPr>
      <w:r w:rsidRPr="0099625B">
        <w:rPr>
          <w:rFonts w:ascii="Times New Roman" w:hAnsi="Times New Roman" w:cs="Times New Roman"/>
          <w:sz w:val="24"/>
          <w:szCs w:val="24"/>
        </w:rPr>
        <w:t>Візьми: Цинку</w:t>
      </w:r>
      <w:r w:rsidRPr="0099625B">
        <w:rPr>
          <w:rFonts w:ascii="Times New Roman" w:hAnsi="Times New Roman" w:cs="Times New Roman"/>
          <w:spacing w:val="12"/>
          <w:sz w:val="24"/>
          <w:szCs w:val="24"/>
        </w:rPr>
        <w:t xml:space="preserve"> </w:t>
      </w:r>
      <w:r w:rsidRPr="0099625B">
        <w:rPr>
          <w:rFonts w:ascii="Times New Roman" w:hAnsi="Times New Roman" w:cs="Times New Roman"/>
          <w:sz w:val="24"/>
          <w:szCs w:val="24"/>
        </w:rPr>
        <w:t>оксиду</w:t>
      </w:r>
    </w:p>
    <w:p w:rsidR="00B25AAE" w:rsidRPr="0099625B" w:rsidRDefault="00B25AAE" w:rsidP="0099625B">
      <w:pPr>
        <w:pStyle w:val="aa"/>
        <w:spacing w:before="96" w:line="240" w:lineRule="auto"/>
        <w:ind w:left="708" w:right="4224"/>
        <w:rPr>
          <w:rFonts w:ascii="Times New Roman" w:hAnsi="Times New Roman" w:cs="Times New Roman"/>
          <w:sz w:val="24"/>
          <w:szCs w:val="24"/>
        </w:rPr>
      </w:pPr>
      <w:r w:rsidRPr="0099625B">
        <w:rPr>
          <w:rFonts w:ascii="Times New Roman" w:hAnsi="Times New Roman" w:cs="Times New Roman"/>
          <w:sz w:val="24"/>
          <w:szCs w:val="24"/>
        </w:rPr>
        <w:t>Вісмуту нітрату основного по 0,2 Бутиролу достатню кількість.</w:t>
      </w:r>
    </w:p>
    <w:p w:rsidR="00B25AAE" w:rsidRPr="0099625B" w:rsidRDefault="00B25AAE" w:rsidP="0099625B">
      <w:pPr>
        <w:pStyle w:val="aa"/>
        <w:spacing w:before="1" w:line="240" w:lineRule="auto"/>
        <w:ind w:left="708" w:right="3481"/>
        <w:rPr>
          <w:rFonts w:ascii="Times New Roman" w:hAnsi="Times New Roman" w:cs="Times New Roman"/>
          <w:sz w:val="24"/>
          <w:szCs w:val="24"/>
        </w:rPr>
      </w:pPr>
      <w:r w:rsidRPr="0099625B">
        <w:rPr>
          <w:rFonts w:ascii="Times New Roman" w:hAnsi="Times New Roman" w:cs="Times New Roman"/>
          <w:sz w:val="24"/>
          <w:szCs w:val="24"/>
        </w:rPr>
        <w:t>Змішай, щоб утворився супозиторій. Видай такі дози числом 10.</w:t>
      </w:r>
    </w:p>
    <w:p w:rsidR="00B25AAE" w:rsidRPr="0099625B" w:rsidRDefault="00B25AAE" w:rsidP="0099625B">
      <w:pPr>
        <w:pStyle w:val="aa"/>
        <w:spacing w:line="240" w:lineRule="auto"/>
        <w:ind w:firstLine="675"/>
        <w:rPr>
          <w:rFonts w:ascii="Times New Roman" w:hAnsi="Times New Roman" w:cs="Times New Roman"/>
          <w:sz w:val="24"/>
          <w:szCs w:val="24"/>
        </w:rPr>
      </w:pPr>
      <w:r w:rsidRPr="0099625B">
        <w:rPr>
          <w:rFonts w:ascii="Times New Roman" w:hAnsi="Times New Roman" w:cs="Times New Roman"/>
          <w:sz w:val="24"/>
          <w:szCs w:val="24"/>
        </w:rPr>
        <w:t>Познач. По 1 супозиторію 2 рази на день.</w:t>
      </w:r>
    </w:p>
    <w:p w:rsidR="0099625B" w:rsidRPr="0099625B"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99625B">
        <w:rPr>
          <w:rFonts w:ascii="Times New Roman" w:eastAsia="Times New Roman" w:hAnsi="Times New Roman" w:cs="Times New Roman"/>
          <w:sz w:val="24"/>
          <w:szCs w:val="24"/>
          <w:lang w:val="uk-UA"/>
        </w:rPr>
        <w:t>38.Випишіть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99625B" w:rsidRDefault="00B25AAE" w:rsidP="0099625B">
      <w:pPr>
        <w:tabs>
          <w:tab w:val="left" w:pos="1314"/>
        </w:tabs>
        <w:spacing w:before="216" w:line="240" w:lineRule="auto"/>
        <w:rPr>
          <w:rFonts w:ascii="Times New Roman" w:hAnsi="Times New Roman" w:cs="Times New Roman"/>
          <w:sz w:val="24"/>
          <w:szCs w:val="24"/>
        </w:rPr>
      </w:pPr>
      <w:r w:rsidRPr="0099625B">
        <w:rPr>
          <w:rFonts w:ascii="Times New Roman" w:hAnsi="Times New Roman" w:cs="Times New Roman"/>
          <w:sz w:val="24"/>
          <w:szCs w:val="24"/>
        </w:rPr>
        <w:t>Візьми: Стрептоциду</w:t>
      </w:r>
      <w:r w:rsidRPr="0099625B">
        <w:rPr>
          <w:rFonts w:ascii="Times New Roman" w:hAnsi="Times New Roman" w:cs="Times New Roman"/>
          <w:spacing w:val="12"/>
          <w:sz w:val="24"/>
          <w:szCs w:val="24"/>
        </w:rPr>
        <w:t xml:space="preserve"> </w:t>
      </w:r>
      <w:r w:rsidRPr="0099625B">
        <w:rPr>
          <w:rFonts w:ascii="Times New Roman" w:hAnsi="Times New Roman" w:cs="Times New Roman"/>
          <w:sz w:val="24"/>
          <w:szCs w:val="24"/>
        </w:rPr>
        <w:t>0,3</w:t>
      </w:r>
    </w:p>
    <w:p w:rsidR="00B25AAE" w:rsidRPr="0099625B" w:rsidRDefault="00B25AAE" w:rsidP="0099625B">
      <w:pPr>
        <w:pStyle w:val="aa"/>
        <w:spacing w:before="98"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Основи ПЕО скільки треба</w:t>
      </w:r>
    </w:p>
    <w:p w:rsidR="00B25AAE" w:rsidRPr="0099625B" w:rsidRDefault="00B25AAE" w:rsidP="0099625B">
      <w:pPr>
        <w:pStyle w:val="aa"/>
        <w:spacing w:before="95" w:line="240" w:lineRule="auto"/>
        <w:ind w:left="708" w:right="3481"/>
        <w:rPr>
          <w:rFonts w:ascii="Times New Roman" w:hAnsi="Times New Roman" w:cs="Times New Roman"/>
          <w:sz w:val="24"/>
          <w:szCs w:val="24"/>
        </w:rPr>
      </w:pPr>
      <w:r w:rsidRPr="0099625B">
        <w:rPr>
          <w:rFonts w:ascii="Times New Roman" w:hAnsi="Times New Roman" w:cs="Times New Roman"/>
          <w:sz w:val="24"/>
          <w:szCs w:val="24"/>
        </w:rPr>
        <w:t>Змішай, щоб утворився супозиторій. Видай такі дози числом 3.</w:t>
      </w:r>
    </w:p>
    <w:p w:rsidR="00B25AAE" w:rsidRPr="0099625B" w:rsidRDefault="00B25AAE" w:rsidP="0099625B">
      <w:pPr>
        <w:pStyle w:val="aa"/>
        <w:spacing w:before="1" w:line="240" w:lineRule="auto"/>
        <w:ind w:firstLine="676"/>
        <w:rPr>
          <w:rFonts w:ascii="Times New Roman" w:hAnsi="Times New Roman" w:cs="Times New Roman"/>
          <w:sz w:val="24"/>
          <w:szCs w:val="24"/>
        </w:rPr>
      </w:pPr>
      <w:r w:rsidRPr="0099625B">
        <w:rPr>
          <w:rFonts w:ascii="Times New Roman" w:hAnsi="Times New Roman" w:cs="Times New Roman"/>
          <w:sz w:val="24"/>
          <w:szCs w:val="24"/>
        </w:rPr>
        <w:t>Познач. По 1 супозиторію на ні</w:t>
      </w:r>
      <w:proofErr w:type="gramStart"/>
      <w:r w:rsidRPr="0099625B">
        <w:rPr>
          <w:rFonts w:ascii="Times New Roman" w:hAnsi="Times New Roman" w:cs="Times New Roman"/>
          <w:sz w:val="24"/>
          <w:szCs w:val="24"/>
        </w:rPr>
        <w:t>ч</w:t>
      </w:r>
      <w:proofErr w:type="gramEnd"/>
      <w:r w:rsidRPr="0099625B">
        <w:rPr>
          <w:rFonts w:ascii="Times New Roman" w:hAnsi="Times New Roman" w:cs="Times New Roman"/>
          <w:sz w:val="24"/>
          <w:szCs w:val="24"/>
        </w:rPr>
        <w:t>.</w:t>
      </w:r>
    </w:p>
    <w:p w:rsidR="0099625B" w:rsidRPr="0099625B"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99625B">
        <w:rPr>
          <w:rFonts w:ascii="Times New Roman" w:eastAsia="Times New Roman" w:hAnsi="Times New Roman" w:cs="Times New Roman"/>
          <w:sz w:val="24"/>
          <w:szCs w:val="24"/>
          <w:lang w:val="uk-UA"/>
        </w:rPr>
        <w:t>39.Випишіть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B25AAE" w:rsidRPr="0099625B" w:rsidRDefault="00B25AAE" w:rsidP="0099625B">
      <w:pPr>
        <w:tabs>
          <w:tab w:val="left" w:pos="1244"/>
          <w:tab w:val="left" w:pos="2378"/>
        </w:tabs>
        <w:spacing w:before="216" w:line="240" w:lineRule="auto"/>
        <w:ind w:left="1244" w:right="3402" w:hanging="1244"/>
        <w:rPr>
          <w:rFonts w:ascii="Times New Roman" w:hAnsi="Times New Roman" w:cs="Times New Roman"/>
          <w:sz w:val="24"/>
          <w:szCs w:val="24"/>
        </w:rPr>
      </w:pPr>
      <w:r w:rsidRPr="0099625B">
        <w:rPr>
          <w:rFonts w:ascii="Times New Roman" w:hAnsi="Times New Roman" w:cs="Times New Roman"/>
          <w:sz w:val="24"/>
          <w:szCs w:val="24"/>
        </w:rPr>
        <w:lastRenderedPageBreak/>
        <w:t>Візьми:</w:t>
      </w:r>
      <w:r w:rsidRPr="0099625B">
        <w:rPr>
          <w:rFonts w:ascii="Times New Roman" w:hAnsi="Times New Roman" w:cs="Times New Roman"/>
          <w:sz w:val="24"/>
          <w:szCs w:val="24"/>
        </w:rPr>
        <w:tab/>
      </w:r>
      <w:r w:rsidRPr="0099625B">
        <w:rPr>
          <w:rFonts w:ascii="Times New Roman" w:hAnsi="Times New Roman" w:cs="Times New Roman"/>
          <w:spacing w:val="-3"/>
          <w:sz w:val="24"/>
          <w:szCs w:val="24"/>
        </w:rPr>
        <w:t xml:space="preserve">Розчину </w:t>
      </w:r>
      <w:r w:rsidRPr="0099625B">
        <w:rPr>
          <w:rFonts w:ascii="Times New Roman" w:hAnsi="Times New Roman" w:cs="Times New Roman"/>
          <w:sz w:val="24"/>
          <w:szCs w:val="24"/>
        </w:rPr>
        <w:t xml:space="preserve">новокаїну 1% </w:t>
      </w:r>
      <w:r w:rsidRPr="0099625B">
        <w:rPr>
          <w:rFonts w:ascii="Times New Roman" w:hAnsi="Times New Roman" w:cs="Times New Roman"/>
          <w:spacing w:val="-3"/>
          <w:sz w:val="24"/>
          <w:szCs w:val="24"/>
        </w:rPr>
        <w:t xml:space="preserve">ізотонічного </w:t>
      </w:r>
      <w:r w:rsidR="0099625B" w:rsidRPr="0099625B">
        <w:rPr>
          <w:rFonts w:ascii="Times New Roman" w:hAnsi="Times New Roman" w:cs="Times New Roman"/>
          <w:sz w:val="24"/>
          <w:szCs w:val="24"/>
        </w:rPr>
        <w:t>50</w:t>
      </w:r>
      <w:r w:rsidR="0099625B" w:rsidRPr="0099625B">
        <w:rPr>
          <w:rFonts w:ascii="Times New Roman" w:hAnsi="Times New Roman" w:cs="Times New Roman"/>
          <w:sz w:val="24"/>
          <w:szCs w:val="24"/>
          <w:lang w:val="uk-UA"/>
        </w:rPr>
        <w:t xml:space="preserve"> </w:t>
      </w:r>
      <w:r w:rsidRPr="0099625B">
        <w:rPr>
          <w:rFonts w:ascii="Times New Roman" w:hAnsi="Times New Roman" w:cs="Times New Roman"/>
          <w:sz w:val="24"/>
          <w:szCs w:val="24"/>
        </w:rPr>
        <w:t>мл Простерилізуй</w:t>
      </w:r>
      <w:proofErr w:type="gramStart"/>
      <w:r w:rsidRPr="0099625B">
        <w:rPr>
          <w:rFonts w:ascii="Times New Roman" w:hAnsi="Times New Roman" w:cs="Times New Roman"/>
          <w:spacing w:val="-1"/>
          <w:sz w:val="24"/>
          <w:szCs w:val="24"/>
        </w:rPr>
        <w:t xml:space="preserve"> </w:t>
      </w:r>
      <w:r w:rsidRPr="0099625B">
        <w:rPr>
          <w:rFonts w:ascii="Times New Roman" w:hAnsi="Times New Roman" w:cs="Times New Roman"/>
          <w:sz w:val="24"/>
          <w:szCs w:val="24"/>
        </w:rPr>
        <w:t>!</w:t>
      </w:r>
      <w:proofErr w:type="gramEnd"/>
    </w:p>
    <w:p w:rsidR="00B25AAE" w:rsidRPr="0099625B" w:rsidRDefault="00B25AAE" w:rsidP="0099625B">
      <w:pPr>
        <w:pStyle w:val="aa"/>
        <w:spacing w:line="240" w:lineRule="auto"/>
        <w:ind w:left="536" w:firstLine="708"/>
        <w:rPr>
          <w:rFonts w:ascii="Times New Roman" w:hAnsi="Times New Roman" w:cs="Times New Roman"/>
          <w:sz w:val="24"/>
          <w:szCs w:val="24"/>
        </w:rPr>
      </w:pPr>
      <w:r w:rsidRPr="0099625B">
        <w:rPr>
          <w:rFonts w:ascii="Times New Roman" w:hAnsi="Times New Roman" w:cs="Times New Roman"/>
          <w:sz w:val="24"/>
          <w:szCs w:val="24"/>
        </w:rPr>
        <w:t>Видай. Познач. По 5 мл внутрішньом’язово 1 раз на 2 дні.</w:t>
      </w:r>
    </w:p>
    <w:p w:rsidR="0099625B" w:rsidRPr="0099625B" w:rsidRDefault="0099625B" w:rsidP="0099625B">
      <w:pPr>
        <w:tabs>
          <w:tab w:val="left" w:pos="702"/>
        </w:tabs>
        <w:suppressAutoHyphens/>
        <w:spacing w:after="0" w:line="240" w:lineRule="auto"/>
        <w:jc w:val="both"/>
        <w:rPr>
          <w:rFonts w:ascii="Times New Roman" w:eastAsia="Times New Roman" w:hAnsi="Times New Roman" w:cs="Times New Roman"/>
          <w:sz w:val="24"/>
          <w:szCs w:val="24"/>
          <w:lang w:val="uk-UA"/>
        </w:rPr>
      </w:pPr>
      <w:r w:rsidRPr="0099625B">
        <w:rPr>
          <w:rFonts w:ascii="Times New Roman" w:eastAsia="Times New Roman" w:hAnsi="Times New Roman" w:cs="Times New Roman"/>
          <w:sz w:val="24"/>
          <w:szCs w:val="24"/>
          <w:lang w:val="uk-UA"/>
        </w:rPr>
        <w:t>40.Випишіть рецепт на латинській мові та оформіть його у відповідності до вимог діючих наказів МЗ України. Дайте характеристику лікарській формі. Опишіть оптимальний варіант технології, дайте оцінку якості цієї лікарської форми. Опишіть оформлення до відпуску. Напишіть паспорт письмового контролю.</w:t>
      </w:r>
    </w:p>
    <w:p w:rsidR="0099625B" w:rsidRPr="0099625B" w:rsidRDefault="0099625B" w:rsidP="0099625B">
      <w:pPr>
        <w:tabs>
          <w:tab w:val="left" w:pos="1314"/>
        </w:tabs>
        <w:spacing w:before="216" w:line="240" w:lineRule="auto"/>
        <w:ind w:left="708" w:right="3180"/>
        <w:rPr>
          <w:rFonts w:ascii="Times New Roman" w:hAnsi="Times New Roman" w:cs="Times New Roman"/>
          <w:sz w:val="24"/>
          <w:szCs w:val="24"/>
          <w:lang w:val="uk-UA"/>
        </w:rPr>
      </w:pPr>
      <w:r w:rsidRPr="0099625B">
        <w:rPr>
          <w:rFonts w:ascii="Times New Roman" w:hAnsi="Times New Roman" w:cs="Times New Roman"/>
          <w:sz w:val="24"/>
          <w:szCs w:val="24"/>
          <w:lang w:val="uk-UA"/>
        </w:rPr>
        <w:t xml:space="preserve">Візьми: Бензилпеніциліну натрієвої солі 100 000 </w:t>
      </w:r>
      <w:r w:rsidRPr="0099625B">
        <w:rPr>
          <w:rFonts w:ascii="Times New Roman" w:hAnsi="Times New Roman" w:cs="Times New Roman"/>
          <w:spacing w:val="-9"/>
          <w:sz w:val="24"/>
          <w:szCs w:val="24"/>
          <w:lang w:val="uk-UA"/>
        </w:rPr>
        <w:t xml:space="preserve">ОД </w:t>
      </w:r>
      <w:r w:rsidRPr="0099625B">
        <w:rPr>
          <w:rFonts w:ascii="Times New Roman" w:hAnsi="Times New Roman" w:cs="Times New Roman"/>
          <w:sz w:val="24"/>
          <w:szCs w:val="24"/>
          <w:lang w:val="uk-UA"/>
        </w:rPr>
        <w:t>Основи</w:t>
      </w:r>
      <w:r w:rsidRPr="0099625B">
        <w:rPr>
          <w:rFonts w:ascii="Times New Roman" w:hAnsi="Times New Roman" w:cs="Times New Roman"/>
          <w:spacing w:val="68"/>
          <w:sz w:val="24"/>
          <w:szCs w:val="24"/>
          <w:lang w:val="uk-UA"/>
        </w:rPr>
        <w:t xml:space="preserve"> </w:t>
      </w:r>
      <w:r w:rsidRPr="0099625B">
        <w:rPr>
          <w:rFonts w:ascii="Times New Roman" w:hAnsi="Times New Roman" w:cs="Times New Roman"/>
          <w:sz w:val="24"/>
          <w:szCs w:val="24"/>
          <w:lang w:val="uk-UA"/>
        </w:rPr>
        <w:t>10,0</w:t>
      </w:r>
    </w:p>
    <w:p w:rsidR="0099625B" w:rsidRPr="0099625B" w:rsidRDefault="0099625B" w:rsidP="0099625B">
      <w:pPr>
        <w:pStyle w:val="aa"/>
        <w:spacing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Змішай, щоб утворилась мазь.</w:t>
      </w:r>
    </w:p>
    <w:p w:rsidR="0099625B" w:rsidRPr="0099625B" w:rsidRDefault="0099625B" w:rsidP="0099625B">
      <w:pPr>
        <w:pStyle w:val="aa"/>
        <w:spacing w:before="99" w:line="240" w:lineRule="auto"/>
        <w:ind w:firstLine="708"/>
        <w:rPr>
          <w:rFonts w:ascii="Times New Roman" w:hAnsi="Times New Roman" w:cs="Times New Roman"/>
          <w:sz w:val="24"/>
          <w:szCs w:val="24"/>
        </w:rPr>
      </w:pPr>
      <w:r w:rsidRPr="0099625B">
        <w:rPr>
          <w:rFonts w:ascii="Times New Roman" w:hAnsi="Times New Roman" w:cs="Times New Roman"/>
          <w:sz w:val="24"/>
          <w:szCs w:val="24"/>
        </w:rPr>
        <w:t>Видай. Познач. Наносити на слизову ока.</w:t>
      </w:r>
    </w:p>
    <w:p w:rsidR="007E4476" w:rsidRPr="0099625B" w:rsidRDefault="007E4476" w:rsidP="007E4476">
      <w:pPr>
        <w:keepNext/>
        <w:keepLines/>
        <w:spacing w:before="74" w:after="0" w:line="240" w:lineRule="auto"/>
        <w:ind w:left="2544"/>
        <w:rPr>
          <w:rFonts w:ascii="Times New Roman" w:eastAsia="Times New Roman" w:hAnsi="Times New Roman" w:cs="Times New Roman"/>
          <w:color w:val="000000"/>
          <w:sz w:val="24"/>
          <w:szCs w:val="24"/>
        </w:rPr>
      </w:pPr>
    </w:p>
    <w:p w:rsidR="0007638A" w:rsidRDefault="0007638A" w:rsidP="0007638A">
      <w:pPr>
        <w:rPr>
          <w:rFonts w:ascii="Times New Roman" w:hAnsi="Times New Roman" w:cs="Times New Roman"/>
          <w:sz w:val="24"/>
          <w:szCs w:val="24"/>
          <w:lang w:val="uk-UA"/>
        </w:rPr>
      </w:pPr>
      <w:r w:rsidRPr="0007638A">
        <w:rPr>
          <w:rFonts w:ascii="Times New Roman" w:hAnsi="Times New Roman" w:cs="Times New Roman"/>
          <w:b/>
          <w:sz w:val="24"/>
          <w:szCs w:val="24"/>
          <w:lang w:val="uk-UA"/>
        </w:rPr>
        <w:t>Зразок відповіді на питання.</w:t>
      </w:r>
      <w:r>
        <w:rPr>
          <w:rFonts w:ascii="Times New Roman" w:hAnsi="Times New Roman" w:cs="Times New Roman"/>
          <w:sz w:val="24"/>
          <w:szCs w:val="24"/>
          <w:lang w:val="uk-UA"/>
        </w:rPr>
        <w:t xml:space="preserve"> </w:t>
      </w:r>
      <w:r w:rsidRPr="00EE2838">
        <w:rPr>
          <w:rFonts w:ascii="Times New Roman" w:hAnsi="Times New Roman" w:cs="Times New Roman"/>
          <w:sz w:val="24"/>
          <w:szCs w:val="24"/>
        </w:rPr>
        <w:t>Фармакологічні несумісності.</w:t>
      </w:r>
    </w:p>
    <w:p w:rsidR="002A19A2" w:rsidRDefault="0007638A" w:rsidP="0007638A">
      <w:pPr>
        <w:rPr>
          <w:rFonts w:ascii="Times New Roman" w:hAnsi="Times New Roman" w:cs="Times New Roman"/>
          <w:color w:val="040C28"/>
          <w:sz w:val="24"/>
          <w:szCs w:val="24"/>
          <w:lang w:val="uk-UA"/>
        </w:rPr>
      </w:pPr>
      <w:r w:rsidRPr="0007638A">
        <w:rPr>
          <w:rFonts w:ascii="Times New Roman" w:hAnsi="Times New Roman" w:cs="Times New Roman"/>
          <w:color w:val="202124"/>
          <w:sz w:val="24"/>
          <w:szCs w:val="24"/>
          <w:shd w:val="clear" w:color="auto" w:fill="FFFFFF"/>
          <w:lang w:val="uk-UA"/>
        </w:rPr>
        <w:t>Фармакологічні несумісності —</w:t>
      </w:r>
      <w:r w:rsidRPr="0007638A">
        <w:rPr>
          <w:rFonts w:ascii="Times New Roman" w:hAnsi="Times New Roman" w:cs="Times New Roman"/>
          <w:color w:val="202124"/>
          <w:sz w:val="24"/>
          <w:szCs w:val="24"/>
          <w:shd w:val="clear" w:color="auto" w:fill="FFFFFF"/>
        </w:rPr>
        <w:t> </w:t>
      </w:r>
      <w:r w:rsidRPr="0007638A">
        <w:rPr>
          <w:rFonts w:ascii="Times New Roman" w:hAnsi="Times New Roman" w:cs="Times New Roman"/>
          <w:color w:val="040C28"/>
          <w:sz w:val="24"/>
          <w:szCs w:val="24"/>
          <w:lang w:val="uk-UA"/>
        </w:rPr>
        <w:t>поєднання лікарських речовин, що призводить до зменшення або пов</w:t>
      </w:r>
      <w:r w:rsidR="002A19A2">
        <w:rPr>
          <w:rFonts w:ascii="Times New Roman" w:hAnsi="Times New Roman" w:cs="Times New Roman"/>
          <w:color w:val="040C28"/>
          <w:sz w:val="24"/>
          <w:szCs w:val="24"/>
          <w:lang w:val="uk-UA"/>
        </w:rPr>
        <w:t>ної втрати фармакологічної дії</w:t>
      </w:r>
    </w:p>
    <w:p w:rsidR="0058692A" w:rsidRDefault="0058692A" w:rsidP="0007638A">
      <w:pPr>
        <w:rPr>
          <w:rFonts w:ascii="Times New Roman" w:eastAsia="Times New Roman" w:hAnsi="Times New Roman" w:cs="Times New Roman"/>
          <w:b/>
          <w:color w:val="000000"/>
          <w:sz w:val="24"/>
          <w:lang w:val="uk-UA"/>
        </w:rPr>
      </w:pPr>
      <w:r>
        <w:rPr>
          <w:rFonts w:ascii="Times New Roman" w:eastAsia="Times New Roman" w:hAnsi="Times New Roman" w:cs="Times New Roman"/>
          <w:b/>
          <w:color w:val="000000"/>
          <w:sz w:val="24"/>
          <w:lang w:val="uk-UA"/>
        </w:rPr>
        <w:t>Зразок</w:t>
      </w:r>
      <w:r w:rsidR="002A19A2">
        <w:rPr>
          <w:rFonts w:ascii="Times New Roman" w:eastAsia="Times New Roman" w:hAnsi="Times New Roman" w:cs="Times New Roman"/>
          <w:b/>
          <w:color w:val="000000"/>
          <w:sz w:val="24"/>
          <w:lang w:val="uk-UA"/>
        </w:rPr>
        <w:t xml:space="preserve"> відповіді з рецептурного</w:t>
      </w:r>
      <w:r w:rsidR="007E4476" w:rsidRPr="002A19A2">
        <w:rPr>
          <w:rFonts w:ascii="Times New Roman" w:eastAsia="Times New Roman" w:hAnsi="Times New Roman" w:cs="Times New Roman"/>
          <w:b/>
          <w:color w:val="000000"/>
          <w:sz w:val="24"/>
          <w:lang w:val="uk-UA"/>
        </w:rPr>
        <w:t xml:space="preserve"> пропи</w:t>
      </w:r>
      <w:r w:rsidR="007E4476">
        <w:rPr>
          <w:rFonts w:ascii="Times New Roman" w:eastAsia="Times New Roman" w:hAnsi="Times New Roman" w:cs="Times New Roman"/>
          <w:b/>
          <w:color w:val="000000"/>
          <w:sz w:val="24"/>
          <w:lang w:val="uk-UA"/>
        </w:rPr>
        <w:t>с</w:t>
      </w:r>
      <w:r w:rsidR="002A19A2">
        <w:rPr>
          <w:rFonts w:ascii="Times New Roman" w:eastAsia="Times New Roman" w:hAnsi="Times New Roman" w:cs="Times New Roman"/>
          <w:b/>
          <w:color w:val="000000"/>
          <w:sz w:val="24"/>
          <w:lang w:val="uk-UA"/>
        </w:rPr>
        <w:t>у</w:t>
      </w:r>
    </w:p>
    <w:p w:rsidR="0058692A" w:rsidRDefault="00EE2838" w:rsidP="0058692A">
      <w:pPr>
        <w:rPr>
          <w:rStyle w:val="FontStyle151"/>
          <w:sz w:val="24"/>
          <w:lang w:val="uk-UA" w:eastAsia="en-US"/>
        </w:rPr>
      </w:pPr>
      <w:r w:rsidRPr="00EE2838">
        <w:rPr>
          <w:rStyle w:val="FontStyle151"/>
          <w:sz w:val="24"/>
          <w:lang w:val="uk-UA" w:eastAsia="en-US"/>
        </w:rPr>
        <w:t>Rp.:    Xeroformii</w:t>
      </w:r>
    </w:p>
    <w:p w:rsidR="0058692A" w:rsidRDefault="0058692A" w:rsidP="0058692A">
      <w:pPr>
        <w:rPr>
          <w:rStyle w:val="FontStyle151"/>
          <w:sz w:val="24"/>
          <w:lang w:val="uk-UA" w:eastAsia="en-US"/>
        </w:rPr>
      </w:pPr>
      <w:r>
        <w:rPr>
          <w:rStyle w:val="FontStyle151"/>
          <w:sz w:val="24"/>
          <w:lang w:val="uk-UA" w:eastAsia="en-US"/>
        </w:rPr>
        <w:t xml:space="preserve">          </w:t>
      </w:r>
      <w:r w:rsidR="00EE2838" w:rsidRPr="00EE2838">
        <w:rPr>
          <w:rStyle w:val="FontStyle151"/>
          <w:sz w:val="24"/>
          <w:lang w:val="uk-UA" w:eastAsia="en-US"/>
        </w:rPr>
        <w:t xml:space="preserve"> Picis liquidae Betulae aa 3,0 </w:t>
      </w:r>
    </w:p>
    <w:p w:rsidR="0058692A" w:rsidRDefault="0058692A" w:rsidP="0058692A">
      <w:pPr>
        <w:rPr>
          <w:rStyle w:val="FontStyle151"/>
          <w:sz w:val="24"/>
          <w:lang w:val="uk-UA" w:eastAsia="en-US"/>
        </w:rPr>
      </w:pPr>
      <w:r>
        <w:rPr>
          <w:rStyle w:val="FontStyle151"/>
          <w:sz w:val="24"/>
          <w:lang w:val="uk-UA" w:eastAsia="en-US"/>
        </w:rPr>
        <w:t xml:space="preserve">          </w:t>
      </w:r>
      <w:r w:rsidR="00EE2838" w:rsidRPr="00EE2838">
        <w:rPr>
          <w:rStyle w:val="FontStyle151"/>
          <w:sz w:val="24"/>
          <w:lang w:val="uk-UA" w:eastAsia="en-US"/>
        </w:rPr>
        <w:t xml:space="preserve"> OleiRic</w:t>
      </w:r>
      <w:r>
        <w:rPr>
          <w:rStyle w:val="FontStyle151"/>
          <w:sz w:val="24"/>
          <w:lang w:val="uk-UA" w:eastAsia="en-US"/>
        </w:rPr>
        <w:t xml:space="preserve">ini  </w:t>
      </w:r>
      <w:r w:rsidR="00EE2838" w:rsidRPr="00EE2838">
        <w:rPr>
          <w:rStyle w:val="FontStyle151"/>
          <w:sz w:val="24"/>
          <w:lang w:val="uk-UA" w:eastAsia="en-US"/>
        </w:rPr>
        <w:t xml:space="preserve"> 100,0</w:t>
      </w:r>
    </w:p>
    <w:p w:rsidR="00EE2838" w:rsidRPr="0058692A" w:rsidRDefault="0058692A" w:rsidP="0058692A">
      <w:pPr>
        <w:rPr>
          <w:rStyle w:val="FontStyle151"/>
          <w:rFonts w:eastAsia="Times New Roman" w:cs="Times New Roman"/>
          <w:b/>
          <w:color w:val="000000"/>
          <w:sz w:val="24"/>
          <w:lang w:val="uk-UA"/>
        </w:rPr>
      </w:pPr>
      <w:r>
        <w:rPr>
          <w:rStyle w:val="FontStyle151"/>
          <w:sz w:val="24"/>
          <w:lang w:val="uk-UA" w:eastAsia="en-US"/>
        </w:rPr>
        <w:t xml:space="preserve">           </w:t>
      </w:r>
      <w:r w:rsidR="00EE2838" w:rsidRPr="00EE2838">
        <w:rPr>
          <w:rStyle w:val="FontStyle151"/>
          <w:sz w:val="24"/>
          <w:lang w:val="uk-UA" w:eastAsia="en-US"/>
        </w:rPr>
        <w:t xml:space="preserve">Misce. Da. Signa. Для нанесення на рани. </w:t>
      </w:r>
    </w:p>
    <w:p w:rsidR="00EE2838" w:rsidRPr="00EE2838" w:rsidRDefault="00EE2838" w:rsidP="0030499E">
      <w:pPr>
        <w:pStyle w:val="Style76"/>
        <w:widowControl/>
        <w:spacing w:before="5" w:line="276" w:lineRule="auto"/>
        <w:ind w:firstLine="709"/>
        <w:rPr>
          <w:rStyle w:val="FontStyle151"/>
          <w:sz w:val="24"/>
          <w:lang w:val="uk-UA" w:eastAsia="en-US"/>
        </w:rPr>
      </w:pPr>
      <w:r w:rsidRPr="00EE2838">
        <w:rPr>
          <w:rStyle w:val="FontStyle151"/>
          <w:sz w:val="24"/>
          <w:lang w:val="uk-UA" w:eastAsia="en-US"/>
        </w:rPr>
        <w:t xml:space="preserve"> </w:t>
      </w:r>
      <w:r w:rsidR="0058692A">
        <w:rPr>
          <w:rStyle w:val="FontStyle151"/>
          <w:sz w:val="24"/>
          <w:lang w:val="uk-UA" w:eastAsia="en-US"/>
        </w:rPr>
        <w:t>Це  лінімент-суспензія.</w:t>
      </w:r>
      <w:r w:rsidRPr="00EE2838">
        <w:rPr>
          <w:rStyle w:val="FontStyle151"/>
          <w:sz w:val="24"/>
          <w:lang w:val="uk-UA" w:eastAsia="en-US"/>
        </w:rPr>
        <w:t xml:space="preserve"> </w:t>
      </w:r>
      <w:r w:rsidRPr="00EE2838">
        <w:rPr>
          <w:rStyle w:val="FontStyle151"/>
          <w:sz w:val="24"/>
          <w:lang w:val="uk-UA" w:eastAsia="uk-UA"/>
        </w:rPr>
        <w:t xml:space="preserve">У ступку поміщають </w:t>
      </w:r>
      <w:smartTag w:uri="urn:schemas-microsoft-com:office:smarttags" w:element="metricconverter">
        <w:smartTagPr>
          <w:attr w:name="ProductID" w:val="3,0 г"/>
        </w:smartTagPr>
        <w:r w:rsidRPr="00EE2838">
          <w:rPr>
            <w:rStyle w:val="FontStyle151"/>
            <w:sz w:val="24"/>
            <w:lang w:val="uk-UA" w:eastAsia="uk-UA"/>
          </w:rPr>
          <w:t>3,0 г</w:t>
        </w:r>
      </w:smartTag>
      <w:r w:rsidRPr="00EE2838">
        <w:rPr>
          <w:rStyle w:val="FontStyle151"/>
          <w:sz w:val="24"/>
          <w:lang w:val="uk-UA" w:eastAsia="uk-UA"/>
        </w:rPr>
        <w:t xml:space="preserve"> ксероформ</w:t>
      </w:r>
      <w:r w:rsidR="002A19A2">
        <w:rPr>
          <w:rStyle w:val="FontStyle151"/>
          <w:sz w:val="24"/>
          <w:lang w:val="uk-UA" w:eastAsia="uk-UA"/>
        </w:rPr>
        <w:t>у, старанно розтирають</w:t>
      </w:r>
      <w:r w:rsidRPr="00EE2838">
        <w:rPr>
          <w:rStyle w:val="FontStyle151"/>
          <w:sz w:val="24"/>
          <w:lang w:val="uk-UA" w:eastAsia="uk-UA"/>
        </w:rPr>
        <w:t xml:space="preserve"> </w:t>
      </w:r>
      <w:r w:rsidR="002A19A2">
        <w:rPr>
          <w:rStyle w:val="FontStyle151"/>
          <w:sz w:val="24"/>
          <w:lang w:val="uk-UA" w:eastAsia="uk-UA"/>
        </w:rPr>
        <w:t>з 0.5 мл дьогтю, а потім з рештою</w:t>
      </w:r>
      <w:r w:rsidR="00AE697A">
        <w:rPr>
          <w:rStyle w:val="FontStyle151"/>
          <w:sz w:val="24"/>
          <w:lang w:val="uk-UA" w:eastAsia="uk-UA"/>
        </w:rPr>
        <w:t>, додають рицину при помішуванні.</w:t>
      </w:r>
      <w:r w:rsidRPr="00EE2838">
        <w:rPr>
          <w:rStyle w:val="FontStyle151"/>
          <w:sz w:val="24"/>
          <w:lang w:val="uk-UA" w:eastAsia="uk-UA"/>
        </w:rPr>
        <w:t xml:space="preserve"> Переносять у склянку для від</w:t>
      </w:r>
      <w:r w:rsidR="0058692A">
        <w:rPr>
          <w:rStyle w:val="FontStyle151"/>
          <w:sz w:val="24"/>
          <w:lang w:val="uk-UA" w:eastAsia="uk-UA"/>
        </w:rPr>
        <w:t xml:space="preserve">пуску, закупорюють і оформляють етикеткою «Зовнішнє», «зберігати у прохолодному місті». </w:t>
      </w:r>
    </w:p>
    <w:p w:rsidR="00EE2838" w:rsidRPr="00EE2838" w:rsidRDefault="00EE2838" w:rsidP="00EE2838">
      <w:pPr>
        <w:jc w:val="center"/>
        <w:rPr>
          <w:rFonts w:ascii="Times New Roman" w:eastAsia="Times New Roman" w:hAnsi="Times New Roman" w:cs="Times New Roman"/>
          <w:b/>
          <w:sz w:val="24"/>
          <w:szCs w:val="24"/>
        </w:rPr>
      </w:pPr>
    </w:p>
    <w:p w:rsidR="00EE2838" w:rsidRPr="0030499E" w:rsidRDefault="0073693B" w:rsidP="00AE697A">
      <w:pPr>
        <w:pStyle w:val="2"/>
        <w:rPr>
          <w:rFonts w:ascii="Times New Roman" w:eastAsia="Times New Roman" w:hAnsi="Times New Roman" w:cs="Times New Roman"/>
          <w:szCs w:val="22"/>
          <w:lang w:val="uk-UA"/>
        </w:rPr>
      </w:pPr>
      <w:bookmarkStart w:id="0" w:name="_GoBack"/>
      <w:r w:rsidRPr="0030499E">
        <w:rPr>
          <w:rFonts w:ascii="Times New Roman" w:hAnsi="Times New Roman" w:cs="Times New Roman"/>
        </w:rPr>
        <w:t xml:space="preserve">Рекомендована </w:t>
      </w:r>
      <w:proofErr w:type="gramStart"/>
      <w:r w:rsidRPr="0030499E">
        <w:rPr>
          <w:rFonts w:ascii="Times New Roman" w:hAnsi="Times New Roman" w:cs="Times New Roman"/>
        </w:rPr>
        <w:t>л</w:t>
      </w:r>
      <w:proofErr w:type="gramEnd"/>
      <w:r w:rsidRPr="0030499E">
        <w:rPr>
          <w:rFonts w:ascii="Times New Roman" w:hAnsi="Times New Roman" w:cs="Times New Roman"/>
        </w:rPr>
        <w:t>ітература</w:t>
      </w:r>
    </w:p>
    <w:p w:rsidR="00EE2838" w:rsidRPr="0030499E" w:rsidRDefault="00EE2838" w:rsidP="0073693B">
      <w:pPr>
        <w:pStyle w:val="21"/>
        <w:jc w:val="both"/>
        <w:rPr>
          <w:sz w:val="24"/>
          <w:szCs w:val="24"/>
        </w:rPr>
      </w:pPr>
      <w:r w:rsidRPr="0030499E">
        <w:rPr>
          <w:b/>
          <w:i/>
          <w:sz w:val="24"/>
          <w:szCs w:val="24"/>
        </w:rPr>
        <w:t>а) нормативно-правові акти:</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Закон України «Про лікарські засоби» від 04.04.96 р. з доповненнями 1997-2013 рр.</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Закон України «Про обіг в Україні наркотичних засобів, психотропних речовин, їх аналогів і прекурсорів» від 15.02.95 р.</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Наказ МОЗ України № 356 від 18.12.97 р. «Про затвердження Порядку обігу наркотичних засобів, психотропних речовин та прекурсорів в державних і комунальних закладах охорони здоров’я України».</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Наказ МОЗ України № 626 від 15.12.2004 р. «</w:t>
      </w:r>
      <w:hyperlink r:id="rId6" w:history="1">
        <w:r w:rsidRPr="0030499E">
          <w:rPr>
            <w:rStyle w:val="ac"/>
            <w:rFonts w:ascii="Times New Roman" w:hAnsi="Times New Roman"/>
            <w:sz w:val="24"/>
            <w:szCs w:val="24"/>
          </w:rPr>
          <w:t>Про затвердження Правил виробництва (виготовлення) лікарських засобів в умовах аптеки</w:t>
        </w:r>
      </w:hyperlink>
      <w:r w:rsidRPr="0030499E">
        <w:rPr>
          <w:rFonts w:ascii="Times New Roman" w:hAnsi="Times New Roman" w:cs="Times New Roman"/>
          <w:sz w:val="24"/>
          <w:szCs w:val="24"/>
          <w:lang w:val="uk-UA"/>
        </w:rPr>
        <w:t>».</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 xml:space="preserve">Наказ МОЗ України № 360 від 19.07.05 р. «Про затвердження правил виписування рецептів та вимог-замовлень на лікарські засоби і вироби медичного призначення, Порядку відпуску лікарських і виробів медичного призначення з аптек та їх </w:t>
      </w:r>
      <w:r w:rsidRPr="0030499E">
        <w:rPr>
          <w:rFonts w:ascii="Times New Roman" w:hAnsi="Times New Roman" w:cs="Times New Roman"/>
          <w:sz w:val="24"/>
          <w:szCs w:val="24"/>
          <w:lang w:val="uk-UA"/>
        </w:rPr>
        <w:lastRenderedPageBreak/>
        <w:t>структурних підрозділів, Інструкції про порядок зберігання, обліку та знищення рецептурних бланків та вимог-замовлень».</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Наказ МОЗ України № 275 від 15.05.06 р. «Про затвердження Інструкції із санітарно-протиепідемічного режиму аптечних закладів».</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Наказ МОЗ України № 197 від 07.03.93 р. «Про затвердження Інструкції по приготуванню в аптеках лікарських форм з рідким дисперсійним середовищем».</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Наказ МОЗ України № 44 «Про організацію зберігання в аптечних установах різних груп лікарських засобів та виробів медичного призначення».</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Наказ МОЗ України № 8 від 15.01.03 р. «Про  затвердження  переліків допоміжних  речовин  та  барвників,  дозволених для застосування у виробництві лікарських засобів, що (лікарські засоби) реєструються в Україні та виготовляються в аптечних умовах за рецептами лікарів і замовленнями лікувально-профілактичних закладів».</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 xml:space="preserve">Державна Фармакопея України / Державне підприємство «Український науковий фармакопейний центр якості лікарських засобів». - 2-е вид. - Доповнення 1. - Харків: Державне підприємство «Український науковий фармакопейний центр якості лікарських засобів», 2016. - 360 с. </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Державна фармакопея України: / Укр. наук. фармакопейний центр якості лікарських засобів. – 2 вид. – Х.: Держ. п-во «Укр. наук. фармакопейний центр лікарських засобів», 2015. – Т 1. – 1128 с.</w:t>
      </w:r>
    </w:p>
    <w:p w:rsidR="00EE2838" w:rsidRPr="0030499E" w:rsidRDefault="00EE2838" w:rsidP="0073693B">
      <w:pPr>
        <w:numPr>
          <w:ilvl w:val="0"/>
          <w:numId w:val="123"/>
        </w:numPr>
        <w:tabs>
          <w:tab w:val="left" w:pos="-3060"/>
          <w:tab w:val="left" w:pos="1134"/>
        </w:tabs>
        <w:suppressAutoHyphens/>
        <w:spacing w:after="0" w:line="240" w:lineRule="auto"/>
        <w:ind w:left="0" w:firstLine="0"/>
        <w:jc w:val="both"/>
        <w:rPr>
          <w:rFonts w:ascii="Times New Roman" w:hAnsi="Times New Roman" w:cs="Times New Roman"/>
          <w:sz w:val="24"/>
          <w:szCs w:val="24"/>
          <w:lang w:val="uk-UA"/>
        </w:rPr>
      </w:pPr>
      <w:r w:rsidRPr="0030499E">
        <w:rPr>
          <w:rFonts w:ascii="Times New Roman" w:hAnsi="Times New Roman" w:cs="Times New Roman"/>
          <w:sz w:val="24"/>
          <w:szCs w:val="24"/>
          <w:lang w:val="uk-UA"/>
        </w:rPr>
        <w:t>Державна Фармакопея України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 3. – 732 с.</w:t>
      </w:r>
    </w:p>
    <w:p w:rsidR="00EE2838" w:rsidRPr="0030499E" w:rsidRDefault="00EE2838" w:rsidP="0073693B">
      <w:pPr>
        <w:spacing w:after="0" w:line="240" w:lineRule="auto"/>
        <w:jc w:val="both"/>
        <w:rPr>
          <w:rFonts w:ascii="Times New Roman" w:hAnsi="Times New Roman" w:cs="Times New Roman"/>
          <w:sz w:val="24"/>
          <w:szCs w:val="24"/>
        </w:rPr>
      </w:pPr>
      <w:r w:rsidRPr="0030499E">
        <w:rPr>
          <w:rFonts w:ascii="Times New Roman" w:hAnsi="Times New Roman" w:cs="Times New Roman"/>
          <w:b/>
          <w:sz w:val="24"/>
          <w:szCs w:val="24"/>
        </w:rPr>
        <w:t>б) основна література</w:t>
      </w:r>
      <w:r w:rsidRPr="0030499E">
        <w:rPr>
          <w:rFonts w:ascii="Times New Roman" w:hAnsi="Times New Roman" w:cs="Times New Roman"/>
          <w:sz w:val="24"/>
          <w:szCs w:val="24"/>
        </w:rPr>
        <w:t xml:space="preserve">: </w:t>
      </w:r>
    </w:p>
    <w:p w:rsidR="00EE2838" w:rsidRPr="0030499E" w:rsidRDefault="00EE2838" w:rsidP="0073693B">
      <w:pPr>
        <w:spacing w:after="0" w:line="240" w:lineRule="auto"/>
        <w:jc w:val="both"/>
        <w:rPr>
          <w:rFonts w:ascii="Times New Roman" w:hAnsi="Times New Roman" w:cs="Times New Roman"/>
          <w:sz w:val="24"/>
          <w:szCs w:val="24"/>
        </w:rPr>
      </w:pPr>
      <w:r w:rsidRPr="0030499E">
        <w:rPr>
          <w:rFonts w:ascii="Times New Roman" w:hAnsi="Times New Roman" w:cs="Times New Roman"/>
          <w:sz w:val="24"/>
          <w:szCs w:val="24"/>
          <w:shd w:val="clear" w:color="auto" w:fill="FFFFFF"/>
          <w:lang w:val="uk-UA"/>
        </w:rPr>
        <w:t xml:space="preserve">1. </w:t>
      </w:r>
      <w:r w:rsidRPr="0030499E">
        <w:rPr>
          <w:rFonts w:ascii="Times New Roman" w:hAnsi="Times New Roman" w:cs="Times New Roman"/>
          <w:sz w:val="24"/>
          <w:szCs w:val="24"/>
          <w:shd w:val="clear" w:color="auto" w:fill="FFFFFF"/>
        </w:rPr>
        <w:t xml:space="preserve">Тихонов О. І. Аптечна технологія ліків : </w:t>
      </w:r>
      <w:proofErr w:type="gramStart"/>
      <w:r w:rsidRPr="0030499E">
        <w:rPr>
          <w:rFonts w:ascii="Times New Roman" w:hAnsi="Times New Roman" w:cs="Times New Roman"/>
          <w:sz w:val="24"/>
          <w:szCs w:val="24"/>
          <w:shd w:val="clear" w:color="auto" w:fill="FFFFFF"/>
        </w:rPr>
        <w:t>п</w:t>
      </w:r>
      <w:proofErr w:type="gramEnd"/>
      <w:r w:rsidRPr="0030499E">
        <w:rPr>
          <w:rFonts w:ascii="Times New Roman" w:hAnsi="Times New Roman" w:cs="Times New Roman"/>
          <w:sz w:val="24"/>
          <w:szCs w:val="24"/>
          <w:shd w:val="clear" w:color="auto" w:fill="FFFFFF"/>
        </w:rPr>
        <w:t>ідруч. для студентів вищ. навч. закл. / О. І. Тихонов, Т. Г. Ярних. - 5-е вид. - Вінниця</w:t>
      </w:r>
      <w:proofErr w:type="gramStart"/>
      <w:r w:rsidRPr="0030499E">
        <w:rPr>
          <w:rFonts w:ascii="Times New Roman" w:hAnsi="Times New Roman" w:cs="Times New Roman"/>
          <w:sz w:val="24"/>
          <w:szCs w:val="24"/>
          <w:shd w:val="clear" w:color="auto" w:fill="FFFFFF"/>
        </w:rPr>
        <w:t xml:space="preserve"> :</w:t>
      </w:r>
      <w:proofErr w:type="gramEnd"/>
      <w:r w:rsidRPr="0030499E">
        <w:rPr>
          <w:rFonts w:ascii="Times New Roman" w:hAnsi="Times New Roman" w:cs="Times New Roman"/>
          <w:sz w:val="24"/>
          <w:szCs w:val="24"/>
          <w:shd w:val="clear" w:color="auto" w:fill="FFFFFF"/>
        </w:rPr>
        <w:t xml:space="preserve"> Нова кн., 2019. - 535 с.</w:t>
      </w:r>
    </w:p>
    <w:p w:rsidR="00EE2838" w:rsidRPr="0030499E" w:rsidRDefault="00EE2838" w:rsidP="0073693B">
      <w:pPr>
        <w:spacing w:after="0" w:line="240" w:lineRule="auto"/>
        <w:jc w:val="both"/>
        <w:rPr>
          <w:rFonts w:ascii="Times New Roman" w:hAnsi="Times New Roman" w:cs="Times New Roman"/>
          <w:sz w:val="24"/>
          <w:szCs w:val="24"/>
        </w:rPr>
      </w:pPr>
      <w:r w:rsidRPr="0030499E">
        <w:rPr>
          <w:rFonts w:ascii="Times New Roman" w:hAnsi="Times New Roman" w:cs="Times New Roman"/>
          <w:sz w:val="24"/>
          <w:szCs w:val="24"/>
          <w:lang w:val="uk-UA"/>
        </w:rPr>
        <w:t xml:space="preserve">2. </w:t>
      </w:r>
      <w:r w:rsidRPr="0030499E">
        <w:rPr>
          <w:rFonts w:ascii="Times New Roman" w:hAnsi="Times New Roman" w:cs="Times New Roman"/>
          <w:sz w:val="24"/>
          <w:szCs w:val="24"/>
        </w:rPr>
        <w:t>Аптечна технологія ліків: метод</w:t>
      </w:r>
      <w:proofErr w:type="gramStart"/>
      <w:r w:rsidRPr="0030499E">
        <w:rPr>
          <w:rFonts w:ascii="Times New Roman" w:hAnsi="Times New Roman" w:cs="Times New Roman"/>
          <w:sz w:val="24"/>
          <w:szCs w:val="24"/>
        </w:rPr>
        <w:t>.</w:t>
      </w:r>
      <w:proofErr w:type="gramEnd"/>
      <w:r w:rsidRPr="0030499E">
        <w:rPr>
          <w:rFonts w:ascii="Times New Roman" w:hAnsi="Times New Roman" w:cs="Times New Roman"/>
          <w:sz w:val="24"/>
          <w:szCs w:val="24"/>
        </w:rPr>
        <w:t xml:space="preserve"> </w:t>
      </w:r>
      <w:proofErr w:type="gramStart"/>
      <w:r w:rsidRPr="0030499E">
        <w:rPr>
          <w:rFonts w:ascii="Times New Roman" w:hAnsi="Times New Roman" w:cs="Times New Roman"/>
          <w:sz w:val="24"/>
          <w:szCs w:val="24"/>
        </w:rPr>
        <w:t>р</w:t>
      </w:r>
      <w:proofErr w:type="gramEnd"/>
      <w:r w:rsidRPr="0030499E">
        <w:rPr>
          <w:rFonts w:ascii="Times New Roman" w:hAnsi="Times New Roman" w:cs="Times New Roman"/>
          <w:sz w:val="24"/>
          <w:szCs w:val="24"/>
        </w:rPr>
        <w:t>ек. для самостійної роботи здобувачів вищої освіти спеціальності «Фармація, промислова фармація» денної та заочної форми навчання / Н. П. Половко [та ін.]. – Х.</w:t>
      </w:r>
      <w:proofErr w:type="gramStart"/>
      <w:r w:rsidRPr="0030499E">
        <w:rPr>
          <w:rFonts w:ascii="Times New Roman" w:hAnsi="Times New Roman" w:cs="Times New Roman"/>
          <w:sz w:val="24"/>
          <w:szCs w:val="24"/>
        </w:rPr>
        <w:t xml:space="preserve"> :</w:t>
      </w:r>
      <w:proofErr w:type="gramEnd"/>
      <w:r w:rsidRPr="0030499E">
        <w:rPr>
          <w:rFonts w:ascii="Times New Roman" w:hAnsi="Times New Roman" w:cs="Times New Roman"/>
          <w:sz w:val="24"/>
          <w:szCs w:val="24"/>
        </w:rPr>
        <w:t xml:space="preserve"> Вид-во НФаУ, 2018. – 72 c.</w:t>
      </w:r>
    </w:p>
    <w:p w:rsidR="00EE2838" w:rsidRPr="0030499E" w:rsidRDefault="00EE2838" w:rsidP="0073693B">
      <w:pPr>
        <w:spacing w:after="0" w:line="240" w:lineRule="auto"/>
        <w:jc w:val="both"/>
        <w:rPr>
          <w:rFonts w:ascii="Times New Roman" w:hAnsi="Times New Roman" w:cs="Times New Roman"/>
          <w:sz w:val="24"/>
          <w:szCs w:val="24"/>
        </w:rPr>
      </w:pPr>
      <w:r w:rsidRPr="0030499E">
        <w:rPr>
          <w:rFonts w:ascii="Times New Roman" w:hAnsi="Times New Roman" w:cs="Times New Roman"/>
          <w:sz w:val="24"/>
          <w:szCs w:val="24"/>
          <w:lang w:val="uk-UA"/>
        </w:rPr>
        <w:t xml:space="preserve">3. </w:t>
      </w:r>
      <w:r w:rsidRPr="0030499E">
        <w:rPr>
          <w:rFonts w:ascii="Times New Roman" w:hAnsi="Times New Roman" w:cs="Times New Roman"/>
          <w:sz w:val="24"/>
          <w:szCs w:val="24"/>
        </w:rPr>
        <w:t xml:space="preserve">Виробнича практика з аптечної технології ліків: метод. рек. з </w:t>
      </w:r>
      <w:proofErr w:type="gramStart"/>
      <w:r w:rsidRPr="0030499E">
        <w:rPr>
          <w:rFonts w:ascii="Times New Roman" w:hAnsi="Times New Roman" w:cs="Times New Roman"/>
          <w:sz w:val="24"/>
          <w:szCs w:val="24"/>
        </w:rPr>
        <w:t>п</w:t>
      </w:r>
      <w:proofErr w:type="gramEnd"/>
      <w:r w:rsidRPr="0030499E">
        <w:rPr>
          <w:rFonts w:ascii="Times New Roman" w:hAnsi="Times New Roman" w:cs="Times New Roman"/>
          <w:sz w:val="24"/>
          <w:szCs w:val="24"/>
        </w:rPr>
        <w:t xml:space="preserve">ідготовки до підсумкового модульного контролю здобувачів вищої освіти спеціальності «Фармація» денної та заочної форми навчання / Н. П. Половко, Л. І. Вишневська, Т. М. Зубченко, Т. М. Ковалева. – Х.: </w:t>
      </w:r>
      <w:proofErr w:type="gramStart"/>
      <w:r w:rsidRPr="0030499E">
        <w:rPr>
          <w:rFonts w:ascii="Times New Roman" w:hAnsi="Times New Roman" w:cs="Times New Roman"/>
          <w:sz w:val="24"/>
          <w:szCs w:val="24"/>
        </w:rPr>
        <w:t>Вид-во</w:t>
      </w:r>
      <w:proofErr w:type="gramEnd"/>
      <w:r w:rsidRPr="0030499E">
        <w:rPr>
          <w:rFonts w:ascii="Times New Roman" w:hAnsi="Times New Roman" w:cs="Times New Roman"/>
          <w:sz w:val="24"/>
          <w:szCs w:val="24"/>
        </w:rPr>
        <w:t xml:space="preserve"> НФАУ, 2018. – 27 с.</w:t>
      </w:r>
    </w:p>
    <w:p w:rsidR="00EE2838" w:rsidRPr="0030499E" w:rsidRDefault="0073693B" w:rsidP="0073693B">
      <w:pPr>
        <w:spacing w:after="0" w:line="240" w:lineRule="auto"/>
        <w:jc w:val="both"/>
        <w:rPr>
          <w:rFonts w:ascii="Times New Roman" w:hAnsi="Times New Roman" w:cs="Times New Roman"/>
          <w:sz w:val="24"/>
          <w:szCs w:val="24"/>
        </w:rPr>
      </w:pPr>
      <w:r w:rsidRPr="0030499E">
        <w:rPr>
          <w:rFonts w:ascii="Times New Roman" w:hAnsi="Times New Roman" w:cs="Times New Roman"/>
          <w:sz w:val="24"/>
          <w:szCs w:val="24"/>
        </w:rPr>
        <w:t>4</w:t>
      </w:r>
      <w:r w:rsidR="00EE2838" w:rsidRPr="0030499E">
        <w:rPr>
          <w:rFonts w:ascii="Times New Roman" w:hAnsi="Times New Roman" w:cs="Times New Roman"/>
          <w:sz w:val="24"/>
          <w:szCs w:val="24"/>
          <w:lang w:val="uk-UA"/>
        </w:rPr>
        <w:t xml:space="preserve">.Допоміжні речовини у виробництві ліків : навч. </w:t>
      </w:r>
      <w:proofErr w:type="gramStart"/>
      <w:r w:rsidR="00EE2838" w:rsidRPr="0030499E">
        <w:rPr>
          <w:rFonts w:ascii="Times New Roman" w:hAnsi="Times New Roman" w:cs="Times New Roman"/>
          <w:sz w:val="24"/>
          <w:szCs w:val="24"/>
          <w:lang w:val="uk-UA"/>
        </w:rPr>
        <w:t>пос</w:t>
      </w:r>
      <w:proofErr w:type="gramEnd"/>
      <w:r w:rsidR="00EE2838" w:rsidRPr="0030499E">
        <w:rPr>
          <w:rFonts w:ascii="Times New Roman" w:hAnsi="Times New Roman" w:cs="Times New Roman"/>
          <w:sz w:val="24"/>
          <w:szCs w:val="24"/>
          <w:lang w:val="uk-UA"/>
        </w:rPr>
        <w:t>ібн. для студ. вищ. фармац. навч. закл. / О.А. Рубан, І.М. Перцев, С.А. Куценко, Ю.С. Маслій; за ред. І.М. Перцева. – Х.: Золоті сторінки, 2016. – 720 с.</w:t>
      </w:r>
    </w:p>
    <w:p w:rsidR="00EE2838" w:rsidRPr="0030499E" w:rsidRDefault="00EE2838" w:rsidP="0073693B">
      <w:pPr>
        <w:shd w:val="clear" w:color="auto" w:fill="FFFFFF"/>
        <w:tabs>
          <w:tab w:val="num" w:pos="709"/>
          <w:tab w:val="left" w:pos="851"/>
        </w:tabs>
        <w:overflowPunct w:val="0"/>
        <w:adjustRightInd w:val="0"/>
        <w:jc w:val="both"/>
        <w:textAlignment w:val="baseline"/>
        <w:rPr>
          <w:rFonts w:ascii="Times New Roman" w:hAnsi="Times New Roman" w:cs="Times New Roman"/>
          <w:sz w:val="24"/>
          <w:szCs w:val="24"/>
          <w:shd w:val="clear" w:color="auto" w:fill="FFFFFF"/>
        </w:rPr>
      </w:pPr>
      <w:r w:rsidRPr="0030499E">
        <w:rPr>
          <w:rFonts w:ascii="Times New Roman" w:hAnsi="Times New Roman" w:cs="Times New Roman"/>
          <w:sz w:val="24"/>
          <w:szCs w:val="24"/>
        </w:rPr>
        <w:t>8. Навчальний посібник</w:t>
      </w:r>
      <w:r w:rsidRPr="0030499E">
        <w:rPr>
          <w:rFonts w:ascii="Times New Roman" w:hAnsi="Times New Roman" w:cs="Times New Roman"/>
          <w:b/>
          <w:sz w:val="24"/>
          <w:szCs w:val="24"/>
        </w:rPr>
        <w:t xml:space="preserve"> </w:t>
      </w:r>
      <w:r w:rsidRPr="0030499E">
        <w:rPr>
          <w:rFonts w:ascii="Times New Roman" w:hAnsi="Times New Roman" w:cs="Times New Roman"/>
          <w:sz w:val="24"/>
          <w:szCs w:val="24"/>
        </w:rPr>
        <w:t>для самостійної підготовки студентів фармацевтичного факультету до ліцензійного тестового іспиту «Крок - 2. Фармація» / під редакцією І.Ю. Борисюк, Н.С. Фізор, А.В. Замкова - Одеса.: ОНМедУ, 2019. – 88 с.</w:t>
      </w:r>
      <w:r w:rsidRPr="0030499E">
        <w:rPr>
          <w:rFonts w:ascii="Times New Roman" w:hAnsi="Times New Roman" w:cs="Times New Roman"/>
          <w:sz w:val="24"/>
          <w:szCs w:val="24"/>
          <w:shd w:val="clear" w:color="auto" w:fill="FFFFFF"/>
        </w:rPr>
        <w:t xml:space="preserve"> </w:t>
      </w:r>
    </w:p>
    <w:p w:rsidR="00EE2838" w:rsidRPr="0030499E" w:rsidRDefault="00EE2838" w:rsidP="0073693B">
      <w:pPr>
        <w:pStyle w:val="21"/>
        <w:jc w:val="both"/>
        <w:rPr>
          <w:b/>
          <w:i/>
          <w:sz w:val="24"/>
          <w:szCs w:val="24"/>
          <w:lang w:val="ru-RU"/>
        </w:rPr>
      </w:pPr>
      <w:r w:rsidRPr="0030499E">
        <w:rPr>
          <w:b/>
          <w:i/>
          <w:sz w:val="24"/>
          <w:szCs w:val="24"/>
          <w:lang w:val="ru-RU"/>
        </w:rPr>
        <w:t>в) додаткова література:</w:t>
      </w:r>
    </w:p>
    <w:p w:rsidR="00EE2838" w:rsidRPr="0030499E" w:rsidRDefault="00EE2838" w:rsidP="0073693B">
      <w:pPr>
        <w:spacing w:after="0" w:line="240" w:lineRule="auto"/>
        <w:jc w:val="both"/>
        <w:rPr>
          <w:rFonts w:ascii="Times New Roman" w:hAnsi="Times New Roman" w:cs="Times New Roman"/>
          <w:sz w:val="24"/>
          <w:szCs w:val="24"/>
        </w:rPr>
      </w:pPr>
      <w:r w:rsidRPr="0030499E">
        <w:rPr>
          <w:rFonts w:ascii="Times New Roman" w:hAnsi="Times New Roman" w:cs="Times New Roman"/>
          <w:sz w:val="24"/>
          <w:szCs w:val="24"/>
          <w:lang w:val="uk-UA"/>
        </w:rPr>
        <w:t>1.</w:t>
      </w:r>
      <w:r w:rsidRPr="0030499E">
        <w:rPr>
          <w:rFonts w:ascii="Times New Roman" w:hAnsi="Times New Roman" w:cs="Times New Roman"/>
          <w:sz w:val="24"/>
          <w:szCs w:val="24"/>
        </w:rPr>
        <w:t>Аптечна технологія ліків: метод. рек</w:t>
      </w:r>
      <w:proofErr w:type="gramStart"/>
      <w:r w:rsidRPr="0030499E">
        <w:rPr>
          <w:rFonts w:ascii="Times New Roman" w:hAnsi="Times New Roman" w:cs="Times New Roman"/>
          <w:sz w:val="24"/>
          <w:szCs w:val="24"/>
        </w:rPr>
        <w:t>.</w:t>
      </w:r>
      <w:proofErr w:type="gramEnd"/>
      <w:r w:rsidRPr="0030499E">
        <w:rPr>
          <w:rFonts w:ascii="Times New Roman" w:hAnsi="Times New Roman" w:cs="Times New Roman"/>
          <w:sz w:val="24"/>
          <w:szCs w:val="24"/>
        </w:rPr>
        <w:t xml:space="preserve"> </w:t>
      </w:r>
      <w:proofErr w:type="gramStart"/>
      <w:r w:rsidRPr="0030499E">
        <w:rPr>
          <w:rFonts w:ascii="Times New Roman" w:hAnsi="Times New Roman" w:cs="Times New Roman"/>
          <w:sz w:val="24"/>
          <w:szCs w:val="24"/>
        </w:rPr>
        <w:t>д</w:t>
      </w:r>
      <w:proofErr w:type="gramEnd"/>
      <w:r w:rsidRPr="0030499E">
        <w:rPr>
          <w:rFonts w:ascii="Times New Roman" w:hAnsi="Times New Roman" w:cs="Times New Roman"/>
          <w:sz w:val="24"/>
          <w:szCs w:val="24"/>
        </w:rPr>
        <w:t>о лабораторних занять з дисципліни «Технологія ліків». Модуль «Аптечна технологія лі</w:t>
      </w:r>
      <w:proofErr w:type="gramStart"/>
      <w:r w:rsidRPr="0030499E">
        <w:rPr>
          <w:rFonts w:ascii="Times New Roman" w:hAnsi="Times New Roman" w:cs="Times New Roman"/>
          <w:sz w:val="24"/>
          <w:szCs w:val="24"/>
        </w:rPr>
        <w:t>к</w:t>
      </w:r>
      <w:proofErr w:type="gramEnd"/>
      <w:r w:rsidRPr="0030499E">
        <w:rPr>
          <w:rFonts w:ascii="Times New Roman" w:hAnsi="Times New Roman" w:cs="Times New Roman"/>
          <w:sz w:val="24"/>
          <w:szCs w:val="24"/>
        </w:rPr>
        <w:t>ів» для здобувачів вищої освіти спеціальності «Фармація» денної та заочної форми навчання / Н. П. Половко [та ін.]. – Х.</w:t>
      </w:r>
      <w:proofErr w:type="gramStart"/>
      <w:r w:rsidRPr="0030499E">
        <w:rPr>
          <w:rFonts w:ascii="Times New Roman" w:hAnsi="Times New Roman" w:cs="Times New Roman"/>
          <w:sz w:val="24"/>
          <w:szCs w:val="24"/>
        </w:rPr>
        <w:t xml:space="preserve"> :</w:t>
      </w:r>
      <w:proofErr w:type="gramEnd"/>
      <w:r w:rsidRPr="0030499E">
        <w:rPr>
          <w:rFonts w:ascii="Times New Roman" w:hAnsi="Times New Roman" w:cs="Times New Roman"/>
          <w:sz w:val="24"/>
          <w:szCs w:val="24"/>
        </w:rPr>
        <w:t xml:space="preserve"> Вид-во НФаУ, 2018. – 224 с.</w:t>
      </w:r>
    </w:p>
    <w:p w:rsidR="00EE2838" w:rsidRPr="0030499E" w:rsidRDefault="0073693B" w:rsidP="0073693B">
      <w:pPr>
        <w:spacing w:after="0" w:line="240" w:lineRule="auto"/>
        <w:jc w:val="both"/>
        <w:rPr>
          <w:rFonts w:ascii="Times New Roman" w:hAnsi="Times New Roman" w:cs="Times New Roman"/>
          <w:sz w:val="24"/>
          <w:szCs w:val="24"/>
          <w:lang w:val="uk-UA"/>
        </w:rPr>
      </w:pPr>
      <w:r w:rsidRPr="0030499E">
        <w:rPr>
          <w:rFonts w:ascii="Times New Roman" w:hAnsi="Times New Roman" w:cs="Times New Roman"/>
          <w:sz w:val="24"/>
          <w:szCs w:val="24"/>
        </w:rPr>
        <w:t>2</w:t>
      </w:r>
      <w:r w:rsidR="00EE2838" w:rsidRPr="0030499E">
        <w:rPr>
          <w:rFonts w:ascii="Times New Roman" w:hAnsi="Times New Roman" w:cs="Times New Roman"/>
          <w:sz w:val="24"/>
          <w:szCs w:val="24"/>
          <w:lang w:val="uk-UA"/>
        </w:rPr>
        <w:t>.Аптечна технологія ліків: метод</w:t>
      </w:r>
      <w:proofErr w:type="gramStart"/>
      <w:r w:rsidR="00EE2838" w:rsidRPr="0030499E">
        <w:rPr>
          <w:rFonts w:ascii="Times New Roman" w:hAnsi="Times New Roman" w:cs="Times New Roman"/>
          <w:sz w:val="24"/>
          <w:szCs w:val="24"/>
          <w:lang w:val="uk-UA"/>
        </w:rPr>
        <w:t>.</w:t>
      </w:r>
      <w:proofErr w:type="gramEnd"/>
      <w:r w:rsidR="00EE2838" w:rsidRPr="0030499E">
        <w:rPr>
          <w:rFonts w:ascii="Times New Roman" w:hAnsi="Times New Roman" w:cs="Times New Roman"/>
          <w:sz w:val="24"/>
          <w:szCs w:val="24"/>
          <w:lang w:val="uk-UA"/>
        </w:rPr>
        <w:t xml:space="preserve"> </w:t>
      </w:r>
      <w:proofErr w:type="gramStart"/>
      <w:r w:rsidR="00EE2838" w:rsidRPr="0030499E">
        <w:rPr>
          <w:rFonts w:ascii="Times New Roman" w:hAnsi="Times New Roman" w:cs="Times New Roman"/>
          <w:sz w:val="24"/>
          <w:szCs w:val="24"/>
          <w:lang w:val="uk-UA"/>
        </w:rPr>
        <w:t>р</w:t>
      </w:r>
      <w:proofErr w:type="gramEnd"/>
      <w:r w:rsidR="00EE2838" w:rsidRPr="0030499E">
        <w:rPr>
          <w:rFonts w:ascii="Times New Roman" w:hAnsi="Times New Roman" w:cs="Times New Roman"/>
          <w:sz w:val="24"/>
          <w:szCs w:val="24"/>
          <w:lang w:val="uk-UA"/>
        </w:rPr>
        <w:t xml:space="preserve">ек. для самостійної роботи здобувачів вищої освіти спеціальності «Фармація, промислова фармація» денної та заочної форми навчання / Половко Н. П. [та ін.]. – Х.: Вид-во НФаУ, 2018. – 72 </w:t>
      </w:r>
      <w:r w:rsidR="00EE2838" w:rsidRPr="0030499E">
        <w:rPr>
          <w:rFonts w:ascii="Times New Roman" w:hAnsi="Times New Roman" w:cs="Times New Roman"/>
          <w:sz w:val="24"/>
          <w:szCs w:val="24"/>
        </w:rPr>
        <w:t>c</w:t>
      </w:r>
      <w:r w:rsidR="00EE2838" w:rsidRPr="0030499E">
        <w:rPr>
          <w:rFonts w:ascii="Times New Roman" w:hAnsi="Times New Roman" w:cs="Times New Roman"/>
          <w:sz w:val="24"/>
          <w:szCs w:val="24"/>
          <w:lang w:val="uk-UA"/>
        </w:rPr>
        <w:t xml:space="preserve">. </w:t>
      </w:r>
    </w:p>
    <w:p w:rsidR="00EE2838" w:rsidRPr="0030499E" w:rsidRDefault="0073693B" w:rsidP="0073693B">
      <w:pPr>
        <w:spacing w:after="0" w:line="240" w:lineRule="auto"/>
        <w:jc w:val="both"/>
        <w:rPr>
          <w:rFonts w:ascii="Times New Roman" w:hAnsi="Times New Roman" w:cs="Times New Roman"/>
          <w:sz w:val="24"/>
          <w:szCs w:val="24"/>
          <w:lang w:val="en-US"/>
        </w:rPr>
      </w:pPr>
      <w:r w:rsidRPr="0030499E">
        <w:rPr>
          <w:rFonts w:ascii="Times New Roman" w:hAnsi="Times New Roman" w:cs="Times New Roman"/>
          <w:sz w:val="24"/>
          <w:szCs w:val="24"/>
          <w:lang w:val="en-US"/>
        </w:rPr>
        <w:t>3</w:t>
      </w:r>
      <w:r w:rsidR="00EE2838" w:rsidRPr="0030499E">
        <w:rPr>
          <w:rFonts w:ascii="Times New Roman" w:hAnsi="Times New Roman" w:cs="Times New Roman"/>
          <w:sz w:val="24"/>
          <w:szCs w:val="24"/>
          <w:lang w:val="uk-UA"/>
        </w:rPr>
        <w:t>.</w:t>
      </w:r>
      <w:r w:rsidR="00EE2838" w:rsidRPr="0030499E">
        <w:rPr>
          <w:rFonts w:ascii="Times New Roman" w:hAnsi="Times New Roman" w:cs="Times New Roman"/>
          <w:sz w:val="24"/>
          <w:szCs w:val="24"/>
          <w:lang w:val="en-US"/>
        </w:rPr>
        <w:t xml:space="preserve"> Melnik G. M., Yarnykh T. G., Rukhmakova O. A. Pharmacopaine aspects of extemporaneous technology of soft medicines and suppositories. </w:t>
      </w:r>
      <w:proofErr w:type="gramStart"/>
      <w:r w:rsidR="00EE2838" w:rsidRPr="0030499E">
        <w:rPr>
          <w:rFonts w:ascii="Times New Roman" w:hAnsi="Times New Roman" w:cs="Times New Roman"/>
          <w:sz w:val="24"/>
          <w:szCs w:val="24"/>
          <w:lang w:val="en-US"/>
        </w:rPr>
        <w:t>Journal of Advanced Pharmacy Education &amp; Research.</w:t>
      </w:r>
      <w:proofErr w:type="gramEnd"/>
      <w:r w:rsidR="00EE2838" w:rsidRPr="0030499E">
        <w:rPr>
          <w:rFonts w:ascii="Times New Roman" w:hAnsi="Times New Roman" w:cs="Times New Roman"/>
          <w:sz w:val="24"/>
          <w:szCs w:val="24"/>
          <w:lang w:val="en-US"/>
        </w:rPr>
        <w:t xml:space="preserve"> 2020. Vol 10, Issue 1, </w:t>
      </w:r>
      <w:r w:rsidR="00EE2838" w:rsidRPr="0030499E">
        <w:rPr>
          <w:rFonts w:ascii="Times New Roman" w:hAnsi="Times New Roman" w:cs="Times New Roman"/>
          <w:sz w:val="24"/>
          <w:szCs w:val="24"/>
        </w:rPr>
        <w:t>Р</w:t>
      </w:r>
      <w:r w:rsidR="00EE2838" w:rsidRPr="0030499E">
        <w:rPr>
          <w:rFonts w:ascii="Times New Roman" w:hAnsi="Times New Roman" w:cs="Times New Roman"/>
          <w:sz w:val="24"/>
          <w:szCs w:val="24"/>
          <w:lang w:val="en-US"/>
        </w:rPr>
        <w:t>. 60-65.</w:t>
      </w:r>
    </w:p>
    <w:p w:rsidR="00EE2838" w:rsidRPr="0030499E" w:rsidRDefault="0073693B" w:rsidP="0073693B">
      <w:pPr>
        <w:spacing w:after="0" w:line="240" w:lineRule="auto"/>
        <w:jc w:val="both"/>
        <w:rPr>
          <w:rFonts w:ascii="Times New Roman" w:hAnsi="Times New Roman" w:cs="Times New Roman"/>
          <w:sz w:val="24"/>
          <w:szCs w:val="24"/>
          <w:lang w:val="uk-UA"/>
        </w:rPr>
      </w:pPr>
      <w:r w:rsidRPr="0030499E">
        <w:rPr>
          <w:rFonts w:ascii="Times New Roman" w:hAnsi="Times New Roman" w:cs="Times New Roman"/>
          <w:sz w:val="24"/>
          <w:szCs w:val="24"/>
          <w:lang w:val="en-US"/>
        </w:rPr>
        <w:lastRenderedPageBreak/>
        <w:t>4</w:t>
      </w:r>
      <w:r w:rsidR="00EE2838" w:rsidRPr="0030499E">
        <w:rPr>
          <w:rFonts w:ascii="Times New Roman" w:hAnsi="Times New Roman" w:cs="Times New Roman"/>
          <w:sz w:val="24"/>
          <w:szCs w:val="24"/>
          <w:lang w:val="uk-UA"/>
        </w:rPr>
        <w:t>.</w:t>
      </w:r>
      <w:r w:rsidR="00EE2838" w:rsidRPr="0030499E">
        <w:rPr>
          <w:rFonts w:ascii="Times New Roman" w:hAnsi="Times New Roman" w:cs="Times New Roman"/>
          <w:sz w:val="24"/>
          <w:szCs w:val="24"/>
          <w:lang w:val="en-US"/>
        </w:rPr>
        <w:t xml:space="preserve"> Melnyk G., Yarnykh T., Herasymova I. Analytical Review of the Modern Range of Suppository Bases. Sys Rev Pharm. 2020. </w:t>
      </w:r>
      <w:proofErr w:type="gramStart"/>
      <w:r w:rsidR="00EE2838" w:rsidRPr="0030499E">
        <w:rPr>
          <w:rFonts w:ascii="Times New Roman" w:hAnsi="Times New Roman" w:cs="Times New Roman"/>
          <w:sz w:val="24"/>
          <w:szCs w:val="24"/>
          <w:lang w:val="en-US"/>
        </w:rPr>
        <w:t>Vol. 11(4).</w:t>
      </w:r>
      <w:proofErr w:type="gramEnd"/>
      <w:r w:rsidR="00EE2838" w:rsidRPr="0030499E">
        <w:rPr>
          <w:rFonts w:ascii="Times New Roman" w:hAnsi="Times New Roman" w:cs="Times New Roman"/>
          <w:sz w:val="24"/>
          <w:szCs w:val="24"/>
          <w:lang w:val="en-US"/>
        </w:rPr>
        <w:t xml:space="preserve"> P. 503-508.</w:t>
      </w:r>
    </w:p>
    <w:p w:rsidR="00EE2838" w:rsidRPr="0030499E" w:rsidRDefault="0073693B" w:rsidP="0073693B">
      <w:pPr>
        <w:pStyle w:val="21"/>
        <w:jc w:val="both"/>
        <w:rPr>
          <w:sz w:val="24"/>
          <w:szCs w:val="24"/>
        </w:rPr>
      </w:pPr>
      <w:r w:rsidRPr="0030499E">
        <w:rPr>
          <w:sz w:val="24"/>
          <w:szCs w:val="24"/>
          <w:lang w:val="en-US"/>
        </w:rPr>
        <w:t>5</w:t>
      </w:r>
      <w:r w:rsidR="00EE2838" w:rsidRPr="0030499E">
        <w:rPr>
          <w:sz w:val="24"/>
          <w:szCs w:val="24"/>
        </w:rPr>
        <w:t>. Rukhmakova О.A., Yarnykh Т. G., Pul-Luzan V.V., Kotenko O.M., Buryak M.V. Experimental Research on the Development of Extemporaneous Ointment for the Treatment of Proctologic Diseases. Journal of Global Pharma Technology. 2020. Vol. 12, Issue 01 (Suppl.), Р. 229-234.</w:t>
      </w:r>
    </w:p>
    <w:p w:rsidR="00EE2838" w:rsidRPr="0030499E" w:rsidRDefault="0073693B" w:rsidP="0073693B">
      <w:pPr>
        <w:pStyle w:val="21"/>
        <w:jc w:val="both"/>
        <w:rPr>
          <w:sz w:val="24"/>
          <w:szCs w:val="24"/>
        </w:rPr>
      </w:pPr>
      <w:proofErr w:type="gramStart"/>
      <w:r w:rsidRPr="0030499E">
        <w:rPr>
          <w:sz w:val="24"/>
          <w:szCs w:val="24"/>
          <w:lang w:val="en-US"/>
        </w:rPr>
        <w:t>6</w:t>
      </w:r>
      <w:r w:rsidR="00EE2838" w:rsidRPr="0030499E">
        <w:rPr>
          <w:sz w:val="24"/>
          <w:szCs w:val="24"/>
        </w:rPr>
        <w:t>.Melnik</w:t>
      </w:r>
      <w:proofErr w:type="gramEnd"/>
      <w:r w:rsidR="00EE2838" w:rsidRPr="0030499E">
        <w:rPr>
          <w:sz w:val="24"/>
          <w:szCs w:val="24"/>
        </w:rPr>
        <w:t xml:space="preserve"> G.M., Yarnykh T.G., Rukhmakova O. A. Comparative Analysis of Pharmacopeial Requirements to Extemporaneous Medicines. Journal of Global Pharma Technology. 2020. Vol. 12, Issue 01 (Suppl.), Р. 301-306.</w:t>
      </w:r>
    </w:p>
    <w:p w:rsidR="00FA1205" w:rsidRPr="0030499E" w:rsidRDefault="00FA1205">
      <w:pPr>
        <w:rPr>
          <w:rFonts w:ascii="Times New Roman" w:eastAsia="Times New Roman" w:hAnsi="Times New Roman" w:cs="Times New Roman"/>
          <w:b/>
          <w:sz w:val="24"/>
          <w:lang w:val="en-US"/>
        </w:rPr>
      </w:pPr>
    </w:p>
    <w:bookmarkEnd w:id="0"/>
    <w:p w:rsidR="00FA1205" w:rsidRPr="0030499E" w:rsidRDefault="00FA1205">
      <w:pPr>
        <w:tabs>
          <w:tab w:val="left" w:pos="480"/>
        </w:tabs>
        <w:spacing w:before="20" w:after="20"/>
        <w:jc w:val="center"/>
        <w:rPr>
          <w:rFonts w:ascii="Times New Roman" w:eastAsia="Times New Roman" w:hAnsi="Times New Roman" w:cs="Times New Roman"/>
          <w:b/>
          <w:sz w:val="24"/>
          <w:lang w:val="en-US"/>
        </w:rPr>
      </w:pPr>
    </w:p>
    <w:sectPr w:rsidR="00FA1205" w:rsidRPr="003049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2515"/>
    <w:multiLevelType w:val="multilevel"/>
    <w:tmpl w:val="B71E9A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A1127A"/>
    <w:multiLevelType w:val="multilevel"/>
    <w:tmpl w:val="3190C6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B00647"/>
    <w:multiLevelType w:val="multilevel"/>
    <w:tmpl w:val="2228E2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22EB8"/>
    <w:multiLevelType w:val="multilevel"/>
    <w:tmpl w:val="FAC047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094711"/>
    <w:multiLevelType w:val="multilevel"/>
    <w:tmpl w:val="45F076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965ED5"/>
    <w:multiLevelType w:val="hybridMultilevel"/>
    <w:tmpl w:val="DECA8A8A"/>
    <w:lvl w:ilvl="0" w:tplc="0419000F">
      <w:start w:val="1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7FA34D0"/>
    <w:multiLevelType w:val="multilevel"/>
    <w:tmpl w:val="8A72B3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839106D"/>
    <w:multiLevelType w:val="multilevel"/>
    <w:tmpl w:val="A5702EB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36770C"/>
    <w:multiLevelType w:val="multilevel"/>
    <w:tmpl w:val="A0B4BD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AC1176"/>
    <w:multiLevelType w:val="multilevel"/>
    <w:tmpl w:val="417EE9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5C0CF3"/>
    <w:multiLevelType w:val="multilevel"/>
    <w:tmpl w:val="F1F261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0E2764"/>
    <w:multiLevelType w:val="multilevel"/>
    <w:tmpl w:val="AF5E39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E14C19"/>
    <w:multiLevelType w:val="multilevel"/>
    <w:tmpl w:val="5ED2FC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817302"/>
    <w:multiLevelType w:val="multilevel"/>
    <w:tmpl w:val="D4F430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D7582E"/>
    <w:multiLevelType w:val="multilevel"/>
    <w:tmpl w:val="3A9CC0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0775CA0"/>
    <w:multiLevelType w:val="multilevel"/>
    <w:tmpl w:val="4000C5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5E4E88"/>
    <w:multiLevelType w:val="multilevel"/>
    <w:tmpl w:val="DF36D5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8808D1"/>
    <w:multiLevelType w:val="multilevel"/>
    <w:tmpl w:val="CF22CC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873C5B"/>
    <w:multiLevelType w:val="multilevel"/>
    <w:tmpl w:val="38B4DA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5BD3702"/>
    <w:multiLevelType w:val="multilevel"/>
    <w:tmpl w:val="ED022A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62127D9"/>
    <w:multiLevelType w:val="multilevel"/>
    <w:tmpl w:val="E2B83C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71C4DCC"/>
    <w:multiLevelType w:val="multilevel"/>
    <w:tmpl w:val="8E8E88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7240562"/>
    <w:multiLevelType w:val="multilevel"/>
    <w:tmpl w:val="41C8F4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7A42D97"/>
    <w:multiLevelType w:val="multilevel"/>
    <w:tmpl w:val="54D4D5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2E3E47"/>
    <w:multiLevelType w:val="hybridMultilevel"/>
    <w:tmpl w:val="EB722BEC"/>
    <w:name w:val="WW8Num222"/>
    <w:lvl w:ilvl="0" w:tplc="76422E8C">
      <w:start w:val="1"/>
      <w:numFmt w:val="decimal"/>
      <w:lvlText w:val="%1."/>
      <w:lvlJc w:val="left"/>
      <w:pPr>
        <w:ind w:left="502" w:hanging="360"/>
      </w:pPr>
      <w:rPr>
        <w:rFonts w:cs="Times New Roman"/>
        <w:b w:val="0"/>
        <w:i w:val="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5">
    <w:nsid w:val="1A9624DD"/>
    <w:multiLevelType w:val="multilevel"/>
    <w:tmpl w:val="D69CB9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A92851"/>
    <w:multiLevelType w:val="multilevel"/>
    <w:tmpl w:val="D1402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BC6A20"/>
    <w:multiLevelType w:val="multilevel"/>
    <w:tmpl w:val="2B6071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E26AF0"/>
    <w:multiLevelType w:val="hybridMultilevel"/>
    <w:tmpl w:val="2F36AC1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36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9">
    <w:nsid w:val="20005C4B"/>
    <w:multiLevelType w:val="multilevel"/>
    <w:tmpl w:val="CD90BD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01E4775"/>
    <w:multiLevelType w:val="multilevel"/>
    <w:tmpl w:val="364680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3675F4D"/>
    <w:multiLevelType w:val="multilevel"/>
    <w:tmpl w:val="CC4AB6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37048D1"/>
    <w:multiLevelType w:val="multilevel"/>
    <w:tmpl w:val="897A90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4661F5A"/>
    <w:multiLevelType w:val="multilevel"/>
    <w:tmpl w:val="E3409B4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8080482"/>
    <w:multiLevelType w:val="multilevel"/>
    <w:tmpl w:val="27C87FA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84773AD"/>
    <w:multiLevelType w:val="multilevel"/>
    <w:tmpl w:val="254ACC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8EE7F37"/>
    <w:multiLevelType w:val="multilevel"/>
    <w:tmpl w:val="63AAFD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936468E"/>
    <w:multiLevelType w:val="multilevel"/>
    <w:tmpl w:val="D5EA32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937701F"/>
    <w:multiLevelType w:val="multilevel"/>
    <w:tmpl w:val="4BEE46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A1818A0"/>
    <w:multiLevelType w:val="multilevel"/>
    <w:tmpl w:val="AEAEF9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B8A126C"/>
    <w:multiLevelType w:val="multilevel"/>
    <w:tmpl w:val="EB1AE8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BC42F5B"/>
    <w:multiLevelType w:val="multilevel"/>
    <w:tmpl w:val="CF4670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DED1E04"/>
    <w:multiLevelType w:val="multilevel"/>
    <w:tmpl w:val="6FCA24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EB21FBA"/>
    <w:multiLevelType w:val="multilevel"/>
    <w:tmpl w:val="C27473A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F121285"/>
    <w:multiLevelType w:val="multilevel"/>
    <w:tmpl w:val="439644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F685D6E"/>
    <w:multiLevelType w:val="multilevel"/>
    <w:tmpl w:val="1DEC640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FF34C88"/>
    <w:multiLevelType w:val="multilevel"/>
    <w:tmpl w:val="7C207E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0C40267"/>
    <w:multiLevelType w:val="multilevel"/>
    <w:tmpl w:val="AF3ABF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12F12B4"/>
    <w:multiLevelType w:val="multilevel"/>
    <w:tmpl w:val="84645A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1A24719"/>
    <w:multiLevelType w:val="multilevel"/>
    <w:tmpl w:val="A3707C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20DA"/>
    <w:multiLevelType w:val="multilevel"/>
    <w:tmpl w:val="E514AB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4F97D80"/>
    <w:multiLevelType w:val="multilevel"/>
    <w:tmpl w:val="C0DA22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4FB48F4"/>
    <w:multiLevelType w:val="multilevel"/>
    <w:tmpl w:val="E06E99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5B52E67"/>
    <w:multiLevelType w:val="multilevel"/>
    <w:tmpl w:val="CB1C9A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60806C8"/>
    <w:multiLevelType w:val="multilevel"/>
    <w:tmpl w:val="CEA8B6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7B197F"/>
    <w:multiLevelType w:val="multilevel"/>
    <w:tmpl w:val="933C10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8334AED"/>
    <w:multiLevelType w:val="multilevel"/>
    <w:tmpl w:val="3E7A4B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8EA1878"/>
    <w:multiLevelType w:val="multilevel"/>
    <w:tmpl w:val="DFA200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97B63A4"/>
    <w:multiLevelType w:val="multilevel"/>
    <w:tmpl w:val="BEFC47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B6E2BBC"/>
    <w:multiLevelType w:val="multilevel"/>
    <w:tmpl w:val="07BE76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C206392"/>
    <w:multiLevelType w:val="hybridMultilevel"/>
    <w:tmpl w:val="31D63ED4"/>
    <w:lvl w:ilvl="0" w:tplc="CE30A76C">
      <w:start w:val="39"/>
      <w:numFmt w:val="decimal"/>
      <w:lvlText w:val="%1."/>
      <w:lvlJc w:val="left"/>
      <w:pPr>
        <w:ind w:left="1313" w:hanging="637"/>
        <w:jc w:val="right"/>
      </w:pPr>
      <w:rPr>
        <w:rFonts w:ascii="Times New Roman" w:eastAsia="Times New Roman" w:hAnsi="Times New Roman" w:cs="Times New Roman" w:hint="default"/>
        <w:spacing w:val="0"/>
        <w:w w:val="100"/>
        <w:sz w:val="28"/>
        <w:szCs w:val="28"/>
        <w:lang w:val="uk-UA" w:eastAsia="en-US" w:bidi="ar-SA"/>
      </w:rPr>
    </w:lvl>
    <w:lvl w:ilvl="1" w:tplc="56508DDE">
      <w:start w:val="1"/>
      <w:numFmt w:val="decimal"/>
      <w:lvlText w:val="%2."/>
      <w:lvlJc w:val="left"/>
      <w:pPr>
        <w:ind w:left="1272" w:hanging="284"/>
      </w:pPr>
      <w:rPr>
        <w:rFonts w:ascii="Times New Roman" w:eastAsia="Times New Roman" w:hAnsi="Times New Roman" w:cs="Times New Roman" w:hint="default"/>
        <w:w w:val="100"/>
        <w:sz w:val="22"/>
        <w:szCs w:val="22"/>
        <w:lang w:val="uk-UA" w:eastAsia="en-US" w:bidi="ar-SA"/>
      </w:rPr>
    </w:lvl>
    <w:lvl w:ilvl="2" w:tplc="E1EE2522">
      <w:numFmt w:val="bullet"/>
      <w:lvlText w:val="•"/>
      <w:lvlJc w:val="left"/>
      <w:pPr>
        <w:ind w:left="1500" w:hanging="284"/>
      </w:pPr>
      <w:rPr>
        <w:rFonts w:hint="default"/>
        <w:lang w:val="uk-UA" w:eastAsia="en-US" w:bidi="ar-SA"/>
      </w:rPr>
    </w:lvl>
    <w:lvl w:ilvl="3" w:tplc="D8C0C806">
      <w:numFmt w:val="bullet"/>
      <w:lvlText w:val="•"/>
      <w:lvlJc w:val="left"/>
      <w:pPr>
        <w:ind w:left="2655" w:hanging="284"/>
      </w:pPr>
      <w:rPr>
        <w:rFonts w:hint="default"/>
        <w:lang w:val="uk-UA" w:eastAsia="en-US" w:bidi="ar-SA"/>
      </w:rPr>
    </w:lvl>
    <w:lvl w:ilvl="4" w:tplc="466C2E60">
      <w:numFmt w:val="bullet"/>
      <w:lvlText w:val="•"/>
      <w:lvlJc w:val="left"/>
      <w:pPr>
        <w:ind w:left="3811" w:hanging="284"/>
      </w:pPr>
      <w:rPr>
        <w:rFonts w:hint="default"/>
        <w:lang w:val="uk-UA" w:eastAsia="en-US" w:bidi="ar-SA"/>
      </w:rPr>
    </w:lvl>
    <w:lvl w:ilvl="5" w:tplc="7056134C">
      <w:numFmt w:val="bullet"/>
      <w:lvlText w:val="•"/>
      <w:lvlJc w:val="left"/>
      <w:pPr>
        <w:ind w:left="4967" w:hanging="284"/>
      </w:pPr>
      <w:rPr>
        <w:rFonts w:hint="default"/>
        <w:lang w:val="uk-UA" w:eastAsia="en-US" w:bidi="ar-SA"/>
      </w:rPr>
    </w:lvl>
    <w:lvl w:ilvl="6" w:tplc="8FFE7C4C">
      <w:numFmt w:val="bullet"/>
      <w:lvlText w:val="•"/>
      <w:lvlJc w:val="left"/>
      <w:pPr>
        <w:ind w:left="6123" w:hanging="284"/>
      </w:pPr>
      <w:rPr>
        <w:rFonts w:hint="default"/>
        <w:lang w:val="uk-UA" w:eastAsia="en-US" w:bidi="ar-SA"/>
      </w:rPr>
    </w:lvl>
    <w:lvl w:ilvl="7" w:tplc="F710CC6E">
      <w:numFmt w:val="bullet"/>
      <w:lvlText w:val="•"/>
      <w:lvlJc w:val="left"/>
      <w:pPr>
        <w:ind w:left="7279" w:hanging="284"/>
      </w:pPr>
      <w:rPr>
        <w:rFonts w:hint="default"/>
        <w:lang w:val="uk-UA" w:eastAsia="en-US" w:bidi="ar-SA"/>
      </w:rPr>
    </w:lvl>
    <w:lvl w:ilvl="8" w:tplc="1568B6A0">
      <w:numFmt w:val="bullet"/>
      <w:lvlText w:val="•"/>
      <w:lvlJc w:val="left"/>
      <w:pPr>
        <w:ind w:left="8434" w:hanging="284"/>
      </w:pPr>
      <w:rPr>
        <w:rFonts w:hint="default"/>
        <w:lang w:val="uk-UA" w:eastAsia="en-US" w:bidi="ar-SA"/>
      </w:rPr>
    </w:lvl>
  </w:abstractNum>
  <w:abstractNum w:abstractNumId="61">
    <w:nsid w:val="3D1A5516"/>
    <w:multiLevelType w:val="multilevel"/>
    <w:tmpl w:val="E65E20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D8672E1"/>
    <w:multiLevelType w:val="multilevel"/>
    <w:tmpl w:val="D43A42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DCC0022"/>
    <w:multiLevelType w:val="multilevel"/>
    <w:tmpl w:val="99FA80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E4F10E7"/>
    <w:multiLevelType w:val="multilevel"/>
    <w:tmpl w:val="640819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0066E0B"/>
    <w:multiLevelType w:val="multilevel"/>
    <w:tmpl w:val="BD2A9A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0717903"/>
    <w:multiLevelType w:val="multilevel"/>
    <w:tmpl w:val="7326ED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0D72D46"/>
    <w:multiLevelType w:val="multilevel"/>
    <w:tmpl w:val="3F0055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0F64F7B"/>
    <w:multiLevelType w:val="multilevel"/>
    <w:tmpl w:val="EE0A7F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10F2420"/>
    <w:multiLevelType w:val="multilevel"/>
    <w:tmpl w:val="3E2227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111A53"/>
    <w:multiLevelType w:val="multilevel"/>
    <w:tmpl w:val="3AAE9B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3665D3D"/>
    <w:multiLevelType w:val="multilevel"/>
    <w:tmpl w:val="9304AD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38A3AE8"/>
    <w:multiLevelType w:val="multilevel"/>
    <w:tmpl w:val="2FE24B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40072F8"/>
    <w:multiLevelType w:val="multilevel"/>
    <w:tmpl w:val="B0EE41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4E3702B"/>
    <w:multiLevelType w:val="multilevel"/>
    <w:tmpl w:val="032E7B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63B170F"/>
    <w:multiLevelType w:val="multilevel"/>
    <w:tmpl w:val="A03EEF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2877DC"/>
    <w:multiLevelType w:val="multilevel"/>
    <w:tmpl w:val="FA2E75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9E51B31"/>
    <w:multiLevelType w:val="multilevel"/>
    <w:tmpl w:val="9B22CD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1E14E5"/>
    <w:multiLevelType w:val="multilevel"/>
    <w:tmpl w:val="9960A1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AB2638D"/>
    <w:multiLevelType w:val="multilevel"/>
    <w:tmpl w:val="D6DE85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ABF55F0"/>
    <w:multiLevelType w:val="multilevel"/>
    <w:tmpl w:val="52E8F6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D66129B"/>
    <w:multiLevelType w:val="multilevel"/>
    <w:tmpl w:val="06B81E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1322FD1"/>
    <w:multiLevelType w:val="multilevel"/>
    <w:tmpl w:val="2F785D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1771379"/>
    <w:multiLevelType w:val="multilevel"/>
    <w:tmpl w:val="846C81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142001"/>
    <w:multiLevelType w:val="hybridMultilevel"/>
    <w:tmpl w:val="D7881748"/>
    <w:lvl w:ilvl="0" w:tplc="A4C49A2A">
      <w:start w:val="39"/>
      <w:numFmt w:val="decimal"/>
      <w:lvlText w:val="%1."/>
      <w:lvlJc w:val="left"/>
      <w:pPr>
        <w:ind w:left="1313" w:hanging="637"/>
        <w:jc w:val="right"/>
      </w:pPr>
      <w:rPr>
        <w:rFonts w:ascii="Times New Roman" w:eastAsia="Times New Roman" w:hAnsi="Times New Roman" w:cs="Times New Roman" w:hint="default"/>
        <w:spacing w:val="0"/>
        <w:w w:val="100"/>
        <w:sz w:val="28"/>
        <w:szCs w:val="28"/>
        <w:lang w:val="uk-UA" w:eastAsia="en-US" w:bidi="ar-SA"/>
      </w:rPr>
    </w:lvl>
    <w:lvl w:ilvl="1" w:tplc="CE30AE04">
      <w:start w:val="1"/>
      <w:numFmt w:val="decimal"/>
      <w:lvlText w:val="%2."/>
      <w:lvlJc w:val="left"/>
      <w:pPr>
        <w:ind w:left="1272" w:hanging="284"/>
      </w:pPr>
      <w:rPr>
        <w:rFonts w:ascii="Times New Roman" w:eastAsia="Times New Roman" w:hAnsi="Times New Roman" w:cs="Times New Roman" w:hint="default"/>
        <w:w w:val="100"/>
        <w:sz w:val="22"/>
        <w:szCs w:val="22"/>
        <w:lang w:val="uk-UA" w:eastAsia="en-US" w:bidi="ar-SA"/>
      </w:rPr>
    </w:lvl>
    <w:lvl w:ilvl="2" w:tplc="71CC407A">
      <w:numFmt w:val="bullet"/>
      <w:lvlText w:val="•"/>
      <w:lvlJc w:val="left"/>
      <w:pPr>
        <w:ind w:left="1500" w:hanging="284"/>
      </w:pPr>
      <w:rPr>
        <w:rFonts w:hint="default"/>
        <w:lang w:val="uk-UA" w:eastAsia="en-US" w:bidi="ar-SA"/>
      </w:rPr>
    </w:lvl>
    <w:lvl w:ilvl="3" w:tplc="0DCCD0BA">
      <w:numFmt w:val="bullet"/>
      <w:lvlText w:val="•"/>
      <w:lvlJc w:val="left"/>
      <w:pPr>
        <w:ind w:left="2655" w:hanging="284"/>
      </w:pPr>
      <w:rPr>
        <w:rFonts w:hint="default"/>
        <w:lang w:val="uk-UA" w:eastAsia="en-US" w:bidi="ar-SA"/>
      </w:rPr>
    </w:lvl>
    <w:lvl w:ilvl="4" w:tplc="EF705038">
      <w:numFmt w:val="bullet"/>
      <w:lvlText w:val="•"/>
      <w:lvlJc w:val="left"/>
      <w:pPr>
        <w:ind w:left="3811" w:hanging="284"/>
      </w:pPr>
      <w:rPr>
        <w:rFonts w:hint="default"/>
        <w:lang w:val="uk-UA" w:eastAsia="en-US" w:bidi="ar-SA"/>
      </w:rPr>
    </w:lvl>
    <w:lvl w:ilvl="5" w:tplc="F1169E52">
      <w:numFmt w:val="bullet"/>
      <w:lvlText w:val="•"/>
      <w:lvlJc w:val="left"/>
      <w:pPr>
        <w:ind w:left="4967" w:hanging="284"/>
      </w:pPr>
      <w:rPr>
        <w:rFonts w:hint="default"/>
        <w:lang w:val="uk-UA" w:eastAsia="en-US" w:bidi="ar-SA"/>
      </w:rPr>
    </w:lvl>
    <w:lvl w:ilvl="6" w:tplc="547448AC">
      <w:numFmt w:val="bullet"/>
      <w:lvlText w:val="•"/>
      <w:lvlJc w:val="left"/>
      <w:pPr>
        <w:ind w:left="6123" w:hanging="284"/>
      </w:pPr>
      <w:rPr>
        <w:rFonts w:hint="default"/>
        <w:lang w:val="uk-UA" w:eastAsia="en-US" w:bidi="ar-SA"/>
      </w:rPr>
    </w:lvl>
    <w:lvl w:ilvl="7" w:tplc="3DB839D4">
      <w:numFmt w:val="bullet"/>
      <w:lvlText w:val="•"/>
      <w:lvlJc w:val="left"/>
      <w:pPr>
        <w:ind w:left="7279" w:hanging="284"/>
      </w:pPr>
      <w:rPr>
        <w:rFonts w:hint="default"/>
        <w:lang w:val="uk-UA" w:eastAsia="en-US" w:bidi="ar-SA"/>
      </w:rPr>
    </w:lvl>
    <w:lvl w:ilvl="8" w:tplc="0D9EE954">
      <w:numFmt w:val="bullet"/>
      <w:lvlText w:val="•"/>
      <w:lvlJc w:val="left"/>
      <w:pPr>
        <w:ind w:left="8434" w:hanging="284"/>
      </w:pPr>
      <w:rPr>
        <w:rFonts w:hint="default"/>
        <w:lang w:val="uk-UA" w:eastAsia="en-US" w:bidi="ar-SA"/>
      </w:rPr>
    </w:lvl>
  </w:abstractNum>
  <w:abstractNum w:abstractNumId="85">
    <w:nsid w:val="52316F1D"/>
    <w:multiLevelType w:val="multilevel"/>
    <w:tmpl w:val="EBF483A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2DD421A"/>
    <w:multiLevelType w:val="multilevel"/>
    <w:tmpl w:val="63D2C8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538137BF"/>
    <w:multiLevelType w:val="multilevel"/>
    <w:tmpl w:val="B2B8F0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54521012"/>
    <w:multiLevelType w:val="multilevel"/>
    <w:tmpl w:val="5F1292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55F315A4"/>
    <w:multiLevelType w:val="multilevel"/>
    <w:tmpl w:val="DFD6D3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564A13C8"/>
    <w:multiLevelType w:val="multilevel"/>
    <w:tmpl w:val="06D8E0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826738E"/>
    <w:multiLevelType w:val="multilevel"/>
    <w:tmpl w:val="BCEAE6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8307751"/>
    <w:multiLevelType w:val="multilevel"/>
    <w:tmpl w:val="54BAB7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903077F"/>
    <w:multiLevelType w:val="multilevel"/>
    <w:tmpl w:val="7182E8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9AA20D3"/>
    <w:multiLevelType w:val="multilevel"/>
    <w:tmpl w:val="CAC221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9E87428"/>
    <w:multiLevelType w:val="multilevel"/>
    <w:tmpl w:val="D7D835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AD569BF"/>
    <w:multiLevelType w:val="multilevel"/>
    <w:tmpl w:val="373ECF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5BC56F12"/>
    <w:multiLevelType w:val="multilevel"/>
    <w:tmpl w:val="8F8A1C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BCE3F47"/>
    <w:multiLevelType w:val="multilevel"/>
    <w:tmpl w:val="7FC8BB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C0E589A"/>
    <w:multiLevelType w:val="multilevel"/>
    <w:tmpl w:val="9B6E561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5D9E4BC8"/>
    <w:multiLevelType w:val="multilevel"/>
    <w:tmpl w:val="ED988F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5F8709C9"/>
    <w:multiLevelType w:val="multilevel"/>
    <w:tmpl w:val="045215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CB2003"/>
    <w:multiLevelType w:val="multilevel"/>
    <w:tmpl w:val="7B8620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57D41EF"/>
    <w:multiLevelType w:val="multilevel"/>
    <w:tmpl w:val="4C9668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6465440"/>
    <w:multiLevelType w:val="multilevel"/>
    <w:tmpl w:val="D632BF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6CC6DA8"/>
    <w:multiLevelType w:val="multilevel"/>
    <w:tmpl w:val="15E0B8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8E563D5"/>
    <w:multiLevelType w:val="multilevel"/>
    <w:tmpl w:val="558683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8F12D67"/>
    <w:multiLevelType w:val="multilevel"/>
    <w:tmpl w:val="0BBA31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D0823D1"/>
    <w:multiLevelType w:val="multilevel"/>
    <w:tmpl w:val="659EDC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E6C017F"/>
    <w:multiLevelType w:val="multilevel"/>
    <w:tmpl w:val="200006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4D14A0"/>
    <w:multiLevelType w:val="multilevel"/>
    <w:tmpl w:val="D34EEA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120436"/>
    <w:multiLevelType w:val="multilevel"/>
    <w:tmpl w:val="648021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834C4D"/>
    <w:multiLevelType w:val="multilevel"/>
    <w:tmpl w:val="CAC476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D35163"/>
    <w:multiLevelType w:val="multilevel"/>
    <w:tmpl w:val="090686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3584FA3"/>
    <w:multiLevelType w:val="multilevel"/>
    <w:tmpl w:val="AD786C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4E00A2C"/>
    <w:multiLevelType w:val="multilevel"/>
    <w:tmpl w:val="F806A51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97958FC"/>
    <w:multiLevelType w:val="multilevel"/>
    <w:tmpl w:val="270C84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EB6980"/>
    <w:multiLevelType w:val="multilevel"/>
    <w:tmpl w:val="4B9C0F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94024F"/>
    <w:multiLevelType w:val="multilevel"/>
    <w:tmpl w:val="7972A2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DB429E"/>
    <w:multiLevelType w:val="multilevel"/>
    <w:tmpl w:val="AF0E22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4874CD"/>
    <w:multiLevelType w:val="multilevel"/>
    <w:tmpl w:val="5A70D6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F343287"/>
    <w:multiLevelType w:val="multilevel"/>
    <w:tmpl w:val="36FCD5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7F5B14D3"/>
    <w:multiLevelType w:val="hybridMultilevel"/>
    <w:tmpl w:val="0BDA302C"/>
    <w:lvl w:ilvl="0" w:tplc="589E1A04">
      <w:start w:val="1"/>
      <w:numFmt w:val="decimal"/>
      <w:lvlText w:val="%1."/>
      <w:lvlJc w:val="left"/>
      <w:pPr>
        <w:ind w:left="1092" w:hanging="500"/>
      </w:pPr>
      <w:rPr>
        <w:rFonts w:ascii="Times New Roman" w:eastAsia="Times New Roman" w:hAnsi="Times New Roman" w:cs="Times New Roman" w:hint="default"/>
        <w:spacing w:val="0"/>
        <w:w w:val="100"/>
        <w:sz w:val="28"/>
        <w:szCs w:val="28"/>
        <w:lang w:val="uk-UA" w:eastAsia="en-US" w:bidi="ar-SA"/>
      </w:rPr>
    </w:lvl>
    <w:lvl w:ilvl="1" w:tplc="52ECA560">
      <w:start w:val="1"/>
      <w:numFmt w:val="decimal"/>
      <w:lvlText w:val="%2."/>
      <w:lvlJc w:val="left"/>
      <w:pPr>
        <w:ind w:left="1586" w:hanging="428"/>
      </w:pPr>
      <w:rPr>
        <w:rFonts w:hint="default"/>
        <w:b/>
        <w:bCs/>
        <w:w w:val="99"/>
        <w:lang w:val="uk-UA" w:eastAsia="en-US" w:bidi="ar-SA"/>
      </w:rPr>
    </w:lvl>
    <w:lvl w:ilvl="2" w:tplc="F2C28DFC">
      <w:start w:val="1"/>
      <w:numFmt w:val="decimal"/>
      <w:lvlText w:val="%3."/>
      <w:lvlJc w:val="left"/>
      <w:pPr>
        <w:ind w:left="592" w:hanging="272"/>
        <w:jc w:val="right"/>
      </w:pPr>
      <w:rPr>
        <w:rFonts w:hint="default"/>
        <w:b/>
        <w:bCs/>
        <w:spacing w:val="-33"/>
        <w:w w:val="99"/>
        <w:lang w:val="uk-UA" w:eastAsia="en-US" w:bidi="ar-SA"/>
      </w:rPr>
    </w:lvl>
    <w:lvl w:ilvl="3" w:tplc="A648C0B6">
      <w:start w:val="1"/>
      <w:numFmt w:val="decimal"/>
      <w:lvlText w:val="%4."/>
      <w:lvlJc w:val="left"/>
      <w:pPr>
        <w:ind w:left="592" w:hanging="281"/>
      </w:pPr>
      <w:rPr>
        <w:rFonts w:ascii="Times New Roman" w:eastAsia="Times New Roman" w:hAnsi="Times New Roman" w:cs="Times New Roman" w:hint="default"/>
        <w:b/>
        <w:bCs/>
        <w:spacing w:val="0"/>
        <w:w w:val="100"/>
        <w:sz w:val="28"/>
        <w:szCs w:val="28"/>
        <w:lang w:val="uk-UA" w:eastAsia="en-US" w:bidi="ar-SA"/>
      </w:rPr>
    </w:lvl>
    <w:lvl w:ilvl="4" w:tplc="8F2E5D9C">
      <w:numFmt w:val="bullet"/>
      <w:lvlText w:val="•"/>
      <w:lvlJc w:val="left"/>
      <w:pPr>
        <w:ind w:left="3871" w:hanging="281"/>
      </w:pPr>
      <w:rPr>
        <w:rFonts w:hint="default"/>
        <w:lang w:val="uk-UA" w:eastAsia="en-US" w:bidi="ar-SA"/>
      </w:rPr>
    </w:lvl>
    <w:lvl w:ilvl="5" w:tplc="9746D558">
      <w:numFmt w:val="bullet"/>
      <w:lvlText w:val="•"/>
      <w:lvlJc w:val="left"/>
      <w:pPr>
        <w:ind w:left="5017" w:hanging="281"/>
      </w:pPr>
      <w:rPr>
        <w:rFonts w:hint="default"/>
        <w:lang w:val="uk-UA" w:eastAsia="en-US" w:bidi="ar-SA"/>
      </w:rPr>
    </w:lvl>
    <w:lvl w:ilvl="6" w:tplc="3DE87B10">
      <w:numFmt w:val="bullet"/>
      <w:lvlText w:val="•"/>
      <w:lvlJc w:val="left"/>
      <w:pPr>
        <w:ind w:left="6163" w:hanging="281"/>
      </w:pPr>
      <w:rPr>
        <w:rFonts w:hint="default"/>
        <w:lang w:val="uk-UA" w:eastAsia="en-US" w:bidi="ar-SA"/>
      </w:rPr>
    </w:lvl>
    <w:lvl w:ilvl="7" w:tplc="ACC6A638">
      <w:numFmt w:val="bullet"/>
      <w:lvlText w:val="•"/>
      <w:lvlJc w:val="left"/>
      <w:pPr>
        <w:ind w:left="7309" w:hanging="281"/>
      </w:pPr>
      <w:rPr>
        <w:rFonts w:hint="default"/>
        <w:lang w:val="uk-UA" w:eastAsia="en-US" w:bidi="ar-SA"/>
      </w:rPr>
    </w:lvl>
    <w:lvl w:ilvl="8" w:tplc="1BF84C80">
      <w:numFmt w:val="bullet"/>
      <w:lvlText w:val="•"/>
      <w:lvlJc w:val="left"/>
      <w:pPr>
        <w:ind w:left="8454" w:hanging="281"/>
      </w:pPr>
      <w:rPr>
        <w:rFonts w:hint="default"/>
        <w:lang w:val="uk-UA" w:eastAsia="en-US" w:bidi="ar-SA"/>
      </w:rPr>
    </w:lvl>
  </w:abstractNum>
  <w:num w:numId="1">
    <w:abstractNumId w:val="75"/>
  </w:num>
  <w:num w:numId="2">
    <w:abstractNumId w:val="77"/>
  </w:num>
  <w:num w:numId="3">
    <w:abstractNumId w:val="99"/>
  </w:num>
  <w:num w:numId="4">
    <w:abstractNumId w:val="26"/>
  </w:num>
  <w:num w:numId="5">
    <w:abstractNumId w:val="101"/>
  </w:num>
  <w:num w:numId="6">
    <w:abstractNumId w:val="83"/>
  </w:num>
  <w:num w:numId="7">
    <w:abstractNumId w:val="92"/>
  </w:num>
  <w:num w:numId="8">
    <w:abstractNumId w:val="14"/>
  </w:num>
  <w:num w:numId="9">
    <w:abstractNumId w:val="31"/>
  </w:num>
  <w:num w:numId="10">
    <w:abstractNumId w:val="64"/>
  </w:num>
  <w:num w:numId="11">
    <w:abstractNumId w:val="61"/>
  </w:num>
  <w:num w:numId="12">
    <w:abstractNumId w:val="111"/>
  </w:num>
  <w:num w:numId="13">
    <w:abstractNumId w:val="59"/>
  </w:num>
  <w:num w:numId="14">
    <w:abstractNumId w:val="109"/>
  </w:num>
  <w:num w:numId="15">
    <w:abstractNumId w:val="18"/>
  </w:num>
  <w:num w:numId="16">
    <w:abstractNumId w:val="103"/>
  </w:num>
  <w:num w:numId="17">
    <w:abstractNumId w:val="93"/>
  </w:num>
  <w:num w:numId="18">
    <w:abstractNumId w:val="40"/>
  </w:num>
  <w:num w:numId="19">
    <w:abstractNumId w:val="23"/>
  </w:num>
  <w:num w:numId="20">
    <w:abstractNumId w:val="87"/>
  </w:num>
  <w:num w:numId="21">
    <w:abstractNumId w:val="6"/>
  </w:num>
  <w:num w:numId="22">
    <w:abstractNumId w:val="95"/>
  </w:num>
  <w:num w:numId="23">
    <w:abstractNumId w:val="1"/>
  </w:num>
  <w:num w:numId="24">
    <w:abstractNumId w:val="48"/>
  </w:num>
  <w:num w:numId="25">
    <w:abstractNumId w:val="25"/>
  </w:num>
  <w:num w:numId="26">
    <w:abstractNumId w:val="37"/>
  </w:num>
  <w:num w:numId="27">
    <w:abstractNumId w:val="97"/>
  </w:num>
  <w:num w:numId="28">
    <w:abstractNumId w:val="71"/>
  </w:num>
  <w:num w:numId="29">
    <w:abstractNumId w:val="115"/>
  </w:num>
  <w:num w:numId="30">
    <w:abstractNumId w:val="12"/>
  </w:num>
  <w:num w:numId="31">
    <w:abstractNumId w:val="54"/>
  </w:num>
  <w:num w:numId="32">
    <w:abstractNumId w:val="52"/>
  </w:num>
  <w:num w:numId="33">
    <w:abstractNumId w:val="16"/>
  </w:num>
  <w:num w:numId="34">
    <w:abstractNumId w:val="56"/>
  </w:num>
  <w:num w:numId="35">
    <w:abstractNumId w:val="78"/>
  </w:num>
  <w:num w:numId="36">
    <w:abstractNumId w:val="117"/>
  </w:num>
  <w:num w:numId="37">
    <w:abstractNumId w:val="104"/>
  </w:num>
  <w:num w:numId="38">
    <w:abstractNumId w:val="35"/>
  </w:num>
  <w:num w:numId="39">
    <w:abstractNumId w:val="53"/>
  </w:num>
  <w:num w:numId="40">
    <w:abstractNumId w:val="45"/>
  </w:num>
  <w:num w:numId="41">
    <w:abstractNumId w:val="85"/>
  </w:num>
  <w:num w:numId="42">
    <w:abstractNumId w:val="116"/>
  </w:num>
  <w:num w:numId="43">
    <w:abstractNumId w:val="70"/>
  </w:num>
  <w:num w:numId="44">
    <w:abstractNumId w:val="67"/>
  </w:num>
  <w:num w:numId="45">
    <w:abstractNumId w:val="21"/>
  </w:num>
  <w:num w:numId="46">
    <w:abstractNumId w:val="108"/>
  </w:num>
  <w:num w:numId="47">
    <w:abstractNumId w:val="30"/>
  </w:num>
  <w:num w:numId="48">
    <w:abstractNumId w:val="27"/>
  </w:num>
  <w:num w:numId="49">
    <w:abstractNumId w:val="2"/>
  </w:num>
  <w:num w:numId="50">
    <w:abstractNumId w:val="34"/>
  </w:num>
  <w:num w:numId="51">
    <w:abstractNumId w:val="39"/>
  </w:num>
  <w:num w:numId="52">
    <w:abstractNumId w:val="0"/>
  </w:num>
  <w:num w:numId="53">
    <w:abstractNumId w:val="36"/>
  </w:num>
  <w:num w:numId="54">
    <w:abstractNumId w:val="66"/>
  </w:num>
  <w:num w:numId="55">
    <w:abstractNumId w:val="15"/>
  </w:num>
  <w:num w:numId="56">
    <w:abstractNumId w:val="58"/>
  </w:num>
  <w:num w:numId="57">
    <w:abstractNumId w:val="86"/>
  </w:num>
  <w:num w:numId="58">
    <w:abstractNumId w:val="50"/>
  </w:num>
  <w:num w:numId="59">
    <w:abstractNumId w:val="8"/>
  </w:num>
  <w:num w:numId="60">
    <w:abstractNumId w:val="113"/>
  </w:num>
  <w:num w:numId="61">
    <w:abstractNumId w:val="42"/>
  </w:num>
  <w:num w:numId="62">
    <w:abstractNumId w:val="114"/>
  </w:num>
  <w:num w:numId="63">
    <w:abstractNumId w:val="73"/>
  </w:num>
  <w:num w:numId="64">
    <w:abstractNumId w:val="51"/>
  </w:num>
  <w:num w:numId="65">
    <w:abstractNumId w:val="120"/>
  </w:num>
  <w:num w:numId="66">
    <w:abstractNumId w:val="100"/>
  </w:num>
  <w:num w:numId="67">
    <w:abstractNumId w:val="94"/>
  </w:num>
  <w:num w:numId="68">
    <w:abstractNumId w:val="96"/>
  </w:num>
  <w:num w:numId="69">
    <w:abstractNumId w:val="55"/>
  </w:num>
  <w:num w:numId="70">
    <w:abstractNumId w:val="19"/>
  </w:num>
  <w:num w:numId="71">
    <w:abstractNumId w:val="91"/>
  </w:num>
  <w:num w:numId="72">
    <w:abstractNumId w:val="89"/>
  </w:num>
  <w:num w:numId="73">
    <w:abstractNumId w:val="112"/>
  </w:num>
  <w:num w:numId="74">
    <w:abstractNumId w:val="43"/>
  </w:num>
  <w:num w:numId="75">
    <w:abstractNumId w:val="9"/>
  </w:num>
  <w:num w:numId="76">
    <w:abstractNumId w:val="82"/>
  </w:num>
  <w:num w:numId="77">
    <w:abstractNumId w:val="68"/>
  </w:num>
  <w:num w:numId="78">
    <w:abstractNumId w:val="41"/>
  </w:num>
  <w:num w:numId="79">
    <w:abstractNumId w:val="11"/>
  </w:num>
  <w:num w:numId="80">
    <w:abstractNumId w:val="20"/>
  </w:num>
  <w:num w:numId="81">
    <w:abstractNumId w:val="80"/>
  </w:num>
  <w:num w:numId="82">
    <w:abstractNumId w:val="33"/>
  </w:num>
  <w:num w:numId="83">
    <w:abstractNumId w:val="49"/>
  </w:num>
  <w:num w:numId="84">
    <w:abstractNumId w:val="17"/>
  </w:num>
  <w:num w:numId="85">
    <w:abstractNumId w:val="72"/>
  </w:num>
  <w:num w:numId="86">
    <w:abstractNumId w:val="10"/>
  </w:num>
  <w:num w:numId="87">
    <w:abstractNumId w:val="4"/>
  </w:num>
  <w:num w:numId="88">
    <w:abstractNumId w:val="105"/>
  </w:num>
  <w:num w:numId="89">
    <w:abstractNumId w:val="81"/>
  </w:num>
  <w:num w:numId="90">
    <w:abstractNumId w:val="62"/>
  </w:num>
  <w:num w:numId="91">
    <w:abstractNumId w:val="69"/>
  </w:num>
  <w:num w:numId="92">
    <w:abstractNumId w:val="63"/>
  </w:num>
  <w:num w:numId="93">
    <w:abstractNumId w:val="57"/>
  </w:num>
  <w:num w:numId="94">
    <w:abstractNumId w:val="47"/>
  </w:num>
  <w:num w:numId="95">
    <w:abstractNumId w:val="107"/>
  </w:num>
  <w:num w:numId="96">
    <w:abstractNumId w:val="102"/>
  </w:num>
  <w:num w:numId="97">
    <w:abstractNumId w:val="46"/>
  </w:num>
  <w:num w:numId="98">
    <w:abstractNumId w:val="65"/>
  </w:num>
  <w:num w:numId="99">
    <w:abstractNumId w:val="29"/>
  </w:num>
  <w:num w:numId="100">
    <w:abstractNumId w:val="13"/>
  </w:num>
  <w:num w:numId="101">
    <w:abstractNumId w:val="22"/>
  </w:num>
  <w:num w:numId="102">
    <w:abstractNumId w:val="38"/>
  </w:num>
  <w:num w:numId="103">
    <w:abstractNumId w:val="110"/>
  </w:num>
  <w:num w:numId="104">
    <w:abstractNumId w:val="90"/>
  </w:num>
  <w:num w:numId="105">
    <w:abstractNumId w:val="3"/>
  </w:num>
  <w:num w:numId="106">
    <w:abstractNumId w:val="121"/>
  </w:num>
  <w:num w:numId="107">
    <w:abstractNumId w:val="98"/>
  </w:num>
  <w:num w:numId="108">
    <w:abstractNumId w:val="32"/>
  </w:num>
  <w:num w:numId="109">
    <w:abstractNumId w:val="88"/>
  </w:num>
  <w:num w:numId="110">
    <w:abstractNumId w:val="106"/>
  </w:num>
  <w:num w:numId="111">
    <w:abstractNumId w:val="7"/>
  </w:num>
  <w:num w:numId="112">
    <w:abstractNumId w:val="74"/>
  </w:num>
  <w:num w:numId="113">
    <w:abstractNumId w:val="76"/>
  </w:num>
  <w:num w:numId="114">
    <w:abstractNumId w:val="118"/>
  </w:num>
  <w:num w:numId="115">
    <w:abstractNumId w:val="119"/>
  </w:num>
  <w:num w:numId="116">
    <w:abstractNumId w:val="79"/>
  </w:num>
  <w:num w:numId="117">
    <w:abstractNumId w:val="44"/>
  </w:num>
  <w:num w:numId="118">
    <w:abstractNumId w:val="60"/>
  </w:num>
  <w:num w:numId="119">
    <w:abstractNumId w:val="122"/>
  </w:num>
  <w:num w:numId="12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5"/>
  </w:num>
  <w:num w:numId="122">
    <w:abstractNumId w:val="84"/>
  </w:num>
  <w:num w:numId="123">
    <w:abstractNumId w:val="24"/>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proofState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205"/>
    <w:rsid w:val="00021E71"/>
    <w:rsid w:val="0007638A"/>
    <w:rsid w:val="000839A8"/>
    <w:rsid w:val="00090D1A"/>
    <w:rsid w:val="000A3574"/>
    <w:rsid w:val="0010374E"/>
    <w:rsid w:val="00122CB2"/>
    <w:rsid w:val="00143822"/>
    <w:rsid w:val="00167C5D"/>
    <w:rsid w:val="002150BF"/>
    <w:rsid w:val="00251090"/>
    <w:rsid w:val="00291B86"/>
    <w:rsid w:val="002A19A2"/>
    <w:rsid w:val="00303B0C"/>
    <w:rsid w:val="0030499E"/>
    <w:rsid w:val="004B747D"/>
    <w:rsid w:val="00552937"/>
    <w:rsid w:val="00552B0B"/>
    <w:rsid w:val="00564350"/>
    <w:rsid w:val="00583055"/>
    <w:rsid w:val="0058692A"/>
    <w:rsid w:val="00595E10"/>
    <w:rsid w:val="005C68CD"/>
    <w:rsid w:val="00647932"/>
    <w:rsid w:val="0073693B"/>
    <w:rsid w:val="007A68C5"/>
    <w:rsid w:val="007C3154"/>
    <w:rsid w:val="007E4476"/>
    <w:rsid w:val="00801841"/>
    <w:rsid w:val="00840199"/>
    <w:rsid w:val="008F7827"/>
    <w:rsid w:val="00912CE6"/>
    <w:rsid w:val="00943895"/>
    <w:rsid w:val="0099625B"/>
    <w:rsid w:val="00AA235A"/>
    <w:rsid w:val="00AB28B0"/>
    <w:rsid w:val="00AC4ABE"/>
    <w:rsid w:val="00AE697A"/>
    <w:rsid w:val="00B037F3"/>
    <w:rsid w:val="00B25AAE"/>
    <w:rsid w:val="00B605FE"/>
    <w:rsid w:val="00B73CCE"/>
    <w:rsid w:val="00BF26DA"/>
    <w:rsid w:val="00C25919"/>
    <w:rsid w:val="00CB05CB"/>
    <w:rsid w:val="00D2147B"/>
    <w:rsid w:val="00D253A8"/>
    <w:rsid w:val="00D41ADC"/>
    <w:rsid w:val="00D46C50"/>
    <w:rsid w:val="00D53B4F"/>
    <w:rsid w:val="00D87EB4"/>
    <w:rsid w:val="00D92059"/>
    <w:rsid w:val="00DD3545"/>
    <w:rsid w:val="00E026AC"/>
    <w:rsid w:val="00E13BBD"/>
    <w:rsid w:val="00E44CD0"/>
    <w:rsid w:val="00E73587"/>
    <w:rsid w:val="00E7393D"/>
    <w:rsid w:val="00EB5852"/>
    <w:rsid w:val="00EE2838"/>
    <w:rsid w:val="00F01218"/>
    <w:rsid w:val="00F237F3"/>
    <w:rsid w:val="00F2387D"/>
    <w:rsid w:val="00FA1205"/>
    <w:rsid w:val="00FB4CF6"/>
    <w:rsid w:val="00FC44EE"/>
    <w:rsid w:val="00FD37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52B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E697A"/>
    <w:pPr>
      <w:keepNext/>
      <w:jc w:val="center"/>
      <w:outlineLvl w:val="1"/>
    </w:pPr>
    <w:rPr>
      <w:b/>
      <w:bCs/>
      <w:sz w:val="24"/>
      <w:szCs w:val="24"/>
    </w:rPr>
  </w:style>
  <w:style w:type="paragraph" w:styleId="4">
    <w:name w:val="heading 4"/>
    <w:basedOn w:val="a"/>
    <w:link w:val="40"/>
    <w:uiPriority w:val="1"/>
    <w:qFormat/>
    <w:rsid w:val="0010374E"/>
    <w:pPr>
      <w:widowControl w:val="0"/>
      <w:autoSpaceDE w:val="0"/>
      <w:autoSpaceDN w:val="0"/>
      <w:spacing w:after="0" w:line="240" w:lineRule="auto"/>
      <w:ind w:left="1522"/>
      <w:outlineLvl w:val="3"/>
    </w:pPr>
    <w:rPr>
      <w:rFonts w:ascii="Times New Roman" w:eastAsia="Times New Roman" w:hAnsi="Times New Roman" w:cs="Times New Roman"/>
      <w:b/>
      <w:bCs/>
      <w:i/>
      <w:sz w:val="28"/>
      <w:szCs w:val="28"/>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529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2">
    <w:name w:val="Основной текст 32"/>
    <w:basedOn w:val="a"/>
    <w:uiPriority w:val="99"/>
    <w:rsid w:val="00291B86"/>
    <w:pPr>
      <w:widowControl w:val="0"/>
      <w:suppressAutoHyphens/>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8"/>
      <w:szCs w:val="28"/>
    </w:rPr>
  </w:style>
  <w:style w:type="paragraph" w:customStyle="1" w:styleId="Rp">
    <w:name w:val="Rp"/>
    <w:basedOn w:val="a"/>
    <w:uiPriority w:val="99"/>
    <w:rsid w:val="00291B86"/>
    <w:pPr>
      <w:widowControl w:val="0"/>
      <w:overflowPunct w:val="0"/>
      <w:autoSpaceDE w:val="0"/>
      <w:autoSpaceDN w:val="0"/>
      <w:adjustRightInd w:val="0"/>
      <w:spacing w:before="60" w:after="0" w:line="240" w:lineRule="auto"/>
      <w:ind w:left="1559" w:hanging="425"/>
      <w:textAlignment w:val="baseline"/>
    </w:pPr>
    <w:rPr>
      <w:rFonts w:ascii="Times New Roman" w:eastAsia="Times New Roman" w:hAnsi="Times New Roman" w:cs="Times New Roman"/>
      <w:lang w:val="en-US"/>
    </w:rPr>
  </w:style>
  <w:style w:type="paragraph" w:styleId="a4">
    <w:name w:val="Balloon Text"/>
    <w:basedOn w:val="a"/>
    <w:link w:val="a5"/>
    <w:uiPriority w:val="99"/>
    <w:semiHidden/>
    <w:unhideWhenUsed/>
    <w:rsid w:val="00291B8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1B86"/>
    <w:rPr>
      <w:rFonts w:ascii="Tahoma" w:hAnsi="Tahoma" w:cs="Tahoma"/>
      <w:sz w:val="16"/>
      <w:szCs w:val="16"/>
    </w:rPr>
  </w:style>
  <w:style w:type="character" w:styleId="a6">
    <w:name w:val="Strong"/>
    <w:basedOn w:val="a0"/>
    <w:uiPriority w:val="22"/>
    <w:qFormat/>
    <w:rsid w:val="00291B86"/>
    <w:rPr>
      <w:b/>
      <w:bCs/>
    </w:rPr>
  </w:style>
  <w:style w:type="character" w:styleId="a7">
    <w:name w:val="Emphasis"/>
    <w:basedOn w:val="a0"/>
    <w:uiPriority w:val="20"/>
    <w:qFormat/>
    <w:rsid w:val="00FD37A8"/>
    <w:rPr>
      <w:i/>
      <w:iCs/>
    </w:rPr>
  </w:style>
  <w:style w:type="character" w:customStyle="1" w:styleId="40">
    <w:name w:val="Заголовок 4 Знак"/>
    <w:basedOn w:val="a0"/>
    <w:link w:val="4"/>
    <w:uiPriority w:val="1"/>
    <w:rsid w:val="0010374E"/>
    <w:rPr>
      <w:rFonts w:ascii="Times New Roman" w:eastAsia="Times New Roman" w:hAnsi="Times New Roman" w:cs="Times New Roman"/>
      <w:b/>
      <w:bCs/>
      <w:i/>
      <w:sz w:val="28"/>
      <w:szCs w:val="28"/>
      <w:lang w:val="uk-UA" w:eastAsia="en-US"/>
    </w:rPr>
  </w:style>
  <w:style w:type="paragraph" w:styleId="a8">
    <w:name w:val="List Paragraph"/>
    <w:basedOn w:val="a"/>
    <w:uiPriority w:val="34"/>
    <w:qFormat/>
    <w:rsid w:val="0010374E"/>
    <w:pPr>
      <w:widowControl w:val="0"/>
      <w:autoSpaceDE w:val="0"/>
      <w:autoSpaceDN w:val="0"/>
      <w:spacing w:after="0" w:line="240" w:lineRule="auto"/>
      <w:ind w:left="1092" w:hanging="500"/>
    </w:pPr>
    <w:rPr>
      <w:rFonts w:ascii="Times New Roman" w:eastAsia="Times New Roman" w:hAnsi="Times New Roman" w:cs="Times New Roman"/>
      <w:lang w:val="uk-UA" w:eastAsia="en-US"/>
    </w:rPr>
  </w:style>
  <w:style w:type="table" w:styleId="a9">
    <w:name w:val="Table Grid"/>
    <w:basedOn w:val="a1"/>
    <w:uiPriority w:val="59"/>
    <w:rsid w:val="0010374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0"/>
    <w:uiPriority w:val="99"/>
    <w:rsid w:val="0010374E"/>
    <w:pPr>
      <w:spacing w:after="120" w:line="240" w:lineRule="auto"/>
      <w:jc w:val="both"/>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10374E"/>
    <w:rPr>
      <w:rFonts w:ascii="Times New Roman" w:eastAsia="Times New Roman" w:hAnsi="Times New Roman" w:cs="Times New Roman"/>
      <w:sz w:val="16"/>
      <w:szCs w:val="16"/>
    </w:rPr>
  </w:style>
  <w:style w:type="paragraph" w:customStyle="1" w:styleId="p187">
    <w:name w:val="p187"/>
    <w:basedOn w:val="a"/>
    <w:rsid w:val="0010374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3">
    <w:name w:val="p23"/>
    <w:basedOn w:val="a"/>
    <w:rsid w:val="001037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552B0B"/>
    <w:rPr>
      <w:rFonts w:asciiTheme="majorHAnsi" w:eastAsiaTheme="majorEastAsia" w:hAnsiTheme="majorHAnsi" w:cstheme="majorBidi"/>
      <w:b/>
      <w:bCs/>
      <w:color w:val="365F91" w:themeColor="accent1" w:themeShade="BF"/>
      <w:sz w:val="28"/>
      <w:szCs w:val="28"/>
    </w:rPr>
  </w:style>
  <w:style w:type="paragraph" w:styleId="aa">
    <w:name w:val="Body Text"/>
    <w:basedOn w:val="a"/>
    <w:link w:val="ab"/>
    <w:uiPriority w:val="99"/>
    <w:semiHidden/>
    <w:unhideWhenUsed/>
    <w:rsid w:val="00B25AAE"/>
    <w:pPr>
      <w:spacing w:after="120"/>
    </w:pPr>
  </w:style>
  <w:style w:type="character" w:customStyle="1" w:styleId="ab">
    <w:name w:val="Основной текст Знак"/>
    <w:basedOn w:val="a0"/>
    <w:link w:val="aa"/>
    <w:uiPriority w:val="99"/>
    <w:semiHidden/>
    <w:rsid w:val="00B25AAE"/>
  </w:style>
  <w:style w:type="character" w:customStyle="1" w:styleId="FontStyle148">
    <w:name w:val="Font Style148"/>
    <w:rsid w:val="00EE2838"/>
    <w:rPr>
      <w:rFonts w:ascii="Times New Roman" w:hAnsi="Times New Roman"/>
      <w:sz w:val="20"/>
    </w:rPr>
  </w:style>
  <w:style w:type="character" w:customStyle="1" w:styleId="FontStyle150">
    <w:name w:val="Font Style150"/>
    <w:rsid w:val="00EE2838"/>
    <w:rPr>
      <w:rFonts w:ascii="Times New Roman" w:hAnsi="Times New Roman"/>
      <w:i/>
      <w:sz w:val="20"/>
    </w:rPr>
  </w:style>
  <w:style w:type="character" w:customStyle="1" w:styleId="FontStyle151">
    <w:name w:val="Font Style151"/>
    <w:rsid w:val="00EE2838"/>
    <w:rPr>
      <w:rFonts w:ascii="Times New Roman" w:hAnsi="Times New Roman"/>
      <w:sz w:val="20"/>
    </w:rPr>
  </w:style>
  <w:style w:type="paragraph" w:customStyle="1" w:styleId="Style59">
    <w:name w:val="Style59"/>
    <w:basedOn w:val="a"/>
    <w:rsid w:val="00EE2838"/>
    <w:pPr>
      <w:widowControl w:val="0"/>
      <w:autoSpaceDE w:val="0"/>
      <w:autoSpaceDN w:val="0"/>
      <w:adjustRightInd w:val="0"/>
      <w:spacing w:after="0" w:line="269" w:lineRule="exact"/>
      <w:ind w:firstLine="283"/>
      <w:jc w:val="both"/>
    </w:pPr>
    <w:rPr>
      <w:rFonts w:ascii="Times New Roman" w:eastAsia="Times New Roman" w:hAnsi="Times New Roman" w:cs="Times New Roman"/>
      <w:sz w:val="24"/>
      <w:szCs w:val="24"/>
    </w:rPr>
  </w:style>
  <w:style w:type="paragraph" w:customStyle="1" w:styleId="Style76">
    <w:name w:val="Style76"/>
    <w:basedOn w:val="a"/>
    <w:rsid w:val="00EE2838"/>
    <w:pPr>
      <w:widowControl w:val="0"/>
      <w:autoSpaceDE w:val="0"/>
      <w:autoSpaceDN w:val="0"/>
      <w:adjustRightInd w:val="0"/>
      <w:spacing w:after="0" w:line="272" w:lineRule="exact"/>
      <w:ind w:firstLine="2549"/>
      <w:jc w:val="both"/>
    </w:pPr>
    <w:rPr>
      <w:rFonts w:ascii="Times New Roman" w:eastAsia="Times New Roman" w:hAnsi="Times New Roman" w:cs="Times New Roman"/>
      <w:sz w:val="24"/>
      <w:szCs w:val="24"/>
    </w:rPr>
  </w:style>
  <w:style w:type="paragraph" w:customStyle="1" w:styleId="Style87">
    <w:name w:val="Style87"/>
    <w:basedOn w:val="a"/>
    <w:rsid w:val="00EE2838"/>
    <w:pPr>
      <w:widowControl w:val="0"/>
      <w:autoSpaceDE w:val="0"/>
      <w:autoSpaceDN w:val="0"/>
      <w:adjustRightInd w:val="0"/>
      <w:spacing w:after="0" w:line="266" w:lineRule="exact"/>
      <w:ind w:firstLine="307"/>
      <w:jc w:val="both"/>
    </w:pPr>
    <w:rPr>
      <w:rFonts w:ascii="Times New Roman" w:eastAsia="Times New Roman" w:hAnsi="Times New Roman" w:cs="Times New Roman"/>
      <w:sz w:val="24"/>
      <w:szCs w:val="24"/>
    </w:rPr>
  </w:style>
  <w:style w:type="paragraph" w:customStyle="1" w:styleId="Style79">
    <w:name w:val="Style79"/>
    <w:basedOn w:val="a"/>
    <w:rsid w:val="00EE2838"/>
    <w:pPr>
      <w:widowControl w:val="0"/>
      <w:autoSpaceDE w:val="0"/>
      <w:autoSpaceDN w:val="0"/>
      <w:adjustRightInd w:val="0"/>
      <w:spacing w:after="0" w:line="259" w:lineRule="exact"/>
      <w:jc w:val="both"/>
    </w:pPr>
    <w:rPr>
      <w:rFonts w:ascii="Times New Roman" w:eastAsia="Times New Roman" w:hAnsi="Times New Roman" w:cs="Times New Roman"/>
      <w:sz w:val="24"/>
      <w:szCs w:val="24"/>
    </w:rPr>
  </w:style>
  <w:style w:type="character" w:styleId="ac">
    <w:name w:val="Hyperlink"/>
    <w:basedOn w:val="a0"/>
    <w:uiPriority w:val="99"/>
    <w:rsid w:val="00EE2838"/>
    <w:rPr>
      <w:rFonts w:cs="Times New Roman"/>
      <w:color w:val="0260D0"/>
      <w:u w:val="none"/>
    </w:rPr>
  </w:style>
  <w:style w:type="paragraph" w:customStyle="1" w:styleId="21">
    <w:name w:val="Основной текст 21"/>
    <w:basedOn w:val="a"/>
    <w:uiPriority w:val="99"/>
    <w:rsid w:val="00EE2838"/>
    <w:pPr>
      <w:suppressAutoHyphens/>
      <w:spacing w:after="0" w:line="240" w:lineRule="auto"/>
    </w:pPr>
    <w:rPr>
      <w:rFonts w:ascii="Times New Roman" w:eastAsia="Times New Roman" w:hAnsi="Times New Roman" w:cs="Times New Roman"/>
      <w:sz w:val="28"/>
      <w:szCs w:val="20"/>
      <w:lang w:val="uk-UA" w:eastAsia="zh-CN"/>
    </w:rPr>
  </w:style>
  <w:style w:type="character" w:customStyle="1" w:styleId="20">
    <w:name w:val="Заголовок 2 Знак"/>
    <w:basedOn w:val="a0"/>
    <w:link w:val="2"/>
    <w:uiPriority w:val="9"/>
    <w:rsid w:val="00AE697A"/>
    <w:rPr>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52B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E697A"/>
    <w:pPr>
      <w:keepNext/>
      <w:jc w:val="center"/>
      <w:outlineLvl w:val="1"/>
    </w:pPr>
    <w:rPr>
      <w:b/>
      <w:bCs/>
      <w:sz w:val="24"/>
      <w:szCs w:val="24"/>
    </w:rPr>
  </w:style>
  <w:style w:type="paragraph" w:styleId="4">
    <w:name w:val="heading 4"/>
    <w:basedOn w:val="a"/>
    <w:link w:val="40"/>
    <w:uiPriority w:val="1"/>
    <w:qFormat/>
    <w:rsid w:val="0010374E"/>
    <w:pPr>
      <w:widowControl w:val="0"/>
      <w:autoSpaceDE w:val="0"/>
      <w:autoSpaceDN w:val="0"/>
      <w:spacing w:after="0" w:line="240" w:lineRule="auto"/>
      <w:ind w:left="1522"/>
      <w:outlineLvl w:val="3"/>
    </w:pPr>
    <w:rPr>
      <w:rFonts w:ascii="Times New Roman" w:eastAsia="Times New Roman" w:hAnsi="Times New Roman" w:cs="Times New Roman"/>
      <w:b/>
      <w:bCs/>
      <w:i/>
      <w:sz w:val="28"/>
      <w:szCs w:val="28"/>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529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2">
    <w:name w:val="Основной текст 32"/>
    <w:basedOn w:val="a"/>
    <w:uiPriority w:val="99"/>
    <w:rsid w:val="00291B86"/>
    <w:pPr>
      <w:widowControl w:val="0"/>
      <w:suppressAutoHyphens/>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8"/>
      <w:szCs w:val="28"/>
    </w:rPr>
  </w:style>
  <w:style w:type="paragraph" w:customStyle="1" w:styleId="Rp">
    <w:name w:val="Rp"/>
    <w:basedOn w:val="a"/>
    <w:uiPriority w:val="99"/>
    <w:rsid w:val="00291B86"/>
    <w:pPr>
      <w:widowControl w:val="0"/>
      <w:overflowPunct w:val="0"/>
      <w:autoSpaceDE w:val="0"/>
      <w:autoSpaceDN w:val="0"/>
      <w:adjustRightInd w:val="0"/>
      <w:spacing w:before="60" w:after="0" w:line="240" w:lineRule="auto"/>
      <w:ind w:left="1559" w:hanging="425"/>
      <w:textAlignment w:val="baseline"/>
    </w:pPr>
    <w:rPr>
      <w:rFonts w:ascii="Times New Roman" w:eastAsia="Times New Roman" w:hAnsi="Times New Roman" w:cs="Times New Roman"/>
      <w:lang w:val="en-US"/>
    </w:rPr>
  </w:style>
  <w:style w:type="paragraph" w:styleId="a4">
    <w:name w:val="Balloon Text"/>
    <w:basedOn w:val="a"/>
    <w:link w:val="a5"/>
    <w:uiPriority w:val="99"/>
    <w:semiHidden/>
    <w:unhideWhenUsed/>
    <w:rsid w:val="00291B8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1B86"/>
    <w:rPr>
      <w:rFonts w:ascii="Tahoma" w:hAnsi="Tahoma" w:cs="Tahoma"/>
      <w:sz w:val="16"/>
      <w:szCs w:val="16"/>
    </w:rPr>
  </w:style>
  <w:style w:type="character" w:styleId="a6">
    <w:name w:val="Strong"/>
    <w:basedOn w:val="a0"/>
    <w:uiPriority w:val="22"/>
    <w:qFormat/>
    <w:rsid w:val="00291B86"/>
    <w:rPr>
      <w:b/>
      <w:bCs/>
    </w:rPr>
  </w:style>
  <w:style w:type="character" w:styleId="a7">
    <w:name w:val="Emphasis"/>
    <w:basedOn w:val="a0"/>
    <w:uiPriority w:val="20"/>
    <w:qFormat/>
    <w:rsid w:val="00FD37A8"/>
    <w:rPr>
      <w:i/>
      <w:iCs/>
    </w:rPr>
  </w:style>
  <w:style w:type="character" w:customStyle="1" w:styleId="40">
    <w:name w:val="Заголовок 4 Знак"/>
    <w:basedOn w:val="a0"/>
    <w:link w:val="4"/>
    <w:uiPriority w:val="1"/>
    <w:rsid w:val="0010374E"/>
    <w:rPr>
      <w:rFonts w:ascii="Times New Roman" w:eastAsia="Times New Roman" w:hAnsi="Times New Roman" w:cs="Times New Roman"/>
      <w:b/>
      <w:bCs/>
      <w:i/>
      <w:sz w:val="28"/>
      <w:szCs w:val="28"/>
      <w:lang w:val="uk-UA" w:eastAsia="en-US"/>
    </w:rPr>
  </w:style>
  <w:style w:type="paragraph" w:styleId="a8">
    <w:name w:val="List Paragraph"/>
    <w:basedOn w:val="a"/>
    <w:uiPriority w:val="34"/>
    <w:qFormat/>
    <w:rsid w:val="0010374E"/>
    <w:pPr>
      <w:widowControl w:val="0"/>
      <w:autoSpaceDE w:val="0"/>
      <w:autoSpaceDN w:val="0"/>
      <w:spacing w:after="0" w:line="240" w:lineRule="auto"/>
      <w:ind w:left="1092" w:hanging="500"/>
    </w:pPr>
    <w:rPr>
      <w:rFonts w:ascii="Times New Roman" w:eastAsia="Times New Roman" w:hAnsi="Times New Roman" w:cs="Times New Roman"/>
      <w:lang w:val="uk-UA" w:eastAsia="en-US"/>
    </w:rPr>
  </w:style>
  <w:style w:type="table" w:styleId="a9">
    <w:name w:val="Table Grid"/>
    <w:basedOn w:val="a1"/>
    <w:uiPriority w:val="59"/>
    <w:rsid w:val="0010374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0"/>
    <w:uiPriority w:val="99"/>
    <w:rsid w:val="0010374E"/>
    <w:pPr>
      <w:spacing w:after="120" w:line="240" w:lineRule="auto"/>
      <w:jc w:val="both"/>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10374E"/>
    <w:rPr>
      <w:rFonts w:ascii="Times New Roman" w:eastAsia="Times New Roman" w:hAnsi="Times New Roman" w:cs="Times New Roman"/>
      <w:sz w:val="16"/>
      <w:szCs w:val="16"/>
    </w:rPr>
  </w:style>
  <w:style w:type="paragraph" w:customStyle="1" w:styleId="p187">
    <w:name w:val="p187"/>
    <w:basedOn w:val="a"/>
    <w:rsid w:val="0010374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3">
    <w:name w:val="p23"/>
    <w:basedOn w:val="a"/>
    <w:rsid w:val="0010374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552B0B"/>
    <w:rPr>
      <w:rFonts w:asciiTheme="majorHAnsi" w:eastAsiaTheme="majorEastAsia" w:hAnsiTheme="majorHAnsi" w:cstheme="majorBidi"/>
      <w:b/>
      <w:bCs/>
      <w:color w:val="365F91" w:themeColor="accent1" w:themeShade="BF"/>
      <w:sz w:val="28"/>
      <w:szCs w:val="28"/>
    </w:rPr>
  </w:style>
  <w:style w:type="paragraph" w:styleId="aa">
    <w:name w:val="Body Text"/>
    <w:basedOn w:val="a"/>
    <w:link w:val="ab"/>
    <w:uiPriority w:val="99"/>
    <w:semiHidden/>
    <w:unhideWhenUsed/>
    <w:rsid w:val="00B25AAE"/>
    <w:pPr>
      <w:spacing w:after="120"/>
    </w:pPr>
  </w:style>
  <w:style w:type="character" w:customStyle="1" w:styleId="ab">
    <w:name w:val="Основной текст Знак"/>
    <w:basedOn w:val="a0"/>
    <w:link w:val="aa"/>
    <w:uiPriority w:val="99"/>
    <w:semiHidden/>
    <w:rsid w:val="00B25AAE"/>
  </w:style>
  <w:style w:type="character" w:customStyle="1" w:styleId="FontStyle148">
    <w:name w:val="Font Style148"/>
    <w:rsid w:val="00EE2838"/>
    <w:rPr>
      <w:rFonts w:ascii="Times New Roman" w:hAnsi="Times New Roman"/>
      <w:sz w:val="20"/>
    </w:rPr>
  </w:style>
  <w:style w:type="character" w:customStyle="1" w:styleId="FontStyle150">
    <w:name w:val="Font Style150"/>
    <w:rsid w:val="00EE2838"/>
    <w:rPr>
      <w:rFonts w:ascii="Times New Roman" w:hAnsi="Times New Roman"/>
      <w:i/>
      <w:sz w:val="20"/>
    </w:rPr>
  </w:style>
  <w:style w:type="character" w:customStyle="1" w:styleId="FontStyle151">
    <w:name w:val="Font Style151"/>
    <w:rsid w:val="00EE2838"/>
    <w:rPr>
      <w:rFonts w:ascii="Times New Roman" w:hAnsi="Times New Roman"/>
      <w:sz w:val="20"/>
    </w:rPr>
  </w:style>
  <w:style w:type="paragraph" w:customStyle="1" w:styleId="Style59">
    <w:name w:val="Style59"/>
    <w:basedOn w:val="a"/>
    <w:rsid w:val="00EE2838"/>
    <w:pPr>
      <w:widowControl w:val="0"/>
      <w:autoSpaceDE w:val="0"/>
      <w:autoSpaceDN w:val="0"/>
      <w:adjustRightInd w:val="0"/>
      <w:spacing w:after="0" w:line="269" w:lineRule="exact"/>
      <w:ind w:firstLine="283"/>
      <w:jc w:val="both"/>
    </w:pPr>
    <w:rPr>
      <w:rFonts w:ascii="Times New Roman" w:eastAsia="Times New Roman" w:hAnsi="Times New Roman" w:cs="Times New Roman"/>
      <w:sz w:val="24"/>
      <w:szCs w:val="24"/>
    </w:rPr>
  </w:style>
  <w:style w:type="paragraph" w:customStyle="1" w:styleId="Style76">
    <w:name w:val="Style76"/>
    <w:basedOn w:val="a"/>
    <w:rsid w:val="00EE2838"/>
    <w:pPr>
      <w:widowControl w:val="0"/>
      <w:autoSpaceDE w:val="0"/>
      <w:autoSpaceDN w:val="0"/>
      <w:adjustRightInd w:val="0"/>
      <w:spacing w:after="0" w:line="272" w:lineRule="exact"/>
      <w:ind w:firstLine="2549"/>
      <w:jc w:val="both"/>
    </w:pPr>
    <w:rPr>
      <w:rFonts w:ascii="Times New Roman" w:eastAsia="Times New Roman" w:hAnsi="Times New Roman" w:cs="Times New Roman"/>
      <w:sz w:val="24"/>
      <w:szCs w:val="24"/>
    </w:rPr>
  </w:style>
  <w:style w:type="paragraph" w:customStyle="1" w:styleId="Style87">
    <w:name w:val="Style87"/>
    <w:basedOn w:val="a"/>
    <w:rsid w:val="00EE2838"/>
    <w:pPr>
      <w:widowControl w:val="0"/>
      <w:autoSpaceDE w:val="0"/>
      <w:autoSpaceDN w:val="0"/>
      <w:adjustRightInd w:val="0"/>
      <w:spacing w:after="0" w:line="266" w:lineRule="exact"/>
      <w:ind w:firstLine="307"/>
      <w:jc w:val="both"/>
    </w:pPr>
    <w:rPr>
      <w:rFonts w:ascii="Times New Roman" w:eastAsia="Times New Roman" w:hAnsi="Times New Roman" w:cs="Times New Roman"/>
      <w:sz w:val="24"/>
      <w:szCs w:val="24"/>
    </w:rPr>
  </w:style>
  <w:style w:type="paragraph" w:customStyle="1" w:styleId="Style79">
    <w:name w:val="Style79"/>
    <w:basedOn w:val="a"/>
    <w:rsid w:val="00EE2838"/>
    <w:pPr>
      <w:widowControl w:val="0"/>
      <w:autoSpaceDE w:val="0"/>
      <w:autoSpaceDN w:val="0"/>
      <w:adjustRightInd w:val="0"/>
      <w:spacing w:after="0" w:line="259" w:lineRule="exact"/>
      <w:jc w:val="both"/>
    </w:pPr>
    <w:rPr>
      <w:rFonts w:ascii="Times New Roman" w:eastAsia="Times New Roman" w:hAnsi="Times New Roman" w:cs="Times New Roman"/>
      <w:sz w:val="24"/>
      <w:szCs w:val="24"/>
    </w:rPr>
  </w:style>
  <w:style w:type="character" w:styleId="ac">
    <w:name w:val="Hyperlink"/>
    <w:basedOn w:val="a0"/>
    <w:uiPriority w:val="99"/>
    <w:rsid w:val="00EE2838"/>
    <w:rPr>
      <w:rFonts w:cs="Times New Roman"/>
      <w:color w:val="0260D0"/>
      <w:u w:val="none"/>
    </w:rPr>
  </w:style>
  <w:style w:type="paragraph" w:customStyle="1" w:styleId="21">
    <w:name w:val="Основной текст 21"/>
    <w:basedOn w:val="a"/>
    <w:uiPriority w:val="99"/>
    <w:rsid w:val="00EE2838"/>
    <w:pPr>
      <w:suppressAutoHyphens/>
      <w:spacing w:after="0" w:line="240" w:lineRule="auto"/>
    </w:pPr>
    <w:rPr>
      <w:rFonts w:ascii="Times New Roman" w:eastAsia="Times New Roman" w:hAnsi="Times New Roman" w:cs="Times New Roman"/>
      <w:sz w:val="28"/>
      <w:szCs w:val="20"/>
      <w:lang w:val="uk-UA" w:eastAsia="zh-CN"/>
    </w:rPr>
  </w:style>
  <w:style w:type="character" w:customStyle="1" w:styleId="20">
    <w:name w:val="Заголовок 2 Знак"/>
    <w:basedOn w:val="a0"/>
    <w:link w:val="2"/>
    <w:uiPriority w:val="9"/>
    <w:rsid w:val="00AE697A"/>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002064">
      <w:bodyDiv w:val="1"/>
      <w:marLeft w:val="0"/>
      <w:marRight w:val="0"/>
      <w:marTop w:val="0"/>
      <w:marBottom w:val="0"/>
      <w:divBdr>
        <w:top w:val="none" w:sz="0" w:space="0" w:color="auto"/>
        <w:left w:val="none" w:sz="0" w:space="0" w:color="auto"/>
        <w:bottom w:val="none" w:sz="0" w:space="0" w:color="auto"/>
        <w:right w:val="none" w:sz="0" w:space="0" w:color="auto"/>
      </w:divBdr>
    </w:div>
    <w:div w:id="338436675">
      <w:bodyDiv w:val="1"/>
      <w:marLeft w:val="0"/>
      <w:marRight w:val="0"/>
      <w:marTop w:val="0"/>
      <w:marBottom w:val="0"/>
      <w:divBdr>
        <w:top w:val="none" w:sz="0" w:space="0" w:color="auto"/>
        <w:left w:val="none" w:sz="0" w:space="0" w:color="auto"/>
        <w:bottom w:val="none" w:sz="0" w:space="0" w:color="auto"/>
        <w:right w:val="none" w:sz="0" w:space="0" w:color="auto"/>
      </w:divBdr>
    </w:div>
    <w:div w:id="565185108">
      <w:bodyDiv w:val="1"/>
      <w:marLeft w:val="0"/>
      <w:marRight w:val="0"/>
      <w:marTop w:val="0"/>
      <w:marBottom w:val="0"/>
      <w:divBdr>
        <w:top w:val="none" w:sz="0" w:space="0" w:color="auto"/>
        <w:left w:val="none" w:sz="0" w:space="0" w:color="auto"/>
        <w:bottom w:val="none" w:sz="0" w:space="0" w:color="auto"/>
        <w:right w:val="none" w:sz="0" w:space="0" w:color="auto"/>
      </w:divBdr>
    </w:div>
    <w:div w:id="589851598">
      <w:bodyDiv w:val="1"/>
      <w:marLeft w:val="0"/>
      <w:marRight w:val="0"/>
      <w:marTop w:val="0"/>
      <w:marBottom w:val="0"/>
      <w:divBdr>
        <w:top w:val="none" w:sz="0" w:space="0" w:color="auto"/>
        <w:left w:val="none" w:sz="0" w:space="0" w:color="auto"/>
        <w:bottom w:val="none" w:sz="0" w:space="0" w:color="auto"/>
        <w:right w:val="none" w:sz="0" w:space="0" w:color="auto"/>
      </w:divBdr>
    </w:div>
    <w:div w:id="617444999">
      <w:bodyDiv w:val="1"/>
      <w:marLeft w:val="0"/>
      <w:marRight w:val="0"/>
      <w:marTop w:val="0"/>
      <w:marBottom w:val="0"/>
      <w:divBdr>
        <w:top w:val="none" w:sz="0" w:space="0" w:color="auto"/>
        <w:left w:val="none" w:sz="0" w:space="0" w:color="auto"/>
        <w:bottom w:val="none" w:sz="0" w:space="0" w:color="auto"/>
        <w:right w:val="none" w:sz="0" w:space="0" w:color="auto"/>
      </w:divBdr>
    </w:div>
    <w:div w:id="769013396">
      <w:bodyDiv w:val="1"/>
      <w:marLeft w:val="0"/>
      <w:marRight w:val="0"/>
      <w:marTop w:val="0"/>
      <w:marBottom w:val="0"/>
      <w:divBdr>
        <w:top w:val="none" w:sz="0" w:space="0" w:color="auto"/>
        <w:left w:val="none" w:sz="0" w:space="0" w:color="auto"/>
        <w:bottom w:val="none" w:sz="0" w:space="0" w:color="auto"/>
        <w:right w:val="none" w:sz="0" w:space="0" w:color="auto"/>
      </w:divBdr>
    </w:div>
    <w:div w:id="796335177">
      <w:bodyDiv w:val="1"/>
      <w:marLeft w:val="0"/>
      <w:marRight w:val="0"/>
      <w:marTop w:val="0"/>
      <w:marBottom w:val="0"/>
      <w:divBdr>
        <w:top w:val="none" w:sz="0" w:space="0" w:color="auto"/>
        <w:left w:val="none" w:sz="0" w:space="0" w:color="auto"/>
        <w:bottom w:val="none" w:sz="0" w:space="0" w:color="auto"/>
        <w:right w:val="none" w:sz="0" w:space="0" w:color="auto"/>
      </w:divBdr>
    </w:div>
    <w:div w:id="1132165914">
      <w:bodyDiv w:val="1"/>
      <w:marLeft w:val="0"/>
      <w:marRight w:val="0"/>
      <w:marTop w:val="0"/>
      <w:marBottom w:val="0"/>
      <w:divBdr>
        <w:top w:val="none" w:sz="0" w:space="0" w:color="auto"/>
        <w:left w:val="none" w:sz="0" w:space="0" w:color="auto"/>
        <w:bottom w:val="none" w:sz="0" w:space="0" w:color="auto"/>
        <w:right w:val="none" w:sz="0" w:space="0" w:color="auto"/>
      </w:divBdr>
    </w:div>
    <w:div w:id="1261253956">
      <w:bodyDiv w:val="1"/>
      <w:marLeft w:val="0"/>
      <w:marRight w:val="0"/>
      <w:marTop w:val="0"/>
      <w:marBottom w:val="0"/>
      <w:divBdr>
        <w:top w:val="none" w:sz="0" w:space="0" w:color="auto"/>
        <w:left w:val="none" w:sz="0" w:space="0" w:color="auto"/>
        <w:bottom w:val="none" w:sz="0" w:space="0" w:color="auto"/>
        <w:right w:val="none" w:sz="0" w:space="0" w:color="auto"/>
      </w:divBdr>
    </w:div>
    <w:div w:id="1343899718">
      <w:bodyDiv w:val="1"/>
      <w:marLeft w:val="0"/>
      <w:marRight w:val="0"/>
      <w:marTop w:val="0"/>
      <w:marBottom w:val="0"/>
      <w:divBdr>
        <w:top w:val="none" w:sz="0" w:space="0" w:color="auto"/>
        <w:left w:val="none" w:sz="0" w:space="0" w:color="auto"/>
        <w:bottom w:val="none" w:sz="0" w:space="0" w:color="auto"/>
        <w:right w:val="none" w:sz="0" w:space="0" w:color="auto"/>
      </w:divBdr>
    </w:div>
    <w:div w:id="1419667769">
      <w:bodyDiv w:val="1"/>
      <w:marLeft w:val="0"/>
      <w:marRight w:val="0"/>
      <w:marTop w:val="0"/>
      <w:marBottom w:val="0"/>
      <w:divBdr>
        <w:top w:val="none" w:sz="0" w:space="0" w:color="auto"/>
        <w:left w:val="none" w:sz="0" w:space="0" w:color="auto"/>
        <w:bottom w:val="none" w:sz="0" w:space="0" w:color="auto"/>
        <w:right w:val="none" w:sz="0" w:space="0" w:color="auto"/>
      </w:divBdr>
    </w:div>
    <w:div w:id="1536428795">
      <w:bodyDiv w:val="1"/>
      <w:marLeft w:val="0"/>
      <w:marRight w:val="0"/>
      <w:marTop w:val="0"/>
      <w:marBottom w:val="0"/>
      <w:divBdr>
        <w:top w:val="none" w:sz="0" w:space="0" w:color="auto"/>
        <w:left w:val="none" w:sz="0" w:space="0" w:color="auto"/>
        <w:bottom w:val="none" w:sz="0" w:space="0" w:color="auto"/>
        <w:right w:val="none" w:sz="0" w:space="0" w:color="auto"/>
      </w:divBdr>
    </w:div>
    <w:div w:id="1615599483">
      <w:bodyDiv w:val="1"/>
      <w:marLeft w:val="0"/>
      <w:marRight w:val="0"/>
      <w:marTop w:val="0"/>
      <w:marBottom w:val="0"/>
      <w:divBdr>
        <w:top w:val="none" w:sz="0" w:space="0" w:color="auto"/>
        <w:left w:val="none" w:sz="0" w:space="0" w:color="auto"/>
        <w:bottom w:val="none" w:sz="0" w:space="0" w:color="auto"/>
        <w:right w:val="none" w:sz="0" w:space="0" w:color="auto"/>
      </w:divBdr>
    </w:div>
    <w:div w:id="1685547445">
      <w:bodyDiv w:val="1"/>
      <w:marLeft w:val="0"/>
      <w:marRight w:val="0"/>
      <w:marTop w:val="0"/>
      <w:marBottom w:val="0"/>
      <w:divBdr>
        <w:top w:val="none" w:sz="0" w:space="0" w:color="auto"/>
        <w:left w:val="none" w:sz="0" w:space="0" w:color="auto"/>
        <w:bottom w:val="none" w:sz="0" w:space="0" w:color="auto"/>
        <w:right w:val="none" w:sz="0" w:space="0" w:color="auto"/>
      </w:divBdr>
    </w:div>
    <w:div w:id="20710353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OpenDoc('z1606-0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4738</Words>
  <Characters>27012</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31687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Irina</cp:lastModifiedBy>
  <cp:revision>7</cp:revision>
  <dcterms:created xsi:type="dcterms:W3CDTF">2023-04-27T16:35:00Z</dcterms:created>
  <dcterms:modified xsi:type="dcterms:W3CDTF">2023-04-28T04:37:00Z</dcterms:modified>
</cp:coreProperties>
</file>