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8CE" w:rsidRPr="0086462B" w:rsidRDefault="00B428CE" w:rsidP="00B428CE">
      <w:pPr>
        <w:spacing w:line="300" w:lineRule="auto"/>
        <w:jc w:val="center"/>
        <w:outlineLvl w:val="0"/>
        <w:rPr>
          <w:rFonts w:ascii="Times New Roman" w:eastAsia="Times New Roman" w:hAnsi="Times New Roman"/>
          <w:b/>
          <w:bCs/>
          <w:caps/>
          <w:sz w:val="32"/>
          <w:szCs w:val="32"/>
        </w:rPr>
      </w:pPr>
      <w:r w:rsidRPr="00B428CE">
        <w:rPr>
          <w:rFonts w:ascii="Times New Roman" w:hAnsi="Times New Roman" w:cs="Times New Roman"/>
          <w:b/>
          <w:sz w:val="28"/>
          <w:szCs w:val="28"/>
        </w:rPr>
        <w:t>ПЕРЕЛІК ТЕМ</w:t>
      </w:r>
      <w:r>
        <w:t xml:space="preserve"> </w:t>
      </w:r>
      <w:r w:rsidRPr="0086462B">
        <w:rPr>
          <w:rFonts w:ascii="Times New Roman" w:eastAsia="Times New Roman" w:hAnsi="Times New Roman"/>
          <w:b/>
          <w:bCs/>
          <w:caps/>
          <w:sz w:val="32"/>
          <w:szCs w:val="32"/>
        </w:rPr>
        <w:t>самостійної роботи здобувачів вищої освіти</w:t>
      </w:r>
    </w:p>
    <w:p w:rsidR="00B428CE" w:rsidRDefault="00B428CE" w:rsidP="00B428CE">
      <w:pPr>
        <w:tabs>
          <w:tab w:val="left" w:leader="underscore" w:pos="8755"/>
        </w:tabs>
        <w:spacing w:line="300" w:lineRule="auto"/>
        <w:jc w:val="center"/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</w:pPr>
      <w:r w:rsidRPr="0086462B"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  <w:t>з навчальної дисципліни</w:t>
      </w:r>
    </w:p>
    <w:p w:rsidR="00B428CE" w:rsidRPr="00F25C06" w:rsidRDefault="00B428CE" w:rsidP="00B428CE">
      <w:pPr>
        <w:tabs>
          <w:tab w:val="left" w:leader="underscore" w:pos="8755"/>
        </w:tabs>
        <w:spacing w:line="30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  <w:t>«</w:t>
      </w:r>
      <w:r w:rsidR="008A36F4"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  <w:t>КОСМЕТОЛОГІЧНА РЕЦЕПТУРА</w:t>
      </w:r>
      <w:r>
        <w:rPr>
          <w:rFonts w:ascii="Times New Roman" w:eastAsia="Times New Roman" w:hAnsi="Times New Roman"/>
          <w:b/>
          <w:bCs/>
          <w:caps/>
          <w:sz w:val="32"/>
          <w:szCs w:val="32"/>
          <w:lang w:eastAsia="ru-RU" w:bidi="ru-RU"/>
        </w:rPr>
        <w:t xml:space="preserve">» </w:t>
      </w:r>
    </w:p>
    <w:p w:rsidR="00E2409D" w:rsidRPr="009D3846" w:rsidRDefault="00E2409D" w:rsidP="00E2409D">
      <w:pPr>
        <w:rPr>
          <w:rFonts w:ascii="Times New Roman" w:hAnsi="Times New Roman" w:cs="Times New Roman"/>
          <w:sz w:val="28"/>
          <w:szCs w:val="28"/>
        </w:rPr>
      </w:pPr>
      <w:r w:rsidRPr="009D3846">
        <w:rPr>
          <w:rFonts w:ascii="Times New Roman" w:hAnsi="Times New Roman" w:cs="Times New Roman"/>
          <w:sz w:val="28"/>
          <w:szCs w:val="28"/>
        </w:rPr>
        <w:t xml:space="preserve">1. Визначення ролі </w:t>
      </w:r>
      <w:proofErr w:type="spellStart"/>
      <w:r w:rsidRPr="009D3846">
        <w:rPr>
          <w:rFonts w:ascii="Times New Roman" w:hAnsi="Times New Roman" w:cs="Times New Roman"/>
          <w:sz w:val="28"/>
          <w:szCs w:val="28"/>
        </w:rPr>
        <w:t>наночастинок</w:t>
      </w:r>
      <w:proofErr w:type="spellEnd"/>
      <w:r w:rsidRPr="009D3846">
        <w:rPr>
          <w:rFonts w:ascii="Times New Roman" w:hAnsi="Times New Roman" w:cs="Times New Roman"/>
          <w:sz w:val="28"/>
          <w:szCs w:val="28"/>
        </w:rPr>
        <w:t xml:space="preserve"> у косметології.</w:t>
      </w:r>
    </w:p>
    <w:p w:rsidR="00E2409D" w:rsidRPr="009D3846" w:rsidRDefault="00E2409D" w:rsidP="00E2409D">
      <w:pPr>
        <w:rPr>
          <w:rFonts w:ascii="Times New Roman" w:hAnsi="Times New Roman" w:cs="Times New Roman"/>
          <w:sz w:val="28"/>
          <w:szCs w:val="28"/>
        </w:rPr>
      </w:pPr>
      <w:r w:rsidRPr="009D3846">
        <w:rPr>
          <w:rFonts w:ascii="Times New Roman" w:hAnsi="Times New Roman" w:cs="Times New Roman"/>
          <w:sz w:val="28"/>
          <w:szCs w:val="28"/>
        </w:rPr>
        <w:t>2. Додатки для смартфонів, які аналізують стан шкіри та рекомендують оптимальний догляд.</w:t>
      </w:r>
    </w:p>
    <w:p w:rsidR="00E2409D" w:rsidRPr="009D3846" w:rsidRDefault="00E2409D" w:rsidP="00E2409D">
      <w:pPr>
        <w:rPr>
          <w:rFonts w:ascii="Times New Roman" w:hAnsi="Times New Roman" w:cs="Times New Roman"/>
          <w:sz w:val="28"/>
          <w:szCs w:val="28"/>
        </w:rPr>
      </w:pPr>
      <w:r w:rsidRPr="009D3846">
        <w:rPr>
          <w:rFonts w:ascii="Times New Roman" w:hAnsi="Times New Roman" w:cs="Times New Roman"/>
          <w:sz w:val="28"/>
          <w:szCs w:val="28"/>
        </w:rPr>
        <w:t xml:space="preserve">3. Використання </w:t>
      </w:r>
      <w:proofErr w:type="spellStart"/>
      <w:r w:rsidRPr="009D3846">
        <w:rPr>
          <w:rFonts w:ascii="Times New Roman" w:hAnsi="Times New Roman" w:cs="Times New Roman"/>
          <w:sz w:val="28"/>
          <w:szCs w:val="28"/>
        </w:rPr>
        <w:t>наночастинок</w:t>
      </w:r>
      <w:proofErr w:type="spellEnd"/>
      <w:r w:rsidRPr="009D3846">
        <w:rPr>
          <w:rFonts w:ascii="Times New Roman" w:hAnsi="Times New Roman" w:cs="Times New Roman"/>
          <w:sz w:val="28"/>
          <w:szCs w:val="28"/>
        </w:rPr>
        <w:t xml:space="preserve"> для поліпшення проникнення активних компонентів у глибокі шари шкіри.</w:t>
      </w:r>
    </w:p>
    <w:p w:rsidR="00E2409D" w:rsidRPr="009D3846" w:rsidRDefault="00E2409D" w:rsidP="00E2409D">
      <w:pPr>
        <w:rPr>
          <w:rFonts w:ascii="Times New Roman" w:hAnsi="Times New Roman" w:cs="Times New Roman"/>
          <w:sz w:val="28"/>
          <w:szCs w:val="28"/>
        </w:rPr>
      </w:pPr>
      <w:r w:rsidRPr="009D3846">
        <w:rPr>
          <w:rFonts w:ascii="Times New Roman" w:hAnsi="Times New Roman" w:cs="Times New Roman"/>
          <w:sz w:val="28"/>
          <w:szCs w:val="28"/>
        </w:rPr>
        <w:t xml:space="preserve">4. Новітні тенденції у складі косметичних засобів. </w:t>
      </w:r>
    </w:p>
    <w:p w:rsidR="00E2409D" w:rsidRPr="009D3846" w:rsidRDefault="00E2409D" w:rsidP="00E2409D">
      <w:pPr>
        <w:rPr>
          <w:rFonts w:ascii="Times New Roman" w:hAnsi="Times New Roman" w:cs="Times New Roman"/>
          <w:sz w:val="28"/>
          <w:szCs w:val="28"/>
        </w:rPr>
      </w:pPr>
      <w:r w:rsidRPr="009D3846">
        <w:rPr>
          <w:rFonts w:ascii="Times New Roman" w:hAnsi="Times New Roman" w:cs="Times New Roman"/>
          <w:sz w:val="28"/>
          <w:szCs w:val="28"/>
        </w:rPr>
        <w:t>5. Вплив косметики на здоров'я шкіри та психологію.</w:t>
      </w:r>
    </w:p>
    <w:p w:rsidR="00E2409D" w:rsidRPr="0047751F" w:rsidRDefault="00E2409D" w:rsidP="00E240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47751F">
        <w:rPr>
          <w:rFonts w:ascii="Times New Roman" w:hAnsi="Times New Roman" w:cs="Times New Roman"/>
          <w:sz w:val="28"/>
          <w:szCs w:val="28"/>
        </w:rPr>
        <w:t>Безпечне використання косметики: Від інгредієнтів до рекомендацій.</w:t>
      </w:r>
    </w:p>
    <w:p w:rsidR="00E2409D" w:rsidRPr="0047751F" w:rsidRDefault="00E2409D" w:rsidP="00E240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47751F">
        <w:rPr>
          <w:rFonts w:ascii="Times New Roman" w:hAnsi="Times New Roman" w:cs="Times New Roman"/>
          <w:sz w:val="28"/>
          <w:szCs w:val="28"/>
        </w:rPr>
        <w:t>. Інновації та безпека у світі косметики.</w:t>
      </w:r>
    </w:p>
    <w:p w:rsidR="00E2409D" w:rsidRPr="0047751F" w:rsidRDefault="00E2409D" w:rsidP="00E240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47751F">
        <w:rPr>
          <w:rFonts w:ascii="Times New Roman" w:hAnsi="Times New Roman" w:cs="Times New Roman"/>
          <w:sz w:val="28"/>
          <w:szCs w:val="28"/>
        </w:rPr>
        <w:t>. Інновації в безпеці косметичної продукції: тренди та перспективи.</w:t>
      </w:r>
    </w:p>
    <w:p w:rsidR="00AB07F4" w:rsidRPr="00FB3B78" w:rsidRDefault="00AB07F4" w:rsidP="00AB0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FB3B78">
        <w:rPr>
          <w:rFonts w:ascii="Times New Roman" w:hAnsi="Times New Roman" w:cs="Times New Roman"/>
          <w:sz w:val="28"/>
          <w:szCs w:val="28"/>
        </w:rPr>
        <w:t>. Шкіра: вікно в світ організму.</w:t>
      </w:r>
    </w:p>
    <w:p w:rsidR="00AB07F4" w:rsidRPr="00FB3B78" w:rsidRDefault="00AB07F4" w:rsidP="00AB0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FB3B78">
        <w:rPr>
          <w:rFonts w:ascii="Times New Roman" w:hAnsi="Times New Roman" w:cs="Times New Roman"/>
          <w:sz w:val="28"/>
          <w:szCs w:val="28"/>
        </w:rPr>
        <w:t>. Структура та функції шкіри.</w:t>
      </w:r>
    </w:p>
    <w:p w:rsidR="00AB07F4" w:rsidRPr="00FB3B78" w:rsidRDefault="00AB07F4" w:rsidP="00AB0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FB3B78">
        <w:rPr>
          <w:rFonts w:ascii="Times New Roman" w:hAnsi="Times New Roman" w:cs="Times New Roman"/>
          <w:sz w:val="28"/>
          <w:szCs w:val="28"/>
        </w:rPr>
        <w:t>. Безпечність використання косметичної продукції та її методи дослідження.</w:t>
      </w:r>
    </w:p>
    <w:p w:rsidR="00AB07F4" w:rsidRPr="00FB3B78" w:rsidRDefault="00AB07F4" w:rsidP="00AB07F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Pr="00FB3B78">
        <w:rPr>
          <w:rFonts w:ascii="Times New Roman" w:hAnsi="Times New Roman" w:cs="Times New Roman"/>
          <w:sz w:val="28"/>
          <w:szCs w:val="28"/>
        </w:rPr>
        <w:t>. Структура та функції шкіри: ключові аспекти.</w:t>
      </w:r>
    </w:p>
    <w:p w:rsidR="00C74093" w:rsidRPr="00994598" w:rsidRDefault="00C74093" w:rsidP="00C74093">
      <w:pPr>
        <w:rPr>
          <w:rFonts w:ascii="Times New Roman" w:hAnsi="Times New Roman" w:cs="Times New Roman"/>
          <w:sz w:val="28"/>
          <w:szCs w:val="28"/>
        </w:rPr>
      </w:pPr>
      <w:r w:rsidRPr="0099459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994598">
        <w:rPr>
          <w:rFonts w:ascii="Times New Roman" w:hAnsi="Times New Roman" w:cs="Times New Roman"/>
          <w:sz w:val="28"/>
          <w:szCs w:val="28"/>
        </w:rPr>
        <w:t>. Особливості догляду за шкірою в різні вікові періоди.</w:t>
      </w:r>
    </w:p>
    <w:p w:rsidR="00C74093" w:rsidRPr="00994598" w:rsidRDefault="00C74093" w:rsidP="00C7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Pr="00994598">
        <w:rPr>
          <w:rFonts w:ascii="Times New Roman" w:hAnsi="Times New Roman" w:cs="Times New Roman"/>
          <w:sz w:val="28"/>
          <w:szCs w:val="28"/>
        </w:rPr>
        <w:t>. Секрети здорової шкіри на кожному віці.</w:t>
      </w:r>
    </w:p>
    <w:p w:rsidR="00C74093" w:rsidRPr="00994598" w:rsidRDefault="00C74093" w:rsidP="00C7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Pr="00994598">
        <w:rPr>
          <w:rFonts w:ascii="Times New Roman" w:hAnsi="Times New Roman" w:cs="Times New Roman"/>
          <w:sz w:val="28"/>
          <w:szCs w:val="28"/>
        </w:rPr>
        <w:t>. Догляд за шкірою в різні вікові періоди.</w:t>
      </w:r>
    </w:p>
    <w:p w:rsidR="00C87759" w:rsidRPr="00487E98" w:rsidRDefault="00C87759" w:rsidP="00C87759">
      <w:pPr>
        <w:rPr>
          <w:rFonts w:ascii="Times New Roman" w:hAnsi="Times New Roman" w:cs="Times New Roman"/>
          <w:sz w:val="28"/>
          <w:szCs w:val="28"/>
        </w:rPr>
      </w:pPr>
      <w:r w:rsidRPr="00487E98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487E98">
        <w:rPr>
          <w:rFonts w:ascii="Times New Roman" w:hAnsi="Times New Roman" w:cs="Times New Roman"/>
          <w:sz w:val="28"/>
          <w:szCs w:val="28"/>
        </w:rPr>
        <w:t>. Інноваційні технології у сучасній косметології.</w:t>
      </w:r>
    </w:p>
    <w:p w:rsidR="00C87759" w:rsidRPr="00487E98" w:rsidRDefault="00C87759" w:rsidP="00C877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Pr="00487E98">
        <w:rPr>
          <w:rFonts w:ascii="Times New Roman" w:hAnsi="Times New Roman" w:cs="Times New Roman"/>
          <w:sz w:val="28"/>
          <w:szCs w:val="28"/>
        </w:rPr>
        <w:t>. Таємниці природної краси: використання природних інгредієнтів у косметиці.</w:t>
      </w:r>
    </w:p>
    <w:p w:rsidR="00C87759" w:rsidRPr="00487E98" w:rsidRDefault="00C87759" w:rsidP="00C877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Pr="00487E98">
        <w:rPr>
          <w:rFonts w:ascii="Times New Roman" w:hAnsi="Times New Roman" w:cs="Times New Roman"/>
          <w:sz w:val="28"/>
          <w:szCs w:val="28"/>
        </w:rPr>
        <w:t>. Косметика від інсайдера: як вибрати індивідуальний догляд за шкірою.</w:t>
      </w:r>
    </w:p>
    <w:p w:rsidR="00C87759" w:rsidRPr="00487E98" w:rsidRDefault="00C87759" w:rsidP="00C8775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Pr="00487E98">
        <w:rPr>
          <w:rFonts w:ascii="Times New Roman" w:hAnsi="Times New Roman" w:cs="Times New Roman"/>
          <w:sz w:val="28"/>
          <w:szCs w:val="28"/>
        </w:rPr>
        <w:t>. Інгредієнти косметичних засобів та їх вплив на шкіру.</w:t>
      </w:r>
    </w:p>
    <w:p w:rsidR="00BF6FB5" w:rsidRPr="00EB7C76" w:rsidRDefault="00BF6FB5" w:rsidP="00BF6F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EB7C76">
        <w:rPr>
          <w:rFonts w:ascii="Times New Roman" w:hAnsi="Times New Roman" w:cs="Times New Roman"/>
          <w:sz w:val="28"/>
          <w:szCs w:val="28"/>
        </w:rPr>
        <w:t>. Технології в засобах для очищення шкіри.</w:t>
      </w:r>
    </w:p>
    <w:p w:rsidR="00BF6FB5" w:rsidRPr="00EB7C76" w:rsidRDefault="00BF6FB5" w:rsidP="00BF6FB5">
      <w:pPr>
        <w:rPr>
          <w:rFonts w:ascii="Times New Roman" w:hAnsi="Times New Roman" w:cs="Times New Roman"/>
          <w:sz w:val="28"/>
          <w:szCs w:val="28"/>
        </w:rPr>
      </w:pPr>
      <w:r w:rsidRPr="00EB7C7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EB7C76">
        <w:rPr>
          <w:rFonts w:ascii="Times New Roman" w:hAnsi="Times New Roman" w:cs="Times New Roman"/>
          <w:sz w:val="28"/>
          <w:szCs w:val="28"/>
        </w:rPr>
        <w:t>. Інноваційні технології в косметичній індустрії.</w:t>
      </w:r>
    </w:p>
    <w:p w:rsidR="00BF6FB5" w:rsidRPr="00EB7C76" w:rsidRDefault="00BF6FB5" w:rsidP="00BF6F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Pr="00EB7C76">
        <w:rPr>
          <w:rFonts w:ascii="Times New Roman" w:hAnsi="Times New Roman" w:cs="Times New Roman"/>
          <w:sz w:val="28"/>
          <w:szCs w:val="28"/>
        </w:rPr>
        <w:t>. Вплив еко-косметики на здоров'я та екологію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4AA6" w:rsidRPr="005F0D87" w:rsidRDefault="00164AA6" w:rsidP="00164A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Pr="005F0D87">
        <w:rPr>
          <w:rFonts w:ascii="Times New Roman" w:hAnsi="Times New Roman" w:cs="Times New Roman"/>
          <w:sz w:val="28"/>
          <w:szCs w:val="28"/>
        </w:rPr>
        <w:t xml:space="preserve">.  Інноваційні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5F0D87">
        <w:rPr>
          <w:rFonts w:ascii="Times New Roman" w:hAnsi="Times New Roman" w:cs="Times New Roman"/>
          <w:sz w:val="28"/>
          <w:szCs w:val="28"/>
        </w:rPr>
        <w:t xml:space="preserve">ехнології у </w:t>
      </w:r>
      <w:r>
        <w:rPr>
          <w:rFonts w:ascii="Times New Roman" w:hAnsi="Times New Roman" w:cs="Times New Roman"/>
          <w:sz w:val="28"/>
          <w:szCs w:val="28"/>
        </w:rPr>
        <w:t>сучасних з</w:t>
      </w:r>
      <w:r w:rsidRPr="005F0D87">
        <w:rPr>
          <w:rFonts w:ascii="Times New Roman" w:hAnsi="Times New Roman" w:cs="Times New Roman"/>
          <w:sz w:val="28"/>
          <w:szCs w:val="28"/>
        </w:rPr>
        <w:t xml:space="preserve">асобах для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F0D87">
        <w:rPr>
          <w:rFonts w:ascii="Times New Roman" w:hAnsi="Times New Roman" w:cs="Times New Roman"/>
          <w:sz w:val="28"/>
          <w:szCs w:val="28"/>
        </w:rPr>
        <w:t xml:space="preserve">чищення 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5F0D87">
        <w:rPr>
          <w:rFonts w:ascii="Times New Roman" w:hAnsi="Times New Roman" w:cs="Times New Roman"/>
          <w:sz w:val="28"/>
          <w:szCs w:val="28"/>
        </w:rPr>
        <w:t>кіри.</w:t>
      </w:r>
    </w:p>
    <w:p w:rsidR="00164AA6" w:rsidRPr="005F0D87" w:rsidRDefault="00164AA6" w:rsidP="00164AA6">
      <w:pPr>
        <w:rPr>
          <w:rFonts w:ascii="Times New Roman" w:hAnsi="Times New Roman" w:cs="Times New Roman"/>
          <w:sz w:val="28"/>
          <w:szCs w:val="28"/>
        </w:rPr>
      </w:pPr>
      <w:r w:rsidRPr="005F0D87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5F0D8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Косметичні з</w:t>
      </w:r>
      <w:r w:rsidRPr="005F0D87">
        <w:rPr>
          <w:rFonts w:ascii="Times New Roman" w:hAnsi="Times New Roman" w:cs="Times New Roman"/>
          <w:sz w:val="28"/>
          <w:szCs w:val="28"/>
        </w:rPr>
        <w:t xml:space="preserve">асоби для </w:t>
      </w:r>
      <w:r>
        <w:rPr>
          <w:rFonts w:ascii="Times New Roman" w:hAnsi="Times New Roman" w:cs="Times New Roman"/>
          <w:sz w:val="28"/>
          <w:szCs w:val="28"/>
        </w:rPr>
        <w:t>гігієни ротової п</w:t>
      </w:r>
      <w:r w:rsidRPr="005F0D87">
        <w:rPr>
          <w:rFonts w:ascii="Times New Roman" w:hAnsi="Times New Roman" w:cs="Times New Roman"/>
          <w:sz w:val="28"/>
          <w:szCs w:val="28"/>
        </w:rPr>
        <w:t>орожнини.</w:t>
      </w:r>
    </w:p>
    <w:p w:rsidR="00164AA6" w:rsidRPr="005F0D87" w:rsidRDefault="00164AA6" w:rsidP="00164A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Pr="005F0D87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Роль косметичних засобів у догляді за ротовою порожниною та ш</w:t>
      </w:r>
      <w:r w:rsidRPr="005F0D87">
        <w:rPr>
          <w:rFonts w:ascii="Times New Roman" w:hAnsi="Times New Roman" w:cs="Times New Roman"/>
          <w:sz w:val="28"/>
          <w:szCs w:val="28"/>
        </w:rPr>
        <w:t>кірою.</w:t>
      </w:r>
    </w:p>
    <w:p w:rsidR="0034008F" w:rsidRPr="00F91404" w:rsidRDefault="0034008F" w:rsidP="003400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Pr="00F91404">
        <w:rPr>
          <w:rFonts w:ascii="Times New Roman" w:hAnsi="Times New Roman" w:cs="Times New Roman"/>
          <w:sz w:val="28"/>
          <w:szCs w:val="28"/>
        </w:rPr>
        <w:t>. Косметичні засоби для живлення та регенерації шкіри</w:t>
      </w:r>
    </w:p>
    <w:p w:rsidR="0034008F" w:rsidRPr="00F91404" w:rsidRDefault="0034008F" w:rsidP="0034008F">
      <w:pPr>
        <w:jc w:val="both"/>
        <w:rPr>
          <w:rFonts w:ascii="Times New Roman" w:hAnsi="Times New Roman" w:cs="Times New Roman"/>
          <w:sz w:val="28"/>
          <w:szCs w:val="28"/>
        </w:rPr>
      </w:pPr>
      <w:r w:rsidRPr="00F91404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91404">
        <w:rPr>
          <w:rFonts w:ascii="Times New Roman" w:hAnsi="Times New Roman" w:cs="Times New Roman"/>
          <w:sz w:val="28"/>
          <w:szCs w:val="28"/>
        </w:rPr>
        <w:t xml:space="preserve">. Різні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F91404">
        <w:rPr>
          <w:rFonts w:ascii="Times New Roman" w:hAnsi="Times New Roman" w:cs="Times New Roman"/>
          <w:sz w:val="28"/>
          <w:szCs w:val="28"/>
        </w:rPr>
        <w:t xml:space="preserve">иди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F91404">
        <w:rPr>
          <w:rFonts w:ascii="Times New Roman" w:hAnsi="Times New Roman" w:cs="Times New Roman"/>
          <w:sz w:val="28"/>
          <w:szCs w:val="28"/>
        </w:rPr>
        <w:t xml:space="preserve">асобів для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91404">
        <w:rPr>
          <w:rFonts w:ascii="Times New Roman" w:hAnsi="Times New Roman" w:cs="Times New Roman"/>
          <w:sz w:val="28"/>
          <w:szCs w:val="28"/>
        </w:rPr>
        <w:t xml:space="preserve">чищення 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F91404">
        <w:rPr>
          <w:rFonts w:ascii="Times New Roman" w:hAnsi="Times New Roman" w:cs="Times New Roman"/>
          <w:sz w:val="28"/>
          <w:szCs w:val="28"/>
        </w:rPr>
        <w:t>кіри</w:t>
      </w:r>
    </w:p>
    <w:p w:rsidR="0034008F" w:rsidRPr="00F91404" w:rsidRDefault="0034008F" w:rsidP="003400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Pr="00F9140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Складові з</w:t>
      </w:r>
      <w:r w:rsidRPr="00F91404">
        <w:rPr>
          <w:rFonts w:ascii="Times New Roman" w:hAnsi="Times New Roman" w:cs="Times New Roman"/>
          <w:sz w:val="28"/>
          <w:szCs w:val="28"/>
        </w:rPr>
        <w:t xml:space="preserve">асобів для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F91404">
        <w:rPr>
          <w:rFonts w:ascii="Times New Roman" w:hAnsi="Times New Roman" w:cs="Times New Roman"/>
          <w:sz w:val="28"/>
          <w:szCs w:val="28"/>
        </w:rPr>
        <w:t xml:space="preserve">чищення 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F91404">
        <w:rPr>
          <w:rFonts w:ascii="Times New Roman" w:hAnsi="Times New Roman" w:cs="Times New Roman"/>
          <w:sz w:val="28"/>
          <w:szCs w:val="28"/>
        </w:rPr>
        <w:t>кіри.</w:t>
      </w:r>
    </w:p>
    <w:p w:rsidR="0034008F" w:rsidRPr="00F91404" w:rsidRDefault="0034008F" w:rsidP="0034008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Pr="00F91404">
        <w:rPr>
          <w:rFonts w:ascii="Times New Roman" w:hAnsi="Times New Roman" w:cs="Times New Roman"/>
          <w:sz w:val="28"/>
          <w:szCs w:val="28"/>
        </w:rPr>
        <w:t>. Властивості та використання для заспокоєння та зволоження шкіри різноманітних рослин.</w:t>
      </w:r>
    </w:p>
    <w:p w:rsidR="00AF2E81" w:rsidRPr="005A5B19" w:rsidRDefault="00AF2E81" w:rsidP="00AF2E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30. </w:t>
      </w:r>
      <w:r w:rsidRPr="005A5B19">
        <w:rPr>
          <w:rFonts w:ascii="Times New Roman" w:hAnsi="Times New Roman" w:cs="Times New Roman"/>
          <w:sz w:val="28"/>
          <w:szCs w:val="28"/>
        </w:rPr>
        <w:t>Еволюція кремів у косметології.</w:t>
      </w:r>
    </w:p>
    <w:p w:rsidR="00AF2E81" w:rsidRPr="005A5B19" w:rsidRDefault="00AF2E81" w:rsidP="00AF2E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Pr="005A5B19">
        <w:rPr>
          <w:rFonts w:ascii="Times New Roman" w:hAnsi="Times New Roman" w:cs="Times New Roman"/>
          <w:sz w:val="28"/>
          <w:szCs w:val="28"/>
        </w:rPr>
        <w:t>. Інноваційні технології у створенні кремів для обличчя.</w:t>
      </w:r>
    </w:p>
    <w:p w:rsidR="00AF2E81" w:rsidRPr="005A5B19" w:rsidRDefault="00AF2E81" w:rsidP="00AF2E81">
      <w:pPr>
        <w:rPr>
          <w:rFonts w:ascii="Times New Roman" w:hAnsi="Times New Roman" w:cs="Times New Roman"/>
          <w:sz w:val="28"/>
          <w:szCs w:val="28"/>
        </w:rPr>
      </w:pPr>
      <w:r w:rsidRPr="005A5B19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A5B19">
        <w:rPr>
          <w:rFonts w:ascii="Times New Roman" w:hAnsi="Times New Roman" w:cs="Times New Roman"/>
          <w:sz w:val="28"/>
          <w:szCs w:val="28"/>
        </w:rPr>
        <w:t>. Креми для шкіри голови: секрети здоров'я та краси вашого волосся.</w:t>
      </w:r>
    </w:p>
    <w:p w:rsidR="00AF2E81" w:rsidRPr="005A5B19" w:rsidRDefault="00AF2E81" w:rsidP="00AF2E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</w:t>
      </w:r>
      <w:r w:rsidRPr="005A5B19">
        <w:rPr>
          <w:rFonts w:ascii="Times New Roman" w:hAnsi="Times New Roman" w:cs="Times New Roman"/>
          <w:sz w:val="28"/>
          <w:szCs w:val="28"/>
        </w:rPr>
        <w:t xml:space="preserve">. Креми в Техніці </w:t>
      </w:r>
      <w:proofErr w:type="spellStart"/>
      <w:r w:rsidRPr="005A5B19">
        <w:rPr>
          <w:rFonts w:ascii="Times New Roman" w:hAnsi="Times New Roman" w:cs="Times New Roman"/>
          <w:sz w:val="28"/>
          <w:szCs w:val="28"/>
        </w:rPr>
        <w:t>антивікового</w:t>
      </w:r>
      <w:proofErr w:type="spellEnd"/>
      <w:r w:rsidRPr="005A5B19">
        <w:rPr>
          <w:rFonts w:ascii="Times New Roman" w:hAnsi="Times New Roman" w:cs="Times New Roman"/>
          <w:sz w:val="28"/>
          <w:szCs w:val="28"/>
        </w:rPr>
        <w:t xml:space="preserve"> догляду за шкірою.</w:t>
      </w:r>
    </w:p>
    <w:p w:rsidR="00AF2E81" w:rsidRPr="001E5A86" w:rsidRDefault="00AF2E81" w:rsidP="00AF2E81">
      <w:pP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</w:t>
      </w:r>
      <w:r w:rsidRPr="005A5B19">
        <w:rPr>
          <w:rFonts w:ascii="Times New Roman" w:hAnsi="Times New Roman" w:cs="Times New Roman"/>
          <w:sz w:val="28"/>
          <w:szCs w:val="28"/>
        </w:rPr>
        <w:t>. Креми в тілі: секрети здоров'я та краси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F2E81" w:rsidRPr="00C65F04" w:rsidRDefault="00AF2E81" w:rsidP="00AF2E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</w:t>
      </w:r>
      <w:r w:rsidRPr="00C65F04">
        <w:rPr>
          <w:rFonts w:ascii="Times New Roman" w:hAnsi="Times New Roman" w:cs="Times New Roman"/>
          <w:sz w:val="28"/>
          <w:szCs w:val="28"/>
        </w:rPr>
        <w:t xml:space="preserve">. Еволюція складу та функцій шампунів в косметології. </w:t>
      </w:r>
    </w:p>
    <w:p w:rsidR="00AF2E81" w:rsidRPr="00C65F04" w:rsidRDefault="00AF2E81" w:rsidP="00AF2E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36</w:t>
      </w:r>
      <w:r w:rsidRPr="00C65F04">
        <w:rPr>
          <w:rFonts w:ascii="Times New Roman" w:hAnsi="Times New Roman" w:cs="Times New Roman"/>
          <w:sz w:val="28"/>
          <w:szCs w:val="28"/>
        </w:rPr>
        <w:t>. Інгредієнти шампунів: відбір та вплив на волосся.</w:t>
      </w:r>
    </w:p>
    <w:p w:rsidR="00AF2E81" w:rsidRPr="00C65F04" w:rsidRDefault="00AF2E81" w:rsidP="00AF2E81">
      <w:pPr>
        <w:rPr>
          <w:rFonts w:ascii="Times New Roman" w:hAnsi="Times New Roman" w:cs="Times New Roman"/>
          <w:sz w:val="28"/>
          <w:szCs w:val="28"/>
        </w:rPr>
      </w:pPr>
      <w:r w:rsidRPr="00C65F0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C65F04">
        <w:rPr>
          <w:rFonts w:ascii="Times New Roman" w:hAnsi="Times New Roman" w:cs="Times New Roman"/>
          <w:sz w:val="28"/>
          <w:szCs w:val="28"/>
        </w:rPr>
        <w:t>. Екологічний вплив шампунів на середовище.</w:t>
      </w:r>
    </w:p>
    <w:p w:rsidR="00AF2E81" w:rsidRPr="00C65F04" w:rsidRDefault="00AF2E81" w:rsidP="00AF2E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38</w:t>
      </w:r>
      <w:r w:rsidRPr="00C65F04">
        <w:rPr>
          <w:rFonts w:ascii="Times New Roman" w:hAnsi="Times New Roman" w:cs="Times New Roman"/>
          <w:sz w:val="28"/>
          <w:szCs w:val="28"/>
        </w:rPr>
        <w:t>. Ароматизатори в шампунях: вплив на споживача та психологічний комфорт.</w:t>
      </w:r>
    </w:p>
    <w:p w:rsidR="00AF2E81" w:rsidRPr="00C65F04" w:rsidRDefault="00AF2E81" w:rsidP="00AF2E8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39</w:t>
      </w:r>
      <w:bookmarkStart w:id="0" w:name="_GoBack"/>
      <w:bookmarkEnd w:id="0"/>
      <w:r w:rsidRPr="00C65F04">
        <w:rPr>
          <w:rFonts w:ascii="Times New Roman" w:hAnsi="Times New Roman" w:cs="Times New Roman"/>
          <w:sz w:val="28"/>
          <w:szCs w:val="28"/>
        </w:rPr>
        <w:t>. Інноваційні технології у виробництві шампунів: від лабораторії до полиці магазину.</w:t>
      </w:r>
    </w:p>
    <w:p w:rsidR="00937252" w:rsidRDefault="00937252" w:rsidP="00E2409D"/>
    <w:sectPr w:rsidR="0093725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C769C"/>
    <w:multiLevelType w:val="hybridMultilevel"/>
    <w:tmpl w:val="A57E7D5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22B46"/>
    <w:multiLevelType w:val="hybridMultilevel"/>
    <w:tmpl w:val="54B0689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7D3371"/>
    <w:multiLevelType w:val="hybridMultilevel"/>
    <w:tmpl w:val="AD089C86"/>
    <w:lvl w:ilvl="0" w:tplc="656A3062">
      <w:start w:val="1"/>
      <w:numFmt w:val="decimal"/>
      <w:lvlText w:val="%1."/>
      <w:lvlJc w:val="left"/>
      <w:pPr>
        <w:ind w:left="864" w:hanging="504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41930"/>
    <w:multiLevelType w:val="hybridMultilevel"/>
    <w:tmpl w:val="5260C40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95092"/>
    <w:multiLevelType w:val="hybridMultilevel"/>
    <w:tmpl w:val="833AC88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0A5AC0"/>
    <w:multiLevelType w:val="hybridMultilevel"/>
    <w:tmpl w:val="393E4BB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F1ABE"/>
    <w:multiLevelType w:val="hybridMultilevel"/>
    <w:tmpl w:val="3C5E44F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8C40CC"/>
    <w:multiLevelType w:val="hybridMultilevel"/>
    <w:tmpl w:val="F3628A9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3A4AC2"/>
    <w:multiLevelType w:val="hybridMultilevel"/>
    <w:tmpl w:val="4C5CE5F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"/>
  </w:num>
  <w:num w:numId="5">
    <w:abstractNumId w:val="8"/>
  </w:num>
  <w:num w:numId="6">
    <w:abstractNumId w:val="0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E49"/>
    <w:rsid w:val="00001E49"/>
    <w:rsid w:val="001447E4"/>
    <w:rsid w:val="00164AA6"/>
    <w:rsid w:val="002000E8"/>
    <w:rsid w:val="0034008F"/>
    <w:rsid w:val="008A36F4"/>
    <w:rsid w:val="00937252"/>
    <w:rsid w:val="00AB07F4"/>
    <w:rsid w:val="00AF2E81"/>
    <w:rsid w:val="00B428CE"/>
    <w:rsid w:val="00BF6FB5"/>
    <w:rsid w:val="00C74093"/>
    <w:rsid w:val="00C87759"/>
    <w:rsid w:val="00E2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73126"/>
  <w15:chartTrackingRefBased/>
  <w15:docId w15:val="{A3238BE8-81D7-4B69-BE9D-A96DAD42C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428CE"/>
    <w:pPr>
      <w:widowControl w:val="0"/>
      <w:spacing w:after="0" w:line="240" w:lineRule="auto"/>
    </w:pPr>
    <w:rPr>
      <w:rFonts w:ascii="Microsoft YaHei" w:eastAsia="Microsoft YaHei" w:hAnsi="Microsoft YaHei" w:cs="Microsoft YaHei"/>
      <w:color w:val="000000"/>
      <w:sz w:val="24"/>
      <w:szCs w:val="24"/>
      <w:lang w:eastAsia="uk-UA" w:bidi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28CE"/>
    <w:pPr>
      <w:ind w:left="720"/>
      <w:contextualSpacing/>
    </w:pPr>
  </w:style>
  <w:style w:type="character" w:styleId="a4">
    <w:name w:val="Strong"/>
    <w:basedOn w:val="a0"/>
    <w:uiPriority w:val="22"/>
    <w:qFormat/>
    <w:rsid w:val="00AF2E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355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Олегівна Молодан</dc:creator>
  <cp:keywords/>
  <dc:description/>
  <cp:lastModifiedBy>Юлия Молодан</cp:lastModifiedBy>
  <cp:revision>11</cp:revision>
  <dcterms:created xsi:type="dcterms:W3CDTF">2023-10-23T21:51:00Z</dcterms:created>
  <dcterms:modified xsi:type="dcterms:W3CDTF">2023-11-30T08:09:00Z</dcterms:modified>
</cp:coreProperties>
</file>