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3F7F7F0" w14:textId="77777777" w:rsidR="00BD0267" w:rsidRDefault="007E2080">
      <w:pPr>
        <w:widowControl w:val="0"/>
        <w:jc w:val="center"/>
        <w:rPr>
          <w:b/>
          <w:sz w:val="24"/>
          <w:szCs w:val="24"/>
          <w:lang w:val="uk-UA"/>
        </w:rPr>
      </w:pPr>
      <w:r>
        <w:rPr>
          <w:b/>
          <w:sz w:val="24"/>
          <w:szCs w:val="24"/>
          <w:lang w:val="uk-UA"/>
        </w:rPr>
        <w:t>МІНІСТЕРСТВО ОХОРОНИ ЗДОРОВ’Я УКРАЇНИ</w:t>
      </w:r>
    </w:p>
    <w:p w14:paraId="43F7F7F1" w14:textId="77777777" w:rsidR="00BD0267" w:rsidRDefault="00BD0267">
      <w:pPr>
        <w:widowControl w:val="0"/>
        <w:jc w:val="center"/>
        <w:rPr>
          <w:b/>
          <w:sz w:val="24"/>
          <w:szCs w:val="24"/>
          <w:lang w:val="uk-UA"/>
        </w:rPr>
      </w:pPr>
    </w:p>
    <w:p w14:paraId="43F7F7F2" w14:textId="77777777" w:rsidR="00BD0267" w:rsidRDefault="007E2080">
      <w:pPr>
        <w:widowControl w:val="0"/>
        <w:jc w:val="center"/>
        <w:rPr>
          <w:b/>
          <w:sz w:val="24"/>
          <w:szCs w:val="24"/>
          <w:lang w:val="uk-UA"/>
        </w:rPr>
      </w:pPr>
      <w:r>
        <w:rPr>
          <w:b/>
          <w:sz w:val="24"/>
          <w:szCs w:val="24"/>
          <w:lang w:val="uk-UA"/>
        </w:rPr>
        <w:t>ОДЕСЬКИЙ НАЦІОНАЛЬНИЙ МЕДИЧНИЙ УНІВЕРСИТЕТ</w:t>
      </w:r>
    </w:p>
    <w:p w14:paraId="43F7F7F3" w14:textId="77777777" w:rsidR="00BD0267" w:rsidRDefault="00BD0267">
      <w:pPr>
        <w:widowControl w:val="0"/>
        <w:jc w:val="center"/>
        <w:rPr>
          <w:sz w:val="24"/>
          <w:szCs w:val="24"/>
          <w:lang w:val="uk-UA"/>
        </w:rPr>
      </w:pPr>
    </w:p>
    <w:p w14:paraId="43F7F7F4" w14:textId="77777777" w:rsidR="00BD0267" w:rsidRDefault="007E2080">
      <w:pPr>
        <w:widowControl w:val="0"/>
        <w:jc w:val="center"/>
        <w:rPr>
          <w:sz w:val="24"/>
          <w:szCs w:val="24"/>
          <w:lang w:val="uk-UA"/>
        </w:rPr>
      </w:pPr>
      <w:r>
        <w:rPr>
          <w:sz w:val="24"/>
          <w:szCs w:val="24"/>
          <w:lang w:val="uk-UA"/>
        </w:rPr>
        <w:t>Кафедра філософії, біоетики та іноземних мов</w:t>
      </w:r>
    </w:p>
    <w:p w14:paraId="43F7F7F5" w14:textId="77777777" w:rsidR="00BD0267" w:rsidRDefault="00BD0267">
      <w:pPr>
        <w:widowControl w:val="0"/>
        <w:rPr>
          <w:sz w:val="24"/>
          <w:szCs w:val="24"/>
          <w:lang w:val="uk-UA"/>
        </w:rPr>
      </w:pPr>
    </w:p>
    <w:p w14:paraId="43F7F7F6" w14:textId="77777777" w:rsidR="00BD0267" w:rsidRDefault="00BD0267">
      <w:pPr>
        <w:widowControl w:val="0"/>
        <w:rPr>
          <w:sz w:val="24"/>
          <w:szCs w:val="24"/>
          <w:lang w:val="uk-UA"/>
        </w:rPr>
      </w:pPr>
    </w:p>
    <w:tbl>
      <w:tblPr>
        <w:tblW w:w="9321" w:type="dxa"/>
        <w:tblBorders>
          <w:insideH w:val="single" w:sz="4" w:space="0" w:color="auto"/>
        </w:tblBorders>
        <w:tblLayout w:type="fixed"/>
        <w:tblLook w:val="04A0" w:firstRow="1" w:lastRow="0" w:firstColumn="1" w:lastColumn="0" w:noHBand="0" w:noVBand="1"/>
      </w:tblPr>
      <w:tblGrid>
        <w:gridCol w:w="4077"/>
        <w:gridCol w:w="5244"/>
      </w:tblGrid>
      <w:tr w:rsidR="00BD0267" w14:paraId="43F7F7FD" w14:textId="77777777">
        <w:tc>
          <w:tcPr>
            <w:tcW w:w="4077" w:type="dxa"/>
          </w:tcPr>
          <w:p w14:paraId="43F7F7F7" w14:textId="77777777" w:rsidR="00BD0267" w:rsidRDefault="00BD0267">
            <w:pPr>
              <w:pStyle w:val="a5"/>
              <w:widowControl w:val="0"/>
              <w:spacing w:after="0" w:line="360" w:lineRule="auto"/>
              <w:rPr>
                <w:sz w:val="24"/>
                <w:szCs w:val="24"/>
                <w:lang w:val="uk-UA"/>
              </w:rPr>
            </w:pPr>
          </w:p>
        </w:tc>
        <w:tc>
          <w:tcPr>
            <w:tcW w:w="5244" w:type="dxa"/>
          </w:tcPr>
          <w:p w14:paraId="43F7F7F8" w14:textId="77777777" w:rsidR="00BD0267" w:rsidRDefault="007E2080">
            <w:pPr>
              <w:pStyle w:val="a7"/>
              <w:widowControl w:val="0"/>
              <w:spacing w:after="0" w:line="360" w:lineRule="auto"/>
              <w:ind w:left="0"/>
              <w:rPr>
                <w:b/>
                <w:sz w:val="24"/>
                <w:szCs w:val="24"/>
                <w:lang w:val="uk-UA"/>
              </w:rPr>
            </w:pPr>
            <w:r>
              <w:rPr>
                <w:b/>
                <w:sz w:val="24"/>
                <w:szCs w:val="24"/>
                <w:lang w:val="uk-UA"/>
              </w:rPr>
              <w:t>ЗАТВЕРДЖУЮ</w:t>
            </w:r>
          </w:p>
          <w:p w14:paraId="43F7F7F9" w14:textId="77777777" w:rsidR="00BD0267" w:rsidRDefault="007E2080">
            <w:pPr>
              <w:widowControl w:val="0"/>
              <w:overflowPunct w:val="0"/>
              <w:autoSpaceDE w:val="0"/>
              <w:autoSpaceDN w:val="0"/>
              <w:adjustRightInd w:val="0"/>
              <w:spacing w:line="360" w:lineRule="auto"/>
              <w:ind w:left="283" w:hanging="283"/>
              <w:textAlignment w:val="baseline"/>
              <w:rPr>
                <w:rFonts w:eastAsia="Times New Roman"/>
                <w:sz w:val="24"/>
                <w:szCs w:val="24"/>
                <w:lang w:val="uk-UA"/>
              </w:rPr>
            </w:pPr>
            <w:r>
              <w:rPr>
                <w:rFonts w:eastAsia="Times New Roman"/>
                <w:sz w:val="24"/>
                <w:szCs w:val="24"/>
                <w:lang w:val="uk-UA"/>
              </w:rPr>
              <w:t>Проректор з науково-педагог</w:t>
            </w:r>
            <w:r>
              <w:rPr>
                <w:rFonts w:eastAsia="Times New Roman"/>
                <w:sz w:val="24"/>
                <w:szCs w:val="24"/>
                <w:lang w:val="uk-UA"/>
              </w:rPr>
              <w:sym w:font="Times New Roman" w:char="0456"/>
            </w:r>
            <w:r>
              <w:rPr>
                <w:rFonts w:eastAsia="Times New Roman"/>
                <w:sz w:val="24"/>
                <w:szCs w:val="24"/>
                <w:lang w:val="uk-UA"/>
              </w:rPr>
              <w:t>чно</w:t>
            </w:r>
            <w:r>
              <w:rPr>
                <w:rFonts w:eastAsia="Times New Roman"/>
                <w:sz w:val="24"/>
                <w:szCs w:val="24"/>
                <w:lang w:val="uk-UA"/>
              </w:rPr>
              <w:sym w:font="Times New Roman" w:char="0457"/>
            </w:r>
            <w:r>
              <w:rPr>
                <w:rFonts w:eastAsia="Times New Roman"/>
                <w:sz w:val="24"/>
                <w:szCs w:val="24"/>
                <w:lang w:val="uk-UA"/>
              </w:rPr>
              <w:t xml:space="preserve"> роботи</w:t>
            </w:r>
          </w:p>
          <w:p w14:paraId="43F7F7FA" w14:textId="77777777" w:rsidR="00BD0267" w:rsidRDefault="007E2080">
            <w:pPr>
              <w:widowControl w:val="0"/>
              <w:overflowPunct w:val="0"/>
              <w:autoSpaceDE w:val="0"/>
              <w:autoSpaceDN w:val="0"/>
              <w:adjustRightInd w:val="0"/>
              <w:spacing w:line="360" w:lineRule="auto"/>
              <w:ind w:left="283" w:hanging="283"/>
              <w:textAlignment w:val="baseline"/>
              <w:rPr>
                <w:rFonts w:eastAsia="Times New Roman"/>
                <w:sz w:val="24"/>
                <w:szCs w:val="24"/>
                <w:lang w:val="uk-UA"/>
              </w:rPr>
            </w:pPr>
            <w:r>
              <w:rPr>
                <w:rFonts w:eastAsia="Times New Roman"/>
                <w:sz w:val="24"/>
                <w:szCs w:val="24"/>
                <w:lang w:val="uk-UA"/>
              </w:rPr>
              <w:t xml:space="preserve">_____________Едуард БУРЯЧКІВСЬКИЙ </w:t>
            </w:r>
          </w:p>
          <w:p w14:paraId="43F7F7FB" w14:textId="77777777" w:rsidR="00BD0267" w:rsidRDefault="00BD0267">
            <w:pPr>
              <w:widowControl w:val="0"/>
              <w:overflowPunct w:val="0"/>
              <w:autoSpaceDE w:val="0"/>
              <w:autoSpaceDN w:val="0"/>
              <w:adjustRightInd w:val="0"/>
              <w:spacing w:line="360" w:lineRule="auto"/>
              <w:ind w:left="566" w:hanging="283"/>
              <w:textAlignment w:val="baseline"/>
              <w:rPr>
                <w:rFonts w:eastAsia="Times New Roman"/>
                <w:sz w:val="24"/>
                <w:szCs w:val="24"/>
                <w:lang w:val="uk-UA"/>
              </w:rPr>
            </w:pPr>
          </w:p>
          <w:p w14:paraId="43F7F7FC" w14:textId="0EB0ED0D" w:rsidR="00BD0267" w:rsidRDefault="00520632">
            <w:pPr>
              <w:widowControl w:val="0"/>
              <w:overflowPunct w:val="0"/>
              <w:autoSpaceDE w:val="0"/>
              <w:autoSpaceDN w:val="0"/>
              <w:adjustRightInd w:val="0"/>
              <w:spacing w:line="360" w:lineRule="auto"/>
              <w:textAlignment w:val="baseline"/>
              <w:rPr>
                <w:rFonts w:eastAsia="Times New Roman"/>
                <w:sz w:val="24"/>
                <w:szCs w:val="24"/>
                <w:lang w:val="uk-UA"/>
              </w:rPr>
            </w:pPr>
            <w:r>
              <w:rPr>
                <w:rFonts w:eastAsia="Times New Roman"/>
                <w:sz w:val="24"/>
                <w:szCs w:val="24"/>
                <w:lang w:val="uk-UA"/>
              </w:rPr>
              <w:t xml:space="preserve">«____»  </w:t>
            </w:r>
            <w:r w:rsidR="007E2080">
              <w:rPr>
                <w:rFonts w:eastAsia="Times New Roman"/>
                <w:sz w:val="24"/>
                <w:szCs w:val="24"/>
                <w:lang w:val="uk-UA"/>
              </w:rPr>
              <w:t>_____________ 2025 року</w:t>
            </w:r>
          </w:p>
        </w:tc>
      </w:tr>
    </w:tbl>
    <w:p w14:paraId="43F7F7FE" w14:textId="77777777" w:rsidR="00BD0267" w:rsidRDefault="00BD0267">
      <w:pPr>
        <w:widowControl w:val="0"/>
        <w:spacing w:line="360" w:lineRule="auto"/>
        <w:jc w:val="center"/>
        <w:rPr>
          <w:b/>
          <w:sz w:val="24"/>
          <w:szCs w:val="24"/>
          <w:lang w:val="uk-UA"/>
        </w:rPr>
      </w:pPr>
    </w:p>
    <w:p w14:paraId="43F7F7FF" w14:textId="77777777" w:rsidR="00BD0267" w:rsidRDefault="00BD0267">
      <w:pPr>
        <w:widowControl w:val="0"/>
        <w:spacing w:line="360" w:lineRule="auto"/>
        <w:jc w:val="center"/>
        <w:rPr>
          <w:b/>
          <w:sz w:val="24"/>
          <w:szCs w:val="24"/>
          <w:lang w:val="uk-UA"/>
        </w:rPr>
      </w:pPr>
    </w:p>
    <w:p w14:paraId="43F7F800" w14:textId="77777777" w:rsidR="00BD0267" w:rsidRDefault="00BD0267">
      <w:pPr>
        <w:widowControl w:val="0"/>
        <w:spacing w:line="360" w:lineRule="auto"/>
        <w:jc w:val="center"/>
        <w:rPr>
          <w:b/>
          <w:sz w:val="24"/>
          <w:szCs w:val="24"/>
          <w:lang w:val="uk-UA"/>
        </w:rPr>
      </w:pPr>
    </w:p>
    <w:p w14:paraId="43F7F801" w14:textId="77777777" w:rsidR="00BD0267" w:rsidRDefault="00BD0267">
      <w:pPr>
        <w:widowControl w:val="0"/>
        <w:spacing w:line="360" w:lineRule="auto"/>
        <w:jc w:val="center"/>
        <w:rPr>
          <w:b/>
          <w:sz w:val="24"/>
          <w:szCs w:val="24"/>
          <w:lang w:val="uk-UA"/>
        </w:rPr>
      </w:pPr>
    </w:p>
    <w:p w14:paraId="43F7F802" w14:textId="77777777" w:rsidR="00BD0267" w:rsidRDefault="00BD0267">
      <w:pPr>
        <w:widowControl w:val="0"/>
        <w:spacing w:line="360" w:lineRule="auto"/>
        <w:jc w:val="center"/>
        <w:rPr>
          <w:b/>
          <w:sz w:val="24"/>
          <w:szCs w:val="24"/>
          <w:lang w:val="uk-UA"/>
        </w:rPr>
      </w:pPr>
    </w:p>
    <w:p w14:paraId="43F7F803" w14:textId="77777777" w:rsidR="00BD0267" w:rsidRDefault="007E2080">
      <w:pPr>
        <w:widowControl w:val="0"/>
        <w:spacing w:line="360" w:lineRule="auto"/>
        <w:jc w:val="center"/>
        <w:rPr>
          <w:b/>
          <w:sz w:val="24"/>
          <w:szCs w:val="24"/>
          <w:lang w:val="uk-UA"/>
        </w:rPr>
      </w:pPr>
      <w:r>
        <w:rPr>
          <w:b/>
          <w:sz w:val="24"/>
          <w:szCs w:val="24"/>
          <w:lang w:val="uk-UA"/>
        </w:rPr>
        <w:t>РОБОЧА ПРОГРАМА З ДИСЦИПЛІНИ</w:t>
      </w:r>
    </w:p>
    <w:p w14:paraId="43F7F804" w14:textId="77777777" w:rsidR="00BD0267" w:rsidRDefault="007E2080">
      <w:pPr>
        <w:widowControl w:val="0"/>
        <w:spacing w:line="360" w:lineRule="auto"/>
        <w:jc w:val="center"/>
        <w:rPr>
          <w:b/>
          <w:bCs/>
          <w:caps/>
          <w:sz w:val="24"/>
          <w:szCs w:val="24"/>
          <w:lang w:val="uk-UA"/>
        </w:rPr>
      </w:pPr>
      <w:r>
        <w:rPr>
          <w:b/>
          <w:sz w:val="24"/>
          <w:szCs w:val="24"/>
          <w:lang w:val="uk-UA"/>
        </w:rPr>
        <w:t>«ЛАТИНСЬКА МОВА ТА МЕДИЧНА ТЕРМІНОЛОГІЯ»</w:t>
      </w:r>
    </w:p>
    <w:p w14:paraId="43F7F805" w14:textId="77777777" w:rsidR="00BD0267" w:rsidRDefault="00BD0267">
      <w:pPr>
        <w:widowControl w:val="0"/>
        <w:spacing w:line="480" w:lineRule="auto"/>
        <w:rPr>
          <w:b/>
          <w:sz w:val="24"/>
          <w:szCs w:val="24"/>
          <w:lang w:val="uk-UA"/>
        </w:rPr>
      </w:pPr>
    </w:p>
    <w:p w14:paraId="43F7F806" w14:textId="77777777" w:rsidR="00BD0267" w:rsidRDefault="00BD0267">
      <w:pPr>
        <w:widowControl w:val="0"/>
        <w:spacing w:line="480" w:lineRule="auto"/>
        <w:rPr>
          <w:b/>
          <w:sz w:val="24"/>
          <w:szCs w:val="24"/>
          <w:lang w:val="uk-UA"/>
        </w:rPr>
      </w:pPr>
    </w:p>
    <w:p w14:paraId="43F7F807" w14:textId="77777777" w:rsidR="00BD0267" w:rsidRDefault="007E2080">
      <w:pPr>
        <w:widowControl w:val="0"/>
        <w:spacing w:line="480" w:lineRule="auto"/>
        <w:rPr>
          <w:sz w:val="24"/>
          <w:szCs w:val="24"/>
          <w:lang w:val="uk-UA"/>
        </w:rPr>
      </w:pPr>
      <w:r>
        <w:rPr>
          <w:b/>
          <w:sz w:val="24"/>
          <w:szCs w:val="24"/>
          <w:lang w:val="uk-UA"/>
        </w:rPr>
        <w:t xml:space="preserve">Рівень вищої освіти: </w:t>
      </w:r>
      <w:r>
        <w:rPr>
          <w:sz w:val="24"/>
          <w:szCs w:val="24"/>
          <w:lang w:val="uk-UA"/>
        </w:rPr>
        <w:t>перший (бакалаврський</w:t>
      </w:r>
      <w:r>
        <w:rPr>
          <w:b/>
          <w:sz w:val="24"/>
          <w:szCs w:val="24"/>
          <w:lang w:val="uk-UA"/>
        </w:rPr>
        <w:t>)</w:t>
      </w:r>
    </w:p>
    <w:p w14:paraId="43F7F808" w14:textId="77777777" w:rsidR="00BD0267" w:rsidRDefault="007E2080">
      <w:pPr>
        <w:widowControl w:val="0"/>
        <w:spacing w:line="480" w:lineRule="auto"/>
        <w:rPr>
          <w:sz w:val="24"/>
          <w:szCs w:val="24"/>
          <w:lang w:val="uk-UA"/>
        </w:rPr>
      </w:pPr>
      <w:r>
        <w:rPr>
          <w:b/>
          <w:sz w:val="24"/>
          <w:szCs w:val="24"/>
          <w:lang w:val="uk-UA"/>
        </w:rPr>
        <w:t xml:space="preserve">Галузь знань: </w:t>
      </w:r>
      <w:r>
        <w:rPr>
          <w:sz w:val="24"/>
          <w:szCs w:val="24"/>
          <w:lang w:val="uk-UA"/>
        </w:rPr>
        <w:t>І «Охорона здоров’я та соціальне забезпечення»</w:t>
      </w:r>
    </w:p>
    <w:p w14:paraId="43F7F809" w14:textId="77777777" w:rsidR="00BD0267" w:rsidRDefault="007E2080">
      <w:pPr>
        <w:widowControl w:val="0"/>
        <w:spacing w:line="480" w:lineRule="auto"/>
        <w:rPr>
          <w:sz w:val="24"/>
          <w:szCs w:val="24"/>
          <w:lang w:val="uk-UA"/>
        </w:rPr>
      </w:pPr>
      <w:r>
        <w:rPr>
          <w:b/>
          <w:sz w:val="24"/>
          <w:szCs w:val="24"/>
          <w:lang w:val="uk-UA"/>
        </w:rPr>
        <w:t xml:space="preserve">Спеціальність: </w:t>
      </w:r>
      <w:r>
        <w:rPr>
          <w:sz w:val="24"/>
          <w:szCs w:val="24"/>
          <w:lang w:val="uk-UA"/>
        </w:rPr>
        <w:t>І5 «Медсестринство»</w:t>
      </w:r>
    </w:p>
    <w:p w14:paraId="43F7F80A" w14:textId="125A288D" w:rsidR="00BD0267" w:rsidRDefault="007E2080">
      <w:pPr>
        <w:widowControl w:val="0"/>
        <w:spacing w:line="480" w:lineRule="auto"/>
        <w:rPr>
          <w:sz w:val="24"/>
          <w:szCs w:val="24"/>
          <w:lang w:val="uk-UA"/>
        </w:rPr>
      </w:pPr>
      <w:r>
        <w:rPr>
          <w:b/>
          <w:sz w:val="24"/>
          <w:szCs w:val="24"/>
          <w:lang w:val="uk-UA"/>
        </w:rPr>
        <w:t>Освітньо-професійна програма</w:t>
      </w:r>
      <w:r>
        <w:rPr>
          <w:sz w:val="24"/>
          <w:szCs w:val="24"/>
          <w:lang w:val="uk-UA"/>
        </w:rPr>
        <w:t xml:space="preserve">: </w:t>
      </w:r>
      <w:r w:rsidR="00A9110A">
        <w:rPr>
          <w:sz w:val="24"/>
          <w:szCs w:val="24"/>
          <w:lang w:val="uk-UA"/>
        </w:rPr>
        <w:t xml:space="preserve">І5.02 </w:t>
      </w:r>
      <w:r>
        <w:rPr>
          <w:sz w:val="24"/>
          <w:szCs w:val="24"/>
          <w:lang w:val="uk-UA"/>
        </w:rPr>
        <w:t>Екстрена медицина</w:t>
      </w:r>
    </w:p>
    <w:p w14:paraId="43F7F80B" w14:textId="77777777" w:rsidR="00BD0267" w:rsidRDefault="00BD0267">
      <w:pPr>
        <w:widowControl w:val="0"/>
        <w:rPr>
          <w:sz w:val="24"/>
          <w:szCs w:val="24"/>
          <w:lang w:val="uk-UA"/>
        </w:rPr>
      </w:pPr>
    </w:p>
    <w:p w14:paraId="43F7F80C" w14:textId="77777777" w:rsidR="00BD0267" w:rsidRDefault="00BD0267">
      <w:pPr>
        <w:widowControl w:val="0"/>
        <w:rPr>
          <w:sz w:val="24"/>
          <w:szCs w:val="24"/>
          <w:lang w:val="uk-UA"/>
        </w:rPr>
      </w:pPr>
    </w:p>
    <w:p w14:paraId="43F7F80D" w14:textId="77777777" w:rsidR="00BD0267" w:rsidRDefault="00BD0267">
      <w:pPr>
        <w:widowControl w:val="0"/>
        <w:rPr>
          <w:lang w:val="uk-UA"/>
        </w:rPr>
      </w:pPr>
    </w:p>
    <w:p w14:paraId="43F7F80E" w14:textId="77777777" w:rsidR="00BD0267" w:rsidRDefault="00BD0267">
      <w:pPr>
        <w:widowControl w:val="0"/>
        <w:rPr>
          <w:sz w:val="24"/>
          <w:szCs w:val="24"/>
          <w:lang w:val="uk-UA"/>
        </w:rPr>
      </w:pPr>
    </w:p>
    <w:p w14:paraId="43F7F80F" w14:textId="77777777" w:rsidR="00BD0267" w:rsidRDefault="00BD0267">
      <w:pPr>
        <w:widowControl w:val="0"/>
        <w:rPr>
          <w:sz w:val="24"/>
          <w:szCs w:val="24"/>
          <w:lang w:val="uk-UA"/>
        </w:rPr>
      </w:pPr>
    </w:p>
    <w:p w14:paraId="43F7F810" w14:textId="77777777" w:rsidR="00BD0267" w:rsidRDefault="00BD0267">
      <w:pPr>
        <w:widowControl w:val="0"/>
        <w:rPr>
          <w:sz w:val="24"/>
          <w:szCs w:val="24"/>
          <w:lang w:val="uk-UA"/>
        </w:rPr>
      </w:pPr>
    </w:p>
    <w:p w14:paraId="43F7F811" w14:textId="77777777" w:rsidR="00BD0267" w:rsidRDefault="00BD0267">
      <w:pPr>
        <w:widowControl w:val="0"/>
        <w:rPr>
          <w:sz w:val="24"/>
          <w:szCs w:val="24"/>
          <w:lang w:val="uk-UA"/>
        </w:rPr>
      </w:pPr>
    </w:p>
    <w:p w14:paraId="43F7F812" w14:textId="77777777" w:rsidR="00BD0267" w:rsidRDefault="00BD0267">
      <w:pPr>
        <w:widowControl w:val="0"/>
        <w:rPr>
          <w:sz w:val="24"/>
          <w:szCs w:val="24"/>
          <w:lang w:val="uk-UA"/>
        </w:rPr>
      </w:pPr>
    </w:p>
    <w:p w14:paraId="43F7F813" w14:textId="77777777" w:rsidR="00BD0267" w:rsidRDefault="00BD0267">
      <w:pPr>
        <w:widowControl w:val="0"/>
        <w:rPr>
          <w:sz w:val="24"/>
          <w:szCs w:val="24"/>
          <w:lang w:val="uk-UA"/>
        </w:rPr>
      </w:pPr>
    </w:p>
    <w:p w14:paraId="43F7F814" w14:textId="77777777" w:rsidR="00BD0267" w:rsidRDefault="00BD0267">
      <w:pPr>
        <w:widowControl w:val="0"/>
        <w:rPr>
          <w:sz w:val="24"/>
          <w:szCs w:val="24"/>
          <w:lang w:val="uk-UA"/>
        </w:rPr>
      </w:pPr>
    </w:p>
    <w:p w14:paraId="43F7F815" w14:textId="77777777" w:rsidR="00BD0267" w:rsidRDefault="00BD0267">
      <w:pPr>
        <w:widowControl w:val="0"/>
        <w:rPr>
          <w:sz w:val="24"/>
          <w:szCs w:val="24"/>
          <w:lang w:val="uk-UA"/>
        </w:rPr>
      </w:pPr>
    </w:p>
    <w:p w14:paraId="43F7F816" w14:textId="77777777" w:rsidR="00BD0267" w:rsidRDefault="00BD0267">
      <w:pPr>
        <w:widowControl w:val="0"/>
        <w:rPr>
          <w:sz w:val="24"/>
          <w:szCs w:val="24"/>
          <w:lang w:val="uk-UA"/>
        </w:rPr>
      </w:pPr>
    </w:p>
    <w:p w14:paraId="43F7F817" w14:textId="77777777" w:rsidR="00BD0267" w:rsidRDefault="00BD0267">
      <w:pPr>
        <w:widowControl w:val="0"/>
        <w:rPr>
          <w:sz w:val="24"/>
          <w:szCs w:val="24"/>
          <w:lang w:val="uk-UA"/>
        </w:rPr>
      </w:pPr>
    </w:p>
    <w:p w14:paraId="43F7F818" w14:textId="77777777" w:rsidR="00BD0267" w:rsidRDefault="00BD0267">
      <w:pPr>
        <w:widowControl w:val="0"/>
        <w:rPr>
          <w:sz w:val="24"/>
          <w:szCs w:val="24"/>
          <w:lang w:val="uk-UA"/>
        </w:rPr>
      </w:pPr>
    </w:p>
    <w:p w14:paraId="43F7F819" w14:textId="77777777" w:rsidR="00BD0267" w:rsidRDefault="007E2080">
      <w:pPr>
        <w:widowControl w:val="0"/>
        <w:jc w:val="center"/>
        <w:rPr>
          <w:b/>
          <w:sz w:val="24"/>
          <w:szCs w:val="24"/>
          <w:lang w:val="uk-UA" w:bidi="ru-RU"/>
        </w:rPr>
      </w:pPr>
      <w:r>
        <w:rPr>
          <w:b/>
          <w:sz w:val="24"/>
          <w:szCs w:val="24"/>
          <w:lang w:val="uk-UA"/>
        </w:rPr>
        <w:t>2025</w:t>
      </w:r>
      <w:r>
        <w:rPr>
          <w:b/>
          <w:sz w:val="24"/>
          <w:szCs w:val="24"/>
          <w:lang w:val="uk-UA" w:bidi="ru-RU"/>
        </w:rPr>
        <w:br w:type="page"/>
      </w:r>
    </w:p>
    <w:p w14:paraId="43F7F81A" w14:textId="4AE5318F" w:rsidR="00BD0267" w:rsidRDefault="007E2080">
      <w:pPr>
        <w:widowControl w:val="0"/>
        <w:jc w:val="both"/>
        <w:rPr>
          <w:sz w:val="24"/>
          <w:szCs w:val="24"/>
          <w:lang w:val="uk-UA"/>
        </w:rPr>
      </w:pPr>
      <w:r>
        <w:rPr>
          <w:sz w:val="24"/>
          <w:szCs w:val="24"/>
          <w:lang w:val="uk-UA" w:bidi="ru-RU"/>
        </w:rPr>
        <w:lastRenderedPageBreak/>
        <w:t xml:space="preserve">Робоча програма складена </w:t>
      </w:r>
      <w:r>
        <w:rPr>
          <w:sz w:val="24"/>
          <w:szCs w:val="24"/>
          <w:lang w:val="uk-UA"/>
        </w:rPr>
        <w:t xml:space="preserve">на основі освітньо-професійної програми «Екстрена медицина» підготовки фахівців першого (бакалаврського) рівня вищої освіти зі спеціальності І5 «Медсестринство» галузі знань І «Охорона здоров’я та соціальне забезпечення», ухваленою Вченою Радою ОНМедУ (протокол № </w:t>
      </w:r>
      <w:r w:rsidR="00A9110A">
        <w:rPr>
          <w:sz w:val="24"/>
          <w:szCs w:val="24"/>
          <w:lang w:val="uk-UA"/>
        </w:rPr>
        <w:t xml:space="preserve">6 </w:t>
      </w:r>
      <w:r>
        <w:rPr>
          <w:sz w:val="24"/>
          <w:szCs w:val="24"/>
          <w:lang w:val="uk-UA"/>
        </w:rPr>
        <w:t xml:space="preserve"> від </w:t>
      </w:r>
      <w:r w:rsidR="00A9110A">
        <w:rPr>
          <w:sz w:val="24"/>
          <w:szCs w:val="24"/>
          <w:lang w:val="uk-UA"/>
        </w:rPr>
        <w:t>27 лютого</w:t>
      </w:r>
      <w:r>
        <w:rPr>
          <w:sz w:val="24"/>
          <w:szCs w:val="24"/>
          <w:lang w:val="uk-UA"/>
        </w:rPr>
        <w:t xml:space="preserve"> 202</w:t>
      </w:r>
      <w:r w:rsidR="00A9110A">
        <w:rPr>
          <w:sz w:val="24"/>
          <w:szCs w:val="24"/>
          <w:lang w:val="uk-UA"/>
        </w:rPr>
        <w:t>5</w:t>
      </w:r>
      <w:r>
        <w:rPr>
          <w:sz w:val="24"/>
          <w:szCs w:val="24"/>
          <w:lang w:val="uk-UA"/>
        </w:rPr>
        <w:t xml:space="preserve"> року).</w:t>
      </w:r>
    </w:p>
    <w:p w14:paraId="43F7F81B" w14:textId="77777777" w:rsidR="00BD0267" w:rsidRDefault="00BD0267">
      <w:pPr>
        <w:widowControl w:val="0"/>
        <w:jc w:val="both"/>
        <w:rPr>
          <w:sz w:val="24"/>
          <w:szCs w:val="24"/>
          <w:lang w:val="uk-UA"/>
        </w:rPr>
      </w:pPr>
    </w:p>
    <w:p w14:paraId="43F7F81C" w14:textId="77777777" w:rsidR="00BD0267" w:rsidRDefault="00BD0267">
      <w:pPr>
        <w:widowControl w:val="0"/>
        <w:jc w:val="both"/>
        <w:rPr>
          <w:sz w:val="24"/>
          <w:szCs w:val="24"/>
          <w:lang w:val="uk-UA"/>
        </w:rPr>
      </w:pPr>
    </w:p>
    <w:p w14:paraId="43F7F81D" w14:textId="77777777" w:rsidR="00BD0267" w:rsidRDefault="007E2080">
      <w:pPr>
        <w:widowControl w:val="0"/>
        <w:jc w:val="both"/>
        <w:rPr>
          <w:sz w:val="24"/>
          <w:szCs w:val="24"/>
          <w:lang w:val="uk-UA"/>
        </w:rPr>
      </w:pPr>
      <w:r>
        <w:rPr>
          <w:sz w:val="24"/>
          <w:szCs w:val="24"/>
          <w:lang w:val="uk-UA"/>
        </w:rPr>
        <w:t xml:space="preserve">Розробники: </w:t>
      </w:r>
    </w:p>
    <w:p w14:paraId="43F7F81E" w14:textId="77777777" w:rsidR="00BD0267" w:rsidRDefault="007E2080">
      <w:pPr>
        <w:widowControl w:val="0"/>
        <w:jc w:val="both"/>
        <w:rPr>
          <w:sz w:val="24"/>
          <w:szCs w:val="24"/>
          <w:lang w:val="uk-UA"/>
        </w:rPr>
      </w:pPr>
      <w:r>
        <w:rPr>
          <w:sz w:val="24"/>
          <w:szCs w:val="24"/>
          <w:lang w:val="uk-UA"/>
        </w:rPr>
        <w:t>доц. Нагачевська С.А.</w:t>
      </w:r>
    </w:p>
    <w:p w14:paraId="43F7F81F" w14:textId="77777777" w:rsidR="00BD0267" w:rsidRDefault="007E2080">
      <w:pPr>
        <w:widowControl w:val="0"/>
        <w:jc w:val="both"/>
        <w:rPr>
          <w:sz w:val="24"/>
          <w:szCs w:val="24"/>
          <w:lang w:val="uk-UA"/>
        </w:rPr>
      </w:pPr>
      <w:r>
        <w:rPr>
          <w:sz w:val="24"/>
          <w:szCs w:val="24"/>
          <w:lang w:val="uk-UA"/>
        </w:rPr>
        <w:t>ст. викладач кафедри Нетребчук Л.М.</w:t>
      </w:r>
    </w:p>
    <w:p w14:paraId="43F7F820" w14:textId="77777777" w:rsidR="00BD0267" w:rsidRDefault="00BD0267">
      <w:pPr>
        <w:widowControl w:val="0"/>
        <w:jc w:val="both"/>
        <w:rPr>
          <w:sz w:val="24"/>
          <w:szCs w:val="24"/>
          <w:lang w:val="uk-UA"/>
        </w:rPr>
      </w:pPr>
    </w:p>
    <w:p w14:paraId="43F7F821" w14:textId="77777777" w:rsidR="00BD0267" w:rsidRDefault="00BD0267">
      <w:pPr>
        <w:widowControl w:val="0"/>
        <w:jc w:val="both"/>
        <w:rPr>
          <w:sz w:val="24"/>
          <w:szCs w:val="24"/>
          <w:lang w:val="uk-UA"/>
        </w:rPr>
      </w:pPr>
    </w:p>
    <w:p w14:paraId="43F7F822" w14:textId="77777777" w:rsidR="00BD0267" w:rsidRDefault="007E2080">
      <w:pPr>
        <w:widowControl w:val="0"/>
        <w:jc w:val="both"/>
        <w:rPr>
          <w:sz w:val="24"/>
          <w:szCs w:val="24"/>
          <w:lang w:val="uk-UA"/>
        </w:rPr>
      </w:pPr>
      <w:r>
        <w:rPr>
          <w:sz w:val="24"/>
          <w:szCs w:val="24"/>
          <w:lang w:val="uk-UA" w:bidi="ru-RU"/>
        </w:rPr>
        <w:t xml:space="preserve">Робоча програма затверджена на </w:t>
      </w:r>
      <w:r>
        <w:rPr>
          <w:sz w:val="24"/>
          <w:szCs w:val="24"/>
          <w:lang w:val="uk-UA"/>
        </w:rPr>
        <w:t xml:space="preserve">засіданні </w:t>
      </w:r>
      <w:r>
        <w:rPr>
          <w:sz w:val="24"/>
          <w:szCs w:val="24"/>
          <w:lang w:val="uk-UA" w:bidi="ru-RU"/>
        </w:rPr>
        <w:t xml:space="preserve">кафедри філософії, біоетики та </w:t>
      </w:r>
      <w:r>
        <w:rPr>
          <w:sz w:val="24"/>
          <w:szCs w:val="24"/>
          <w:lang w:val="uk-UA"/>
        </w:rPr>
        <w:t>іноземних мов</w:t>
      </w:r>
    </w:p>
    <w:p w14:paraId="43F7F823" w14:textId="77777777" w:rsidR="00BD0267" w:rsidRDefault="007E2080">
      <w:pPr>
        <w:widowControl w:val="0"/>
        <w:jc w:val="both"/>
        <w:rPr>
          <w:sz w:val="24"/>
          <w:szCs w:val="24"/>
          <w:lang w:val="uk-UA"/>
        </w:rPr>
      </w:pPr>
      <w:r>
        <w:rPr>
          <w:sz w:val="24"/>
          <w:szCs w:val="24"/>
          <w:lang w:val="uk-UA"/>
        </w:rPr>
        <w:t>Протокол №_ від ____________ р.</w:t>
      </w:r>
    </w:p>
    <w:p w14:paraId="43F7F824" w14:textId="77777777" w:rsidR="00BD0267" w:rsidRDefault="00BD0267">
      <w:pPr>
        <w:pStyle w:val="2"/>
        <w:keepNext w:val="0"/>
        <w:widowControl w:val="0"/>
        <w:spacing w:line="240" w:lineRule="auto"/>
        <w:rPr>
          <w:sz w:val="24"/>
          <w:szCs w:val="24"/>
          <w:lang w:val="uk-UA"/>
        </w:rPr>
      </w:pPr>
    </w:p>
    <w:p w14:paraId="43F7F825" w14:textId="77777777" w:rsidR="00BD0267" w:rsidRDefault="007E2080">
      <w:pPr>
        <w:pStyle w:val="2"/>
        <w:keepNext w:val="0"/>
        <w:widowControl w:val="0"/>
        <w:spacing w:line="240" w:lineRule="auto"/>
        <w:rPr>
          <w:sz w:val="24"/>
          <w:szCs w:val="24"/>
          <w:lang w:val="uk-UA"/>
        </w:rPr>
      </w:pPr>
      <w:r>
        <w:rPr>
          <w:sz w:val="24"/>
          <w:szCs w:val="24"/>
          <w:lang w:val="uk-UA"/>
        </w:rPr>
        <w:t>Завідувач кафедри                  __________________ Володимир ХАНЖИ</w:t>
      </w:r>
    </w:p>
    <w:p w14:paraId="43F7F826" w14:textId="77777777" w:rsidR="00BD0267" w:rsidRDefault="00BD0267">
      <w:pPr>
        <w:pStyle w:val="1"/>
        <w:tabs>
          <w:tab w:val="left" w:leader="underscore" w:pos="9488"/>
        </w:tabs>
        <w:spacing w:line="240" w:lineRule="auto"/>
        <w:ind w:firstLine="0"/>
        <w:jc w:val="both"/>
        <w:rPr>
          <w:sz w:val="24"/>
          <w:szCs w:val="24"/>
          <w:lang w:eastAsia="ru-RU" w:bidi="ru-RU"/>
        </w:rPr>
      </w:pPr>
    </w:p>
    <w:p w14:paraId="242BB34F" w14:textId="77777777" w:rsidR="0037754F" w:rsidRDefault="0037754F" w:rsidP="0037754F">
      <w:pPr>
        <w:pStyle w:val="1"/>
        <w:tabs>
          <w:tab w:val="left" w:leader="underscore" w:pos="9488"/>
        </w:tabs>
        <w:spacing w:line="240" w:lineRule="auto"/>
        <w:ind w:firstLine="0"/>
        <w:contextualSpacing/>
        <w:jc w:val="both"/>
        <w:rPr>
          <w:sz w:val="24"/>
          <w:szCs w:val="24"/>
          <w:lang w:eastAsia="ru-RU" w:bidi="ru-RU"/>
        </w:rPr>
      </w:pPr>
    </w:p>
    <w:p w14:paraId="6EA66359" w14:textId="3576A884" w:rsidR="0037754F" w:rsidRPr="00E00C35" w:rsidRDefault="0037754F" w:rsidP="0037754F">
      <w:pPr>
        <w:pStyle w:val="1"/>
        <w:tabs>
          <w:tab w:val="left" w:leader="underscore" w:pos="9488"/>
        </w:tabs>
        <w:spacing w:line="240" w:lineRule="auto"/>
        <w:ind w:firstLine="0"/>
        <w:contextualSpacing/>
        <w:jc w:val="both"/>
        <w:rPr>
          <w:sz w:val="24"/>
          <w:szCs w:val="24"/>
          <w:lang w:val="ru-RU"/>
        </w:rPr>
      </w:pPr>
      <w:r>
        <w:rPr>
          <w:sz w:val="24"/>
          <w:szCs w:val="24"/>
          <w:lang w:eastAsia="ru-RU" w:bidi="ru-RU"/>
        </w:rPr>
        <w:t xml:space="preserve">Погоджено </w:t>
      </w:r>
      <w:r>
        <w:rPr>
          <w:sz w:val="24"/>
          <w:szCs w:val="24"/>
        </w:rPr>
        <w:t xml:space="preserve">із </w:t>
      </w:r>
      <w:r>
        <w:rPr>
          <w:sz w:val="24"/>
          <w:szCs w:val="24"/>
          <w:lang w:eastAsia="ru-RU" w:bidi="ru-RU"/>
        </w:rPr>
        <w:t>гарантом ОПП __________________ Володимир</w:t>
      </w:r>
      <w:r w:rsidRPr="00E00C35">
        <w:rPr>
          <w:sz w:val="24"/>
          <w:szCs w:val="24"/>
          <w:lang w:val="ru-RU" w:eastAsia="ru-RU" w:bidi="ru-RU"/>
        </w:rPr>
        <w:t xml:space="preserve"> НОСЕНКО</w:t>
      </w:r>
    </w:p>
    <w:p w14:paraId="43F7F829" w14:textId="77777777" w:rsidR="00BD0267" w:rsidRPr="0037754F" w:rsidRDefault="00BD0267">
      <w:pPr>
        <w:widowControl w:val="0"/>
        <w:jc w:val="both"/>
        <w:rPr>
          <w:sz w:val="24"/>
          <w:szCs w:val="24"/>
        </w:rPr>
      </w:pPr>
    </w:p>
    <w:p w14:paraId="43F7F82A" w14:textId="77777777" w:rsidR="00BD0267" w:rsidRDefault="00BD0267">
      <w:pPr>
        <w:widowControl w:val="0"/>
        <w:jc w:val="both"/>
        <w:rPr>
          <w:sz w:val="24"/>
          <w:szCs w:val="24"/>
          <w:lang w:val="uk-UA"/>
        </w:rPr>
      </w:pPr>
    </w:p>
    <w:p w14:paraId="43F7F82B" w14:textId="77777777" w:rsidR="00BD0267" w:rsidRDefault="007E2080">
      <w:pPr>
        <w:pStyle w:val="1"/>
        <w:tabs>
          <w:tab w:val="left" w:leader="underscore" w:pos="8843"/>
        </w:tabs>
        <w:spacing w:line="240" w:lineRule="auto"/>
        <w:ind w:firstLine="0"/>
        <w:jc w:val="both"/>
        <w:rPr>
          <w:sz w:val="24"/>
          <w:szCs w:val="24"/>
          <w:lang w:eastAsia="ru-RU" w:bidi="ru-RU"/>
        </w:rPr>
      </w:pPr>
      <w:r>
        <w:rPr>
          <w:sz w:val="24"/>
          <w:szCs w:val="24"/>
          <w:lang w:eastAsia="ru-RU" w:bidi="ru-RU"/>
        </w:rPr>
        <w:t>Схвалено предметною цикловою методичною комісією з гуманітарних дисциплін ОНМедУ</w:t>
      </w:r>
    </w:p>
    <w:p w14:paraId="43F7F82C" w14:textId="77777777" w:rsidR="00BD0267" w:rsidRDefault="007E2080">
      <w:pPr>
        <w:pStyle w:val="1"/>
        <w:tabs>
          <w:tab w:val="left" w:leader="underscore" w:pos="3229"/>
          <w:tab w:val="left" w:leader="underscore" w:pos="5574"/>
        </w:tabs>
        <w:spacing w:line="240" w:lineRule="auto"/>
        <w:ind w:firstLine="0"/>
        <w:jc w:val="both"/>
        <w:rPr>
          <w:sz w:val="24"/>
          <w:szCs w:val="24"/>
          <w:lang w:eastAsia="ru-RU" w:bidi="ru-RU"/>
        </w:rPr>
      </w:pPr>
      <w:r>
        <w:rPr>
          <w:sz w:val="24"/>
          <w:szCs w:val="24"/>
          <w:lang w:eastAsia="ru-RU" w:bidi="ru-RU"/>
        </w:rPr>
        <w:t xml:space="preserve">Протокол №__ </w:t>
      </w:r>
      <w:r>
        <w:rPr>
          <w:sz w:val="24"/>
          <w:szCs w:val="24"/>
        </w:rPr>
        <w:t xml:space="preserve">від ________ </w:t>
      </w:r>
      <w:r>
        <w:rPr>
          <w:sz w:val="24"/>
          <w:szCs w:val="24"/>
          <w:lang w:eastAsia="ru-RU" w:bidi="ru-RU"/>
        </w:rPr>
        <w:t>р.</w:t>
      </w:r>
    </w:p>
    <w:p w14:paraId="43F7F82D" w14:textId="77777777" w:rsidR="00BD0267" w:rsidRDefault="00BD0267">
      <w:pPr>
        <w:pStyle w:val="1"/>
        <w:tabs>
          <w:tab w:val="left" w:leader="underscore" w:pos="3229"/>
          <w:tab w:val="left" w:leader="underscore" w:pos="5574"/>
        </w:tabs>
        <w:spacing w:line="240" w:lineRule="auto"/>
        <w:ind w:firstLine="0"/>
        <w:jc w:val="both"/>
        <w:rPr>
          <w:sz w:val="24"/>
          <w:szCs w:val="24"/>
          <w:lang w:eastAsia="ru-RU" w:bidi="ru-RU"/>
        </w:rPr>
      </w:pPr>
    </w:p>
    <w:p w14:paraId="43F7F82E" w14:textId="77777777" w:rsidR="00BD0267" w:rsidRDefault="007E2080">
      <w:pPr>
        <w:pStyle w:val="4"/>
        <w:keepNext w:val="0"/>
        <w:widowControl w:val="0"/>
        <w:jc w:val="both"/>
        <w:rPr>
          <w:szCs w:val="24"/>
          <w:lang w:val="uk-UA"/>
        </w:rPr>
      </w:pPr>
      <w:r>
        <w:rPr>
          <w:szCs w:val="24"/>
          <w:lang w:val="uk-UA"/>
        </w:rPr>
        <w:t>Голова предметної циклової методичної комісії з гуманітарних дисциплін ОНМедУ</w:t>
      </w:r>
    </w:p>
    <w:p w14:paraId="43F7F82F" w14:textId="77777777" w:rsidR="00BD0267" w:rsidRDefault="00BD0267">
      <w:pPr>
        <w:pStyle w:val="4"/>
        <w:keepNext w:val="0"/>
        <w:widowControl w:val="0"/>
        <w:jc w:val="both"/>
        <w:rPr>
          <w:szCs w:val="24"/>
          <w:lang w:val="uk-UA"/>
        </w:rPr>
      </w:pPr>
    </w:p>
    <w:p w14:paraId="43F7F830" w14:textId="77777777" w:rsidR="00BD0267" w:rsidRDefault="007E2080">
      <w:pPr>
        <w:pStyle w:val="4"/>
        <w:keepNext w:val="0"/>
        <w:widowControl w:val="0"/>
        <w:jc w:val="both"/>
        <w:rPr>
          <w:szCs w:val="24"/>
          <w:lang w:val="uk-UA"/>
        </w:rPr>
      </w:pPr>
      <w:r>
        <w:rPr>
          <w:szCs w:val="24"/>
          <w:lang w:val="uk-UA"/>
        </w:rPr>
        <w:t xml:space="preserve">                                                   ___________________ Володимир ХАНЖИ</w:t>
      </w:r>
    </w:p>
    <w:p w14:paraId="43F7F831" w14:textId="77777777" w:rsidR="00BD0267" w:rsidRDefault="00BD0267">
      <w:pPr>
        <w:pStyle w:val="4"/>
        <w:keepNext w:val="0"/>
        <w:widowControl w:val="0"/>
        <w:jc w:val="both"/>
        <w:rPr>
          <w:szCs w:val="24"/>
          <w:lang w:val="uk-UA"/>
        </w:rPr>
      </w:pPr>
    </w:p>
    <w:p w14:paraId="43F7F832" w14:textId="77777777" w:rsidR="00BD0267" w:rsidRDefault="00BD0267">
      <w:pPr>
        <w:pStyle w:val="4"/>
        <w:widowControl w:val="0"/>
        <w:jc w:val="both"/>
        <w:rPr>
          <w:szCs w:val="24"/>
          <w:lang w:val="uk-UA"/>
        </w:rPr>
      </w:pPr>
    </w:p>
    <w:p w14:paraId="43F7F833" w14:textId="77777777" w:rsidR="00BD0267" w:rsidRDefault="00BD0267">
      <w:pPr>
        <w:rPr>
          <w:lang w:val="uk-UA"/>
        </w:rPr>
      </w:pPr>
    </w:p>
    <w:p w14:paraId="43F7F834" w14:textId="77777777" w:rsidR="00BD0267" w:rsidRDefault="00BD0267">
      <w:pPr>
        <w:rPr>
          <w:lang w:val="uk-UA"/>
        </w:rPr>
      </w:pPr>
    </w:p>
    <w:p w14:paraId="43F7F835" w14:textId="77777777" w:rsidR="00BD0267" w:rsidRDefault="00BD0267">
      <w:pPr>
        <w:pStyle w:val="4"/>
        <w:keepNext w:val="0"/>
        <w:widowControl w:val="0"/>
        <w:jc w:val="both"/>
        <w:rPr>
          <w:szCs w:val="24"/>
          <w:lang w:val="uk-UA"/>
        </w:rPr>
      </w:pPr>
    </w:p>
    <w:p w14:paraId="43F7F836" w14:textId="77777777" w:rsidR="00BD0267" w:rsidRDefault="007E2080">
      <w:pPr>
        <w:pStyle w:val="4"/>
        <w:keepNext w:val="0"/>
        <w:widowControl w:val="0"/>
        <w:jc w:val="both"/>
        <w:rPr>
          <w:szCs w:val="24"/>
          <w:lang w:val="uk-UA"/>
        </w:rPr>
      </w:pPr>
      <w:r>
        <w:rPr>
          <w:szCs w:val="24"/>
          <w:lang w:val="uk-UA"/>
        </w:rPr>
        <w:t>Переглянуто та затверджено на засіданні кафедри __________________________________</w:t>
      </w:r>
    </w:p>
    <w:p w14:paraId="43F7F837" w14:textId="77777777" w:rsidR="00BD0267" w:rsidRDefault="007E2080">
      <w:pPr>
        <w:pStyle w:val="4"/>
        <w:keepNext w:val="0"/>
        <w:widowControl w:val="0"/>
        <w:jc w:val="both"/>
        <w:rPr>
          <w:szCs w:val="24"/>
          <w:lang w:val="uk-UA"/>
        </w:rPr>
      </w:pPr>
      <w:r>
        <w:rPr>
          <w:szCs w:val="24"/>
          <w:lang w:val="uk-UA"/>
        </w:rPr>
        <w:t>Протокол № ___ від “___” ____________ 20__ р.</w:t>
      </w:r>
    </w:p>
    <w:p w14:paraId="43F7F838" w14:textId="77777777" w:rsidR="00BD0267" w:rsidRDefault="00BD0267">
      <w:pPr>
        <w:pStyle w:val="4"/>
        <w:keepNext w:val="0"/>
        <w:widowControl w:val="0"/>
        <w:jc w:val="both"/>
        <w:rPr>
          <w:szCs w:val="24"/>
          <w:lang w:val="uk-UA"/>
        </w:rPr>
      </w:pPr>
    </w:p>
    <w:p w14:paraId="43F7F839" w14:textId="77777777" w:rsidR="00BD0267" w:rsidRDefault="007E2080">
      <w:pPr>
        <w:pStyle w:val="4"/>
        <w:keepNext w:val="0"/>
        <w:widowControl w:val="0"/>
        <w:jc w:val="both"/>
        <w:rPr>
          <w:szCs w:val="24"/>
          <w:lang w:val="uk-UA"/>
        </w:rPr>
      </w:pPr>
      <w:r>
        <w:rPr>
          <w:szCs w:val="24"/>
          <w:lang w:val="uk-UA"/>
        </w:rPr>
        <w:t>Завідувач кафедри ___________________________ ________________________</w:t>
      </w:r>
    </w:p>
    <w:p w14:paraId="43F7F83A" w14:textId="77777777" w:rsidR="00BD0267" w:rsidRDefault="007E2080">
      <w:pPr>
        <w:pStyle w:val="4"/>
        <w:keepNext w:val="0"/>
        <w:widowControl w:val="0"/>
        <w:jc w:val="both"/>
        <w:rPr>
          <w:szCs w:val="24"/>
          <w:lang w:val="uk-UA"/>
        </w:rPr>
      </w:pPr>
      <w:r>
        <w:rPr>
          <w:szCs w:val="24"/>
          <w:lang w:val="uk-UA"/>
        </w:rPr>
        <w:t xml:space="preserve">                                               (підпис)                                (Ім’я ПРІЗВИЩЕ)</w:t>
      </w:r>
    </w:p>
    <w:p w14:paraId="43F7F83B" w14:textId="77777777" w:rsidR="00BD0267" w:rsidRDefault="00BD0267">
      <w:pPr>
        <w:pStyle w:val="4"/>
        <w:keepNext w:val="0"/>
        <w:widowControl w:val="0"/>
        <w:jc w:val="both"/>
        <w:rPr>
          <w:szCs w:val="24"/>
          <w:lang w:val="uk-UA"/>
        </w:rPr>
      </w:pPr>
    </w:p>
    <w:p w14:paraId="43F7F83C" w14:textId="77777777" w:rsidR="00BD0267" w:rsidRDefault="00BD0267">
      <w:pPr>
        <w:widowControl w:val="0"/>
        <w:jc w:val="center"/>
        <w:rPr>
          <w:b/>
          <w:sz w:val="24"/>
          <w:szCs w:val="24"/>
          <w:lang w:val="uk-UA"/>
        </w:rPr>
      </w:pPr>
    </w:p>
    <w:p w14:paraId="43F7F83D" w14:textId="77777777" w:rsidR="00BD0267" w:rsidRDefault="00BD0267">
      <w:pPr>
        <w:widowControl w:val="0"/>
        <w:jc w:val="center"/>
        <w:rPr>
          <w:b/>
          <w:sz w:val="24"/>
          <w:szCs w:val="24"/>
          <w:lang w:val="uk-UA"/>
        </w:rPr>
      </w:pPr>
    </w:p>
    <w:p w14:paraId="43F7F83E" w14:textId="77777777" w:rsidR="00BD0267" w:rsidRDefault="00BD0267">
      <w:pPr>
        <w:widowControl w:val="0"/>
        <w:jc w:val="center"/>
        <w:rPr>
          <w:b/>
          <w:sz w:val="24"/>
          <w:szCs w:val="24"/>
          <w:lang w:val="uk-UA"/>
        </w:rPr>
      </w:pPr>
    </w:p>
    <w:p w14:paraId="43F7F83F" w14:textId="77777777" w:rsidR="00BD0267" w:rsidRDefault="00BD0267">
      <w:pPr>
        <w:widowControl w:val="0"/>
        <w:jc w:val="center"/>
        <w:rPr>
          <w:b/>
          <w:sz w:val="24"/>
          <w:szCs w:val="24"/>
          <w:lang w:val="uk-UA"/>
        </w:rPr>
      </w:pPr>
    </w:p>
    <w:p w14:paraId="43F7F840" w14:textId="77777777" w:rsidR="00BD0267" w:rsidRDefault="00BD0267">
      <w:pPr>
        <w:widowControl w:val="0"/>
        <w:jc w:val="center"/>
        <w:rPr>
          <w:b/>
          <w:sz w:val="24"/>
          <w:szCs w:val="24"/>
          <w:lang w:val="uk-UA"/>
        </w:rPr>
      </w:pPr>
    </w:p>
    <w:p w14:paraId="43F7F841" w14:textId="77777777" w:rsidR="00BD0267" w:rsidRDefault="00BD0267">
      <w:pPr>
        <w:widowControl w:val="0"/>
        <w:jc w:val="center"/>
        <w:rPr>
          <w:b/>
          <w:sz w:val="24"/>
          <w:szCs w:val="24"/>
          <w:lang w:val="uk-UA"/>
        </w:rPr>
      </w:pPr>
    </w:p>
    <w:p w14:paraId="43F7F842" w14:textId="77777777" w:rsidR="00BD0267" w:rsidRDefault="00BD0267">
      <w:pPr>
        <w:widowControl w:val="0"/>
        <w:jc w:val="center"/>
        <w:rPr>
          <w:b/>
          <w:sz w:val="24"/>
          <w:szCs w:val="24"/>
          <w:lang w:val="uk-UA"/>
        </w:rPr>
      </w:pPr>
    </w:p>
    <w:p w14:paraId="43F7F843" w14:textId="77777777" w:rsidR="00BD0267" w:rsidRDefault="00BD0267">
      <w:pPr>
        <w:widowControl w:val="0"/>
        <w:jc w:val="center"/>
        <w:rPr>
          <w:b/>
          <w:sz w:val="24"/>
          <w:szCs w:val="24"/>
          <w:lang w:val="uk-UA"/>
        </w:rPr>
      </w:pPr>
    </w:p>
    <w:p w14:paraId="43F7F844" w14:textId="77777777" w:rsidR="00BD0267" w:rsidRDefault="00BD0267">
      <w:pPr>
        <w:widowControl w:val="0"/>
        <w:jc w:val="center"/>
        <w:rPr>
          <w:b/>
          <w:sz w:val="24"/>
          <w:szCs w:val="24"/>
          <w:lang w:val="uk-UA"/>
        </w:rPr>
      </w:pPr>
    </w:p>
    <w:p w14:paraId="43F7F845" w14:textId="77777777" w:rsidR="00BD0267" w:rsidRDefault="00BD0267">
      <w:pPr>
        <w:widowControl w:val="0"/>
        <w:jc w:val="center"/>
        <w:rPr>
          <w:b/>
          <w:sz w:val="24"/>
          <w:szCs w:val="24"/>
          <w:lang w:val="uk-UA"/>
        </w:rPr>
      </w:pPr>
    </w:p>
    <w:p w14:paraId="43F7F846" w14:textId="77777777" w:rsidR="00BD0267" w:rsidRDefault="00BD0267">
      <w:pPr>
        <w:widowControl w:val="0"/>
        <w:jc w:val="center"/>
        <w:rPr>
          <w:b/>
          <w:sz w:val="24"/>
          <w:szCs w:val="24"/>
          <w:lang w:val="uk-UA"/>
        </w:rPr>
      </w:pPr>
    </w:p>
    <w:p w14:paraId="43F7F847" w14:textId="77777777" w:rsidR="00BD0267" w:rsidRDefault="00BD0267">
      <w:pPr>
        <w:widowControl w:val="0"/>
        <w:jc w:val="center"/>
        <w:rPr>
          <w:b/>
          <w:sz w:val="24"/>
          <w:szCs w:val="24"/>
          <w:lang w:val="uk-UA"/>
        </w:rPr>
      </w:pPr>
    </w:p>
    <w:p w14:paraId="43F7F848" w14:textId="77777777" w:rsidR="00BD0267" w:rsidRDefault="00BD0267">
      <w:pPr>
        <w:widowControl w:val="0"/>
        <w:jc w:val="center"/>
        <w:rPr>
          <w:b/>
          <w:sz w:val="24"/>
          <w:szCs w:val="24"/>
          <w:lang w:val="uk-UA"/>
        </w:rPr>
      </w:pPr>
    </w:p>
    <w:p w14:paraId="43F7F849" w14:textId="77777777" w:rsidR="00BD0267" w:rsidRDefault="00BD0267">
      <w:pPr>
        <w:widowControl w:val="0"/>
        <w:jc w:val="center"/>
        <w:rPr>
          <w:b/>
          <w:sz w:val="24"/>
          <w:szCs w:val="24"/>
          <w:lang w:val="uk-UA"/>
        </w:rPr>
      </w:pPr>
    </w:p>
    <w:p w14:paraId="43F7F84A" w14:textId="77777777" w:rsidR="00BD0267" w:rsidRDefault="00BD0267">
      <w:pPr>
        <w:widowControl w:val="0"/>
        <w:jc w:val="center"/>
        <w:rPr>
          <w:b/>
          <w:sz w:val="24"/>
          <w:szCs w:val="24"/>
          <w:lang w:val="uk-UA"/>
        </w:rPr>
      </w:pPr>
    </w:p>
    <w:p w14:paraId="43F7F888" w14:textId="555CFD3D" w:rsidR="00BD0267" w:rsidRPr="0037754F" w:rsidRDefault="007854D6" w:rsidP="0037754F">
      <w:pPr>
        <w:widowControl w:val="0"/>
        <w:jc w:val="center"/>
        <w:rPr>
          <w:sz w:val="24"/>
          <w:szCs w:val="24"/>
          <w:lang w:val="uk-UA"/>
        </w:rPr>
      </w:pPr>
      <w:r w:rsidRPr="0037754F">
        <w:rPr>
          <w:b/>
          <w:sz w:val="24"/>
          <w:szCs w:val="24"/>
          <w:lang w:val="uk-UA"/>
        </w:rPr>
        <w:lastRenderedPageBreak/>
        <w:t>1. ОПИС НАВЧАЛЬНОЇ ДИСЦИПЛІНИ</w:t>
      </w:r>
      <w:r w:rsidRPr="0037754F">
        <w:rPr>
          <w:sz w:val="24"/>
          <w:szCs w:val="24"/>
          <w:lang w:val="uk-UA"/>
        </w:rPr>
        <w:t>:</w:t>
      </w:r>
    </w:p>
    <w:p w14:paraId="43F7F889" w14:textId="7FA5484D" w:rsidR="00BD0267" w:rsidRDefault="00BD0267" w:rsidP="0037754F">
      <w:pPr>
        <w:widowControl w:val="0"/>
        <w:shd w:val="clear" w:color="auto" w:fill="FFFFFF"/>
        <w:tabs>
          <w:tab w:val="left" w:pos="1128"/>
        </w:tabs>
        <w:rPr>
          <w:b/>
          <w:sz w:val="28"/>
          <w:szCs w:val="28"/>
          <w:lang w:val="uk-UA"/>
        </w:rPr>
      </w:pPr>
    </w:p>
    <w:tbl>
      <w:tblPr>
        <w:tblW w:w="5000" w:type="pct"/>
        <w:jc w:val="center"/>
        <w:tblCellMar>
          <w:left w:w="10" w:type="dxa"/>
          <w:right w:w="10" w:type="dxa"/>
        </w:tblCellMar>
        <w:tblLook w:val="04A0" w:firstRow="1" w:lastRow="0" w:firstColumn="1" w:lastColumn="0" w:noHBand="0" w:noVBand="1"/>
      </w:tblPr>
      <w:tblGrid>
        <w:gridCol w:w="2064"/>
        <w:gridCol w:w="3195"/>
        <w:gridCol w:w="2057"/>
        <w:gridCol w:w="2059"/>
      </w:tblGrid>
      <w:tr w:rsidR="0037754F" w14:paraId="1B55C817" w14:textId="77777777" w:rsidTr="0037754F">
        <w:trPr>
          <w:trHeight w:val="719"/>
          <w:jc w:val="center"/>
        </w:trPr>
        <w:tc>
          <w:tcPr>
            <w:tcW w:w="1101" w:type="pct"/>
            <w:tcBorders>
              <w:top w:val="single" w:sz="4" w:space="0" w:color="auto"/>
              <w:left w:val="single" w:sz="4" w:space="0" w:color="auto"/>
              <w:bottom w:val="single" w:sz="4" w:space="0" w:color="auto"/>
            </w:tcBorders>
            <w:shd w:val="clear" w:color="auto" w:fill="auto"/>
            <w:vAlign w:val="center"/>
          </w:tcPr>
          <w:p w14:paraId="045782D4" w14:textId="77777777" w:rsidR="0037754F" w:rsidRDefault="0037754F" w:rsidP="0037754F">
            <w:pPr>
              <w:pStyle w:val="af2"/>
              <w:spacing w:line="240" w:lineRule="auto"/>
              <w:ind w:firstLine="0"/>
              <w:contextualSpacing/>
              <w:jc w:val="center"/>
              <w:rPr>
                <w:b/>
                <w:sz w:val="24"/>
                <w:szCs w:val="24"/>
              </w:rPr>
            </w:pPr>
            <w:r>
              <w:rPr>
                <w:b/>
                <w:sz w:val="24"/>
                <w:szCs w:val="24"/>
              </w:rPr>
              <w:t>Найменування показників</w:t>
            </w:r>
          </w:p>
        </w:tc>
        <w:tc>
          <w:tcPr>
            <w:tcW w:w="1704" w:type="pct"/>
            <w:tcBorders>
              <w:top w:val="single" w:sz="4" w:space="0" w:color="auto"/>
              <w:left w:val="single" w:sz="4" w:space="0" w:color="auto"/>
              <w:bottom w:val="single" w:sz="4" w:space="0" w:color="auto"/>
            </w:tcBorders>
            <w:shd w:val="clear" w:color="auto" w:fill="auto"/>
            <w:vAlign w:val="center"/>
          </w:tcPr>
          <w:p w14:paraId="2C42B50A" w14:textId="77777777" w:rsidR="0037754F" w:rsidRDefault="0037754F" w:rsidP="0037754F">
            <w:pPr>
              <w:pStyle w:val="af2"/>
              <w:spacing w:line="240" w:lineRule="auto"/>
              <w:ind w:firstLine="0"/>
              <w:contextualSpacing/>
              <w:jc w:val="center"/>
              <w:rPr>
                <w:b/>
                <w:sz w:val="24"/>
                <w:szCs w:val="24"/>
              </w:rPr>
            </w:pPr>
            <w:r>
              <w:rPr>
                <w:b/>
                <w:sz w:val="24"/>
                <w:szCs w:val="24"/>
              </w:rPr>
              <w:t>Галузь знань, спеціальність, спеціалізація, рівень вищої освіти</w:t>
            </w:r>
          </w:p>
        </w:tc>
        <w:tc>
          <w:tcPr>
            <w:tcW w:w="2195"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1628190D" w14:textId="77777777" w:rsidR="0037754F" w:rsidRDefault="0037754F" w:rsidP="0037754F">
            <w:pPr>
              <w:pStyle w:val="af2"/>
              <w:spacing w:line="240" w:lineRule="auto"/>
              <w:ind w:firstLine="0"/>
              <w:contextualSpacing/>
              <w:jc w:val="center"/>
              <w:rPr>
                <w:b/>
                <w:sz w:val="24"/>
                <w:szCs w:val="24"/>
              </w:rPr>
            </w:pPr>
            <w:r>
              <w:rPr>
                <w:b/>
                <w:sz w:val="24"/>
                <w:szCs w:val="24"/>
              </w:rPr>
              <w:t>Характеристика навчальної дисципліни</w:t>
            </w:r>
          </w:p>
        </w:tc>
      </w:tr>
      <w:tr w:rsidR="0037754F" w14:paraId="3005A4BE" w14:textId="77777777" w:rsidTr="0037754F">
        <w:trPr>
          <w:trHeight w:hRule="exact" w:val="609"/>
          <w:jc w:val="center"/>
        </w:trPr>
        <w:tc>
          <w:tcPr>
            <w:tcW w:w="1101" w:type="pct"/>
            <w:vMerge w:val="restart"/>
            <w:tcBorders>
              <w:top w:val="single" w:sz="4" w:space="0" w:color="auto"/>
              <w:left w:val="single" w:sz="4" w:space="0" w:color="auto"/>
            </w:tcBorders>
            <w:shd w:val="clear" w:color="auto" w:fill="auto"/>
          </w:tcPr>
          <w:p w14:paraId="44E9CEF5" w14:textId="77777777" w:rsidR="0037754F" w:rsidRDefault="0037754F" w:rsidP="0037754F">
            <w:pPr>
              <w:pStyle w:val="af2"/>
              <w:tabs>
                <w:tab w:val="left" w:pos="1522"/>
              </w:tabs>
              <w:spacing w:line="240" w:lineRule="auto"/>
              <w:ind w:firstLine="142"/>
              <w:contextualSpacing/>
              <w:jc w:val="center"/>
              <w:rPr>
                <w:sz w:val="24"/>
                <w:szCs w:val="24"/>
              </w:rPr>
            </w:pPr>
            <w:r>
              <w:rPr>
                <w:sz w:val="24"/>
                <w:szCs w:val="24"/>
              </w:rPr>
              <w:t>Загальна кількість:</w:t>
            </w:r>
          </w:p>
          <w:p w14:paraId="58B5541C" w14:textId="77777777" w:rsidR="0037754F" w:rsidRDefault="0037754F" w:rsidP="0037754F">
            <w:pPr>
              <w:pStyle w:val="af2"/>
              <w:spacing w:line="240" w:lineRule="auto"/>
              <w:ind w:firstLine="142"/>
              <w:contextualSpacing/>
              <w:rPr>
                <w:sz w:val="24"/>
                <w:szCs w:val="24"/>
              </w:rPr>
            </w:pPr>
          </w:p>
          <w:p w14:paraId="2CCDF384" w14:textId="77777777" w:rsidR="0037754F" w:rsidRPr="0037754F" w:rsidRDefault="0037754F" w:rsidP="0037754F">
            <w:pPr>
              <w:pStyle w:val="af2"/>
              <w:ind w:firstLine="142"/>
              <w:contextualSpacing/>
              <w:rPr>
                <w:sz w:val="24"/>
                <w:szCs w:val="24"/>
              </w:rPr>
            </w:pPr>
            <w:r w:rsidRPr="0037754F">
              <w:rPr>
                <w:sz w:val="24"/>
                <w:szCs w:val="24"/>
              </w:rPr>
              <w:t>Кредитів: 4</w:t>
            </w:r>
          </w:p>
          <w:p w14:paraId="7403C8CB" w14:textId="77777777" w:rsidR="0037754F" w:rsidRPr="0037754F" w:rsidRDefault="0037754F" w:rsidP="0037754F">
            <w:pPr>
              <w:pStyle w:val="af2"/>
              <w:ind w:firstLine="142"/>
              <w:contextualSpacing/>
              <w:rPr>
                <w:sz w:val="24"/>
                <w:szCs w:val="24"/>
              </w:rPr>
            </w:pPr>
          </w:p>
          <w:p w14:paraId="503B1CA4" w14:textId="77777777" w:rsidR="0037754F" w:rsidRPr="0037754F" w:rsidRDefault="0037754F" w:rsidP="0037754F">
            <w:pPr>
              <w:pStyle w:val="af2"/>
              <w:ind w:firstLine="142"/>
              <w:contextualSpacing/>
              <w:rPr>
                <w:sz w:val="24"/>
                <w:szCs w:val="24"/>
              </w:rPr>
            </w:pPr>
            <w:r w:rsidRPr="0037754F">
              <w:rPr>
                <w:sz w:val="24"/>
                <w:szCs w:val="24"/>
              </w:rPr>
              <w:t>Годин: 120</w:t>
            </w:r>
          </w:p>
          <w:p w14:paraId="06C69407" w14:textId="77777777" w:rsidR="0037754F" w:rsidRPr="0037754F" w:rsidRDefault="0037754F" w:rsidP="0037754F">
            <w:pPr>
              <w:pStyle w:val="af2"/>
              <w:ind w:firstLine="142"/>
              <w:contextualSpacing/>
              <w:rPr>
                <w:sz w:val="24"/>
                <w:szCs w:val="24"/>
              </w:rPr>
            </w:pPr>
          </w:p>
          <w:p w14:paraId="0B2978DC" w14:textId="77777777" w:rsidR="0037754F" w:rsidRPr="0037754F" w:rsidRDefault="0037754F" w:rsidP="0037754F">
            <w:pPr>
              <w:pStyle w:val="af2"/>
              <w:ind w:firstLine="142"/>
              <w:contextualSpacing/>
              <w:rPr>
                <w:sz w:val="24"/>
                <w:szCs w:val="24"/>
              </w:rPr>
            </w:pPr>
            <w:r w:rsidRPr="0037754F">
              <w:rPr>
                <w:sz w:val="24"/>
                <w:szCs w:val="24"/>
              </w:rPr>
              <w:t xml:space="preserve">Змістових </w:t>
            </w:r>
          </w:p>
          <w:p w14:paraId="16BBDACC" w14:textId="510E38C2" w:rsidR="0037754F" w:rsidRDefault="0037754F" w:rsidP="0037754F">
            <w:pPr>
              <w:pStyle w:val="af2"/>
              <w:spacing w:line="240" w:lineRule="auto"/>
              <w:ind w:firstLine="142"/>
              <w:contextualSpacing/>
              <w:rPr>
                <w:sz w:val="24"/>
                <w:szCs w:val="24"/>
              </w:rPr>
            </w:pPr>
            <w:r w:rsidRPr="0037754F">
              <w:rPr>
                <w:sz w:val="24"/>
                <w:szCs w:val="24"/>
                <w:lang w:val="ru-RU"/>
              </w:rPr>
              <w:t>модулів: 3</w:t>
            </w:r>
          </w:p>
          <w:p w14:paraId="3FC57470" w14:textId="77777777" w:rsidR="0037754F" w:rsidRDefault="0037754F" w:rsidP="0037754F">
            <w:pPr>
              <w:pStyle w:val="af2"/>
              <w:spacing w:line="240" w:lineRule="auto"/>
              <w:ind w:firstLine="0"/>
              <w:contextualSpacing/>
              <w:rPr>
                <w:sz w:val="24"/>
                <w:szCs w:val="24"/>
                <w:lang w:val="ru-RU"/>
              </w:rPr>
            </w:pPr>
          </w:p>
        </w:tc>
        <w:tc>
          <w:tcPr>
            <w:tcW w:w="1704" w:type="pct"/>
            <w:vMerge w:val="restart"/>
            <w:tcBorders>
              <w:top w:val="single" w:sz="4" w:space="0" w:color="auto"/>
              <w:left w:val="single" w:sz="4" w:space="0" w:color="auto"/>
            </w:tcBorders>
            <w:shd w:val="clear" w:color="auto" w:fill="auto"/>
          </w:tcPr>
          <w:p w14:paraId="1510CC99" w14:textId="77777777" w:rsidR="0037754F" w:rsidRDefault="0037754F" w:rsidP="0037754F">
            <w:pPr>
              <w:pStyle w:val="af2"/>
              <w:spacing w:line="240" w:lineRule="auto"/>
              <w:ind w:firstLine="0"/>
              <w:jc w:val="center"/>
              <w:rPr>
                <w:sz w:val="24"/>
                <w:szCs w:val="24"/>
              </w:rPr>
            </w:pPr>
            <w:r>
              <w:rPr>
                <w:sz w:val="24"/>
                <w:szCs w:val="24"/>
              </w:rPr>
              <w:t>Галузь знань</w:t>
            </w:r>
          </w:p>
          <w:p w14:paraId="4085D03D" w14:textId="77777777" w:rsidR="0037754F" w:rsidRDefault="0037754F" w:rsidP="0037754F">
            <w:pPr>
              <w:pStyle w:val="af2"/>
              <w:spacing w:line="240" w:lineRule="auto"/>
              <w:ind w:firstLine="0"/>
              <w:jc w:val="center"/>
              <w:rPr>
                <w:sz w:val="24"/>
                <w:szCs w:val="24"/>
              </w:rPr>
            </w:pPr>
            <w:r>
              <w:rPr>
                <w:sz w:val="24"/>
                <w:szCs w:val="24"/>
              </w:rPr>
              <w:t>І «Охорона здоров’я та соціальне забезпечення»</w:t>
            </w:r>
          </w:p>
          <w:p w14:paraId="68929903" w14:textId="77777777" w:rsidR="0037754F" w:rsidRDefault="0037754F" w:rsidP="0037754F">
            <w:pPr>
              <w:pStyle w:val="af2"/>
              <w:spacing w:line="240" w:lineRule="auto"/>
              <w:ind w:firstLine="0"/>
              <w:jc w:val="center"/>
              <w:rPr>
                <w:sz w:val="24"/>
                <w:szCs w:val="24"/>
              </w:rPr>
            </w:pPr>
          </w:p>
          <w:p w14:paraId="5B04F4A9" w14:textId="77777777" w:rsidR="0037754F" w:rsidRDefault="0037754F" w:rsidP="0037754F">
            <w:pPr>
              <w:pStyle w:val="af2"/>
              <w:spacing w:line="240" w:lineRule="auto"/>
              <w:ind w:firstLine="0"/>
              <w:jc w:val="center"/>
              <w:rPr>
                <w:sz w:val="24"/>
                <w:szCs w:val="24"/>
              </w:rPr>
            </w:pPr>
            <w:r>
              <w:rPr>
                <w:sz w:val="24"/>
                <w:szCs w:val="24"/>
              </w:rPr>
              <w:t>Спеціальність</w:t>
            </w:r>
          </w:p>
          <w:p w14:paraId="682AD8CD" w14:textId="77777777" w:rsidR="0037754F" w:rsidRDefault="0037754F" w:rsidP="0037754F">
            <w:pPr>
              <w:pStyle w:val="af2"/>
              <w:spacing w:line="240" w:lineRule="auto"/>
              <w:ind w:firstLine="0"/>
              <w:jc w:val="center"/>
              <w:rPr>
                <w:sz w:val="24"/>
                <w:szCs w:val="24"/>
              </w:rPr>
            </w:pPr>
            <w:r>
              <w:rPr>
                <w:sz w:val="24"/>
                <w:szCs w:val="24"/>
              </w:rPr>
              <w:t>І5 «Медсестринство»</w:t>
            </w:r>
          </w:p>
          <w:p w14:paraId="4ECC0F68" w14:textId="77777777" w:rsidR="0037754F" w:rsidRDefault="0037754F" w:rsidP="0037754F">
            <w:pPr>
              <w:pStyle w:val="af2"/>
              <w:spacing w:line="240" w:lineRule="auto"/>
              <w:ind w:firstLine="0"/>
              <w:jc w:val="center"/>
              <w:rPr>
                <w:sz w:val="24"/>
                <w:szCs w:val="24"/>
              </w:rPr>
            </w:pPr>
          </w:p>
          <w:p w14:paraId="0577E7F2" w14:textId="77777777" w:rsidR="0037754F" w:rsidRDefault="0037754F" w:rsidP="0037754F">
            <w:pPr>
              <w:pStyle w:val="af2"/>
              <w:spacing w:line="240" w:lineRule="auto"/>
              <w:ind w:firstLine="0"/>
              <w:jc w:val="center"/>
              <w:rPr>
                <w:sz w:val="24"/>
                <w:szCs w:val="24"/>
              </w:rPr>
            </w:pPr>
            <w:r>
              <w:rPr>
                <w:sz w:val="24"/>
                <w:szCs w:val="24"/>
              </w:rPr>
              <w:t>Рівень вищої освіти</w:t>
            </w:r>
          </w:p>
          <w:p w14:paraId="6409D640" w14:textId="77777777" w:rsidR="0037754F" w:rsidRDefault="0037754F" w:rsidP="0037754F">
            <w:pPr>
              <w:pStyle w:val="af2"/>
              <w:spacing w:line="240" w:lineRule="auto"/>
              <w:ind w:firstLine="0"/>
              <w:contextualSpacing/>
              <w:jc w:val="center"/>
              <w:rPr>
                <w:sz w:val="24"/>
                <w:szCs w:val="24"/>
              </w:rPr>
            </w:pPr>
            <w:r>
              <w:rPr>
                <w:sz w:val="24"/>
                <w:szCs w:val="24"/>
              </w:rPr>
              <w:t>перший (бакалаврський</w:t>
            </w:r>
            <w:r>
              <w:rPr>
                <w:b/>
                <w:sz w:val="24"/>
                <w:szCs w:val="24"/>
              </w:rPr>
              <w:t>)</w:t>
            </w:r>
          </w:p>
        </w:tc>
        <w:tc>
          <w:tcPr>
            <w:tcW w:w="1097" w:type="pct"/>
            <w:tcBorders>
              <w:top w:val="single" w:sz="4" w:space="0" w:color="auto"/>
              <w:left w:val="single" w:sz="4" w:space="0" w:color="auto"/>
              <w:right w:val="single" w:sz="4" w:space="0" w:color="auto"/>
            </w:tcBorders>
            <w:shd w:val="clear" w:color="auto" w:fill="auto"/>
          </w:tcPr>
          <w:p w14:paraId="686D3CF3" w14:textId="77777777" w:rsidR="0037754F" w:rsidRDefault="0037754F" w:rsidP="0037754F">
            <w:pPr>
              <w:pStyle w:val="af2"/>
              <w:spacing w:line="240" w:lineRule="auto"/>
              <w:ind w:firstLine="0"/>
              <w:contextualSpacing/>
              <w:jc w:val="center"/>
              <w:rPr>
                <w:i/>
                <w:iCs/>
                <w:sz w:val="24"/>
                <w:szCs w:val="24"/>
              </w:rPr>
            </w:pPr>
            <w:r>
              <w:rPr>
                <w:i/>
                <w:iCs/>
                <w:sz w:val="24"/>
                <w:szCs w:val="24"/>
              </w:rPr>
              <w:t>Денна форма навчання</w:t>
            </w:r>
          </w:p>
          <w:p w14:paraId="41C81F1A" w14:textId="77777777" w:rsidR="0037754F" w:rsidRDefault="0037754F" w:rsidP="0037754F">
            <w:pPr>
              <w:pStyle w:val="af2"/>
              <w:spacing w:line="240" w:lineRule="auto"/>
              <w:ind w:firstLine="0"/>
              <w:contextualSpacing/>
              <w:jc w:val="center"/>
              <w:rPr>
                <w:i/>
                <w:iCs/>
                <w:sz w:val="24"/>
                <w:szCs w:val="24"/>
              </w:rPr>
            </w:pPr>
            <w:r>
              <w:rPr>
                <w:i/>
                <w:iCs/>
                <w:sz w:val="24"/>
                <w:szCs w:val="24"/>
              </w:rPr>
              <w:t>Осносна компонента</w:t>
            </w:r>
          </w:p>
        </w:tc>
        <w:tc>
          <w:tcPr>
            <w:tcW w:w="1098" w:type="pct"/>
            <w:tcBorders>
              <w:top w:val="single" w:sz="4" w:space="0" w:color="auto"/>
              <w:left w:val="single" w:sz="4" w:space="0" w:color="auto"/>
              <w:right w:val="single" w:sz="4" w:space="0" w:color="auto"/>
            </w:tcBorders>
            <w:shd w:val="clear" w:color="auto" w:fill="auto"/>
          </w:tcPr>
          <w:p w14:paraId="355E06B5" w14:textId="77777777" w:rsidR="0037754F" w:rsidRDefault="0037754F" w:rsidP="0037754F">
            <w:pPr>
              <w:pStyle w:val="af2"/>
              <w:spacing w:line="240" w:lineRule="auto"/>
              <w:ind w:firstLine="0"/>
              <w:contextualSpacing/>
              <w:jc w:val="center"/>
              <w:rPr>
                <w:i/>
                <w:iCs/>
                <w:sz w:val="24"/>
                <w:szCs w:val="24"/>
              </w:rPr>
            </w:pPr>
            <w:r>
              <w:rPr>
                <w:i/>
                <w:iCs/>
                <w:sz w:val="24"/>
                <w:szCs w:val="24"/>
                <w:lang w:val="ru-RU"/>
              </w:rPr>
              <w:t>Заочна</w:t>
            </w:r>
            <w:r>
              <w:rPr>
                <w:i/>
                <w:iCs/>
                <w:sz w:val="24"/>
                <w:szCs w:val="24"/>
              </w:rPr>
              <w:t xml:space="preserve"> форма навчання</w:t>
            </w:r>
          </w:p>
          <w:p w14:paraId="7334148F" w14:textId="77777777" w:rsidR="0037754F" w:rsidRDefault="0037754F" w:rsidP="0037754F">
            <w:pPr>
              <w:pStyle w:val="af2"/>
              <w:spacing w:line="240" w:lineRule="auto"/>
              <w:ind w:firstLine="0"/>
              <w:contextualSpacing/>
              <w:jc w:val="center"/>
              <w:rPr>
                <w:i/>
                <w:iCs/>
                <w:sz w:val="24"/>
                <w:szCs w:val="24"/>
              </w:rPr>
            </w:pPr>
          </w:p>
        </w:tc>
      </w:tr>
      <w:tr w:rsidR="0037754F" w14:paraId="5F77BEDB" w14:textId="77777777" w:rsidTr="0037754F">
        <w:trPr>
          <w:trHeight w:val="306"/>
          <w:jc w:val="center"/>
        </w:trPr>
        <w:tc>
          <w:tcPr>
            <w:tcW w:w="1101" w:type="pct"/>
            <w:vMerge/>
            <w:tcBorders>
              <w:left w:val="single" w:sz="4" w:space="0" w:color="auto"/>
            </w:tcBorders>
            <w:shd w:val="clear" w:color="auto" w:fill="auto"/>
          </w:tcPr>
          <w:p w14:paraId="638DCAFD" w14:textId="77777777" w:rsidR="0037754F" w:rsidRDefault="0037754F" w:rsidP="0037754F">
            <w:pPr>
              <w:widowControl w:val="0"/>
              <w:contextualSpacing/>
              <w:rPr>
                <w:lang w:val="uk-UA"/>
              </w:rPr>
            </w:pPr>
          </w:p>
        </w:tc>
        <w:tc>
          <w:tcPr>
            <w:tcW w:w="1704" w:type="pct"/>
            <w:vMerge/>
            <w:tcBorders>
              <w:left w:val="single" w:sz="4" w:space="0" w:color="auto"/>
            </w:tcBorders>
            <w:shd w:val="clear" w:color="auto" w:fill="auto"/>
          </w:tcPr>
          <w:p w14:paraId="51B12E11" w14:textId="77777777" w:rsidR="0037754F" w:rsidRDefault="0037754F" w:rsidP="0037754F">
            <w:pPr>
              <w:pStyle w:val="af2"/>
              <w:spacing w:line="240" w:lineRule="auto"/>
              <w:contextualSpacing/>
              <w:jc w:val="center"/>
            </w:pPr>
          </w:p>
        </w:tc>
        <w:tc>
          <w:tcPr>
            <w:tcW w:w="1097" w:type="pct"/>
            <w:tcBorders>
              <w:top w:val="single" w:sz="4" w:space="0" w:color="auto"/>
              <w:left w:val="single" w:sz="4" w:space="0" w:color="auto"/>
              <w:right w:val="single" w:sz="4" w:space="0" w:color="auto"/>
            </w:tcBorders>
            <w:shd w:val="clear" w:color="auto" w:fill="auto"/>
            <w:vAlign w:val="bottom"/>
          </w:tcPr>
          <w:p w14:paraId="15411A12" w14:textId="77777777" w:rsidR="0037754F" w:rsidRDefault="0037754F" w:rsidP="0037754F">
            <w:pPr>
              <w:pStyle w:val="af2"/>
              <w:spacing w:line="240" w:lineRule="auto"/>
              <w:ind w:firstLine="0"/>
              <w:contextualSpacing/>
              <w:rPr>
                <w:i/>
                <w:sz w:val="24"/>
                <w:szCs w:val="24"/>
              </w:rPr>
            </w:pPr>
            <w:r>
              <w:rPr>
                <w:bCs/>
                <w:i/>
                <w:iCs/>
                <w:sz w:val="24"/>
                <w:szCs w:val="24"/>
              </w:rPr>
              <w:t>Рік підготовки: 1</w:t>
            </w:r>
          </w:p>
        </w:tc>
        <w:tc>
          <w:tcPr>
            <w:tcW w:w="1098" w:type="pct"/>
            <w:tcBorders>
              <w:top w:val="single" w:sz="4" w:space="0" w:color="auto"/>
              <w:left w:val="single" w:sz="4" w:space="0" w:color="auto"/>
              <w:right w:val="single" w:sz="4" w:space="0" w:color="auto"/>
            </w:tcBorders>
            <w:shd w:val="clear" w:color="auto" w:fill="auto"/>
            <w:vAlign w:val="bottom"/>
          </w:tcPr>
          <w:p w14:paraId="7D91DA7C" w14:textId="77777777" w:rsidR="0037754F" w:rsidRDefault="0037754F" w:rsidP="0037754F">
            <w:pPr>
              <w:pStyle w:val="af2"/>
              <w:spacing w:line="240" w:lineRule="auto"/>
              <w:ind w:firstLine="0"/>
              <w:contextualSpacing/>
              <w:rPr>
                <w:bCs/>
                <w:i/>
                <w:iCs/>
                <w:sz w:val="24"/>
                <w:szCs w:val="24"/>
              </w:rPr>
            </w:pPr>
            <w:r>
              <w:rPr>
                <w:bCs/>
                <w:i/>
                <w:iCs/>
                <w:sz w:val="24"/>
                <w:szCs w:val="24"/>
              </w:rPr>
              <w:t>Рік підготовки: 1</w:t>
            </w:r>
          </w:p>
        </w:tc>
      </w:tr>
      <w:tr w:rsidR="0037754F" w14:paraId="3CF5FD1A" w14:textId="77777777" w:rsidTr="0037754F">
        <w:trPr>
          <w:trHeight w:val="295"/>
          <w:jc w:val="center"/>
        </w:trPr>
        <w:tc>
          <w:tcPr>
            <w:tcW w:w="1101" w:type="pct"/>
            <w:vMerge/>
            <w:tcBorders>
              <w:left w:val="single" w:sz="4" w:space="0" w:color="auto"/>
            </w:tcBorders>
            <w:shd w:val="clear" w:color="auto" w:fill="auto"/>
          </w:tcPr>
          <w:p w14:paraId="0FE1C27C" w14:textId="77777777" w:rsidR="0037754F" w:rsidRDefault="0037754F" w:rsidP="0037754F">
            <w:pPr>
              <w:widowControl w:val="0"/>
              <w:contextualSpacing/>
              <w:rPr>
                <w:lang w:val="uk-UA"/>
              </w:rPr>
            </w:pPr>
          </w:p>
        </w:tc>
        <w:tc>
          <w:tcPr>
            <w:tcW w:w="1704" w:type="pct"/>
            <w:vMerge/>
            <w:tcBorders>
              <w:left w:val="single" w:sz="4" w:space="0" w:color="auto"/>
            </w:tcBorders>
            <w:shd w:val="clear" w:color="auto" w:fill="auto"/>
          </w:tcPr>
          <w:p w14:paraId="62EECA3D" w14:textId="77777777" w:rsidR="0037754F" w:rsidRDefault="0037754F" w:rsidP="0037754F">
            <w:pPr>
              <w:pStyle w:val="af2"/>
              <w:spacing w:line="240" w:lineRule="auto"/>
              <w:contextualSpacing/>
              <w:jc w:val="center"/>
              <w:rPr>
                <w:sz w:val="24"/>
                <w:szCs w:val="24"/>
              </w:rPr>
            </w:pPr>
          </w:p>
        </w:tc>
        <w:tc>
          <w:tcPr>
            <w:tcW w:w="1097" w:type="pct"/>
            <w:tcBorders>
              <w:top w:val="single" w:sz="4" w:space="0" w:color="auto"/>
              <w:left w:val="single" w:sz="4" w:space="0" w:color="auto"/>
              <w:right w:val="single" w:sz="4" w:space="0" w:color="auto"/>
            </w:tcBorders>
            <w:shd w:val="clear" w:color="auto" w:fill="auto"/>
            <w:vAlign w:val="bottom"/>
          </w:tcPr>
          <w:p w14:paraId="7DD17307" w14:textId="77777777" w:rsidR="0037754F" w:rsidRDefault="0037754F" w:rsidP="0037754F">
            <w:pPr>
              <w:pStyle w:val="af2"/>
              <w:spacing w:line="240" w:lineRule="auto"/>
              <w:ind w:firstLine="0"/>
              <w:contextualSpacing/>
              <w:rPr>
                <w:i/>
                <w:sz w:val="24"/>
                <w:szCs w:val="24"/>
              </w:rPr>
            </w:pPr>
            <w:r>
              <w:rPr>
                <w:bCs/>
                <w:i/>
                <w:iCs/>
                <w:sz w:val="24"/>
                <w:szCs w:val="24"/>
              </w:rPr>
              <w:t>Семестр</w:t>
            </w:r>
            <w:r>
              <w:rPr>
                <w:i/>
                <w:sz w:val="24"/>
                <w:szCs w:val="24"/>
              </w:rPr>
              <w:t xml:space="preserve"> 1</w:t>
            </w:r>
          </w:p>
        </w:tc>
        <w:tc>
          <w:tcPr>
            <w:tcW w:w="1098" w:type="pct"/>
            <w:tcBorders>
              <w:top w:val="single" w:sz="4" w:space="0" w:color="auto"/>
              <w:left w:val="single" w:sz="4" w:space="0" w:color="auto"/>
              <w:right w:val="single" w:sz="4" w:space="0" w:color="auto"/>
            </w:tcBorders>
            <w:shd w:val="clear" w:color="auto" w:fill="auto"/>
            <w:vAlign w:val="bottom"/>
          </w:tcPr>
          <w:p w14:paraId="6736D0D2" w14:textId="77777777" w:rsidR="0037754F" w:rsidRDefault="0037754F" w:rsidP="0037754F">
            <w:pPr>
              <w:pStyle w:val="af2"/>
              <w:spacing w:line="240" w:lineRule="auto"/>
              <w:ind w:firstLine="0"/>
              <w:contextualSpacing/>
              <w:rPr>
                <w:bCs/>
                <w:i/>
                <w:iCs/>
                <w:sz w:val="24"/>
                <w:szCs w:val="24"/>
              </w:rPr>
            </w:pPr>
            <w:r>
              <w:rPr>
                <w:bCs/>
                <w:i/>
                <w:iCs/>
                <w:sz w:val="24"/>
                <w:szCs w:val="24"/>
              </w:rPr>
              <w:t>Семестр</w:t>
            </w:r>
            <w:r>
              <w:rPr>
                <w:i/>
                <w:sz w:val="24"/>
                <w:szCs w:val="24"/>
              </w:rPr>
              <w:t xml:space="preserve"> 1</w:t>
            </w:r>
          </w:p>
        </w:tc>
      </w:tr>
      <w:tr w:rsidR="0037754F" w14:paraId="424A9FE0" w14:textId="77777777" w:rsidTr="0037754F">
        <w:trPr>
          <w:trHeight w:val="258"/>
          <w:jc w:val="center"/>
        </w:trPr>
        <w:tc>
          <w:tcPr>
            <w:tcW w:w="1101" w:type="pct"/>
            <w:vMerge/>
            <w:tcBorders>
              <w:left w:val="single" w:sz="4" w:space="0" w:color="auto"/>
            </w:tcBorders>
            <w:shd w:val="clear" w:color="auto" w:fill="auto"/>
          </w:tcPr>
          <w:p w14:paraId="43FBAF1A" w14:textId="77777777" w:rsidR="0037754F" w:rsidRDefault="0037754F" w:rsidP="0037754F">
            <w:pPr>
              <w:widowControl w:val="0"/>
              <w:contextualSpacing/>
              <w:rPr>
                <w:lang w:val="uk-UA"/>
              </w:rPr>
            </w:pPr>
          </w:p>
        </w:tc>
        <w:tc>
          <w:tcPr>
            <w:tcW w:w="1704" w:type="pct"/>
            <w:vMerge/>
            <w:tcBorders>
              <w:left w:val="single" w:sz="4" w:space="0" w:color="auto"/>
            </w:tcBorders>
            <w:shd w:val="clear" w:color="auto" w:fill="auto"/>
          </w:tcPr>
          <w:p w14:paraId="29795E6D" w14:textId="77777777" w:rsidR="0037754F" w:rsidRDefault="0037754F" w:rsidP="0037754F">
            <w:pPr>
              <w:pStyle w:val="af2"/>
              <w:spacing w:line="240" w:lineRule="auto"/>
              <w:contextualSpacing/>
              <w:jc w:val="center"/>
            </w:pPr>
          </w:p>
        </w:tc>
        <w:tc>
          <w:tcPr>
            <w:tcW w:w="1097" w:type="pct"/>
            <w:tcBorders>
              <w:top w:val="single" w:sz="4" w:space="0" w:color="auto"/>
              <w:left w:val="single" w:sz="4" w:space="0" w:color="auto"/>
              <w:right w:val="single" w:sz="4" w:space="0" w:color="auto"/>
            </w:tcBorders>
            <w:shd w:val="clear" w:color="auto" w:fill="auto"/>
            <w:vAlign w:val="bottom"/>
          </w:tcPr>
          <w:p w14:paraId="3028373E" w14:textId="648EECAB" w:rsidR="0037754F" w:rsidRDefault="0037754F" w:rsidP="0037754F">
            <w:pPr>
              <w:pStyle w:val="af2"/>
              <w:spacing w:line="240" w:lineRule="auto"/>
              <w:ind w:firstLine="0"/>
              <w:contextualSpacing/>
              <w:rPr>
                <w:i/>
                <w:sz w:val="24"/>
                <w:szCs w:val="24"/>
              </w:rPr>
            </w:pPr>
            <w:r>
              <w:rPr>
                <w:bCs/>
                <w:i/>
                <w:iCs/>
                <w:sz w:val="24"/>
                <w:szCs w:val="24"/>
              </w:rPr>
              <w:t>Лекції (10 год.)</w:t>
            </w:r>
          </w:p>
        </w:tc>
        <w:tc>
          <w:tcPr>
            <w:tcW w:w="1098" w:type="pct"/>
            <w:tcBorders>
              <w:top w:val="single" w:sz="4" w:space="0" w:color="auto"/>
              <w:left w:val="single" w:sz="4" w:space="0" w:color="auto"/>
              <w:right w:val="single" w:sz="4" w:space="0" w:color="auto"/>
            </w:tcBorders>
            <w:shd w:val="clear" w:color="auto" w:fill="auto"/>
            <w:vAlign w:val="bottom"/>
          </w:tcPr>
          <w:p w14:paraId="11DC0F7B" w14:textId="77777777" w:rsidR="0037754F" w:rsidRDefault="0037754F" w:rsidP="0037754F">
            <w:pPr>
              <w:pStyle w:val="af2"/>
              <w:spacing w:line="240" w:lineRule="auto"/>
              <w:ind w:firstLine="0"/>
              <w:contextualSpacing/>
              <w:rPr>
                <w:bCs/>
                <w:i/>
                <w:iCs/>
                <w:sz w:val="24"/>
                <w:szCs w:val="24"/>
              </w:rPr>
            </w:pPr>
            <w:r>
              <w:rPr>
                <w:bCs/>
                <w:i/>
                <w:iCs/>
                <w:sz w:val="24"/>
                <w:szCs w:val="24"/>
              </w:rPr>
              <w:t>Лекції (0 год.)</w:t>
            </w:r>
          </w:p>
        </w:tc>
      </w:tr>
      <w:tr w:rsidR="0037754F" w14:paraId="3DEF8795" w14:textId="77777777" w:rsidTr="0037754F">
        <w:trPr>
          <w:trHeight w:hRule="exact" w:val="336"/>
          <w:jc w:val="center"/>
        </w:trPr>
        <w:tc>
          <w:tcPr>
            <w:tcW w:w="1101" w:type="pct"/>
            <w:vMerge/>
            <w:tcBorders>
              <w:left w:val="single" w:sz="4" w:space="0" w:color="auto"/>
            </w:tcBorders>
            <w:shd w:val="clear" w:color="auto" w:fill="auto"/>
          </w:tcPr>
          <w:p w14:paraId="43E42513" w14:textId="77777777" w:rsidR="0037754F" w:rsidRDefault="0037754F" w:rsidP="0037754F">
            <w:pPr>
              <w:widowControl w:val="0"/>
              <w:contextualSpacing/>
              <w:rPr>
                <w:lang w:val="uk-UA"/>
              </w:rPr>
            </w:pPr>
          </w:p>
        </w:tc>
        <w:tc>
          <w:tcPr>
            <w:tcW w:w="1704" w:type="pct"/>
            <w:vMerge/>
            <w:tcBorders>
              <w:left w:val="single" w:sz="4" w:space="0" w:color="auto"/>
            </w:tcBorders>
            <w:shd w:val="clear" w:color="auto" w:fill="auto"/>
          </w:tcPr>
          <w:p w14:paraId="226F156F" w14:textId="77777777" w:rsidR="0037754F" w:rsidRDefault="0037754F" w:rsidP="0037754F">
            <w:pPr>
              <w:pStyle w:val="af2"/>
              <w:spacing w:line="240" w:lineRule="auto"/>
              <w:contextualSpacing/>
              <w:jc w:val="center"/>
            </w:pPr>
          </w:p>
        </w:tc>
        <w:tc>
          <w:tcPr>
            <w:tcW w:w="1097" w:type="pct"/>
            <w:tcBorders>
              <w:top w:val="single" w:sz="4" w:space="0" w:color="auto"/>
              <w:left w:val="single" w:sz="4" w:space="0" w:color="auto"/>
              <w:right w:val="single" w:sz="4" w:space="0" w:color="auto"/>
            </w:tcBorders>
            <w:shd w:val="clear" w:color="auto" w:fill="auto"/>
            <w:vAlign w:val="bottom"/>
          </w:tcPr>
          <w:p w14:paraId="1A95FA66" w14:textId="77777777" w:rsidR="0037754F" w:rsidRDefault="0037754F" w:rsidP="0037754F">
            <w:pPr>
              <w:pStyle w:val="af2"/>
              <w:spacing w:line="240" w:lineRule="auto"/>
              <w:ind w:firstLine="0"/>
              <w:contextualSpacing/>
              <w:rPr>
                <w:i/>
                <w:sz w:val="24"/>
                <w:szCs w:val="24"/>
              </w:rPr>
            </w:pPr>
            <w:r>
              <w:rPr>
                <w:bCs/>
                <w:i/>
                <w:iCs/>
                <w:sz w:val="24"/>
                <w:szCs w:val="24"/>
              </w:rPr>
              <w:t xml:space="preserve">Семінарські (0 год.) </w:t>
            </w:r>
          </w:p>
        </w:tc>
        <w:tc>
          <w:tcPr>
            <w:tcW w:w="1098" w:type="pct"/>
            <w:tcBorders>
              <w:top w:val="single" w:sz="4" w:space="0" w:color="auto"/>
              <w:left w:val="single" w:sz="4" w:space="0" w:color="auto"/>
              <w:right w:val="single" w:sz="4" w:space="0" w:color="auto"/>
            </w:tcBorders>
            <w:shd w:val="clear" w:color="auto" w:fill="auto"/>
            <w:vAlign w:val="bottom"/>
          </w:tcPr>
          <w:p w14:paraId="06B3E1F1" w14:textId="77777777" w:rsidR="0037754F" w:rsidRDefault="0037754F" w:rsidP="0037754F">
            <w:pPr>
              <w:pStyle w:val="af2"/>
              <w:spacing w:line="240" w:lineRule="auto"/>
              <w:ind w:firstLine="0"/>
              <w:contextualSpacing/>
              <w:rPr>
                <w:bCs/>
                <w:i/>
                <w:iCs/>
                <w:sz w:val="24"/>
                <w:szCs w:val="24"/>
              </w:rPr>
            </w:pPr>
            <w:r>
              <w:rPr>
                <w:bCs/>
                <w:i/>
                <w:iCs/>
                <w:sz w:val="24"/>
                <w:szCs w:val="24"/>
              </w:rPr>
              <w:t xml:space="preserve">Семінарські (0 год.) </w:t>
            </w:r>
          </w:p>
        </w:tc>
      </w:tr>
      <w:tr w:rsidR="0037754F" w14:paraId="1DD71B9C" w14:textId="77777777" w:rsidTr="0037754F">
        <w:trPr>
          <w:trHeight w:hRule="exact" w:val="331"/>
          <w:jc w:val="center"/>
        </w:trPr>
        <w:tc>
          <w:tcPr>
            <w:tcW w:w="1101" w:type="pct"/>
            <w:vMerge/>
            <w:tcBorders>
              <w:left w:val="single" w:sz="4" w:space="0" w:color="auto"/>
            </w:tcBorders>
            <w:shd w:val="clear" w:color="auto" w:fill="auto"/>
          </w:tcPr>
          <w:p w14:paraId="29313F57" w14:textId="77777777" w:rsidR="0037754F" w:rsidRDefault="0037754F" w:rsidP="0037754F">
            <w:pPr>
              <w:widowControl w:val="0"/>
              <w:contextualSpacing/>
              <w:rPr>
                <w:lang w:val="uk-UA"/>
              </w:rPr>
            </w:pPr>
          </w:p>
        </w:tc>
        <w:tc>
          <w:tcPr>
            <w:tcW w:w="1704" w:type="pct"/>
            <w:vMerge/>
            <w:tcBorders>
              <w:left w:val="single" w:sz="4" w:space="0" w:color="auto"/>
            </w:tcBorders>
            <w:shd w:val="clear" w:color="auto" w:fill="auto"/>
          </w:tcPr>
          <w:p w14:paraId="6157A8C5" w14:textId="77777777" w:rsidR="0037754F" w:rsidRDefault="0037754F" w:rsidP="0037754F">
            <w:pPr>
              <w:pStyle w:val="af2"/>
              <w:spacing w:line="240" w:lineRule="auto"/>
              <w:ind w:firstLine="0"/>
              <w:contextualSpacing/>
              <w:jc w:val="center"/>
              <w:rPr>
                <w:sz w:val="24"/>
                <w:szCs w:val="24"/>
              </w:rPr>
            </w:pPr>
          </w:p>
        </w:tc>
        <w:tc>
          <w:tcPr>
            <w:tcW w:w="1097" w:type="pct"/>
            <w:tcBorders>
              <w:top w:val="single" w:sz="4" w:space="0" w:color="auto"/>
              <w:left w:val="single" w:sz="4" w:space="0" w:color="auto"/>
              <w:right w:val="single" w:sz="4" w:space="0" w:color="auto"/>
            </w:tcBorders>
            <w:shd w:val="clear" w:color="auto" w:fill="auto"/>
            <w:vAlign w:val="bottom"/>
          </w:tcPr>
          <w:p w14:paraId="7AF2884C" w14:textId="6D050C0D" w:rsidR="0037754F" w:rsidRDefault="0037754F" w:rsidP="0037754F">
            <w:pPr>
              <w:pStyle w:val="af2"/>
              <w:spacing w:line="240" w:lineRule="auto"/>
              <w:ind w:firstLine="0"/>
              <w:contextualSpacing/>
              <w:rPr>
                <w:i/>
                <w:sz w:val="24"/>
                <w:szCs w:val="24"/>
              </w:rPr>
            </w:pPr>
            <w:r>
              <w:rPr>
                <w:bCs/>
                <w:i/>
                <w:iCs/>
                <w:sz w:val="24"/>
                <w:szCs w:val="24"/>
              </w:rPr>
              <w:t>Практичні (54 год.)</w:t>
            </w:r>
          </w:p>
        </w:tc>
        <w:tc>
          <w:tcPr>
            <w:tcW w:w="1098" w:type="pct"/>
            <w:tcBorders>
              <w:top w:val="single" w:sz="4" w:space="0" w:color="auto"/>
              <w:left w:val="single" w:sz="4" w:space="0" w:color="auto"/>
              <w:right w:val="single" w:sz="4" w:space="0" w:color="auto"/>
            </w:tcBorders>
            <w:shd w:val="clear" w:color="auto" w:fill="auto"/>
            <w:vAlign w:val="bottom"/>
          </w:tcPr>
          <w:p w14:paraId="4563B9AE" w14:textId="093B9666" w:rsidR="0037754F" w:rsidRDefault="0037754F" w:rsidP="0037754F">
            <w:pPr>
              <w:pStyle w:val="af2"/>
              <w:spacing w:line="240" w:lineRule="auto"/>
              <w:ind w:firstLine="0"/>
              <w:contextualSpacing/>
              <w:rPr>
                <w:bCs/>
                <w:i/>
                <w:iCs/>
                <w:sz w:val="24"/>
                <w:szCs w:val="24"/>
              </w:rPr>
            </w:pPr>
            <w:r>
              <w:rPr>
                <w:bCs/>
                <w:i/>
                <w:iCs/>
                <w:sz w:val="24"/>
                <w:szCs w:val="24"/>
              </w:rPr>
              <w:t>Практичні (</w:t>
            </w:r>
            <w:r>
              <w:rPr>
                <w:bCs/>
                <w:i/>
                <w:iCs/>
                <w:sz w:val="24"/>
                <w:szCs w:val="24"/>
                <w:lang w:val="ru-RU"/>
              </w:rPr>
              <w:t>14</w:t>
            </w:r>
            <w:r>
              <w:rPr>
                <w:bCs/>
                <w:i/>
                <w:iCs/>
                <w:sz w:val="24"/>
                <w:szCs w:val="24"/>
              </w:rPr>
              <w:t xml:space="preserve"> год.)</w:t>
            </w:r>
          </w:p>
        </w:tc>
      </w:tr>
      <w:tr w:rsidR="0037754F" w14:paraId="1A038D17" w14:textId="77777777" w:rsidTr="0037754F">
        <w:trPr>
          <w:trHeight w:val="299"/>
          <w:jc w:val="center"/>
        </w:trPr>
        <w:tc>
          <w:tcPr>
            <w:tcW w:w="1101" w:type="pct"/>
            <w:vMerge/>
            <w:tcBorders>
              <w:left w:val="single" w:sz="4" w:space="0" w:color="auto"/>
            </w:tcBorders>
            <w:shd w:val="clear" w:color="auto" w:fill="auto"/>
          </w:tcPr>
          <w:p w14:paraId="604AE984" w14:textId="77777777" w:rsidR="0037754F" w:rsidRDefault="0037754F" w:rsidP="0037754F">
            <w:pPr>
              <w:widowControl w:val="0"/>
              <w:contextualSpacing/>
              <w:rPr>
                <w:lang w:val="uk-UA"/>
              </w:rPr>
            </w:pPr>
          </w:p>
        </w:tc>
        <w:tc>
          <w:tcPr>
            <w:tcW w:w="1704" w:type="pct"/>
            <w:vMerge/>
            <w:tcBorders>
              <w:left w:val="single" w:sz="4" w:space="0" w:color="auto"/>
            </w:tcBorders>
            <w:shd w:val="clear" w:color="auto" w:fill="auto"/>
          </w:tcPr>
          <w:p w14:paraId="34ED4F7C" w14:textId="77777777" w:rsidR="0037754F" w:rsidRDefault="0037754F" w:rsidP="0037754F">
            <w:pPr>
              <w:widowControl w:val="0"/>
              <w:contextualSpacing/>
              <w:rPr>
                <w:lang w:val="uk-UA"/>
              </w:rPr>
            </w:pPr>
          </w:p>
        </w:tc>
        <w:tc>
          <w:tcPr>
            <w:tcW w:w="1097" w:type="pct"/>
            <w:tcBorders>
              <w:top w:val="single" w:sz="4" w:space="0" w:color="auto"/>
              <w:left w:val="single" w:sz="4" w:space="0" w:color="auto"/>
              <w:right w:val="single" w:sz="4" w:space="0" w:color="auto"/>
            </w:tcBorders>
            <w:shd w:val="clear" w:color="auto" w:fill="auto"/>
            <w:vAlign w:val="bottom"/>
          </w:tcPr>
          <w:p w14:paraId="0F0F1C6B" w14:textId="77777777" w:rsidR="0037754F" w:rsidRDefault="0037754F" w:rsidP="0037754F">
            <w:pPr>
              <w:pStyle w:val="af2"/>
              <w:spacing w:line="240" w:lineRule="auto"/>
              <w:ind w:firstLine="0"/>
              <w:contextualSpacing/>
              <w:rPr>
                <w:i/>
                <w:sz w:val="24"/>
                <w:szCs w:val="24"/>
              </w:rPr>
            </w:pPr>
            <w:r>
              <w:rPr>
                <w:bCs/>
                <w:i/>
                <w:iCs/>
                <w:sz w:val="24"/>
                <w:szCs w:val="24"/>
              </w:rPr>
              <w:t>Лабораторні (0 год.)</w:t>
            </w:r>
          </w:p>
        </w:tc>
        <w:tc>
          <w:tcPr>
            <w:tcW w:w="1098" w:type="pct"/>
            <w:tcBorders>
              <w:top w:val="single" w:sz="4" w:space="0" w:color="auto"/>
              <w:left w:val="single" w:sz="4" w:space="0" w:color="auto"/>
              <w:right w:val="single" w:sz="4" w:space="0" w:color="auto"/>
            </w:tcBorders>
            <w:shd w:val="clear" w:color="auto" w:fill="auto"/>
            <w:vAlign w:val="bottom"/>
          </w:tcPr>
          <w:p w14:paraId="51C1FC94" w14:textId="77777777" w:rsidR="0037754F" w:rsidRDefault="0037754F" w:rsidP="0037754F">
            <w:pPr>
              <w:pStyle w:val="af2"/>
              <w:spacing w:line="240" w:lineRule="auto"/>
              <w:ind w:firstLine="0"/>
              <w:contextualSpacing/>
              <w:rPr>
                <w:bCs/>
                <w:i/>
                <w:iCs/>
                <w:sz w:val="24"/>
                <w:szCs w:val="24"/>
              </w:rPr>
            </w:pPr>
            <w:r>
              <w:rPr>
                <w:bCs/>
                <w:i/>
                <w:iCs/>
                <w:sz w:val="24"/>
                <w:szCs w:val="24"/>
              </w:rPr>
              <w:t>Лабораторні (0 год.)</w:t>
            </w:r>
          </w:p>
        </w:tc>
      </w:tr>
      <w:tr w:rsidR="0037754F" w14:paraId="7D9414F1" w14:textId="77777777" w:rsidTr="0037754F">
        <w:trPr>
          <w:trHeight w:hRule="exact" w:val="538"/>
          <w:jc w:val="center"/>
        </w:trPr>
        <w:tc>
          <w:tcPr>
            <w:tcW w:w="1101" w:type="pct"/>
            <w:vMerge/>
            <w:tcBorders>
              <w:left w:val="single" w:sz="4" w:space="0" w:color="auto"/>
            </w:tcBorders>
            <w:shd w:val="clear" w:color="auto" w:fill="auto"/>
          </w:tcPr>
          <w:p w14:paraId="15485E3C" w14:textId="77777777" w:rsidR="0037754F" w:rsidRDefault="0037754F" w:rsidP="0037754F">
            <w:pPr>
              <w:widowControl w:val="0"/>
              <w:contextualSpacing/>
              <w:rPr>
                <w:lang w:val="uk-UA"/>
              </w:rPr>
            </w:pPr>
          </w:p>
        </w:tc>
        <w:tc>
          <w:tcPr>
            <w:tcW w:w="1704" w:type="pct"/>
            <w:vMerge/>
            <w:tcBorders>
              <w:left w:val="single" w:sz="4" w:space="0" w:color="auto"/>
            </w:tcBorders>
            <w:shd w:val="clear" w:color="auto" w:fill="auto"/>
          </w:tcPr>
          <w:p w14:paraId="1453E417" w14:textId="77777777" w:rsidR="0037754F" w:rsidRDefault="0037754F" w:rsidP="0037754F">
            <w:pPr>
              <w:widowControl w:val="0"/>
              <w:contextualSpacing/>
              <w:rPr>
                <w:lang w:val="uk-UA"/>
              </w:rPr>
            </w:pPr>
          </w:p>
        </w:tc>
        <w:tc>
          <w:tcPr>
            <w:tcW w:w="1097" w:type="pct"/>
            <w:tcBorders>
              <w:top w:val="single" w:sz="4" w:space="0" w:color="auto"/>
              <w:left w:val="single" w:sz="4" w:space="0" w:color="auto"/>
              <w:right w:val="single" w:sz="4" w:space="0" w:color="auto"/>
            </w:tcBorders>
            <w:shd w:val="clear" w:color="auto" w:fill="auto"/>
            <w:vAlign w:val="bottom"/>
          </w:tcPr>
          <w:p w14:paraId="7161F3FC" w14:textId="77777777" w:rsidR="0037754F" w:rsidRDefault="0037754F" w:rsidP="0037754F">
            <w:pPr>
              <w:pStyle w:val="af2"/>
              <w:spacing w:line="240" w:lineRule="auto"/>
              <w:ind w:firstLine="0"/>
              <w:contextualSpacing/>
              <w:rPr>
                <w:bCs/>
                <w:i/>
                <w:iCs/>
                <w:sz w:val="24"/>
                <w:szCs w:val="24"/>
              </w:rPr>
            </w:pPr>
            <w:r>
              <w:rPr>
                <w:bCs/>
                <w:i/>
                <w:iCs/>
                <w:sz w:val="24"/>
                <w:szCs w:val="24"/>
              </w:rPr>
              <w:t xml:space="preserve">Самостійна </w:t>
            </w:r>
          </w:p>
          <w:p w14:paraId="55D9FC23" w14:textId="0469544B" w:rsidR="0037754F" w:rsidRDefault="0037754F" w:rsidP="0037754F">
            <w:pPr>
              <w:pStyle w:val="af2"/>
              <w:spacing w:line="240" w:lineRule="auto"/>
              <w:ind w:firstLine="0"/>
              <w:contextualSpacing/>
              <w:rPr>
                <w:i/>
                <w:sz w:val="24"/>
                <w:szCs w:val="24"/>
              </w:rPr>
            </w:pPr>
            <w:r>
              <w:rPr>
                <w:bCs/>
                <w:i/>
                <w:iCs/>
                <w:sz w:val="24"/>
                <w:szCs w:val="24"/>
              </w:rPr>
              <w:t>робота (56 год.)</w:t>
            </w:r>
          </w:p>
        </w:tc>
        <w:tc>
          <w:tcPr>
            <w:tcW w:w="1098" w:type="pct"/>
            <w:tcBorders>
              <w:top w:val="single" w:sz="4" w:space="0" w:color="auto"/>
              <w:left w:val="single" w:sz="4" w:space="0" w:color="auto"/>
              <w:right w:val="single" w:sz="4" w:space="0" w:color="auto"/>
            </w:tcBorders>
            <w:shd w:val="clear" w:color="auto" w:fill="auto"/>
            <w:vAlign w:val="bottom"/>
          </w:tcPr>
          <w:p w14:paraId="26AAB2A4" w14:textId="4046DB09" w:rsidR="0037754F" w:rsidRDefault="0037754F" w:rsidP="0037754F">
            <w:pPr>
              <w:pStyle w:val="af2"/>
              <w:spacing w:line="240" w:lineRule="auto"/>
              <w:ind w:firstLine="0"/>
              <w:contextualSpacing/>
              <w:rPr>
                <w:bCs/>
                <w:i/>
                <w:iCs/>
                <w:sz w:val="24"/>
                <w:szCs w:val="24"/>
              </w:rPr>
            </w:pPr>
            <w:r>
              <w:rPr>
                <w:bCs/>
                <w:i/>
                <w:iCs/>
                <w:sz w:val="24"/>
                <w:szCs w:val="24"/>
              </w:rPr>
              <w:t>Самостійна робота (</w:t>
            </w:r>
            <w:r>
              <w:rPr>
                <w:bCs/>
                <w:i/>
                <w:iCs/>
                <w:sz w:val="24"/>
                <w:szCs w:val="24"/>
                <w:lang w:val="ru-RU"/>
              </w:rPr>
              <w:t>106</w:t>
            </w:r>
            <w:r>
              <w:rPr>
                <w:bCs/>
                <w:i/>
                <w:iCs/>
                <w:sz w:val="24"/>
                <w:szCs w:val="24"/>
              </w:rPr>
              <w:t xml:space="preserve"> год.)</w:t>
            </w:r>
          </w:p>
        </w:tc>
      </w:tr>
      <w:tr w:rsidR="0037754F" w14:paraId="247FE75B" w14:textId="77777777" w:rsidTr="0037754F">
        <w:trPr>
          <w:trHeight w:hRule="exact" w:val="691"/>
          <w:jc w:val="center"/>
        </w:trPr>
        <w:tc>
          <w:tcPr>
            <w:tcW w:w="1101" w:type="pct"/>
            <w:vMerge/>
            <w:tcBorders>
              <w:left w:val="single" w:sz="4" w:space="0" w:color="auto"/>
            </w:tcBorders>
            <w:shd w:val="clear" w:color="auto" w:fill="auto"/>
          </w:tcPr>
          <w:p w14:paraId="34F459D0" w14:textId="77777777" w:rsidR="0037754F" w:rsidRDefault="0037754F" w:rsidP="0037754F">
            <w:pPr>
              <w:widowControl w:val="0"/>
              <w:contextualSpacing/>
              <w:rPr>
                <w:lang w:val="uk-UA"/>
              </w:rPr>
            </w:pPr>
          </w:p>
        </w:tc>
        <w:tc>
          <w:tcPr>
            <w:tcW w:w="1704" w:type="pct"/>
            <w:vMerge/>
            <w:tcBorders>
              <w:left w:val="single" w:sz="4" w:space="0" w:color="auto"/>
            </w:tcBorders>
            <w:shd w:val="clear" w:color="auto" w:fill="auto"/>
          </w:tcPr>
          <w:p w14:paraId="1D264892" w14:textId="77777777" w:rsidR="0037754F" w:rsidRDefault="0037754F" w:rsidP="0037754F">
            <w:pPr>
              <w:widowControl w:val="0"/>
              <w:contextualSpacing/>
              <w:rPr>
                <w:lang w:val="uk-UA"/>
              </w:rPr>
            </w:pPr>
          </w:p>
        </w:tc>
        <w:tc>
          <w:tcPr>
            <w:tcW w:w="1097" w:type="pct"/>
            <w:tcBorders>
              <w:top w:val="single" w:sz="4" w:space="0" w:color="auto"/>
              <w:left w:val="single" w:sz="4" w:space="0" w:color="auto"/>
              <w:right w:val="single" w:sz="4" w:space="0" w:color="auto"/>
            </w:tcBorders>
            <w:shd w:val="clear" w:color="auto" w:fill="auto"/>
            <w:vAlign w:val="bottom"/>
          </w:tcPr>
          <w:p w14:paraId="60BAD1DE" w14:textId="77777777" w:rsidR="0037754F" w:rsidRDefault="0037754F" w:rsidP="0037754F">
            <w:pPr>
              <w:pStyle w:val="af2"/>
              <w:spacing w:line="240" w:lineRule="auto"/>
              <w:ind w:firstLine="0"/>
              <w:contextualSpacing/>
              <w:rPr>
                <w:sz w:val="24"/>
                <w:szCs w:val="24"/>
              </w:rPr>
            </w:pPr>
            <w:r>
              <w:rPr>
                <w:i/>
                <w:sz w:val="24"/>
                <w:szCs w:val="24"/>
                <w:lang w:eastAsia="ru-RU" w:bidi="ru-RU"/>
              </w:rPr>
              <w:t>у т.ч. індивідуальні завдання (0 год.)</w:t>
            </w:r>
          </w:p>
        </w:tc>
        <w:tc>
          <w:tcPr>
            <w:tcW w:w="1098" w:type="pct"/>
            <w:tcBorders>
              <w:top w:val="single" w:sz="4" w:space="0" w:color="auto"/>
              <w:left w:val="single" w:sz="4" w:space="0" w:color="auto"/>
              <w:right w:val="single" w:sz="4" w:space="0" w:color="auto"/>
            </w:tcBorders>
            <w:shd w:val="clear" w:color="auto" w:fill="auto"/>
            <w:vAlign w:val="bottom"/>
          </w:tcPr>
          <w:p w14:paraId="7A1220C4" w14:textId="77777777" w:rsidR="0037754F" w:rsidRDefault="0037754F" w:rsidP="0037754F">
            <w:pPr>
              <w:pStyle w:val="af2"/>
              <w:spacing w:line="240" w:lineRule="auto"/>
              <w:ind w:firstLine="0"/>
              <w:contextualSpacing/>
              <w:rPr>
                <w:i/>
                <w:sz w:val="24"/>
                <w:szCs w:val="24"/>
                <w:lang w:eastAsia="ru-RU" w:bidi="ru-RU"/>
              </w:rPr>
            </w:pPr>
            <w:r>
              <w:rPr>
                <w:i/>
                <w:sz w:val="24"/>
                <w:szCs w:val="24"/>
                <w:lang w:eastAsia="ru-RU" w:bidi="ru-RU"/>
              </w:rPr>
              <w:t>у т.ч. індивідуальні завдання (0 год.)</w:t>
            </w:r>
          </w:p>
        </w:tc>
      </w:tr>
      <w:tr w:rsidR="0037754F" w14:paraId="0BC2E515" w14:textId="77777777" w:rsidTr="0037754F">
        <w:trPr>
          <w:trHeight w:val="327"/>
          <w:jc w:val="center"/>
        </w:trPr>
        <w:tc>
          <w:tcPr>
            <w:tcW w:w="1101" w:type="pct"/>
            <w:vMerge/>
            <w:tcBorders>
              <w:left w:val="single" w:sz="4" w:space="0" w:color="auto"/>
              <w:bottom w:val="single" w:sz="4" w:space="0" w:color="auto"/>
            </w:tcBorders>
            <w:shd w:val="clear" w:color="auto" w:fill="auto"/>
          </w:tcPr>
          <w:p w14:paraId="59DB541E" w14:textId="77777777" w:rsidR="0037754F" w:rsidRDefault="0037754F" w:rsidP="0037754F">
            <w:pPr>
              <w:widowControl w:val="0"/>
              <w:contextualSpacing/>
              <w:rPr>
                <w:lang w:val="uk-UA"/>
              </w:rPr>
            </w:pPr>
          </w:p>
        </w:tc>
        <w:tc>
          <w:tcPr>
            <w:tcW w:w="1704" w:type="pct"/>
            <w:vMerge/>
            <w:tcBorders>
              <w:left w:val="single" w:sz="4" w:space="0" w:color="auto"/>
              <w:bottom w:val="single" w:sz="4" w:space="0" w:color="auto"/>
            </w:tcBorders>
            <w:shd w:val="clear" w:color="auto" w:fill="auto"/>
          </w:tcPr>
          <w:p w14:paraId="4E36D65E" w14:textId="77777777" w:rsidR="0037754F" w:rsidRDefault="0037754F" w:rsidP="0037754F">
            <w:pPr>
              <w:widowControl w:val="0"/>
              <w:contextualSpacing/>
              <w:rPr>
                <w:lang w:val="uk-UA"/>
              </w:rPr>
            </w:pP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28CABB54" w14:textId="77777777" w:rsidR="0037754F" w:rsidRDefault="0037754F" w:rsidP="0037754F">
            <w:pPr>
              <w:pStyle w:val="af2"/>
              <w:spacing w:line="240" w:lineRule="auto"/>
              <w:ind w:firstLine="0"/>
              <w:contextualSpacing/>
              <w:rPr>
                <w:i/>
                <w:iCs/>
                <w:sz w:val="24"/>
                <w:szCs w:val="24"/>
              </w:rPr>
            </w:pPr>
            <w:r>
              <w:rPr>
                <w:i/>
                <w:sz w:val="24"/>
                <w:szCs w:val="24"/>
              </w:rPr>
              <w:t>Форма підсумкового контролю</w:t>
            </w:r>
            <w:r>
              <w:rPr>
                <w:sz w:val="24"/>
                <w:szCs w:val="24"/>
              </w:rPr>
              <w:t xml:space="preserve"> </w:t>
            </w:r>
            <w:r>
              <w:rPr>
                <w:i/>
                <w:iCs/>
                <w:sz w:val="24"/>
                <w:szCs w:val="24"/>
              </w:rPr>
              <w:t>–</w:t>
            </w:r>
          </w:p>
          <w:p w14:paraId="04813D91" w14:textId="77777777" w:rsidR="0037754F" w:rsidRDefault="0037754F" w:rsidP="0037754F">
            <w:pPr>
              <w:pStyle w:val="af2"/>
              <w:spacing w:line="240" w:lineRule="auto"/>
              <w:ind w:firstLine="0"/>
              <w:contextualSpacing/>
            </w:pPr>
            <w:r>
              <w:rPr>
                <w:i/>
                <w:iCs/>
                <w:sz w:val="24"/>
                <w:szCs w:val="24"/>
              </w:rPr>
              <w:t xml:space="preserve">диф.залік </w:t>
            </w:r>
          </w:p>
        </w:tc>
        <w:tc>
          <w:tcPr>
            <w:tcW w:w="1098" w:type="pct"/>
            <w:tcBorders>
              <w:top w:val="single" w:sz="4" w:space="0" w:color="auto"/>
              <w:left w:val="single" w:sz="4" w:space="0" w:color="auto"/>
              <w:bottom w:val="single" w:sz="4" w:space="0" w:color="auto"/>
              <w:right w:val="single" w:sz="4" w:space="0" w:color="auto"/>
            </w:tcBorders>
            <w:shd w:val="clear" w:color="auto" w:fill="auto"/>
          </w:tcPr>
          <w:p w14:paraId="6D23920E" w14:textId="77777777" w:rsidR="0037754F" w:rsidRDefault="0037754F" w:rsidP="0037754F">
            <w:pPr>
              <w:pStyle w:val="af2"/>
              <w:spacing w:line="240" w:lineRule="auto"/>
              <w:ind w:firstLine="0"/>
              <w:contextualSpacing/>
              <w:rPr>
                <w:i/>
                <w:iCs/>
                <w:sz w:val="24"/>
                <w:szCs w:val="24"/>
              </w:rPr>
            </w:pPr>
            <w:r>
              <w:rPr>
                <w:i/>
                <w:sz w:val="24"/>
                <w:szCs w:val="24"/>
              </w:rPr>
              <w:t>Форма підсумкового контролю</w:t>
            </w:r>
            <w:r>
              <w:rPr>
                <w:sz w:val="24"/>
                <w:szCs w:val="24"/>
              </w:rPr>
              <w:t xml:space="preserve"> </w:t>
            </w:r>
            <w:r>
              <w:rPr>
                <w:i/>
                <w:iCs/>
                <w:sz w:val="24"/>
                <w:szCs w:val="24"/>
              </w:rPr>
              <w:t>–</w:t>
            </w:r>
          </w:p>
          <w:p w14:paraId="08A70DA3" w14:textId="77777777" w:rsidR="0037754F" w:rsidRDefault="0037754F" w:rsidP="0037754F">
            <w:pPr>
              <w:pStyle w:val="af2"/>
              <w:spacing w:line="240" w:lineRule="auto"/>
              <w:ind w:firstLine="0"/>
              <w:contextualSpacing/>
              <w:rPr>
                <w:i/>
                <w:iCs/>
                <w:sz w:val="24"/>
                <w:szCs w:val="24"/>
              </w:rPr>
            </w:pPr>
            <w:r>
              <w:rPr>
                <w:i/>
                <w:iCs/>
                <w:sz w:val="24"/>
                <w:szCs w:val="24"/>
              </w:rPr>
              <w:t xml:space="preserve">диф.залік </w:t>
            </w:r>
          </w:p>
        </w:tc>
      </w:tr>
    </w:tbl>
    <w:p w14:paraId="02D3B9D2" w14:textId="3055DAFF" w:rsidR="0037754F" w:rsidRPr="0037754F" w:rsidRDefault="0037754F" w:rsidP="0037754F">
      <w:pPr>
        <w:widowControl w:val="0"/>
        <w:shd w:val="clear" w:color="auto" w:fill="FFFFFF"/>
        <w:tabs>
          <w:tab w:val="left" w:pos="1128"/>
        </w:tabs>
        <w:rPr>
          <w:b/>
          <w:sz w:val="28"/>
          <w:szCs w:val="28"/>
        </w:rPr>
      </w:pPr>
    </w:p>
    <w:p w14:paraId="68BF23D4" w14:textId="77777777" w:rsidR="0037754F" w:rsidRPr="0037754F" w:rsidRDefault="0037754F" w:rsidP="0037754F">
      <w:pPr>
        <w:widowControl w:val="0"/>
        <w:shd w:val="clear" w:color="auto" w:fill="FFFFFF"/>
        <w:tabs>
          <w:tab w:val="left" w:pos="1128"/>
        </w:tabs>
        <w:rPr>
          <w:b/>
          <w:sz w:val="24"/>
          <w:szCs w:val="24"/>
          <w:lang w:val="uk-UA"/>
        </w:rPr>
      </w:pPr>
    </w:p>
    <w:p w14:paraId="43F7F88A" w14:textId="2EDDC849" w:rsidR="00BD0267" w:rsidRPr="0037754F" w:rsidRDefault="007854D6">
      <w:pPr>
        <w:widowControl w:val="0"/>
        <w:shd w:val="clear" w:color="auto" w:fill="FFFFFF"/>
        <w:tabs>
          <w:tab w:val="left" w:pos="1128"/>
        </w:tabs>
        <w:jc w:val="center"/>
        <w:rPr>
          <w:bCs/>
          <w:sz w:val="24"/>
          <w:szCs w:val="24"/>
          <w:lang w:val="uk-UA"/>
        </w:rPr>
      </w:pPr>
      <w:r w:rsidRPr="0037754F">
        <w:rPr>
          <w:b/>
          <w:sz w:val="24"/>
          <w:szCs w:val="24"/>
          <w:lang w:val="uk-UA"/>
        </w:rPr>
        <w:t xml:space="preserve">2. </w:t>
      </w:r>
      <w:r w:rsidRPr="0037754F">
        <w:rPr>
          <w:b/>
          <w:bCs/>
          <w:sz w:val="24"/>
          <w:szCs w:val="24"/>
          <w:lang w:val="uk-UA" w:bidi="ru-RU"/>
        </w:rPr>
        <w:t xml:space="preserve">МЕТА ТА ЗАВДАННЯ </w:t>
      </w:r>
      <w:r w:rsidRPr="0037754F">
        <w:rPr>
          <w:b/>
          <w:bCs/>
          <w:sz w:val="24"/>
          <w:szCs w:val="24"/>
          <w:lang w:val="uk-UA"/>
        </w:rPr>
        <w:t>НАВЧАЛЬНОЇ ДИСЦИПЛІНИ,</w:t>
      </w:r>
      <w:r w:rsidRPr="0037754F">
        <w:rPr>
          <w:b/>
          <w:sz w:val="24"/>
          <w:szCs w:val="24"/>
          <w:lang w:val="uk-UA"/>
        </w:rPr>
        <w:t xml:space="preserve"> КОМПЕТЕНТНОСТІ, ПРОГРАМНІ </w:t>
      </w:r>
      <w:r w:rsidRPr="0037754F">
        <w:rPr>
          <w:b/>
          <w:sz w:val="24"/>
          <w:szCs w:val="24"/>
          <w:lang w:val="uk-UA" w:bidi="ru-RU"/>
        </w:rPr>
        <w:t>РЕЗУЛЬТАТИ НАВЧАННЯ.</w:t>
      </w:r>
    </w:p>
    <w:p w14:paraId="43F7F88B" w14:textId="77777777" w:rsidR="00BD0267" w:rsidRPr="0037754F" w:rsidRDefault="00BD0267">
      <w:pPr>
        <w:widowControl w:val="0"/>
        <w:tabs>
          <w:tab w:val="left" w:pos="426"/>
          <w:tab w:val="left" w:pos="5554"/>
        </w:tabs>
        <w:spacing w:after="248"/>
        <w:ind w:firstLine="709"/>
        <w:contextualSpacing/>
        <w:jc w:val="both"/>
        <w:rPr>
          <w:b/>
          <w:sz w:val="24"/>
          <w:szCs w:val="24"/>
          <w:lang w:val="uk-UA"/>
        </w:rPr>
      </w:pPr>
    </w:p>
    <w:p w14:paraId="43F7F88C" w14:textId="77777777" w:rsidR="00BD0267" w:rsidRPr="0037754F" w:rsidRDefault="007E2080">
      <w:pPr>
        <w:widowControl w:val="0"/>
        <w:tabs>
          <w:tab w:val="left" w:pos="426"/>
          <w:tab w:val="left" w:pos="5554"/>
        </w:tabs>
        <w:spacing w:after="248"/>
        <w:ind w:firstLine="709"/>
        <w:contextualSpacing/>
        <w:jc w:val="both"/>
        <w:rPr>
          <w:sz w:val="24"/>
          <w:szCs w:val="24"/>
          <w:highlight w:val="yellow"/>
          <w:lang w:val="uk-UA"/>
        </w:rPr>
      </w:pPr>
      <w:r w:rsidRPr="0037754F">
        <w:rPr>
          <w:b/>
          <w:sz w:val="24"/>
          <w:szCs w:val="24"/>
          <w:lang w:val="uk-UA"/>
        </w:rPr>
        <w:t>Мета</w:t>
      </w:r>
      <w:r w:rsidRPr="0037754F">
        <w:rPr>
          <w:sz w:val="24"/>
          <w:szCs w:val="24"/>
          <w:lang w:val="uk-UA"/>
        </w:rPr>
        <w:t xml:space="preserve">: </w:t>
      </w:r>
      <w:r w:rsidRPr="0037754F">
        <w:rPr>
          <w:rFonts w:eastAsia="Times New Roman"/>
          <w:sz w:val="24"/>
          <w:szCs w:val="24"/>
          <w:lang w:val="uk-UA"/>
        </w:rPr>
        <w:t>засвоєння нормативної граматики латинської мови і базової лексики, яка необхідна для роботи за спеціальністю «Медсестринство» (спеціалізація «Екстрена медицина»), грамотне в</w:t>
      </w:r>
      <w:r w:rsidRPr="0037754F">
        <w:rPr>
          <w:rFonts w:eastAsia="Times New Roman"/>
          <w:bCs/>
          <w:iCs/>
          <w:sz w:val="24"/>
          <w:szCs w:val="24"/>
          <w:lang w:val="uk-UA"/>
        </w:rPr>
        <w:t>икористання греко-латинських анатомо-гістологічних, фармацевтичних та клінічних термінів в практичній діяльності фахівця.</w:t>
      </w:r>
    </w:p>
    <w:p w14:paraId="43F7F88D" w14:textId="77777777" w:rsidR="00BD0267" w:rsidRPr="0037754F" w:rsidRDefault="007E2080">
      <w:pPr>
        <w:widowControl w:val="0"/>
        <w:tabs>
          <w:tab w:val="left" w:pos="426"/>
          <w:tab w:val="left" w:pos="5554"/>
        </w:tabs>
        <w:spacing w:after="248"/>
        <w:ind w:firstLine="709"/>
        <w:contextualSpacing/>
        <w:jc w:val="both"/>
        <w:rPr>
          <w:b/>
          <w:sz w:val="24"/>
          <w:szCs w:val="24"/>
          <w:lang w:val="uk-UA"/>
        </w:rPr>
      </w:pPr>
      <w:r w:rsidRPr="0037754F">
        <w:rPr>
          <w:b/>
          <w:sz w:val="24"/>
          <w:szCs w:val="24"/>
          <w:lang w:val="uk-UA"/>
        </w:rPr>
        <w:t xml:space="preserve">Завдання: </w:t>
      </w:r>
    </w:p>
    <w:p w14:paraId="43F7F88E" w14:textId="77777777" w:rsidR="00BD0267" w:rsidRPr="0037754F" w:rsidRDefault="007E2080">
      <w:pPr>
        <w:widowControl w:val="0"/>
        <w:tabs>
          <w:tab w:val="left" w:pos="426"/>
          <w:tab w:val="left" w:pos="5554"/>
        </w:tabs>
        <w:spacing w:after="248"/>
        <w:ind w:firstLine="709"/>
        <w:contextualSpacing/>
        <w:jc w:val="both"/>
        <w:rPr>
          <w:sz w:val="24"/>
          <w:szCs w:val="24"/>
          <w:lang w:val="uk-UA"/>
        </w:rPr>
      </w:pPr>
      <w:r w:rsidRPr="0037754F">
        <w:rPr>
          <w:sz w:val="24"/>
          <w:szCs w:val="24"/>
          <w:lang w:val="uk-UA"/>
        </w:rPr>
        <w:t>1. Засвоєння базових знань (</w:t>
      </w:r>
      <w:r w:rsidRPr="0037754F">
        <w:rPr>
          <w:rFonts w:eastAsia="Times New Roman"/>
          <w:sz w:val="24"/>
          <w:szCs w:val="24"/>
          <w:lang w:val="uk-UA"/>
        </w:rPr>
        <w:t xml:space="preserve">орфографії, фонетики, морфології, нормативної граматики, елементів синтаксису латинської мови, засвоєння лексичного субстрату давньогрецької мови) </w:t>
      </w:r>
      <w:r w:rsidRPr="0037754F">
        <w:rPr>
          <w:sz w:val="24"/>
          <w:szCs w:val="24"/>
          <w:lang w:val="uk-UA"/>
        </w:rPr>
        <w:t>з медичної та фармацевтичної термінології з перспективою їх подальшого використання у професійній діяльності.</w:t>
      </w:r>
    </w:p>
    <w:p w14:paraId="43F7F88F" w14:textId="77777777" w:rsidR="00BD0267" w:rsidRPr="0037754F" w:rsidRDefault="007E2080">
      <w:pPr>
        <w:widowControl w:val="0"/>
        <w:tabs>
          <w:tab w:val="left" w:pos="426"/>
          <w:tab w:val="left" w:pos="5554"/>
        </w:tabs>
        <w:spacing w:after="248"/>
        <w:ind w:firstLine="709"/>
        <w:contextualSpacing/>
        <w:jc w:val="both"/>
        <w:rPr>
          <w:b/>
          <w:sz w:val="24"/>
          <w:szCs w:val="24"/>
          <w:lang w:val="uk-UA"/>
        </w:rPr>
      </w:pPr>
      <w:r w:rsidRPr="0037754F">
        <w:rPr>
          <w:sz w:val="24"/>
          <w:szCs w:val="24"/>
          <w:lang w:val="uk-UA"/>
        </w:rPr>
        <w:t>2. Формування навичок перекладання  з латинської мови українською та з української на латинську медичних термінів.</w:t>
      </w:r>
    </w:p>
    <w:p w14:paraId="43F7F890" w14:textId="77777777" w:rsidR="00BD0267" w:rsidRPr="0037754F" w:rsidRDefault="007E2080">
      <w:pPr>
        <w:widowControl w:val="0"/>
        <w:tabs>
          <w:tab w:val="left" w:pos="426"/>
          <w:tab w:val="left" w:pos="5554"/>
        </w:tabs>
        <w:spacing w:after="248"/>
        <w:ind w:firstLine="709"/>
        <w:contextualSpacing/>
        <w:jc w:val="both"/>
        <w:rPr>
          <w:sz w:val="24"/>
          <w:szCs w:val="24"/>
          <w:lang w:val="uk-UA"/>
        </w:rPr>
      </w:pPr>
      <w:r w:rsidRPr="0037754F">
        <w:rPr>
          <w:sz w:val="24"/>
          <w:szCs w:val="24"/>
          <w:lang w:val="uk-UA"/>
        </w:rPr>
        <w:t>3. Здатність свідомо та грамотно користуватися сучасною латинською міжнародною термінологією.</w:t>
      </w:r>
    </w:p>
    <w:p w14:paraId="43F7F891" w14:textId="77777777" w:rsidR="00BD0267" w:rsidRPr="0037754F" w:rsidRDefault="007E2080">
      <w:pPr>
        <w:widowControl w:val="0"/>
        <w:tabs>
          <w:tab w:val="left" w:pos="426"/>
          <w:tab w:val="left" w:pos="5554"/>
        </w:tabs>
        <w:ind w:firstLine="709"/>
        <w:contextualSpacing/>
        <w:jc w:val="both"/>
        <w:rPr>
          <w:b/>
          <w:sz w:val="24"/>
          <w:szCs w:val="24"/>
        </w:rPr>
      </w:pPr>
      <w:r w:rsidRPr="0037754F">
        <w:rPr>
          <w:sz w:val="24"/>
          <w:szCs w:val="24"/>
          <w:lang w:val="uk-UA"/>
        </w:rPr>
        <w:t>Процес вивчення дисципліни спрямований на формування елементів наступних компетентностей</w:t>
      </w:r>
      <w:r w:rsidRPr="0037754F">
        <w:rPr>
          <w:b/>
          <w:sz w:val="24"/>
          <w:szCs w:val="24"/>
          <w:lang w:val="uk-UA"/>
        </w:rPr>
        <w:t>:</w:t>
      </w:r>
      <w:r w:rsidRPr="0037754F">
        <w:rPr>
          <w:b/>
          <w:sz w:val="24"/>
          <w:szCs w:val="24"/>
        </w:rPr>
        <w:t xml:space="preserve"> </w:t>
      </w:r>
    </w:p>
    <w:p w14:paraId="242D29FB" w14:textId="2F654DAE" w:rsidR="00A9110A" w:rsidRDefault="00A9110A" w:rsidP="00A9110A">
      <w:pPr>
        <w:pStyle w:val="af3"/>
        <w:widowControl w:val="0"/>
        <w:numPr>
          <w:ilvl w:val="0"/>
          <w:numId w:val="16"/>
        </w:numPr>
        <w:tabs>
          <w:tab w:val="left" w:pos="426"/>
          <w:tab w:val="left" w:pos="5554"/>
        </w:tabs>
        <w:ind w:left="709"/>
        <w:jc w:val="both"/>
        <w:rPr>
          <w:b/>
          <w:bCs/>
          <w:sz w:val="24"/>
          <w:szCs w:val="24"/>
        </w:rPr>
      </w:pPr>
      <w:r w:rsidRPr="00A9110A">
        <w:rPr>
          <w:b/>
          <w:bCs/>
          <w:sz w:val="24"/>
          <w:szCs w:val="24"/>
          <w:lang w:val="uk-UA"/>
        </w:rPr>
        <w:t>І</w:t>
      </w:r>
      <w:r w:rsidRPr="00A9110A">
        <w:rPr>
          <w:b/>
          <w:bCs/>
          <w:sz w:val="24"/>
          <w:szCs w:val="24"/>
        </w:rPr>
        <w:t>нтегральна компетентність</w:t>
      </w:r>
    </w:p>
    <w:p w14:paraId="5C61DC9C" w14:textId="4AD65C68" w:rsidR="00A9110A" w:rsidRPr="00A9110A" w:rsidRDefault="00A9110A" w:rsidP="00A9110A">
      <w:pPr>
        <w:widowControl w:val="0"/>
        <w:tabs>
          <w:tab w:val="left" w:pos="426"/>
          <w:tab w:val="left" w:pos="5554"/>
        </w:tabs>
        <w:jc w:val="both"/>
        <w:rPr>
          <w:bCs/>
          <w:sz w:val="24"/>
          <w:szCs w:val="24"/>
        </w:rPr>
      </w:pPr>
      <w:r w:rsidRPr="00A9110A">
        <w:rPr>
          <w:bCs/>
          <w:sz w:val="24"/>
          <w:szCs w:val="24"/>
        </w:rPr>
        <w:t>Здатність розв’язувати складні задачі і проблеми у галузі надання екстреної медичної допомоги на догоспітальному та ранньому госпітальному етапах або у процесі навчання, що передбачає застосування певних теорій та методів відповідної науки, проведення досліджень та/або здійснення інновацій та характеризується комплексністю та невизначеністю умов і вимог.</w:t>
      </w:r>
    </w:p>
    <w:p w14:paraId="2B66B690" w14:textId="77777777" w:rsidR="00A9110A" w:rsidRPr="0037754F" w:rsidRDefault="00A9110A">
      <w:pPr>
        <w:widowControl w:val="0"/>
        <w:tabs>
          <w:tab w:val="left" w:pos="426"/>
          <w:tab w:val="left" w:pos="5554"/>
        </w:tabs>
        <w:ind w:firstLine="709"/>
        <w:contextualSpacing/>
        <w:jc w:val="both"/>
        <w:rPr>
          <w:b/>
          <w:sz w:val="24"/>
          <w:szCs w:val="24"/>
        </w:rPr>
      </w:pPr>
    </w:p>
    <w:p w14:paraId="43F7F893" w14:textId="77777777" w:rsidR="00BD0267" w:rsidRPr="0037754F" w:rsidRDefault="007E2080">
      <w:pPr>
        <w:widowControl w:val="0"/>
        <w:numPr>
          <w:ilvl w:val="0"/>
          <w:numId w:val="1"/>
        </w:numPr>
        <w:tabs>
          <w:tab w:val="left" w:pos="426"/>
          <w:tab w:val="left" w:pos="5554"/>
        </w:tabs>
        <w:contextualSpacing/>
        <w:jc w:val="both"/>
        <w:rPr>
          <w:b/>
          <w:sz w:val="24"/>
          <w:szCs w:val="24"/>
          <w:lang w:val="uk-UA"/>
        </w:rPr>
      </w:pPr>
      <w:r w:rsidRPr="0037754F">
        <w:rPr>
          <w:b/>
          <w:sz w:val="24"/>
          <w:szCs w:val="24"/>
          <w:lang w:val="uk-UA"/>
        </w:rPr>
        <w:t>Загальних (ЗК):</w:t>
      </w:r>
    </w:p>
    <w:p w14:paraId="141D41F7" w14:textId="36B53476" w:rsidR="001E11D6" w:rsidRDefault="001E11D6" w:rsidP="001E11D6">
      <w:pPr>
        <w:widowControl w:val="0"/>
        <w:tabs>
          <w:tab w:val="left" w:pos="284"/>
          <w:tab w:val="left" w:pos="5554"/>
        </w:tabs>
        <w:jc w:val="both"/>
        <w:rPr>
          <w:iCs/>
          <w:sz w:val="24"/>
          <w:szCs w:val="24"/>
          <w:lang w:val="uk-UA"/>
        </w:rPr>
      </w:pPr>
      <w:r w:rsidRPr="0037754F">
        <w:rPr>
          <w:sz w:val="24"/>
          <w:szCs w:val="24"/>
          <w:lang w:val="uk-UA"/>
        </w:rPr>
        <w:lastRenderedPageBreak/>
        <w:t>ЗК</w:t>
      </w:r>
      <w:r>
        <w:rPr>
          <w:sz w:val="24"/>
          <w:szCs w:val="24"/>
          <w:lang w:val="uk-UA"/>
        </w:rPr>
        <w:t>1</w:t>
      </w:r>
      <w:r w:rsidRPr="0037754F">
        <w:rPr>
          <w:sz w:val="24"/>
          <w:szCs w:val="24"/>
          <w:lang w:val="uk-UA"/>
        </w:rPr>
        <w:t xml:space="preserve"> </w:t>
      </w:r>
      <w:r w:rsidRPr="0037754F">
        <w:rPr>
          <w:iCs/>
          <w:sz w:val="24"/>
          <w:szCs w:val="24"/>
          <w:lang w:val="uk-UA"/>
        </w:rPr>
        <w:t>–</w:t>
      </w:r>
      <w:r w:rsidRPr="001E11D6">
        <w:t xml:space="preserve"> </w:t>
      </w:r>
      <w:r w:rsidRPr="001E11D6">
        <w:rPr>
          <w:iCs/>
          <w:sz w:val="24"/>
          <w:szCs w:val="24"/>
          <w:lang w:val="uk-UA"/>
        </w:rPr>
        <w:t>Здатність спілкуватися другою (іноземною) мовою.</w:t>
      </w:r>
    </w:p>
    <w:p w14:paraId="4489708D" w14:textId="6BC0F25F" w:rsidR="001E11D6" w:rsidRDefault="001E11D6" w:rsidP="001E11D6">
      <w:pPr>
        <w:widowControl w:val="0"/>
        <w:tabs>
          <w:tab w:val="left" w:pos="284"/>
          <w:tab w:val="left" w:pos="5554"/>
        </w:tabs>
        <w:jc w:val="both"/>
        <w:rPr>
          <w:iCs/>
          <w:sz w:val="24"/>
          <w:szCs w:val="24"/>
          <w:lang w:val="uk-UA"/>
        </w:rPr>
      </w:pPr>
      <w:r w:rsidRPr="0037754F">
        <w:rPr>
          <w:sz w:val="24"/>
          <w:szCs w:val="24"/>
          <w:lang w:val="uk-UA"/>
        </w:rPr>
        <w:t>ЗК</w:t>
      </w:r>
      <w:r>
        <w:rPr>
          <w:sz w:val="24"/>
          <w:szCs w:val="24"/>
          <w:lang w:val="uk-UA"/>
        </w:rPr>
        <w:t>2</w:t>
      </w:r>
      <w:r w:rsidRPr="0037754F">
        <w:rPr>
          <w:sz w:val="24"/>
          <w:szCs w:val="24"/>
          <w:lang w:val="uk-UA"/>
        </w:rPr>
        <w:t xml:space="preserve"> </w:t>
      </w:r>
      <w:r w:rsidRPr="0037754F">
        <w:rPr>
          <w:iCs/>
          <w:sz w:val="24"/>
          <w:szCs w:val="24"/>
          <w:lang w:val="uk-UA"/>
        </w:rPr>
        <w:t>–</w:t>
      </w:r>
      <w:r w:rsidRPr="001E11D6">
        <w:t xml:space="preserve"> </w:t>
      </w:r>
      <w:r w:rsidRPr="001E11D6">
        <w:rPr>
          <w:iCs/>
          <w:sz w:val="24"/>
          <w:szCs w:val="24"/>
          <w:lang w:val="uk-UA"/>
        </w:rPr>
        <w:t>Здатність навчатися та самонавчатися.</w:t>
      </w:r>
    </w:p>
    <w:p w14:paraId="7B6926E8" w14:textId="6D138613" w:rsidR="001E11D6" w:rsidRDefault="001E11D6" w:rsidP="001E11D6">
      <w:pPr>
        <w:widowControl w:val="0"/>
        <w:tabs>
          <w:tab w:val="left" w:pos="284"/>
          <w:tab w:val="left" w:pos="5554"/>
        </w:tabs>
        <w:jc w:val="both"/>
        <w:rPr>
          <w:sz w:val="24"/>
          <w:szCs w:val="24"/>
          <w:lang w:val="uk-UA"/>
        </w:rPr>
      </w:pPr>
      <w:r w:rsidRPr="0037754F">
        <w:rPr>
          <w:sz w:val="24"/>
          <w:szCs w:val="24"/>
          <w:lang w:val="uk-UA"/>
        </w:rPr>
        <w:t>ЗК</w:t>
      </w:r>
      <w:r>
        <w:rPr>
          <w:sz w:val="24"/>
          <w:szCs w:val="24"/>
          <w:lang w:val="uk-UA"/>
        </w:rPr>
        <w:t>6</w:t>
      </w:r>
      <w:r w:rsidRPr="0037754F">
        <w:rPr>
          <w:sz w:val="24"/>
          <w:szCs w:val="24"/>
          <w:lang w:val="uk-UA"/>
        </w:rPr>
        <w:t xml:space="preserve"> </w:t>
      </w:r>
      <w:r w:rsidRPr="0037754F">
        <w:rPr>
          <w:iCs/>
          <w:sz w:val="24"/>
          <w:szCs w:val="24"/>
          <w:lang w:val="uk-UA"/>
        </w:rPr>
        <w:t>–</w:t>
      </w:r>
      <w:r w:rsidRPr="001E11D6">
        <w:t xml:space="preserve"> </w:t>
      </w:r>
      <w:r w:rsidRPr="001E11D6">
        <w:rPr>
          <w:iCs/>
          <w:sz w:val="24"/>
          <w:szCs w:val="24"/>
          <w:lang w:val="uk-UA"/>
        </w:rPr>
        <w:t>Здатність знаходити, обробляти та аналізувати інформацію з різних джерел.</w:t>
      </w:r>
    </w:p>
    <w:p w14:paraId="43F7F894" w14:textId="7D71AF5F" w:rsidR="00BD0267" w:rsidRPr="0037754F" w:rsidRDefault="007E2080">
      <w:pPr>
        <w:widowControl w:val="0"/>
        <w:tabs>
          <w:tab w:val="left" w:pos="284"/>
          <w:tab w:val="left" w:pos="5554"/>
        </w:tabs>
        <w:jc w:val="both"/>
        <w:rPr>
          <w:sz w:val="24"/>
          <w:szCs w:val="24"/>
          <w:lang w:val="uk-UA"/>
        </w:rPr>
      </w:pPr>
      <w:r w:rsidRPr="0037754F">
        <w:rPr>
          <w:sz w:val="24"/>
          <w:szCs w:val="24"/>
          <w:lang w:val="uk-UA"/>
        </w:rPr>
        <w:t>ЗК</w:t>
      </w:r>
      <w:r w:rsidR="001E11D6">
        <w:rPr>
          <w:sz w:val="24"/>
          <w:szCs w:val="24"/>
          <w:lang w:val="uk-UA"/>
        </w:rPr>
        <w:t>15</w:t>
      </w:r>
      <w:r w:rsidRPr="0037754F">
        <w:rPr>
          <w:sz w:val="24"/>
          <w:szCs w:val="24"/>
          <w:lang w:val="uk-UA"/>
        </w:rPr>
        <w:t xml:space="preserve"> </w:t>
      </w:r>
      <w:r w:rsidRPr="0037754F">
        <w:rPr>
          <w:iCs/>
          <w:sz w:val="24"/>
          <w:szCs w:val="24"/>
          <w:lang w:val="uk-UA"/>
        </w:rPr>
        <w:t xml:space="preserve">– </w:t>
      </w:r>
      <w:r w:rsidR="001E11D6" w:rsidRPr="001E11D6">
        <w:rPr>
          <w:iCs/>
          <w:sz w:val="24"/>
          <w:szCs w:val="24"/>
          <w:lang w:val="uk-UA"/>
        </w:rPr>
        <w:t>Знання та розуміння предметної області та розуміння професійної діяльності.</w:t>
      </w:r>
    </w:p>
    <w:p w14:paraId="43F7F895" w14:textId="77777777" w:rsidR="00BD0267" w:rsidRPr="0037754F" w:rsidRDefault="00BD0267">
      <w:pPr>
        <w:widowControl w:val="0"/>
        <w:tabs>
          <w:tab w:val="left" w:pos="284"/>
          <w:tab w:val="left" w:pos="5554"/>
        </w:tabs>
        <w:jc w:val="both"/>
        <w:rPr>
          <w:sz w:val="24"/>
          <w:szCs w:val="24"/>
          <w:lang w:val="uk-UA"/>
        </w:rPr>
      </w:pPr>
    </w:p>
    <w:p w14:paraId="43F7F896" w14:textId="77777777" w:rsidR="00BD0267" w:rsidRPr="0037754F" w:rsidRDefault="007E2080">
      <w:pPr>
        <w:widowControl w:val="0"/>
        <w:numPr>
          <w:ilvl w:val="0"/>
          <w:numId w:val="1"/>
        </w:numPr>
        <w:tabs>
          <w:tab w:val="left" w:pos="284"/>
          <w:tab w:val="left" w:pos="5554"/>
        </w:tabs>
        <w:contextualSpacing/>
        <w:jc w:val="both"/>
        <w:rPr>
          <w:b/>
          <w:sz w:val="24"/>
          <w:szCs w:val="24"/>
          <w:lang w:val="uk-UA"/>
        </w:rPr>
      </w:pPr>
      <w:r w:rsidRPr="0037754F">
        <w:rPr>
          <w:b/>
          <w:sz w:val="24"/>
          <w:szCs w:val="24"/>
          <w:lang w:val="uk-UA"/>
        </w:rPr>
        <w:t>Спеціальних (СК):</w:t>
      </w:r>
    </w:p>
    <w:p w14:paraId="43F7F897" w14:textId="3F6B87D5" w:rsidR="00BD0267" w:rsidRPr="0037754F" w:rsidRDefault="007E2080">
      <w:pPr>
        <w:widowControl w:val="0"/>
        <w:tabs>
          <w:tab w:val="left" w:pos="284"/>
          <w:tab w:val="left" w:pos="5554"/>
        </w:tabs>
        <w:jc w:val="both"/>
        <w:rPr>
          <w:sz w:val="24"/>
          <w:szCs w:val="24"/>
          <w:lang w:val="uk-UA"/>
        </w:rPr>
      </w:pPr>
      <w:r w:rsidRPr="0037754F">
        <w:rPr>
          <w:sz w:val="24"/>
          <w:szCs w:val="24"/>
          <w:lang w:val="uk-UA"/>
        </w:rPr>
        <w:t>СК</w:t>
      </w:r>
      <w:r w:rsidR="001E11D6">
        <w:rPr>
          <w:sz w:val="24"/>
          <w:szCs w:val="24"/>
          <w:lang w:val="uk-UA"/>
        </w:rPr>
        <w:t>6</w:t>
      </w:r>
      <w:r w:rsidRPr="0037754F">
        <w:rPr>
          <w:sz w:val="24"/>
          <w:szCs w:val="24"/>
          <w:lang w:val="uk-UA"/>
        </w:rPr>
        <w:t xml:space="preserve"> – </w:t>
      </w:r>
      <w:r w:rsidR="001E11D6" w:rsidRPr="001E11D6">
        <w:rPr>
          <w:sz w:val="24"/>
          <w:szCs w:val="24"/>
          <w:lang w:val="uk-UA"/>
        </w:rPr>
        <w:t>Здатність орієнтуватися у визначенні групової належності лікарських засобів, особливостях їх фармакокінетики та фармакодинаміки.</w:t>
      </w:r>
    </w:p>
    <w:p w14:paraId="43F7F898" w14:textId="36268936" w:rsidR="00BD0267" w:rsidRDefault="001E11D6" w:rsidP="001E11D6">
      <w:pPr>
        <w:widowControl w:val="0"/>
        <w:tabs>
          <w:tab w:val="left" w:pos="284"/>
          <w:tab w:val="left" w:pos="5554"/>
        </w:tabs>
        <w:jc w:val="both"/>
        <w:rPr>
          <w:sz w:val="24"/>
          <w:szCs w:val="24"/>
          <w:lang w:val="uk-UA"/>
        </w:rPr>
      </w:pPr>
      <w:r w:rsidRPr="0037754F">
        <w:rPr>
          <w:sz w:val="24"/>
          <w:szCs w:val="24"/>
          <w:lang w:val="uk-UA"/>
        </w:rPr>
        <w:t>СК</w:t>
      </w:r>
      <w:r>
        <w:rPr>
          <w:sz w:val="24"/>
          <w:szCs w:val="24"/>
          <w:lang w:val="uk-UA"/>
        </w:rPr>
        <w:t>2</w:t>
      </w:r>
      <w:r>
        <w:rPr>
          <w:sz w:val="24"/>
          <w:szCs w:val="24"/>
          <w:lang w:val="uk-UA"/>
        </w:rPr>
        <w:t>6</w:t>
      </w:r>
      <w:r w:rsidRPr="0037754F">
        <w:rPr>
          <w:sz w:val="24"/>
          <w:szCs w:val="24"/>
          <w:lang w:val="uk-UA"/>
        </w:rPr>
        <w:t xml:space="preserve"> –</w:t>
      </w:r>
      <w:r w:rsidRPr="001E11D6">
        <w:rPr>
          <w:lang w:val="uk-UA"/>
        </w:rPr>
        <w:t xml:space="preserve"> </w:t>
      </w:r>
      <w:r w:rsidRPr="001E11D6">
        <w:rPr>
          <w:sz w:val="24"/>
          <w:szCs w:val="24"/>
          <w:lang w:val="uk-UA"/>
        </w:rPr>
        <w:t>Здатність передавати до відділення екстреної медичної допомоги інформацію про процес надання медичної допомоги пацієнту на місці події та протягом транспортування до відділення, при необхідності допомагати персоналу відділення екстреної медичної допомоги.</w:t>
      </w:r>
    </w:p>
    <w:p w14:paraId="7F6AB5B4" w14:textId="77777777" w:rsidR="001E11D6" w:rsidRPr="0037754F" w:rsidRDefault="001E11D6" w:rsidP="001E11D6">
      <w:pPr>
        <w:widowControl w:val="0"/>
        <w:tabs>
          <w:tab w:val="left" w:pos="284"/>
          <w:tab w:val="left" w:pos="5554"/>
        </w:tabs>
        <w:jc w:val="both"/>
        <w:rPr>
          <w:sz w:val="24"/>
          <w:szCs w:val="24"/>
          <w:lang w:val="uk-UA"/>
        </w:rPr>
      </w:pPr>
    </w:p>
    <w:p w14:paraId="43F7F899" w14:textId="77777777" w:rsidR="00BD0267" w:rsidRPr="001E11D6" w:rsidRDefault="007E2080" w:rsidP="001E11D6">
      <w:pPr>
        <w:pStyle w:val="af3"/>
        <w:widowControl w:val="0"/>
        <w:numPr>
          <w:ilvl w:val="0"/>
          <w:numId w:val="16"/>
        </w:numPr>
        <w:tabs>
          <w:tab w:val="left" w:pos="0"/>
          <w:tab w:val="left" w:pos="5554"/>
        </w:tabs>
        <w:ind w:left="851" w:hanging="425"/>
        <w:jc w:val="both"/>
        <w:rPr>
          <w:b/>
          <w:sz w:val="24"/>
          <w:szCs w:val="24"/>
          <w:lang w:val="uk-UA"/>
        </w:rPr>
      </w:pPr>
      <w:r w:rsidRPr="001E11D6">
        <w:rPr>
          <w:b/>
          <w:sz w:val="24"/>
          <w:szCs w:val="24"/>
          <w:lang w:val="uk-UA"/>
        </w:rPr>
        <w:t>Програмні результати навчання (ПРН):</w:t>
      </w:r>
    </w:p>
    <w:p w14:paraId="43F7F89A" w14:textId="6E2CD2DC" w:rsidR="00BD0267" w:rsidRDefault="007E2080">
      <w:pPr>
        <w:widowControl w:val="0"/>
        <w:jc w:val="both"/>
        <w:rPr>
          <w:rFonts w:eastAsia="Times New Roman"/>
          <w:sz w:val="24"/>
          <w:szCs w:val="24"/>
          <w:lang w:val="uk-UA" w:eastAsia="en-US"/>
        </w:rPr>
      </w:pPr>
      <w:r w:rsidRPr="0037754F">
        <w:rPr>
          <w:rFonts w:eastAsia="Times New Roman"/>
          <w:sz w:val="24"/>
          <w:szCs w:val="24"/>
          <w:lang w:val="uk-UA" w:eastAsia="en-US"/>
        </w:rPr>
        <w:t>П</w:t>
      </w:r>
      <w:r w:rsidR="001E11D6">
        <w:rPr>
          <w:rFonts w:eastAsia="Times New Roman"/>
          <w:sz w:val="24"/>
          <w:szCs w:val="24"/>
          <w:lang w:val="uk-UA" w:eastAsia="en-US"/>
        </w:rPr>
        <w:t>РН 7</w:t>
      </w:r>
      <w:r w:rsidRPr="0037754F">
        <w:rPr>
          <w:rFonts w:eastAsia="Times New Roman"/>
          <w:sz w:val="24"/>
          <w:szCs w:val="24"/>
          <w:lang w:val="uk-UA" w:eastAsia="en-US"/>
        </w:rPr>
        <w:t xml:space="preserve"> </w:t>
      </w:r>
      <w:r w:rsidR="001E11D6">
        <w:rPr>
          <w:rFonts w:eastAsia="Times New Roman"/>
          <w:sz w:val="24"/>
          <w:szCs w:val="24"/>
          <w:lang w:val="uk-UA" w:eastAsia="en-US"/>
        </w:rPr>
        <w:t>–</w:t>
      </w:r>
      <w:r w:rsidRPr="0037754F">
        <w:rPr>
          <w:rFonts w:eastAsia="Times New Roman"/>
          <w:sz w:val="24"/>
          <w:szCs w:val="24"/>
          <w:lang w:val="uk-UA" w:eastAsia="en-US"/>
        </w:rPr>
        <w:t xml:space="preserve"> </w:t>
      </w:r>
      <w:r w:rsidR="001E11D6" w:rsidRPr="001E11D6">
        <w:rPr>
          <w:rFonts w:eastAsia="Times New Roman"/>
          <w:sz w:val="24"/>
          <w:szCs w:val="24"/>
          <w:lang w:val="uk-UA" w:eastAsia="en-US"/>
        </w:rPr>
        <w:t>Виписувати, зберігати та застосувати фармакологічні засоби (за списком 7).</w:t>
      </w:r>
    </w:p>
    <w:p w14:paraId="3745EE3D" w14:textId="37BA5A46" w:rsidR="001E11D6" w:rsidRPr="001E11D6" w:rsidRDefault="001E11D6" w:rsidP="001E11D6">
      <w:pPr>
        <w:widowControl w:val="0"/>
        <w:jc w:val="both"/>
        <w:rPr>
          <w:rFonts w:eastAsia="Times New Roman"/>
          <w:sz w:val="24"/>
          <w:szCs w:val="24"/>
          <w:lang w:eastAsia="en-US"/>
        </w:rPr>
      </w:pPr>
      <w:r w:rsidRPr="0037754F">
        <w:rPr>
          <w:rFonts w:eastAsia="Times New Roman"/>
          <w:sz w:val="24"/>
          <w:szCs w:val="24"/>
          <w:lang w:val="uk-UA" w:eastAsia="en-US"/>
        </w:rPr>
        <w:t>П</w:t>
      </w:r>
      <w:r>
        <w:rPr>
          <w:rFonts w:eastAsia="Times New Roman"/>
          <w:sz w:val="24"/>
          <w:szCs w:val="24"/>
          <w:lang w:val="uk-UA" w:eastAsia="en-US"/>
        </w:rPr>
        <w:t xml:space="preserve">РН </w:t>
      </w:r>
      <w:r>
        <w:rPr>
          <w:rFonts w:eastAsia="Times New Roman"/>
          <w:sz w:val="24"/>
          <w:szCs w:val="24"/>
          <w:lang w:val="uk-UA" w:eastAsia="en-US"/>
        </w:rPr>
        <w:t>11</w:t>
      </w:r>
      <w:r w:rsidRPr="0037754F">
        <w:rPr>
          <w:rFonts w:eastAsia="Times New Roman"/>
          <w:sz w:val="24"/>
          <w:szCs w:val="24"/>
          <w:lang w:val="uk-UA" w:eastAsia="en-US"/>
        </w:rPr>
        <w:t xml:space="preserve"> - </w:t>
      </w:r>
      <w:r w:rsidRPr="001E11D6">
        <w:rPr>
          <w:rFonts w:eastAsia="Times New Roman"/>
          <w:sz w:val="24"/>
          <w:szCs w:val="24"/>
          <w:lang w:val="uk-UA" w:eastAsia="en-US"/>
        </w:rPr>
        <w:t>Належно вести відповідну медичну документацію.</w:t>
      </w:r>
    </w:p>
    <w:p w14:paraId="3E396200" w14:textId="25E20B69" w:rsidR="001E11D6" w:rsidRPr="0037754F" w:rsidRDefault="001E11D6" w:rsidP="001E11D6">
      <w:pPr>
        <w:widowControl w:val="0"/>
        <w:jc w:val="both"/>
        <w:rPr>
          <w:rFonts w:eastAsia="Times New Roman"/>
          <w:sz w:val="24"/>
          <w:szCs w:val="24"/>
          <w:lang w:val="uk-UA" w:eastAsia="en-US"/>
        </w:rPr>
      </w:pPr>
      <w:r w:rsidRPr="0037754F">
        <w:rPr>
          <w:rFonts w:eastAsia="Times New Roman"/>
          <w:sz w:val="24"/>
          <w:szCs w:val="24"/>
          <w:lang w:val="uk-UA" w:eastAsia="en-US"/>
        </w:rPr>
        <w:t>П</w:t>
      </w:r>
      <w:r>
        <w:rPr>
          <w:rFonts w:eastAsia="Times New Roman"/>
          <w:sz w:val="24"/>
          <w:szCs w:val="24"/>
          <w:lang w:val="uk-UA" w:eastAsia="en-US"/>
        </w:rPr>
        <w:t xml:space="preserve">РН </w:t>
      </w:r>
      <w:r>
        <w:rPr>
          <w:rFonts w:eastAsia="Times New Roman"/>
          <w:sz w:val="24"/>
          <w:szCs w:val="24"/>
          <w:lang w:val="uk-UA" w:eastAsia="en-US"/>
        </w:rPr>
        <w:t>13</w:t>
      </w:r>
      <w:r w:rsidRPr="0037754F">
        <w:rPr>
          <w:rFonts w:eastAsia="Times New Roman"/>
          <w:sz w:val="24"/>
          <w:szCs w:val="24"/>
          <w:lang w:val="uk-UA" w:eastAsia="en-US"/>
        </w:rPr>
        <w:t xml:space="preserve"> - </w:t>
      </w:r>
      <w:r w:rsidRPr="001E11D6">
        <w:rPr>
          <w:rFonts w:eastAsia="Times New Roman"/>
          <w:sz w:val="24"/>
          <w:szCs w:val="24"/>
          <w:lang w:val="uk-UA" w:eastAsia="en-US"/>
        </w:rPr>
        <w:t>Знати і розуміти анатомію, фізіологію та інші фундаментальні медичні науки, що лежать в основі спеціалізації «Екстрена медицина», на рівні, необхідному для досягнення інших результатів освітньої програми.</w:t>
      </w:r>
    </w:p>
    <w:p w14:paraId="43F7F89E" w14:textId="6C4B3037" w:rsidR="00BD0267" w:rsidRPr="0037754F" w:rsidRDefault="00BD0267">
      <w:pPr>
        <w:widowControl w:val="0"/>
        <w:jc w:val="both"/>
        <w:rPr>
          <w:iCs/>
          <w:sz w:val="24"/>
          <w:szCs w:val="24"/>
          <w:lang w:val="uk-UA"/>
        </w:rPr>
      </w:pPr>
    </w:p>
    <w:p w14:paraId="43F7F89F" w14:textId="57C244F0" w:rsidR="00BD0267" w:rsidRDefault="007E2080">
      <w:pPr>
        <w:widowControl w:val="0"/>
        <w:tabs>
          <w:tab w:val="left" w:pos="0"/>
          <w:tab w:val="left" w:pos="5554"/>
        </w:tabs>
        <w:ind w:firstLine="709"/>
        <w:jc w:val="both"/>
        <w:rPr>
          <w:b/>
          <w:iCs/>
          <w:sz w:val="24"/>
          <w:szCs w:val="24"/>
          <w:lang w:val="uk-UA"/>
        </w:rPr>
      </w:pPr>
      <w:r w:rsidRPr="0037754F">
        <w:rPr>
          <w:b/>
          <w:iCs/>
          <w:sz w:val="24"/>
          <w:szCs w:val="24"/>
          <w:lang w:val="uk-UA"/>
        </w:rPr>
        <w:t>У результаті вивчення навчальної дисципліни здобувач вищої освіти повинен:</w:t>
      </w:r>
    </w:p>
    <w:p w14:paraId="52DB7DC2" w14:textId="77777777" w:rsidR="001E11D6" w:rsidRPr="0037754F" w:rsidRDefault="001E11D6">
      <w:pPr>
        <w:widowControl w:val="0"/>
        <w:tabs>
          <w:tab w:val="left" w:pos="0"/>
          <w:tab w:val="left" w:pos="5554"/>
        </w:tabs>
        <w:ind w:firstLine="709"/>
        <w:jc w:val="both"/>
        <w:rPr>
          <w:b/>
          <w:iCs/>
          <w:sz w:val="24"/>
          <w:szCs w:val="24"/>
          <w:lang w:val="uk-UA"/>
        </w:rPr>
      </w:pPr>
    </w:p>
    <w:p w14:paraId="43F7F8A0" w14:textId="77777777" w:rsidR="00BD0267" w:rsidRPr="0037754F" w:rsidRDefault="007E2080">
      <w:pPr>
        <w:widowControl w:val="0"/>
        <w:jc w:val="both"/>
        <w:rPr>
          <w:b/>
          <w:iCs/>
          <w:sz w:val="24"/>
          <w:szCs w:val="24"/>
          <w:lang w:val="uk-UA"/>
        </w:rPr>
      </w:pPr>
      <w:r w:rsidRPr="0037754F">
        <w:rPr>
          <w:b/>
          <w:iCs/>
          <w:sz w:val="24"/>
          <w:szCs w:val="24"/>
          <w:lang w:val="uk-UA"/>
        </w:rPr>
        <w:t xml:space="preserve">Знати: </w:t>
      </w:r>
    </w:p>
    <w:p w14:paraId="43F7F8A1" w14:textId="77777777" w:rsidR="00BD0267" w:rsidRPr="0037754F" w:rsidRDefault="007E2080">
      <w:pPr>
        <w:widowControl w:val="0"/>
        <w:numPr>
          <w:ilvl w:val="0"/>
          <w:numId w:val="2"/>
        </w:numPr>
        <w:jc w:val="both"/>
        <w:rPr>
          <w:b/>
          <w:iCs/>
          <w:sz w:val="24"/>
          <w:szCs w:val="24"/>
          <w:lang w:val="uk-UA"/>
        </w:rPr>
      </w:pPr>
      <w:r w:rsidRPr="0037754F">
        <w:rPr>
          <w:iCs/>
          <w:sz w:val="24"/>
          <w:szCs w:val="24"/>
          <w:lang w:val="uk-UA"/>
        </w:rPr>
        <w:t>Правила вимови латинських голосних та приголосних, особливості</w:t>
      </w:r>
      <w:r w:rsidRPr="0037754F">
        <w:rPr>
          <w:iCs/>
          <w:sz w:val="24"/>
          <w:szCs w:val="24"/>
          <w:lang w:val="uk-UA"/>
        </w:rPr>
        <w:sym w:font="Times New Roman" w:char="0456"/>
      </w:r>
      <w:r w:rsidRPr="0037754F">
        <w:rPr>
          <w:iCs/>
          <w:sz w:val="24"/>
          <w:szCs w:val="24"/>
          <w:lang w:val="uk-UA"/>
        </w:rPr>
        <w:t xml:space="preserve"> читання буквосполучень, правила наголосу.</w:t>
      </w:r>
    </w:p>
    <w:p w14:paraId="43F7F8A2" w14:textId="77777777" w:rsidR="00BD0267" w:rsidRPr="0037754F" w:rsidRDefault="007E2080">
      <w:pPr>
        <w:widowControl w:val="0"/>
        <w:numPr>
          <w:ilvl w:val="0"/>
          <w:numId w:val="2"/>
        </w:numPr>
        <w:tabs>
          <w:tab w:val="left" w:pos="0"/>
          <w:tab w:val="left" w:pos="5554"/>
        </w:tabs>
        <w:jc w:val="both"/>
        <w:rPr>
          <w:b/>
          <w:iCs/>
          <w:sz w:val="24"/>
          <w:szCs w:val="24"/>
          <w:lang w:val="uk-UA"/>
        </w:rPr>
      </w:pPr>
      <w:r w:rsidRPr="0037754F">
        <w:rPr>
          <w:iCs/>
          <w:sz w:val="24"/>
          <w:szCs w:val="24"/>
          <w:lang w:val="uk-UA"/>
        </w:rPr>
        <w:t>Лексичний мінімум з анатомічної, клінічної та фармацевтичної термінології.</w:t>
      </w:r>
    </w:p>
    <w:p w14:paraId="43F7F8A3" w14:textId="77777777" w:rsidR="00BD0267" w:rsidRPr="0037754F" w:rsidRDefault="007E2080">
      <w:pPr>
        <w:widowControl w:val="0"/>
        <w:numPr>
          <w:ilvl w:val="0"/>
          <w:numId w:val="2"/>
        </w:numPr>
        <w:tabs>
          <w:tab w:val="left" w:pos="0"/>
          <w:tab w:val="left" w:pos="5554"/>
        </w:tabs>
        <w:jc w:val="both"/>
        <w:rPr>
          <w:b/>
          <w:iCs/>
          <w:sz w:val="24"/>
          <w:szCs w:val="24"/>
          <w:lang w:val="uk-UA"/>
        </w:rPr>
      </w:pPr>
      <w:r w:rsidRPr="0037754F">
        <w:rPr>
          <w:iCs/>
          <w:sz w:val="24"/>
          <w:szCs w:val="24"/>
          <w:lang w:val="uk-UA"/>
        </w:rPr>
        <w:t>Законом</w:t>
      </w:r>
      <w:r w:rsidRPr="0037754F">
        <w:rPr>
          <w:iCs/>
          <w:sz w:val="24"/>
          <w:szCs w:val="24"/>
          <w:lang w:val="uk-UA"/>
        </w:rPr>
        <w:sym w:font="Times New Roman" w:char="0456"/>
      </w:r>
      <w:r w:rsidRPr="0037754F">
        <w:rPr>
          <w:iCs/>
          <w:sz w:val="24"/>
          <w:szCs w:val="24"/>
          <w:lang w:val="uk-UA"/>
        </w:rPr>
        <w:t>рност</w:t>
      </w:r>
      <w:r w:rsidRPr="0037754F">
        <w:rPr>
          <w:iCs/>
          <w:sz w:val="24"/>
          <w:szCs w:val="24"/>
          <w:lang w:val="uk-UA"/>
        </w:rPr>
        <w:sym w:font="Times New Roman" w:char="0456"/>
      </w:r>
      <w:r w:rsidRPr="0037754F">
        <w:rPr>
          <w:iCs/>
          <w:sz w:val="24"/>
          <w:szCs w:val="24"/>
          <w:lang w:val="uk-UA"/>
        </w:rPr>
        <w:t xml:space="preserve"> структури анатомо-гістологічних термінів.</w:t>
      </w:r>
    </w:p>
    <w:p w14:paraId="43F7F8A4" w14:textId="77777777" w:rsidR="00BD0267" w:rsidRPr="0037754F" w:rsidRDefault="007E2080">
      <w:pPr>
        <w:widowControl w:val="0"/>
        <w:numPr>
          <w:ilvl w:val="0"/>
          <w:numId w:val="2"/>
        </w:numPr>
        <w:tabs>
          <w:tab w:val="left" w:pos="0"/>
          <w:tab w:val="left" w:pos="5554"/>
        </w:tabs>
        <w:jc w:val="both"/>
        <w:rPr>
          <w:b/>
          <w:iCs/>
          <w:sz w:val="24"/>
          <w:szCs w:val="24"/>
          <w:lang w:val="uk-UA"/>
        </w:rPr>
      </w:pPr>
      <w:r w:rsidRPr="0037754F">
        <w:rPr>
          <w:iCs/>
          <w:sz w:val="24"/>
          <w:szCs w:val="24"/>
          <w:lang w:val="uk-UA"/>
        </w:rPr>
        <w:t>Особливост</w:t>
      </w:r>
      <w:r w:rsidRPr="0037754F">
        <w:rPr>
          <w:iCs/>
          <w:sz w:val="24"/>
          <w:szCs w:val="24"/>
          <w:lang w:val="uk-UA"/>
        </w:rPr>
        <w:sym w:font="Times New Roman" w:char="0456"/>
      </w:r>
      <w:r w:rsidRPr="0037754F">
        <w:rPr>
          <w:iCs/>
          <w:sz w:val="24"/>
          <w:szCs w:val="24"/>
          <w:lang w:val="uk-UA"/>
        </w:rPr>
        <w:t xml:space="preserve"> </w:t>
      </w:r>
      <w:r w:rsidRPr="0037754F">
        <w:rPr>
          <w:iCs/>
          <w:sz w:val="24"/>
          <w:szCs w:val="24"/>
          <w:lang w:val="uk-UA"/>
        </w:rPr>
        <w:sym w:font="Times New Roman" w:char="0456"/>
      </w:r>
      <w:r w:rsidRPr="0037754F">
        <w:rPr>
          <w:iCs/>
          <w:sz w:val="24"/>
          <w:szCs w:val="24"/>
          <w:lang w:val="uk-UA"/>
        </w:rPr>
        <w:t>менник</w:t>
      </w:r>
      <w:r w:rsidRPr="0037754F">
        <w:rPr>
          <w:iCs/>
          <w:sz w:val="24"/>
          <w:szCs w:val="24"/>
          <w:lang w:val="uk-UA"/>
        </w:rPr>
        <w:sym w:font="Times New Roman" w:char="0456"/>
      </w:r>
      <w:r w:rsidRPr="0037754F">
        <w:rPr>
          <w:iCs/>
          <w:sz w:val="24"/>
          <w:szCs w:val="24"/>
          <w:lang w:val="uk-UA"/>
        </w:rPr>
        <w:t>в III в</w:t>
      </w:r>
      <w:r w:rsidRPr="0037754F">
        <w:rPr>
          <w:iCs/>
          <w:sz w:val="24"/>
          <w:szCs w:val="24"/>
          <w:lang w:val="uk-UA"/>
        </w:rPr>
        <w:sym w:font="Times New Roman" w:char="0456"/>
      </w:r>
      <w:r w:rsidRPr="0037754F">
        <w:rPr>
          <w:iCs/>
          <w:sz w:val="24"/>
          <w:szCs w:val="24"/>
          <w:lang w:val="uk-UA"/>
        </w:rPr>
        <w:t>дм</w:t>
      </w:r>
      <w:r w:rsidRPr="0037754F">
        <w:rPr>
          <w:iCs/>
          <w:sz w:val="24"/>
          <w:szCs w:val="24"/>
          <w:lang w:val="uk-UA"/>
        </w:rPr>
        <w:sym w:font="Times New Roman" w:char="0456"/>
      </w:r>
      <w:r w:rsidRPr="0037754F">
        <w:rPr>
          <w:iCs/>
          <w:sz w:val="24"/>
          <w:szCs w:val="24"/>
          <w:lang w:val="uk-UA"/>
        </w:rPr>
        <w:t xml:space="preserve">ни. </w:t>
      </w:r>
    </w:p>
    <w:p w14:paraId="43F7F8A5" w14:textId="77777777" w:rsidR="00BD0267" w:rsidRPr="0037754F" w:rsidRDefault="007E2080">
      <w:pPr>
        <w:widowControl w:val="0"/>
        <w:numPr>
          <w:ilvl w:val="0"/>
          <w:numId w:val="2"/>
        </w:numPr>
        <w:tabs>
          <w:tab w:val="left" w:pos="0"/>
          <w:tab w:val="left" w:pos="5554"/>
        </w:tabs>
        <w:jc w:val="both"/>
        <w:rPr>
          <w:b/>
          <w:iCs/>
          <w:sz w:val="24"/>
          <w:szCs w:val="24"/>
          <w:lang w:val="uk-UA"/>
        </w:rPr>
      </w:pPr>
      <w:r w:rsidRPr="0037754F">
        <w:rPr>
          <w:iCs/>
          <w:sz w:val="24"/>
          <w:szCs w:val="24"/>
          <w:lang w:val="uk-UA"/>
        </w:rPr>
        <w:t>Шляхи утворення медичних терм</w:t>
      </w:r>
      <w:r w:rsidRPr="0037754F">
        <w:rPr>
          <w:iCs/>
          <w:sz w:val="24"/>
          <w:szCs w:val="24"/>
          <w:lang w:val="uk-UA"/>
        </w:rPr>
        <w:sym w:font="Times New Roman" w:char="0456"/>
      </w:r>
      <w:r w:rsidRPr="0037754F">
        <w:rPr>
          <w:iCs/>
          <w:sz w:val="24"/>
          <w:szCs w:val="24"/>
          <w:lang w:val="uk-UA"/>
        </w:rPr>
        <w:t>н</w:t>
      </w:r>
      <w:r w:rsidRPr="0037754F">
        <w:rPr>
          <w:iCs/>
          <w:sz w:val="24"/>
          <w:szCs w:val="24"/>
          <w:lang w:val="uk-UA"/>
        </w:rPr>
        <w:sym w:font="Times New Roman" w:char="0456"/>
      </w:r>
      <w:r w:rsidRPr="0037754F">
        <w:rPr>
          <w:iCs/>
          <w:sz w:val="24"/>
          <w:szCs w:val="24"/>
          <w:lang w:val="uk-UA"/>
        </w:rPr>
        <w:t>в.</w:t>
      </w:r>
    </w:p>
    <w:p w14:paraId="43F7F8A6" w14:textId="77777777" w:rsidR="00BD0267" w:rsidRPr="0037754F" w:rsidRDefault="007E2080">
      <w:pPr>
        <w:widowControl w:val="0"/>
        <w:numPr>
          <w:ilvl w:val="0"/>
          <w:numId w:val="2"/>
        </w:numPr>
        <w:tabs>
          <w:tab w:val="left" w:pos="0"/>
          <w:tab w:val="left" w:pos="5554"/>
        </w:tabs>
        <w:jc w:val="both"/>
        <w:rPr>
          <w:b/>
          <w:iCs/>
          <w:sz w:val="24"/>
          <w:szCs w:val="24"/>
          <w:lang w:val="uk-UA"/>
        </w:rPr>
      </w:pPr>
      <w:r w:rsidRPr="0037754F">
        <w:rPr>
          <w:iCs/>
          <w:sz w:val="24"/>
          <w:szCs w:val="24"/>
          <w:lang w:val="uk-UA"/>
        </w:rPr>
        <w:t>Поширені словотворчі елементи в медичній термінології .</w:t>
      </w:r>
    </w:p>
    <w:p w14:paraId="43F7F8A7" w14:textId="1F2DABEE" w:rsidR="00BD0267" w:rsidRPr="0037754F" w:rsidRDefault="007E2080">
      <w:pPr>
        <w:widowControl w:val="0"/>
        <w:numPr>
          <w:ilvl w:val="0"/>
          <w:numId w:val="2"/>
        </w:numPr>
        <w:tabs>
          <w:tab w:val="left" w:pos="0"/>
          <w:tab w:val="left" w:pos="5554"/>
        </w:tabs>
        <w:jc w:val="both"/>
        <w:rPr>
          <w:b/>
          <w:iCs/>
          <w:sz w:val="24"/>
          <w:szCs w:val="24"/>
          <w:lang w:val="uk-UA"/>
        </w:rPr>
      </w:pPr>
      <w:r w:rsidRPr="0037754F">
        <w:rPr>
          <w:iCs/>
          <w:sz w:val="24"/>
          <w:szCs w:val="24"/>
          <w:lang w:val="uk-UA"/>
        </w:rPr>
        <w:t xml:space="preserve">Граматичну структуру </w:t>
      </w:r>
      <w:r w:rsidR="00322B72">
        <w:rPr>
          <w:iCs/>
          <w:sz w:val="24"/>
          <w:szCs w:val="24"/>
          <w:lang w:val="uk-UA"/>
        </w:rPr>
        <w:t>фармацевтичних термінів</w:t>
      </w:r>
      <w:r w:rsidRPr="0037754F">
        <w:rPr>
          <w:iCs/>
          <w:sz w:val="24"/>
          <w:szCs w:val="24"/>
          <w:lang w:val="uk-UA"/>
        </w:rPr>
        <w:t>.</w:t>
      </w:r>
    </w:p>
    <w:p w14:paraId="43F7F8A8" w14:textId="77777777" w:rsidR="00BD0267" w:rsidRPr="0037754F" w:rsidRDefault="007E2080">
      <w:pPr>
        <w:widowControl w:val="0"/>
        <w:tabs>
          <w:tab w:val="left" w:pos="0"/>
          <w:tab w:val="left" w:pos="5554"/>
        </w:tabs>
        <w:jc w:val="both"/>
        <w:rPr>
          <w:b/>
          <w:iCs/>
          <w:sz w:val="24"/>
          <w:szCs w:val="24"/>
          <w:lang w:val="uk-UA"/>
        </w:rPr>
      </w:pPr>
      <w:r w:rsidRPr="0037754F">
        <w:rPr>
          <w:b/>
          <w:iCs/>
          <w:sz w:val="24"/>
          <w:szCs w:val="24"/>
          <w:lang w:val="uk-UA"/>
        </w:rPr>
        <w:t xml:space="preserve">Вміти: </w:t>
      </w:r>
    </w:p>
    <w:p w14:paraId="43F7F8A9" w14:textId="77777777" w:rsidR="00BD0267" w:rsidRPr="0037754F" w:rsidRDefault="007E2080">
      <w:pPr>
        <w:widowControl w:val="0"/>
        <w:numPr>
          <w:ilvl w:val="0"/>
          <w:numId w:val="2"/>
        </w:numPr>
        <w:jc w:val="both"/>
        <w:rPr>
          <w:iCs/>
          <w:sz w:val="24"/>
          <w:szCs w:val="24"/>
          <w:lang w:val="uk-UA"/>
        </w:rPr>
      </w:pPr>
      <w:r w:rsidRPr="0037754F">
        <w:rPr>
          <w:sz w:val="24"/>
          <w:szCs w:val="24"/>
          <w:lang w:val="uk-UA"/>
        </w:rPr>
        <w:t xml:space="preserve">Перекладати медичні терміни в однині та множині з української мови на латинську та навпаки. </w:t>
      </w:r>
    </w:p>
    <w:p w14:paraId="43F7F8AA" w14:textId="77777777" w:rsidR="00BD0267" w:rsidRPr="0037754F" w:rsidRDefault="007E2080">
      <w:pPr>
        <w:widowControl w:val="0"/>
        <w:numPr>
          <w:ilvl w:val="0"/>
          <w:numId w:val="2"/>
        </w:numPr>
        <w:jc w:val="both"/>
        <w:rPr>
          <w:iCs/>
          <w:sz w:val="24"/>
          <w:szCs w:val="24"/>
          <w:lang w:val="uk-UA"/>
        </w:rPr>
      </w:pPr>
      <w:r w:rsidRPr="0037754F">
        <w:rPr>
          <w:sz w:val="24"/>
          <w:szCs w:val="24"/>
          <w:lang w:val="uk-UA"/>
        </w:rPr>
        <w:t>Утворювати клінічні терм</w:t>
      </w:r>
      <w:r w:rsidRPr="0037754F">
        <w:rPr>
          <w:sz w:val="24"/>
          <w:szCs w:val="24"/>
          <w:lang w:val="uk-UA"/>
        </w:rPr>
        <w:sym w:font="Times New Roman" w:char="0456"/>
      </w:r>
      <w:r w:rsidRPr="0037754F">
        <w:rPr>
          <w:sz w:val="24"/>
          <w:szCs w:val="24"/>
          <w:lang w:val="uk-UA"/>
        </w:rPr>
        <w:t xml:space="preserve">ни </w:t>
      </w:r>
      <w:r w:rsidRPr="0037754F">
        <w:rPr>
          <w:sz w:val="24"/>
          <w:szCs w:val="24"/>
          <w:lang w:val="uk-UA"/>
        </w:rPr>
        <w:sym w:font="Times New Roman" w:char="0456"/>
      </w:r>
      <w:r w:rsidRPr="0037754F">
        <w:rPr>
          <w:sz w:val="24"/>
          <w:szCs w:val="24"/>
          <w:lang w:val="uk-UA"/>
        </w:rPr>
        <w:t>з заданим значенням.</w:t>
      </w:r>
    </w:p>
    <w:p w14:paraId="43F7F8AB" w14:textId="77777777" w:rsidR="00BD0267" w:rsidRPr="0037754F" w:rsidRDefault="007E2080">
      <w:pPr>
        <w:widowControl w:val="0"/>
        <w:numPr>
          <w:ilvl w:val="0"/>
          <w:numId w:val="2"/>
        </w:numPr>
        <w:jc w:val="both"/>
        <w:rPr>
          <w:iCs/>
          <w:sz w:val="24"/>
          <w:szCs w:val="24"/>
          <w:lang w:val="uk-UA"/>
        </w:rPr>
      </w:pPr>
      <w:r w:rsidRPr="0037754F">
        <w:rPr>
          <w:sz w:val="24"/>
          <w:szCs w:val="24"/>
          <w:lang w:val="uk-UA"/>
        </w:rPr>
        <w:t>Перекладати діагнози.</w:t>
      </w:r>
    </w:p>
    <w:p w14:paraId="43F7F8AC" w14:textId="77777777" w:rsidR="00BD0267" w:rsidRPr="0037754F" w:rsidRDefault="007E2080">
      <w:pPr>
        <w:widowControl w:val="0"/>
        <w:numPr>
          <w:ilvl w:val="0"/>
          <w:numId w:val="2"/>
        </w:numPr>
        <w:jc w:val="both"/>
        <w:rPr>
          <w:iCs/>
          <w:sz w:val="24"/>
          <w:szCs w:val="24"/>
          <w:lang w:val="uk-UA"/>
        </w:rPr>
      </w:pPr>
      <w:r w:rsidRPr="0037754F">
        <w:rPr>
          <w:sz w:val="24"/>
          <w:szCs w:val="24"/>
          <w:lang w:val="uk-UA"/>
        </w:rPr>
        <w:t>Вміти вид</w:t>
      </w:r>
      <w:r w:rsidRPr="0037754F">
        <w:rPr>
          <w:sz w:val="24"/>
          <w:szCs w:val="24"/>
          <w:lang w:val="uk-UA"/>
        </w:rPr>
        <w:sym w:font="Times New Roman" w:char="0456"/>
      </w:r>
      <w:r w:rsidRPr="0037754F">
        <w:rPr>
          <w:sz w:val="24"/>
          <w:szCs w:val="24"/>
          <w:lang w:val="uk-UA"/>
        </w:rPr>
        <w:t>ляти в назвах л</w:t>
      </w:r>
      <w:r w:rsidRPr="0037754F">
        <w:rPr>
          <w:sz w:val="24"/>
          <w:szCs w:val="24"/>
          <w:lang w:val="uk-UA"/>
        </w:rPr>
        <w:sym w:font="Times New Roman" w:char="0456"/>
      </w:r>
      <w:r w:rsidRPr="0037754F">
        <w:rPr>
          <w:sz w:val="24"/>
          <w:szCs w:val="24"/>
          <w:lang w:val="uk-UA"/>
        </w:rPr>
        <w:t>карських препарат</w:t>
      </w:r>
      <w:r w:rsidRPr="0037754F">
        <w:rPr>
          <w:sz w:val="24"/>
          <w:szCs w:val="24"/>
          <w:lang w:val="uk-UA"/>
        </w:rPr>
        <w:sym w:font="Times New Roman" w:char="0456"/>
      </w:r>
      <w:r w:rsidRPr="0037754F">
        <w:rPr>
          <w:sz w:val="24"/>
          <w:szCs w:val="24"/>
          <w:lang w:val="uk-UA"/>
        </w:rPr>
        <w:t>в частотн</w:t>
      </w:r>
      <w:r w:rsidRPr="0037754F">
        <w:rPr>
          <w:sz w:val="24"/>
          <w:szCs w:val="24"/>
          <w:lang w:val="uk-UA"/>
        </w:rPr>
        <w:sym w:font="Times New Roman" w:char="0456"/>
      </w:r>
      <w:r w:rsidRPr="0037754F">
        <w:rPr>
          <w:sz w:val="24"/>
          <w:szCs w:val="24"/>
          <w:lang w:val="uk-UA"/>
        </w:rPr>
        <w:t xml:space="preserve"> в</w:t>
      </w:r>
      <w:r w:rsidRPr="0037754F">
        <w:rPr>
          <w:sz w:val="24"/>
          <w:szCs w:val="24"/>
          <w:lang w:val="uk-UA"/>
        </w:rPr>
        <w:sym w:font="Times New Roman" w:char="0456"/>
      </w:r>
      <w:r w:rsidRPr="0037754F">
        <w:rPr>
          <w:sz w:val="24"/>
          <w:szCs w:val="24"/>
          <w:lang w:val="uk-UA"/>
        </w:rPr>
        <w:t>др</w:t>
      </w:r>
      <w:r w:rsidRPr="0037754F">
        <w:rPr>
          <w:sz w:val="24"/>
          <w:szCs w:val="24"/>
          <w:lang w:val="uk-UA"/>
        </w:rPr>
        <w:sym w:font="Times New Roman" w:char="0456"/>
      </w:r>
      <w:r w:rsidRPr="0037754F">
        <w:rPr>
          <w:sz w:val="24"/>
          <w:szCs w:val="24"/>
          <w:lang w:val="uk-UA"/>
        </w:rPr>
        <w:t xml:space="preserve">зки, визначати </w:t>
      </w:r>
      <w:r w:rsidRPr="0037754F">
        <w:rPr>
          <w:sz w:val="24"/>
          <w:szCs w:val="24"/>
          <w:lang w:val="uk-UA"/>
        </w:rPr>
        <w:sym w:font="Times New Roman" w:char="0457"/>
      </w:r>
      <w:r w:rsidRPr="0037754F">
        <w:rPr>
          <w:sz w:val="24"/>
          <w:szCs w:val="24"/>
          <w:lang w:val="uk-UA"/>
        </w:rPr>
        <w:t xml:space="preserve">хню </w:t>
      </w:r>
      <w:r w:rsidRPr="0037754F">
        <w:rPr>
          <w:sz w:val="24"/>
          <w:szCs w:val="24"/>
          <w:lang w:val="uk-UA"/>
        </w:rPr>
        <w:sym w:font="Times New Roman" w:char="0456"/>
      </w:r>
      <w:r w:rsidRPr="0037754F">
        <w:rPr>
          <w:sz w:val="24"/>
          <w:szCs w:val="24"/>
          <w:lang w:val="uk-UA"/>
        </w:rPr>
        <w:t>нформативн</w:t>
      </w:r>
      <w:r w:rsidRPr="0037754F">
        <w:rPr>
          <w:sz w:val="24"/>
          <w:szCs w:val="24"/>
          <w:lang w:val="uk-UA"/>
        </w:rPr>
        <w:sym w:font="Times New Roman" w:char="0456"/>
      </w:r>
      <w:r w:rsidRPr="0037754F">
        <w:rPr>
          <w:sz w:val="24"/>
          <w:szCs w:val="24"/>
          <w:lang w:val="uk-UA"/>
        </w:rPr>
        <w:t>сть.</w:t>
      </w:r>
    </w:p>
    <w:p w14:paraId="43F7F8AD" w14:textId="77777777" w:rsidR="00BD0267" w:rsidRPr="0037754F" w:rsidRDefault="007E2080">
      <w:pPr>
        <w:widowControl w:val="0"/>
        <w:numPr>
          <w:ilvl w:val="0"/>
          <w:numId w:val="2"/>
        </w:numPr>
        <w:jc w:val="both"/>
        <w:rPr>
          <w:iCs/>
          <w:sz w:val="24"/>
          <w:szCs w:val="24"/>
          <w:lang w:val="uk-UA"/>
        </w:rPr>
      </w:pPr>
      <w:r w:rsidRPr="0037754F">
        <w:rPr>
          <w:sz w:val="24"/>
          <w:szCs w:val="24"/>
          <w:lang w:val="uk-UA"/>
        </w:rPr>
        <w:t>Перекладати фармацевтичні терміни з української мови на латинську та навпаки.</w:t>
      </w:r>
    </w:p>
    <w:p w14:paraId="43F7F8AF" w14:textId="6FABAFA2" w:rsidR="00BD0267" w:rsidRDefault="00BD0267">
      <w:pPr>
        <w:widowControl w:val="0"/>
        <w:jc w:val="both"/>
        <w:rPr>
          <w:sz w:val="24"/>
          <w:szCs w:val="24"/>
          <w:lang w:val="uk-UA"/>
        </w:rPr>
      </w:pPr>
    </w:p>
    <w:p w14:paraId="287DDFC0" w14:textId="58D193B0" w:rsidR="00520632" w:rsidRDefault="00520632">
      <w:pPr>
        <w:widowControl w:val="0"/>
        <w:jc w:val="both"/>
        <w:rPr>
          <w:sz w:val="28"/>
          <w:szCs w:val="28"/>
          <w:lang w:val="uk-UA"/>
        </w:rPr>
      </w:pPr>
    </w:p>
    <w:p w14:paraId="7B1BA1D2" w14:textId="77777777" w:rsidR="001E11D6" w:rsidRPr="007854D6" w:rsidRDefault="001E11D6">
      <w:pPr>
        <w:widowControl w:val="0"/>
        <w:jc w:val="both"/>
        <w:rPr>
          <w:sz w:val="28"/>
          <w:szCs w:val="28"/>
          <w:lang w:val="uk-UA"/>
        </w:rPr>
      </w:pPr>
    </w:p>
    <w:p w14:paraId="43F7F8B0" w14:textId="36D09B48" w:rsidR="00BD0267" w:rsidRPr="0037754F" w:rsidRDefault="007854D6">
      <w:pPr>
        <w:widowControl w:val="0"/>
        <w:jc w:val="center"/>
        <w:rPr>
          <w:b/>
          <w:bCs/>
          <w:sz w:val="24"/>
          <w:szCs w:val="24"/>
          <w:lang w:val="uk-UA"/>
        </w:rPr>
      </w:pPr>
      <w:r w:rsidRPr="0037754F">
        <w:rPr>
          <w:b/>
          <w:bCs/>
          <w:sz w:val="24"/>
          <w:szCs w:val="24"/>
          <w:lang w:val="uk-UA"/>
        </w:rPr>
        <w:t>3. ЗМІСТ НАВЧАЛЬНОЇ ДИСЦИПЛІНИ</w:t>
      </w:r>
    </w:p>
    <w:p w14:paraId="43F7F8B1" w14:textId="77777777" w:rsidR="00BD0267" w:rsidRPr="0037754F" w:rsidRDefault="00BD0267">
      <w:pPr>
        <w:pStyle w:val="af4"/>
        <w:widowControl w:val="0"/>
        <w:jc w:val="center"/>
        <w:rPr>
          <w:sz w:val="24"/>
          <w:szCs w:val="24"/>
          <w:u w:val="single"/>
          <w:lang w:val="uk-UA"/>
        </w:rPr>
      </w:pPr>
    </w:p>
    <w:p w14:paraId="43F7F8B2" w14:textId="77777777" w:rsidR="00BD0267" w:rsidRPr="0037754F" w:rsidRDefault="007E2080">
      <w:pPr>
        <w:pStyle w:val="af4"/>
        <w:widowControl w:val="0"/>
        <w:jc w:val="center"/>
        <w:rPr>
          <w:b/>
          <w:sz w:val="24"/>
          <w:szCs w:val="24"/>
          <w:lang w:val="uk-UA"/>
        </w:rPr>
      </w:pPr>
      <w:r w:rsidRPr="0037754F">
        <w:rPr>
          <w:b/>
          <w:sz w:val="24"/>
          <w:szCs w:val="24"/>
          <w:lang w:val="uk-UA"/>
        </w:rPr>
        <w:t>Змістовий модуль 1. Анатомічна термінологія</w:t>
      </w:r>
    </w:p>
    <w:p w14:paraId="43F7F8B3" w14:textId="77777777" w:rsidR="00BD0267" w:rsidRPr="0037754F" w:rsidRDefault="00BD0267">
      <w:pPr>
        <w:widowControl w:val="0"/>
        <w:overflowPunct w:val="0"/>
        <w:autoSpaceDE w:val="0"/>
        <w:autoSpaceDN w:val="0"/>
        <w:adjustRightInd w:val="0"/>
        <w:ind w:firstLine="708"/>
        <w:jc w:val="both"/>
        <w:textAlignment w:val="baseline"/>
        <w:rPr>
          <w:rFonts w:eastAsia="Times New Roman"/>
          <w:b/>
          <w:sz w:val="24"/>
          <w:szCs w:val="24"/>
          <w:lang w:val="uk-UA"/>
        </w:rPr>
      </w:pPr>
    </w:p>
    <w:p w14:paraId="43F7F8B4" w14:textId="5EDE5E29" w:rsidR="00BD0267" w:rsidRPr="0037754F" w:rsidRDefault="007E2080">
      <w:pPr>
        <w:widowControl w:val="0"/>
        <w:overflowPunct w:val="0"/>
        <w:autoSpaceDE w:val="0"/>
        <w:autoSpaceDN w:val="0"/>
        <w:adjustRightInd w:val="0"/>
        <w:ind w:firstLine="708"/>
        <w:jc w:val="both"/>
        <w:textAlignment w:val="baseline"/>
        <w:rPr>
          <w:rFonts w:eastAsia="Times New Roman"/>
          <w:b/>
          <w:sz w:val="24"/>
          <w:szCs w:val="24"/>
          <w:lang w:val="uk-UA"/>
        </w:rPr>
      </w:pPr>
      <w:r w:rsidRPr="0037754F">
        <w:rPr>
          <w:rFonts w:eastAsia="Times New Roman"/>
          <w:b/>
          <w:sz w:val="24"/>
          <w:szCs w:val="24"/>
          <w:lang w:val="uk-UA"/>
        </w:rPr>
        <w:t>Тема 1. Латинський алфавіт. Вимова голосних та пр</w:t>
      </w:r>
      <w:r w:rsidR="00DF2BD9">
        <w:rPr>
          <w:rFonts w:eastAsia="Times New Roman"/>
          <w:b/>
          <w:sz w:val="24"/>
          <w:szCs w:val="24"/>
          <w:lang w:val="uk-UA"/>
        </w:rPr>
        <w:t>иголосних.</w:t>
      </w:r>
      <w:r w:rsidRPr="0037754F">
        <w:rPr>
          <w:rFonts w:eastAsia="Times New Roman"/>
          <w:b/>
          <w:sz w:val="24"/>
          <w:szCs w:val="24"/>
          <w:lang w:val="uk-UA"/>
        </w:rPr>
        <w:t xml:space="preserve"> Наголос. </w:t>
      </w:r>
    </w:p>
    <w:p w14:paraId="43F7F8B5" w14:textId="77777777" w:rsidR="00BD0267" w:rsidRPr="0037754F" w:rsidRDefault="007E2080">
      <w:pPr>
        <w:widowControl w:val="0"/>
        <w:overflowPunct w:val="0"/>
        <w:autoSpaceDE w:val="0"/>
        <w:autoSpaceDN w:val="0"/>
        <w:adjustRightInd w:val="0"/>
        <w:jc w:val="both"/>
        <w:textAlignment w:val="baseline"/>
        <w:rPr>
          <w:rFonts w:eastAsia="Times New Roman"/>
          <w:sz w:val="24"/>
          <w:szCs w:val="24"/>
          <w:lang w:val="uk-UA"/>
        </w:rPr>
      </w:pPr>
      <w:r w:rsidRPr="0037754F">
        <w:rPr>
          <w:rFonts w:eastAsia="Times New Roman"/>
          <w:sz w:val="24"/>
          <w:szCs w:val="24"/>
          <w:lang w:val="uk-UA"/>
        </w:rPr>
        <w:t>Назви та написання букв латинського алфавіту. Опанування основних фонетичних правил вимови голосних, приголосних, дифтонгів та диграфів. Визначення довготи та короткості голосних, довгі та короткі суфікси іменників і прикметників.  Правила наголосу у латинській мові. Особливості наголосу у словах грецького походження.</w:t>
      </w:r>
    </w:p>
    <w:p w14:paraId="43F7F8B6" w14:textId="77777777" w:rsidR="00BD0267" w:rsidRPr="0037754F" w:rsidRDefault="007E2080">
      <w:pPr>
        <w:widowControl w:val="0"/>
        <w:overflowPunct w:val="0"/>
        <w:autoSpaceDE w:val="0"/>
        <w:autoSpaceDN w:val="0"/>
        <w:adjustRightInd w:val="0"/>
        <w:ind w:firstLine="708"/>
        <w:jc w:val="both"/>
        <w:textAlignment w:val="baseline"/>
        <w:rPr>
          <w:rFonts w:eastAsia="Times New Roman"/>
          <w:b/>
          <w:sz w:val="24"/>
          <w:szCs w:val="24"/>
          <w:lang w:val="uk-UA"/>
        </w:rPr>
      </w:pPr>
      <w:r w:rsidRPr="0037754F">
        <w:rPr>
          <w:rFonts w:eastAsia="Times New Roman"/>
          <w:b/>
          <w:sz w:val="24"/>
          <w:szCs w:val="24"/>
          <w:lang w:val="uk-UA"/>
        </w:rPr>
        <w:t xml:space="preserve">Тема 2. Iменник. Граматичні категорії іменника. Словникова форма. </w:t>
      </w:r>
      <w:r w:rsidRPr="0037754F">
        <w:rPr>
          <w:rFonts w:eastAsia="Times New Roman"/>
          <w:b/>
          <w:sz w:val="24"/>
          <w:szCs w:val="24"/>
          <w:lang w:val="uk-UA"/>
        </w:rPr>
        <w:lastRenderedPageBreak/>
        <w:t>Визначення основи  та роду. В</w:t>
      </w:r>
      <w:r w:rsidRPr="0037754F">
        <w:rPr>
          <w:rFonts w:eastAsia="Times New Roman"/>
          <w:b/>
          <w:sz w:val="24"/>
          <w:szCs w:val="24"/>
          <w:lang w:val="uk-UA"/>
        </w:rPr>
        <w:sym w:font="Times New Roman" w:char="0456"/>
      </w:r>
      <w:r w:rsidRPr="0037754F">
        <w:rPr>
          <w:rFonts w:eastAsia="Times New Roman"/>
          <w:b/>
          <w:sz w:val="24"/>
          <w:szCs w:val="24"/>
          <w:lang w:val="uk-UA"/>
        </w:rPr>
        <w:t>дм</w:t>
      </w:r>
      <w:r w:rsidRPr="0037754F">
        <w:rPr>
          <w:rFonts w:eastAsia="Times New Roman"/>
          <w:b/>
          <w:sz w:val="24"/>
          <w:szCs w:val="24"/>
          <w:lang w:val="uk-UA"/>
        </w:rPr>
        <w:sym w:font="Times New Roman" w:char="0456"/>
      </w:r>
      <w:r w:rsidRPr="0037754F">
        <w:rPr>
          <w:rFonts w:eastAsia="Times New Roman"/>
          <w:b/>
          <w:sz w:val="24"/>
          <w:szCs w:val="24"/>
          <w:lang w:val="uk-UA"/>
        </w:rPr>
        <w:t xml:space="preserve">ни </w:t>
      </w:r>
      <w:r w:rsidRPr="0037754F">
        <w:rPr>
          <w:rFonts w:eastAsia="Times New Roman"/>
          <w:b/>
          <w:sz w:val="24"/>
          <w:szCs w:val="24"/>
          <w:lang w:val="uk-UA"/>
        </w:rPr>
        <w:sym w:font="Times New Roman" w:char="0456"/>
      </w:r>
      <w:r w:rsidRPr="0037754F">
        <w:rPr>
          <w:rFonts w:eastAsia="Times New Roman"/>
          <w:b/>
          <w:sz w:val="24"/>
          <w:szCs w:val="24"/>
          <w:lang w:val="uk-UA"/>
        </w:rPr>
        <w:t>менник</w:t>
      </w:r>
      <w:r w:rsidRPr="0037754F">
        <w:rPr>
          <w:rFonts w:eastAsia="Times New Roman"/>
          <w:b/>
          <w:sz w:val="24"/>
          <w:szCs w:val="24"/>
          <w:lang w:val="uk-UA"/>
        </w:rPr>
        <w:sym w:font="Times New Roman" w:char="0456"/>
      </w:r>
      <w:r w:rsidRPr="0037754F">
        <w:rPr>
          <w:rFonts w:eastAsia="Times New Roman"/>
          <w:b/>
          <w:sz w:val="24"/>
          <w:szCs w:val="24"/>
          <w:lang w:val="uk-UA"/>
        </w:rPr>
        <w:t xml:space="preserve">в. Неузгоджене означення. </w:t>
      </w:r>
    </w:p>
    <w:p w14:paraId="43F7F8B7" w14:textId="77777777" w:rsidR="00BD0267" w:rsidRPr="0037754F" w:rsidRDefault="007E2080">
      <w:pPr>
        <w:widowControl w:val="0"/>
        <w:overflowPunct w:val="0"/>
        <w:autoSpaceDE w:val="0"/>
        <w:autoSpaceDN w:val="0"/>
        <w:adjustRightInd w:val="0"/>
        <w:jc w:val="both"/>
        <w:textAlignment w:val="baseline"/>
        <w:rPr>
          <w:rFonts w:eastAsia="Times New Roman"/>
          <w:sz w:val="24"/>
          <w:szCs w:val="24"/>
          <w:lang w:val="uk-UA"/>
        </w:rPr>
      </w:pPr>
      <w:r w:rsidRPr="0037754F">
        <w:rPr>
          <w:rFonts w:eastAsia="Times New Roman"/>
          <w:sz w:val="24"/>
          <w:szCs w:val="24"/>
          <w:lang w:val="uk-UA"/>
        </w:rPr>
        <w:t>Граматичні категорії іменника, визначення роду, відміни та основи. Словникова форма. Відмінювання іменників. Визначення роду іменників за закінченнями. Модель термінів з неузгодженим означенням.</w:t>
      </w:r>
    </w:p>
    <w:p w14:paraId="43F7F8B8" w14:textId="77777777" w:rsidR="00BD0267" w:rsidRPr="0037754F" w:rsidRDefault="007E2080">
      <w:pPr>
        <w:overflowPunct w:val="0"/>
        <w:autoSpaceDE w:val="0"/>
        <w:autoSpaceDN w:val="0"/>
        <w:adjustRightInd w:val="0"/>
        <w:ind w:firstLine="708"/>
        <w:jc w:val="both"/>
        <w:textAlignment w:val="baseline"/>
        <w:rPr>
          <w:rFonts w:eastAsia="Times New Roman"/>
          <w:b/>
          <w:sz w:val="24"/>
          <w:szCs w:val="24"/>
          <w:lang w:val="uk-UA"/>
        </w:rPr>
      </w:pPr>
      <w:r w:rsidRPr="0037754F">
        <w:rPr>
          <w:rFonts w:eastAsia="Times New Roman"/>
          <w:b/>
          <w:sz w:val="24"/>
          <w:szCs w:val="24"/>
          <w:lang w:val="uk-UA"/>
        </w:rPr>
        <w:t>Тема 3.</w:t>
      </w:r>
      <w:r w:rsidRPr="0037754F">
        <w:rPr>
          <w:rFonts w:eastAsia="Times New Roman"/>
          <w:b/>
          <w:sz w:val="24"/>
          <w:szCs w:val="24"/>
        </w:rPr>
        <w:t xml:space="preserve"> Прикметник. Граматичн</w:t>
      </w:r>
      <w:r w:rsidRPr="0037754F">
        <w:rPr>
          <w:rFonts w:eastAsia="Times New Roman"/>
          <w:b/>
          <w:sz w:val="24"/>
          <w:szCs w:val="24"/>
        </w:rPr>
        <w:sym w:font="Times New Roman" w:char="0456"/>
      </w:r>
      <w:r w:rsidRPr="0037754F">
        <w:rPr>
          <w:rFonts w:eastAsia="Times New Roman"/>
          <w:b/>
          <w:sz w:val="24"/>
          <w:szCs w:val="24"/>
        </w:rPr>
        <w:t xml:space="preserve"> категор</w:t>
      </w:r>
      <w:r w:rsidRPr="0037754F">
        <w:rPr>
          <w:rFonts w:eastAsia="Times New Roman"/>
          <w:b/>
          <w:sz w:val="24"/>
          <w:szCs w:val="24"/>
        </w:rPr>
        <w:sym w:font="Times New Roman" w:char="0456"/>
      </w:r>
      <w:r w:rsidRPr="0037754F">
        <w:rPr>
          <w:rFonts w:eastAsia="Times New Roman"/>
          <w:b/>
          <w:sz w:val="24"/>
          <w:szCs w:val="24"/>
        </w:rPr>
        <w:sym w:font="Times New Roman" w:char="0457"/>
      </w:r>
      <w:r w:rsidRPr="0037754F">
        <w:rPr>
          <w:rFonts w:eastAsia="Times New Roman"/>
          <w:b/>
          <w:sz w:val="24"/>
          <w:szCs w:val="24"/>
        </w:rPr>
        <w:t xml:space="preserve"> прикметника. Дв</w:t>
      </w:r>
      <w:r w:rsidRPr="0037754F">
        <w:rPr>
          <w:rFonts w:eastAsia="Times New Roman"/>
          <w:b/>
          <w:sz w:val="24"/>
          <w:szCs w:val="24"/>
        </w:rPr>
        <w:sym w:font="Times New Roman" w:char="0456"/>
      </w:r>
      <w:r w:rsidRPr="0037754F">
        <w:rPr>
          <w:rFonts w:eastAsia="Times New Roman"/>
          <w:b/>
          <w:sz w:val="24"/>
          <w:szCs w:val="24"/>
        </w:rPr>
        <w:t xml:space="preserve"> групи прикметник</w:t>
      </w:r>
      <w:r w:rsidRPr="0037754F">
        <w:rPr>
          <w:rFonts w:eastAsia="Times New Roman"/>
          <w:b/>
          <w:sz w:val="24"/>
          <w:szCs w:val="24"/>
        </w:rPr>
        <w:sym w:font="Times New Roman" w:char="0456"/>
      </w:r>
      <w:r w:rsidRPr="0037754F">
        <w:rPr>
          <w:rFonts w:eastAsia="Times New Roman"/>
          <w:b/>
          <w:sz w:val="24"/>
          <w:szCs w:val="24"/>
        </w:rPr>
        <w:t xml:space="preserve">в. </w:t>
      </w:r>
      <w:r w:rsidRPr="0037754F">
        <w:rPr>
          <w:rFonts w:eastAsia="Times New Roman"/>
          <w:b/>
          <w:sz w:val="24"/>
          <w:szCs w:val="24"/>
          <w:lang w:val="uk-UA"/>
        </w:rPr>
        <w:t xml:space="preserve">Відмінювання прикметників. </w:t>
      </w:r>
      <w:r w:rsidRPr="0037754F">
        <w:rPr>
          <w:rFonts w:eastAsia="Times New Roman"/>
          <w:b/>
          <w:sz w:val="24"/>
          <w:szCs w:val="24"/>
        </w:rPr>
        <w:t xml:space="preserve"> Алгоритм узгодження прикметника з </w:t>
      </w:r>
      <w:r w:rsidRPr="0037754F">
        <w:rPr>
          <w:rFonts w:eastAsia="Times New Roman"/>
          <w:b/>
          <w:sz w:val="24"/>
          <w:szCs w:val="24"/>
        </w:rPr>
        <w:sym w:font="Times New Roman" w:char="0456"/>
      </w:r>
      <w:r w:rsidRPr="0037754F">
        <w:rPr>
          <w:rFonts w:eastAsia="Times New Roman"/>
          <w:b/>
          <w:sz w:val="24"/>
          <w:szCs w:val="24"/>
        </w:rPr>
        <w:t>менником.</w:t>
      </w:r>
    </w:p>
    <w:p w14:paraId="43F7F8B9" w14:textId="77777777" w:rsidR="00BD0267" w:rsidRPr="0037754F" w:rsidRDefault="007E2080">
      <w:pPr>
        <w:overflowPunct w:val="0"/>
        <w:autoSpaceDE w:val="0"/>
        <w:autoSpaceDN w:val="0"/>
        <w:adjustRightInd w:val="0"/>
        <w:jc w:val="both"/>
        <w:textAlignment w:val="baseline"/>
        <w:rPr>
          <w:rFonts w:eastAsia="Times New Roman"/>
          <w:sz w:val="24"/>
          <w:szCs w:val="24"/>
          <w:lang w:val="uk-UA"/>
        </w:rPr>
      </w:pPr>
      <w:r w:rsidRPr="0037754F">
        <w:rPr>
          <w:rFonts w:eastAsia="Times New Roman"/>
          <w:sz w:val="24"/>
          <w:szCs w:val="24"/>
          <w:lang w:val="uk-UA"/>
        </w:rPr>
        <w:t>Граматичні категорії прикметника. Дві групи прикметників в латинській мові. Визначення основи та відмінювання. Узгодження прикметників І і ІІ групи з іменниками. Місце прикметника у багатослівному терміні. Переклад термінів з узгодженим означенням.</w:t>
      </w:r>
    </w:p>
    <w:p w14:paraId="43F7F8BA" w14:textId="77777777" w:rsidR="00BD0267" w:rsidRPr="0037754F" w:rsidRDefault="007E2080">
      <w:pPr>
        <w:overflowPunct w:val="0"/>
        <w:autoSpaceDE w:val="0"/>
        <w:autoSpaceDN w:val="0"/>
        <w:adjustRightInd w:val="0"/>
        <w:ind w:firstLine="708"/>
        <w:jc w:val="both"/>
        <w:textAlignment w:val="baseline"/>
        <w:rPr>
          <w:rFonts w:eastAsia="Times New Roman"/>
          <w:b/>
          <w:sz w:val="24"/>
          <w:szCs w:val="24"/>
          <w:lang w:val="uk-UA"/>
        </w:rPr>
      </w:pPr>
      <w:r w:rsidRPr="0037754F">
        <w:rPr>
          <w:rFonts w:eastAsia="Times New Roman"/>
          <w:b/>
          <w:sz w:val="24"/>
          <w:szCs w:val="24"/>
          <w:lang w:val="uk-UA"/>
        </w:rPr>
        <w:t>Тема 4.</w:t>
      </w:r>
      <w:r w:rsidRPr="0037754F">
        <w:rPr>
          <w:rFonts w:eastAsia="Times New Roman"/>
          <w:b/>
          <w:sz w:val="24"/>
          <w:szCs w:val="24"/>
        </w:rPr>
        <w:t xml:space="preserve"> Морфолог</w:t>
      </w:r>
      <w:r w:rsidRPr="0037754F">
        <w:rPr>
          <w:rFonts w:eastAsia="Times New Roman"/>
          <w:b/>
          <w:sz w:val="24"/>
          <w:szCs w:val="24"/>
        </w:rPr>
        <w:sym w:font="Times New Roman" w:char="0456"/>
      </w:r>
      <w:r w:rsidRPr="0037754F">
        <w:rPr>
          <w:rFonts w:eastAsia="Times New Roman"/>
          <w:b/>
          <w:sz w:val="24"/>
          <w:szCs w:val="24"/>
        </w:rPr>
        <w:t xml:space="preserve">чна </w:t>
      </w:r>
      <w:r w:rsidRPr="0037754F">
        <w:rPr>
          <w:rFonts w:eastAsia="Times New Roman"/>
          <w:b/>
          <w:sz w:val="24"/>
          <w:szCs w:val="24"/>
        </w:rPr>
        <w:sym w:font="Times New Roman" w:char="0456"/>
      </w:r>
      <w:r w:rsidRPr="0037754F">
        <w:rPr>
          <w:rFonts w:eastAsia="Times New Roman"/>
          <w:b/>
          <w:sz w:val="24"/>
          <w:szCs w:val="24"/>
        </w:rPr>
        <w:t xml:space="preserve"> синтаксична структура </w:t>
      </w:r>
      <w:r w:rsidRPr="0037754F">
        <w:rPr>
          <w:rFonts w:eastAsia="Times New Roman"/>
          <w:b/>
          <w:sz w:val="24"/>
          <w:szCs w:val="24"/>
          <w:lang w:val="uk-UA"/>
        </w:rPr>
        <w:t>дво- і кілька</w:t>
      </w:r>
      <w:r w:rsidRPr="0037754F">
        <w:rPr>
          <w:rFonts w:eastAsia="Times New Roman"/>
          <w:b/>
          <w:sz w:val="24"/>
          <w:szCs w:val="24"/>
        </w:rPr>
        <w:t>сл</w:t>
      </w:r>
      <w:r w:rsidRPr="0037754F">
        <w:rPr>
          <w:rFonts w:eastAsia="Times New Roman"/>
          <w:b/>
          <w:sz w:val="24"/>
          <w:szCs w:val="24"/>
        </w:rPr>
        <w:sym w:font="Times New Roman" w:char="0456"/>
      </w:r>
      <w:r w:rsidRPr="0037754F">
        <w:rPr>
          <w:rFonts w:eastAsia="Times New Roman"/>
          <w:b/>
          <w:sz w:val="24"/>
          <w:szCs w:val="24"/>
        </w:rPr>
        <w:t>вн</w:t>
      </w:r>
      <w:r w:rsidRPr="0037754F">
        <w:rPr>
          <w:rFonts w:eastAsia="Times New Roman"/>
          <w:b/>
          <w:sz w:val="24"/>
          <w:szCs w:val="24"/>
          <w:lang w:val="uk-UA"/>
        </w:rPr>
        <w:t>ого</w:t>
      </w:r>
      <w:r w:rsidRPr="0037754F">
        <w:rPr>
          <w:rFonts w:eastAsia="Times New Roman"/>
          <w:b/>
          <w:sz w:val="24"/>
          <w:szCs w:val="24"/>
        </w:rPr>
        <w:t xml:space="preserve"> анатом</w:t>
      </w:r>
      <w:r w:rsidRPr="0037754F">
        <w:rPr>
          <w:rFonts w:eastAsia="Times New Roman"/>
          <w:b/>
          <w:sz w:val="24"/>
          <w:szCs w:val="24"/>
        </w:rPr>
        <w:sym w:font="Times New Roman" w:char="0456"/>
      </w:r>
      <w:r w:rsidRPr="0037754F">
        <w:rPr>
          <w:rFonts w:eastAsia="Times New Roman"/>
          <w:b/>
          <w:sz w:val="24"/>
          <w:szCs w:val="24"/>
        </w:rPr>
        <w:t>чн</w:t>
      </w:r>
      <w:r w:rsidRPr="0037754F">
        <w:rPr>
          <w:rFonts w:eastAsia="Times New Roman"/>
          <w:b/>
          <w:sz w:val="24"/>
          <w:szCs w:val="24"/>
          <w:lang w:val="uk-UA"/>
        </w:rPr>
        <w:t>ого</w:t>
      </w:r>
      <w:r w:rsidRPr="0037754F">
        <w:rPr>
          <w:rFonts w:eastAsia="Times New Roman"/>
          <w:b/>
          <w:sz w:val="24"/>
          <w:szCs w:val="24"/>
        </w:rPr>
        <w:t xml:space="preserve"> терм</w:t>
      </w:r>
      <w:r w:rsidRPr="0037754F">
        <w:rPr>
          <w:rFonts w:eastAsia="Times New Roman"/>
          <w:b/>
          <w:sz w:val="24"/>
          <w:szCs w:val="24"/>
        </w:rPr>
        <w:sym w:font="Times New Roman" w:char="0456"/>
      </w:r>
      <w:r w:rsidRPr="0037754F">
        <w:rPr>
          <w:rFonts w:eastAsia="Times New Roman"/>
          <w:b/>
          <w:sz w:val="24"/>
          <w:szCs w:val="24"/>
        </w:rPr>
        <w:t>н</w:t>
      </w:r>
      <w:r w:rsidRPr="0037754F">
        <w:rPr>
          <w:rFonts w:eastAsia="Times New Roman"/>
          <w:b/>
          <w:sz w:val="24"/>
          <w:szCs w:val="24"/>
          <w:lang w:val="uk-UA"/>
        </w:rPr>
        <w:t>а</w:t>
      </w:r>
      <w:r w:rsidRPr="0037754F">
        <w:rPr>
          <w:rFonts w:eastAsia="Times New Roman"/>
          <w:b/>
          <w:sz w:val="24"/>
          <w:szCs w:val="24"/>
        </w:rPr>
        <w:t xml:space="preserve"> з р</w:t>
      </w:r>
      <w:r w:rsidRPr="0037754F">
        <w:rPr>
          <w:rFonts w:eastAsia="Times New Roman"/>
          <w:b/>
          <w:sz w:val="24"/>
          <w:szCs w:val="24"/>
        </w:rPr>
        <w:sym w:font="Times New Roman" w:char="0456"/>
      </w:r>
      <w:r w:rsidRPr="0037754F">
        <w:rPr>
          <w:rFonts w:eastAsia="Times New Roman"/>
          <w:b/>
          <w:sz w:val="24"/>
          <w:szCs w:val="24"/>
        </w:rPr>
        <w:t>зними типами означень.</w:t>
      </w:r>
    </w:p>
    <w:p w14:paraId="43F7F8BB" w14:textId="77777777" w:rsidR="00BD0267" w:rsidRPr="0037754F" w:rsidRDefault="007E2080">
      <w:pPr>
        <w:overflowPunct w:val="0"/>
        <w:autoSpaceDE w:val="0"/>
        <w:autoSpaceDN w:val="0"/>
        <w:adjustRightInd w:val="0"/>
        <w:jc w:val="both"/>
        <w:textAlignment w:val="baseline"/>
        <w:rPr>
          <w:rFonts w:eastAsia="Times New Roman"/>
          <w:sz w:val="24"/>
          <w:szCs w:val="24"/>
          <w:lang w:val="uk-UA"/>
        </w:rPr>
      </w:pPr>
      <w:r w:rsidRPr="0037754F">
        <w:rPr>
          <w:rFonts w:eastAsia="Times New Roman"/>
          <w:sz w:val="24"/>
          <w:szCs w:val="24"/>
          <w:lang w:val="uk-UA"/>
        </w:rPr>
        <w:t>Особливості структури двослівних та багатослівних анатомо-гістологічних термінів. Схеми термінів. Переклад термінів з узгодженим та неузгодженим означенням.</w:t>
      </w:r>
    </w:p>
    <w:p w14:paraId="43F7F8BC" w14:textId="77777777" w:rsidR="00BD0267" w:rsidRPr="0037754F" w:rsidRDefault="007E2080">
      <w:pPr>
        <w:overflowPunct w:val="0"/>
        <w:autoSpaceDE w:val="0"/>
        <w:autoSpaceDN w:val="0"/>
        <w:adjustRightInd w:val="0"/>
        <w:ind w:firstLine="708"/>
        <w:jc w:val="both"/>
        <w:textAlignment w:val="baseline"/>
        <w:rPr>
          <w:rFonts w:eastAsia="Times New Roman"/>
          <w:b/>
          <w:sz w:val="24"/>
          <w:szCs w:val="24"/>
          <w:lang w:val="uk-UA"/>
        </w:rPr>
      </w:pPr>
      <w:r w:rsidRPr="0037754F">
        <w:rPr>
          <w:rFonts w:eastAsia="Times New Roman"/>
          <w:b/>
          <w:sz w:val="24"/>
          <w:szCs w:val="24"/>
          <w:lang w:val="uk-UA"/>
        </w:rPr>
        <w:t>Тема 5.</w:t>
      </w:r>
      <w:r w:rsidRPr="0037754F">
        <w:rPr>
          <w:rFonts w:eastAsia="Times New Roman"/>
          <w:b/>
          <w:sz w:val="24"/>
          <w:szCs w:val="24"/>
        </w:rPr>
        <w:t xml:space="preserve"> Ступен</w:t>
      </w:r>
      <w:r w:rsidRPr="0037754F">
        <w:rPr>
          <w:rFonts w:eastAsia="Times New Roman"/>
          <w:b/>
          <w:sz w:val="24"/>
          <w:szCs w:val="24"/>
        </w:rPr>
        <w:sym w:font="Times New Roman" w:char="0456"/>
      </w:r>
      <w:r w:rsidRPr="0037754F">
        <w:rPr>
          <w:rFonts w:eastAsia="Times New Roman"/>
          <w:b/>
          <w:sz w:val="24"/>
          <w:szCs w:val="24"/>
        </w:rPr>
        <w:t xml:space="preserve"> пор</w:t>
      </w:r>
      <w:r w:rsidRPr="0037754F">
        <w:rPr>
          <w:rFonts w:eastAsia="Times New Roman"/>
          <w:b/>
          <w:sz w:val="24"/>
          <w:szCs w:val="24"/>
        </w:rPr>
        <w:sym w:font="Times New Roman" w:char="0456"/>
      </w:r>
      <w:r w:rsidRPr="0037754F">
        <w:rPr>
          <w:rFonts w:eastAsia="Times New Roman"/>
          <w:b/>
          <w:sz w:val="24"/>
          <w:szCs w:val="24"/>
        </w:rPr>
        <w:t>вняння прикметник</w:t>
      </w:r>
      <w:r w:rsidRPr="0037754F">
        <w:rPr>
          <w:rFonts w:eastAsia="Times New Roman"/>
          <w:b/>
          <w:sz w:val="24"/>
          <w:szCs w:val="24"/>
        </w:rPr>
        <w:sym w:font="Times New Roman" w:char="0456"/>
      </w:r>
      <w:r w:rsidRPr="0037754F">
        <w:rPr>
          <w:rFonts w:eastAsia="Times New Roman"/>
          <w:b/>
          <w:sz w:val="24"/>
          <w:szCs w:val="24"/>
        </w:rPr>
        <w:t>в. Прикметники вищого ступеню. Ступен</w:t>
      </w:r>
      <w:r w:rsidRPr="0037754F">
        <w:rPr>
          <w:rFonts w:eastAsia="Times New Roman"/>
          <w:b/>
          <w:sz w:val="24"/>
          <w:szCs w:val="24"/>
        </w:rPr>
        <w:sym w:font="Times New Roman" w:char="0456"/>
      </w:r>
      <w:r w:rsidRPr="0037754F">
        <w:rPr>
          <w:rFonts w:eastAsia="Times New Roman"/>
          <w:b/>
          <w:sz w:val="24"/>
          <w:szCs w:val="24"/>
        </w:rPr>
        <w:t xml:space="preserve"> пор</w:t>
      </w:r>
      <w:r w:rsidRPr="0037754F">
        <w:rPr>
          <w:rFonts w:eastAsia="Times New Roman"/>
          <w:b/>
          <w:sz w:val="24"/>
          <w:szCs w:val="24"/>
        </w:rPr>
        <w:sym w:font="Times New Roman" w:char="0456"/>
      </w:r>
      <w:r w:rsidRPr="0037754F">
        <w:rPr>
          <w:rFonts w:eastAsia="Times New Roman"/>
          <w:b/>
          <w:sz w:val="24"/>
          <w:szCs w:val="24"/>
        </w:rPr>
        <w:t>вняння, утворен</w:t>
      </w:r>
      <w:r w:rsidRPr="0037754F">
        <w:rPr>
          <w:rFonts w:eastAsia="Times New Roman"/>
          <w:b/>
          <w:sz w:val="24"/>
          <w:szCs w:val="24"/>
        </w:rPr>
        <w:sym w:font="Times New Roman" w:char="0456"/>
      </w:r>
      <w:r w:rsidRPr="0037754F">
        <w:rPr>
          <w:rFonts w:eastAsia="Times New Roman"/>
          <w:b/>
          <w:sz w:val="24"/>
          <w:szCs w:val="24"/>
        </w:rPr>
        <w:t xml:space="preserve"> в</w:t>
      </w:r>
      <w:r w:rsidRPr="0037754F">
        <w:rPr>
          <w:rFonts w:eastAsia="Times New Roman"/>
          <w:b/>
          <w:sz w:val="24"/>
          <w:szCs w:val="24"/>
        </w:rPr>
        <w:sym w:font="Times New Roman" w:char="0456"/>
      </w:r>
      <w:r w:rsidRPr="0037754F">
        <w:rPr>
          <w:rFonts w:eastAsia="Times New Roman"/>
          <w:b/>
          <w:sz w:val="24"/>
          <w:szCs w:val="24"/>
        </w:rPr>
        <w:t>д р</w:t>
      </w:r>
      <w:r w:rsidRPr="0037754F">
        <w:rPr>
          <w:rFonts w:eastAsia="Times New Roman"/>
          <w:b/>
          <w:sz w:val="24"/>
          <w:szCs w:val="24"/>
        </w:rPr>
        <w:sym w:font="Times New Roman" w:char="0456"/>
      </w:r>
      <w:r w:rsidRPr="0037754F">
        <w:rPr>
          <w:rFonts w:eastAsia="Times New Roman"/>
          <w:b/>
          <w:sz w:val="24"/>
          <w:szCs w:val="24"/>
        </w:rPr>
        <w:t>зних основ. Неповн</w:t>
      </w:r>
      <w:r w:rsidRPr="0037754F">
        <w:rPr>
          <w:rFonts w:eastAsia="Times New Roman"/>
          <w:b/>
          <w:sz w:val="24"/>
          <w:szCs w:val="24"/>
        </w:rPr>
        <w:sym w:font="Times New Roman" w:char="0456"/>
      </w:r>
      <w:r w:rsidRPr="0037754F">
        <w:rPr>
          <w:rFonts w:eastAsia="Times New Roman"/>
          <w:b/>
          <w:sz w:val="24"/>
          <w:szCs w:val="24"/>
        </w:rPr>
        <w:t xml:space="preserve"> ступен</w:t>
      </w:r>
      <w:r w:rsidRPr="0037754F">
        <w:rPr>
          <w:rFonts w:eastAsia="Times New Roman"/>
          <w:b/>
          <w:sz w:val="24"/>
          <w:szCs w:val="24"/>
        </w:rPr>
        <w:sym w:font="Times New Roman" w:char="0456"/>
      </w:r>
      <w:r w:rsidRPr="0037754F">
        <w:rPr>
          <w:rFonts w:eastAsia="Times New Roman"/>
          <w:b/>
          <w:sz w:val="24"/>
          <w:szCs w:val="24"/>
        </w:rPr>
        <w:t xml:space="preserve"> пор</w:t>
      </w:r>
      <w:r w:rsidRPr="0037754F">
        <w:rPr>
          <w:rFonts w:eastAsia="Times New Roman"/>
          <w:b/>
          <w:sz w:val="24"/>
          <w:szCs w:val="24"/>
        </w:rPr>
        <w:sym w:font="Times New Roman" w:char="0456"/>
      </w:r>
      <w:r w:rsidRPr="0037754F">
        <w:rPr>
          <w:rFonts w:eastAsia="Times New Roman"/>
          <w:b/>
          <w:sz w:val="24"/>
          <w:szCs w:val="24"/>
        </w:rPr>
        <w:t>вняння. В</w:t>
      </w:r>
      <w:r w:rsidRPr="0037754F">
        <w:rPr>
          <w:rFonts w:eastAsia="Times New Roman"/>
          <w:b/>
          <w:sz w:val="24"/>
          <w:szCs w:val="24"/>
        </w:rPr>
        <w:sym w:font="Times New Roman" w:char="0456"/>
      </w:r>
      <w:r w:rsidRPr="0037754F">
        <w:rPr>
          <w:rFonts w:eastAsia="Times New Roman"/>
          <w:b/>
          <w:sz w:val="24"/>
          <w:szCs w:val="24"/>
        </w:rPr>
        <w:t>дм</w:t>
      </w:r>
      <w:r w:rsidRPr="0037754F">
        <w:rPr>
          <w:rFonts w:eastAsia="Times New Roman"/>
          <w:b/>
          <w:sz w:val="24"/>
          <w:szCs w:val="24"/>
        </w:rPr>
        <w:sym w:font="Times New Roman" w:char="0456"/>
      </w:r>
      <w:r w:rsidRPr="0037754F">
        <w:rPr>
          <w:rFonts w:eastAsia="Times New Roman"/>
          <w:b/>
          <w:sz w:val="24"/>
          <w:szCs w:val="24"/>
        </w:rPr>
        <w:t>нювання прикметник</w:t>
      </w:r>
      <w:r w:rsidRPr="0037754F">
        <w:rPr>
          <w:rFonts w:eastAsia="Times New Roman"/>
          <w:b/>
          <w:sz w:val="24"/>
          <w:szCs w:val="24"/>
        </w:rPr>
        <w:sym w:font="Times New Roman" w:char="0456"/>
      </w:r>
      <w:r w:rsidRPr="0037754F">
        <w:rPr>
          <w:rFonts w:eastAsia="Times New Roman"/>
          <w:b/>
          <w:sz w:val="24"/>
          <w:szCs w:val="24"/>
        </w:rPr>
        <w:t>в у вищому ступен</w:t>
      </w:r>
      <w:r w:rsidRPr="0037754F">
        <w:rPr>
          <w:rFonts w:eastAsia="Times New Roman"/>
          <w:b/>
          <w:sz w:val="24"/>
          <w:szCs w:val="24"/>
        </w:rPr>
        <w:sym w:font="Times New Roman" w:char="0456"/>
      </w:r>
      <w:r w:rsidRPr="0037754F">
        <w:rPr>
          <w:rFonts w:eastAsia="Times New Roman"/>
          <w:b/>
          <w:sz w:val="24"/>
          <w:szCs w:val="24"/>
        </w:rPr>
        <w:t>.</w:t>
      </w:r>
    </w:p>
    <w:p w14:paraId="43F7F8BD" w14:textId="77777777" w:rsidR="00BD0267" w:rsidRPr="0037754F" w:rsidRDefault="007E2080">
      <w:pPr>
        <w:overflowPunct w:val="0"/>
        <w:autoSpaceDE w:val="0"/>
        <w:autoSpaceDN w:val="0"/>
        <w:adjustRightInd w:val="0"/>
        <w:jc w:val="both"/>
        <w:textAlignment w:val="baseline"/>
        <w:rPr>
          <w:rFonts w:eastAsia="Times New Roman"/>
          <w:sz w:val="24"/>
          <w:szCs w:val="24"/>
          <w:lang w:val="uk-UA"/>
        </w:rPr>
      </w:pPr>
      <w:r w:rsidRPr="0037754F">
        <w:rPr>
          <w:rFonts w:eastAsia="Times New Roman"/>
          <w:sz w:val="24"/>
          <w:szCs w:val="24"/>
          <w:lang w:val="uk-UA"/>
        </w:rPr>
        <w:t>Утворення вищого ступеню порівняння прикметників. Відмінювання прикметників у вищому ступені, узгодження з іменниками. Утворення ступенів порівняння прикметників від різних основ. Переклад термінів із прикметниками у вищому ступені порівняння.</w:t>
      </w:r>
    </w:p>
    <w:p w14:paraId="43F7F8BE" w14:textId="77777777" w:rsidR="00BD0267" w:rsidRPr="0037754F" w:rsidRDefault="007E2080">
      <w:pPr>
        <w:overflowPunct w:val="0"/>
        <w:autoSpaceDE w:val="0"/>
        <w:autoSpaceDN w:val="0"/>
        <w:adjustRightInd w:val="0"/>
        <w:ind w:firstLine="708"/>
        <w:jc w:val="both"/>
        <w:textAlignment w:val="baseline"/>
        <w:rPr>
          <w:rFonts w:eastAsia="Times New Roman"/>
          <w:b/>
          <w:sz w:val="24"/>
          <w:szCs w:val="24"/>
          <w:lang w:val="uk-UA"/>
        </w:rPr>
      </w:pPr>
      <w:r w:rsidRPr="0037754F">
        <w:rPr>
          <w:rFonts w:eastAsia="Times New Roman"/>
          <w:b/>
          <w:sz w:val="24"/>
          <w:szCs w:val="24"/>
          <w:lang w:val="uk-UA"/>
        </w:rPr>
        <w:t>Тема 6.</w:t>
      </w:r>
      <w:r w:rsidRPr="0037754F">
        <w:rPr>
          <w:rFonts w:eastAsia="Times New Roman"/>
          <w:b/>
          <w:sz w:val="24"/>
          <w:szCs w:val="24"/>
        </w:rPr>
        <w:t xml:space="preserve"> Найвищий ступ</w:t>
      </w:r>
      <w:r w:rsidRPr="0037754F">
        <w:rPr>
          <w:rFonts w:eastAsia="Times New Roman"/>
          <w:b/>
          <w:sz w:val="24"/>
          <w:szCs w:val="24"/>
        </w:rPr>
        <w:sym w:font="Times New Roman" w:char="0456"/>
      </w:r>
      <w:r w:rsidRPr="0037754F">
        <w:rPr>
          <w:rFonts w:eastAsia="Times New Roman"/>
          <w:b/>
          <w:sz w:val="24"/>
          <w:szCs w:val="24"/>
        </w:rPr>
        <w:t>нь прикметник</w:t>
      </w:r>
      <w:r w:rsidRPr="0037754F">
        <w:rPr>
          <w:rFonts w:eastAsia="Times New Roman"/>
          <w:b/>
          <w:sz w:val="24"/>
          <w:szCs w:val="24"/>
        </w:rPr>
        <w:sym w:font="Times New Roman" w:char="0456"/>
      </w:r>
      <w:r w:rsidRPr="0037754F">
        <w:rPr>
          <w:rFonts w:eastAsia="Times New Roman"/>
          <w:b/>
          <w:sz w:val="24"/>
          <w:szCs w:val="24"/>
        </w:rPr>
        <w:t>в. Узгодження прикметник</w:t>
      </w:r>
      <w:r w:rsidRPr="0037754F">
        <w:rPr>
          <w:rFonts w:eastAsia="Times New Roman"/>
          <w:b/>
          <w:sz w:val="24"/>
          <w:szCs w:val="24"/>
        </w:rPr>
        <w:sym w:font="Times New Roman" w:char="0456"/>
      </w:r>
      <w:r w:rsidRPr="0037754F">
        <w:rPr>
          <w:rFonts w:eastAsia="Times New Roman"/>
          <w:b/>
          <w:sz w:val="24"/>
          <w:szCs w:val="24"/>
        </w:rPr>
        <w:t xml:space="preserve">в найвищого ступеня з </w:t>
      </w:r>
      <w:r w:rsidRPr="0037754F">
        <w:rPr>
          <w:rFonts w:eastAsia="Times New Roman"/>
          <w:b/>
          <w:sz w:val="24"/>
          <w:szCs w:val="24"/>
        </w:rPr>
        <w:sym w:font="Times New Roman" w:char="0456"/>
      </w:r>
      <w:r w:rsidRPr="0037754F">
        <w:rPr>
          <w:rFonts w:eastAsia="Times New Roman"/>
          <w:b/>
          <w:sz w:val="24"/>
          <w:szCs w:val="24"/>
        </w:rPr>
        <w:t>менниками.</w:t>
      </w:r>
    </w:p>
    <w:p w14:paraId="43F7F8BF" w14:textId="77777777" w:rsidR="00BD0267" w:rsidRPr="0037754F" w:rsidRDefault="007E2080">
      <w:pPr>
        <w:overflowPunct w:val="0"/>
        <w:autoSpaceDE w:val="0"/>
        <w:autoSpaceDN w:val="0"/>
        <w:adjustRightInd w:val="0"/>
        <w:ind w:firstLine="708"/>
        <w:jc w:val="both"/>
        <w:textAlignment w:val="baseline"/>
        <w:rPr>
          <w:rFonts w:eastAsia="Times New Roman"/>
          <w:sz w:val="24"/>
          <w:szCs w:val="24"/>
          <w:lang w:val="uk-UA"/>
        </w:rPr>
      </w:pPr>
      <w:r w:rsidRPr="0037754F">
        <w:rPr>
          <w:rFonts w:eastAsia="Times New Roman"/>
          <w:sz w:val="24"/>
          <w:szCs w:val="24"/>
          <w:lang w:val="uk-UA"/>
        </w:rPr>
        <w:t>Утворення найвищого ступеню порівняння прикметників. Відмінювання прикметників у найвищому ступені, узгодження з іменниками. Утворення ступенів порівняння прикметників від різних основ. Переклад термінів із прикметниками у найвищому ступені порівняння.</w:t>
      </w:r>
    </w:p>
    <w:p w14:paraId="43F7F8C0" w14:textId="77777777" w:rsidR="00BD0267" w:rsidRPr="0037754F" w:rsidRDefault="007E2080">
      <w:pPr>
        <w:widowControl w:val="0"/>
        <w:overflowPunct w:val="0"/>
        <w:autoSpaceDE w:val="0"/>
        <w:autoSpaceDN w:val="0"/>
        <w:adjustRightInd w:val="0"/>
        <w:ind w:firstLine="708"/>
        <w:jc w:val="both"/>
        <w:textAlignment w:val="baseline"/>
        <w:rPr>
          <w:rFonts w:eastAsia="Times New Roman"/>
          <w:b/>
          <w:sz w:val="24"/>
          <w:szCs w:val="24"/>
          <w:lang w:val="uk-UA"/>
        </w:rPr>
      </w:pPr>
      <w:r w:rsidRPr="0037754F">
        <w:rPr>
          <w:rFonts w:eastAsia="Times New Roman"/>
          <w:b/>
          <w:sz w:val="24"/>
          <w:szCs w:val="24"/>
          <w:lang w:val="uk-UA"/>
        </w:rPr>
        <w:t>Тема 7. Jusjurandum. Iменники  III в</w:t>
      </w:r>
      <w:r w:rsidRPr="0037754F">
        <w:rPr>
          <w:rFonts w:eastAsia="Times New Roman"/>
          <w:b/>
          <w:sz w:val="24"/>
          <w:szCs w:val="24"/>
          <w:lang w:val="uk-UA"/>
        </w:rPr>
        <w:sym w:font="Times New Roman" w:char="0456"/>
      </w:r>
      <w:r w:rsidRPr="0037754F">
        <w:rPr>
          <w:rFonts w:eastAsia="Times New Roman"/>
          <w:b/>
          <w:sz w:val="24"/>
          <w:szCs w:val="24"/>
          <w:lang w:val="uk-UA"/>
        </w:rPr>
        <w:t>дм</w:t>
      </w:r>
      <w:r w:rsidRPr="0037754F">
        <w:rPr>
          <w:rFonts w:eastAsia="Times New Roman"/>
          <w:b/>
          <w:sz w:val="24"/>
          <w:szCs w:val="24"/>
          <w:lang w:val="uk-UA"/>
        </w:rPr>
        <w:sym w:font="Times New Roman" w:char="0456"/>
      </w:r>
      <w:r w:rsidRPr="0037754F">
        <w:rPr>
          <w:rFonts w:eastAsia="Times New Roman"/>
          <w:b/>
          <w:sz w:val="24"/>
          <w:szCs w:val="24"/>
          <w:lang w:val="uk-UA"/>
        </w:rPr>
        <w:t>ни. Типи в</w:t>
      </w:r>
      <w:r w:rsidRPr="0037754F">
        <w:rPr>
          <w:rFonts w:eastAsia="Times New Roman"/>
          <w:b/>
          <w:sz w:val="24"/>
          <w:szCs w:val="24"/>
          <w:lang w:val="uk-UA"/>
        </w:rPr>
        <w:sym w:font="Times New Roman" w:char="0456"/>
      </w:r>
      <w:r w:rsidRPr="0037754F">
        <w:rPr>
          <w:rFonts w:eastAsia="Times New Roman"/>
          <w:b/>
          <w:sz w:val="24"/>
          <w:szCs w:val="24"/>
          <w:lang w:val="uk-UA"/>
        </w:rPr>
        <w:t>дм</w:t>
      </w:r>
      <w:r w:rsidRPr="0037754F">
        <w:rPr>
          <w:rFonts w:eastAsia="Times New Roman"/>
          <w:b/>
          <w:sz w:val="24"/>
          <w:szCs w:val="24"/>
          <w:lang w:val="uk-UA"/>
        </w:rPr>
        <w:sym w:font="Times New Roman" w:char="0456"/>
      </w:r>
      <w:r w:rsidRPr="0037754F">
        <w:rPr>
          <w:rFonts w:eastAsia="Times New Roman"/>
          <w:b/>
          <w:sz w:val="24"/>
          <w:szCs w:val="24"/>
          <w:lang w:val="uk-UA"/>
        </w:rPr>
        <w:t xml:space="preserve">нювання </w:t>
      </w:r>
      <w:r w:rsidRPr="0037754F">
        <w:rPr>
          <w:rFonts w:eastAsia="Times New Roman"/>
          <w:b/>
          <w:sz w:val="24"/>
          <w:szCs w:val="24"/>
          <w:lang w:val="uk-UA"/>
        </w:rPr>
        <w:sym w:font="Times New Roman" w:char="0456"/>
      </w:r>
      <w:r w:rsidRPr="0037754F">
        <w:rPr>
          <w:rFonts w:eastAsia="Times New Roman"/>
          <w:b/>
          <w:sz w:val="24"/>
          <w:szCs w:val="24"/>
          <w:lang w:val="uk-UA"/>
        </w:rPr>
        <w:t>менник</w:t>
      </w:r>
      <w:r w:rsidRPr="0037754F">
        <w:rPr>
          <w:rFonts w:eastAsia="Times New Roman"/>
          <w:b/>
          <w:sz w:val="24"/>
          <w:szCs w:val="24"/>
          <w:lang w:val="uk-UA"/>
        </w:rPr>
        <w:sym w:font="Times New Roman" w:char="0456"/>
      </w:r>
      <w:r w:rsidRPr="0037754F">
        <w:rPr>
          <w:rFonts w:eastAsia="Times New Roman"/>
          <w:b/>
          <w:sz w:val="24"/>
          <w:szCs w:val="24"/>
          <w:lang w:val="uk-UA"/>
        </w:rPr>
        <w:t>в III в</w:t>
      </w:r>
      <w:r w:rsidRPr="0037754F">
        <w:rPr>
          <w:rFonts w:eastAsia="Times New Roman"/>
          <w:b/>
          <w:sz w:val="24"/>
          <w:szCs w:val="24"/>
          <w:lang w:val="uk-UA"/>
        </w:rPr>
        <w:sym w:font="Times New Roman" w:char="0456"/>
      </w:r>
      <w:r w:rsidRPr="0037754F">
        <w:rPr>
          <w:rFonts w:eastAsia="Times New Roman"/>
          <w:b/>
          <w:sz w:val="24"/>
          <w:szCs w:val="24"/>
          <w:lang w:val="uk-UA"/>
        </w:rPr>
        <w:t>дм</w:t>
      </w:r>
      <w:r w:rsidRPr="0037754F">
        <w:rPr>
          <w:rFonts w:eastAsia="Times New Roman"/>
          <w:b/>
          <w:sz w:val="24"/>
          <w:szCs w:val="24"/>
          <w:lang w:val="uk-UA"/>
        </w:rPr>
        <w:sym w:font="Times New Roman" w:char="0456"/>
      </w:r>
      <w:r w:rsidRPr="0037754F">
        <w:rPr>
          <w:rFonts w:eastAsia="Times New Roman"/>
          <w:b/>
          <w:sz w:val="24"/>
          <w:szCs w:val="24"/>
          <w:lang w:val="uk-UA"/>
        </w:rPr>
        <w:t>ни. Характерн</w:t>
      </w:r>
      <w:r w:rsidRPr="0037754F">
        <w:rPr>
          <w:rFonts w:eastAsia="Times New Roman"/>
          <w:b/>
          <w:sz w:val="24"/>
          <w:szCs w:val="24"/>
          <w:lang w:val="uk-UA"/>
        </w:rPr>
        <w:sym w:font="Times New Roman" w:char="0456"/>
      </w:r>
      <w:r w:rsidRPr="0037754F">
        <w:rPr>
          <w:rFonts w:eastAsia="Times New Roman"/>
          <w:b/>
          <w:sz w:val="24"/>
          <w:szCs w:val="24"/>
          <w:lang w:val="uk-UA"/>
        </w:rPr>
        <w:t xml:space="preserve"> ознаки </w:t>
      </w:r>
      <w:r w:rsidRPr="0037754F">
        <w:rPr>
          <w:rFonts w:eastAsia="Times New Roman"/>
          <w:b/>
          <w:sz w:val="24"/>
          <w:szCs w:val="24"/>
          <w:lang w:val="uk-UA"/>
        </w:rPr>
        <w:sym w:font="Times New Roman" w:char="0456"/>
      </w:r>
      <w:r w:rsidRPr="0037754F">
        <w:rPr>
          <w:rFonts w:eastAsia="Times New Roman"/>
          <w:b/>
          <w:sz w:val="24"/>
          <w:szCs w:val="24"/>
          <w:lang w:val="uk-UA"/>
        </w:rPr>
        <w:t>менник</w:t>
      </w:r>
      <w:r w:rsidRPr="0037754F">
        <w:rPr>
          <w:rFonts w:eastAsia="Times New Roman"/>
          <w:b/>
          <w:sz w:val="24"/>
          <w:szCs w:val="24"/>
          <w:lang w:val="uk-UA"/>
        </w:rPr>
        <w:sym w:font="Times New Roman" w:char="0456"/>
      </w:r>
      <w:r w:rsidRPr="0037754F">
        <w:rPr>
          <w:rFonts w:eastAsia="Times New Roman"/>
          <w:b/>
          <w:sz w:val="24"/>
          <w:szCs w:val="24"/>
          <w:lang w:val="uk-UA"/>
        </w:rPr>
        <w:t>в чолов</w:t>
      </w:r>
      <w:r w:rsidRPr="0037754F">
        <w:rPr>
          <w:rFonts w:eastAsia="Times New Roman"/>
          <w:b/>
          <w:sz w:val="24"/>
          <w:szCs w:val="24"/>
          <w:lang w:val="uk-UA"/>
        </w:rPr>
        <w:sym w:font="Times New Roman" w:char="0456"/>
      </w:r>
      <w:r w:rsidRPr="0037754F">
        <w:rPr>
          <w:rFonts w:eastAsia="Times New Roman"/>
          <w:b/>
          <w:sz w:val="24"/>
          <w:szCs w:val="24"/>
          <w:lang w:val="uk-UA"/>
        </w:rPr>
        <w:t>чого роду. Винятки з правила про р</w:t>
      </w:r>
      <w:r w:rsidRPr="0037754F">
        <w:rPr>
          <w:rFonts w:eastAsia="Times New Roman"/>
          <w:b/>
          <w:sz w:val="24"/>
          <w:szCs w:val="24"/>
          <w:lang w:val="uk-UA"/>
        </w:rPr>
        <w:sym w:font="Times New Roman" w:char="0456"/>
      </w:r>
      <w:r w:rsidRPr="0037754F">
        <w:rPr>
          <w:rFonts w:eastAsia="Times New Roman"/>
          <w:b/>
          <w:sz w:val="24"/>
          <w:szCs w:val="24"/>
          <w:lang w:val="uk-UA"/>
        </w:rPr>
        <w:t>д. Назви м’яз</w:t>
      </w:r>
      <w:r w:rsidRPr="0037754F">
        <w:rPr>
          <w:rFonts w:eastAsia="Times New Roman"/>
          <w:b/>
          <w:sz w:val="24"/>
          <w:szCs w:val="24"/>
          <w:lang w:val="uk-UA"/>
        </w:rPr>
        <w:sym w:font="Times New Roman" w:char="0456"/>
      </w:r>
      <w:r w:rsidRPr="0037754F">
        <w:rPr>
          <w:rFonts w:eastAsia="Times New Roman"/>
          <w:b/>
          <w:sz w:val="24"/>
          <w:szCs w:val="24"/>
          <w:lang w:val="uk-UA"/>
        </w:rPr>
        <w:t>в.</w:t>
      </w:r>
    </w:p>
    <w:p w14:paraId="43F7F8C1" w14:textId="77777777" w:rsidR="00BD0267" w:rsidRPr="0037754F" w:rsidRDefault="007E2080">
      <w:pPr>
        <w:widowControl w:val="0"/>
        <w:overflowPunct w:val="0"/>
        <w:autoSpaceDE w:val="0"/>
        <w:autoSpaceDN w:val="0"/>
        <w:adjustRightInd w:val="0"/>
        <w:jc w:val="both"/>
        <w:textAlignment w:val="baseline"/>
        <w:rPr>
          <w:rFonts w:eastAsia="Times New Roman"/>
          <w:sz w:val="24"/>
          <w:szCs w:val="24"/>
          <w:lang w:val="uk-UA"/>
        </w:rPr>
      </w:pPr>
      <w:r w:rsidRPr="0037754F">
        <w:rPr>
          <w:rFonts w:eastAsia="Times New Roman"/>
          <w:sz w:val="24"/>
          <w:szCs w:val="24"/>
          <w:lang w:val="uk-UA"/>
        </w:rPr>
        <w:t>Вивчення Клятви Гіппократа – Jusjurandum. Особливості іменників ІІІ відміни. Словникова форма, визначення основи. Характерні закінчення іменників чоловічого роду. Винятки. Структура термінів, що містять назви м’язів за функцією. Засвоєння лексичного мінімуму.</w:t>
      </w:r>
    </w:p>
    <w:p w14:paraId="43F7F8C2" w14:textId="77777777" w:rsidR="00BD0267" w:rsidRPr="0037754F" w:rsidRDefault="007E2080">
      <w:pPr>
        <w:widowControl w:val="0"/>
        <w:overflowPunct w:val="0"/>
        <w:autoSpaceDE w:val="0"/>
        <w:autoSpaceDN w:val="0"/>
        <w:adjustRightInd w:val="0"/>
        <w:ind w:firstLine="708"/>
        <w:jc w:val="both"/>
        <w:textAlignment w:val="baseline"/>
        <w:rPr>
          <w:rFonts w:eastAsia="Times New Roman"/>
          <w:b/>
          <w:sz w:val="24"/>
          <w:szCs w:val="24"/>
          <w:lang w:val="uk-UA"/>
        </w:rPr>
      </w:pPr>
      <w:r w:rsidRPr="0037754F">
        <w:rPr>
          <w:rFonts w:eastAsia="Times New Roman"/>
          <w:b/>
          <w:sz w:val="24"/>
          <w:szCs w:val="24"/>
          <w:lang w:val="uk-UA"/>
        </w:rPr>
        <w:t>Тема 8. Iменники III в</w:t>
      </w:r>
      <w:r w:rsidRPr="0037754F">
        <w:rPr>
          <w:rFonts w:eastAsia="Times New Roman"/>
          <w:b/>
          <w:sz w:val="24"/>
          <w:szCs w:val="24"/>
          <w:lang w:val="uk-UA"/>
        </w:rPr>
        <w:sym w:font="Times New Roman" w:char="0456"/>
      </w:r>
      <w:r w:rsidRPr="0037754F">
        <w:rPr>
          <w:rFonts w:eastAsia="Times New Roman"/>
          <w:b/>
          <w:sz w:val="24"/>
          <w:szCs w:val="24"/>
          <w:lang w:val="uk-UA"/>
        </w:rPr>
        <w:t>дм</w:t>
      </w:r>
      <w:r w:rsidRPr="0037754F">
        <w:rPr>
          <w:rFonts w:eastAsia="Times New Roman"/>
          <w:b/>
          <w:sz w:val="24"/>
          <w:szCs w:val="24"/>
          <w:lang w:val="uk-UA"/>
        </w:rPr>
        <w:sym w:font="Times New Roman" w:char="0456"/>
      </w:r>
      <w:r w:rsidRPr="0037754F">
        <w:rPr>
          <w:rFonts w:eastAsia="Times New Roman"/>
          <w:b/>
          <w:sz w:val="24"/>
          <w:szCs w:val="24"/>
          <w:lang w:val="uk-UA"/>
        </w:rPr>
        <w:t>ни ж</w:t>
      </w:r>
      <w:r w:rsidRPr="0037754F">
        <w:rPr>
          <w:rFonts w:eastAsia="Times New Roman"/>
          <w:b/>
          <w:sz w:val="24"/>
          <w:szCs w:val="24"/>
          <w:lang w:val="uk-UA"/>
        </w:rPr>
        <w:sym w:font="Times New Roman" w:char="0456"/>
      </w:r>
      <w:r w:rsidRPr="0037754F">
        <w:rPr>
          <w:rFonts w:eastAsia="Times New Roman"/>
          <w:b/>
          <w:sz w:val="24"/>
          <w:szCs w:val="24"/>
          <w:lang w:val="uk-UA"/>
        </w:rPr>
        <w:t>ночого роду. Винятки з правила про р</w:t>
      </w:r>
      <w:r w:rsidRPr="0037754F">
        <w:rPr>
          <w:rFonts w:eastAsia="Times New Roman"/>
          <w:b/>
          <w:sz w:val="24"/>
          <w:szCs w:val="24"/>
          <w:lang w:val="uk-UA"/>
        </w:rPr>
        <w:sym w:font="Times New Roman" w:char="0456"/>
      </w:r>
      <w:r w:rsidRPr="0037754F">
        <w:rPr>
          <w:rFonts w:eastAsia="Times New Roman"/>
          <w:b/>
          <w:sz w:val="24"/>
          <w:szCs w:val="24"/>
          <w:lang w:val="uk-UA"/>
        </w:rPr>
        <w:t>д. Суф</w:t>
      </w:r>
      <w:r w:rsidRPr="0037754F">
        <w:rPr>
          <w:rFonts w:eastAsia="Times New Roman"/>
          <w:b/>
          <w:sz w:val="24"/>
          <w:szCs w:val="24"/>
          <w:lang w:val="uk-UA"/>
        </w:rPr>
        <w:sym w:font="Times New Roman" w:char="0456"/>
      </w:r>
      <w:r w:rsidRPr="0037754F">
        <w:rPr>
          <w:rFonts w:eastAsia="Times New Roman"/>
          <w:b/>
          <w:sz w:val="24"/>
          <w:szCs w:val="24"/>
          <w:lang w:val="uk-UA"/>
        </w:rPr>
        <w:t xml:space="preserve">кси </w:t>
      </w:r>
      <w:r w:rsidRPr="0037754F">
        <w:rPr>
          <w:rFonts w:eastAsia="Times New Roman"/>
          <w:b/>
          <w:sz w:val="24"/>
          <w:szCs w:val="24"/>
          <w:lang w:val="uk-UA"/>
        </w:rPr>
        <w:sym w:font="Times New Roman" w:char="0456"/>
      </w:r>
      <w:r w:rsidRPr="0037754F">
        <w:rPr>
          <w:rFonts w:eastAsia="Times New Roman"/>
          <w:b/>
          <w:sz w:val="24"/>
          <w:szCs w:val="24"/>
          <w:lang w:val="uk-UA"/>
        </w:rPr>
        <w:t>менник</w:t>
      </w:r>
      <w:r w:rsidRPr="0037754F">
        <w:rPr>
          <w:rFonts w:eastAsia="Times New Roman"/>
          <w:b/>
          <w:sz w:val="24"/>
          <w:szCs w:val="24"/>
          <w:lang w:val="uk-UA"/>
        </w:rPr>
        <w:sym w:font="Times New Roman" w:char="0456"/>
      </w:r>
      <w:r w:rsidRPr="0037754F">
        <w:rPr>
          <w:rFonts w:eastAsia="Times New Roman"/>
          <w:b/>
          <w:sz w:val="24"/>
          <w:szCs w:val="24"/>
          <w:lang w:val="uk-UA"/>
        </w:rPr>
        <w:t>в ж</w:t>
      </w:r>
      <w:r w:rsidRPr="0037754F">
        <w:rPr>
          <w:rFonts w:eastAsia="Times New Roman"/>
          <w:b/>
          <w:sz w:val="24"/>
          <w:szCs w:val="24"/>
          <w:lang w:val="uk-UA"/>
        </w:rPr>
        <w:sym w:font="Times New Roman" w:char="0456"/>
      </w:r>
      <w:r w:rsidRPr="0037754F">
        <w:rPr>
          <w:rFonts w:eastAsia="Times New Roman"/>
          <w:b/>
          <w:sz w:val="24"/>
          <w:szCs w:val="24"/>
          <w:lang w:val="uk-UA"/>
        </w:rPr>
        <w:t>ночого роду.</w:t>
      </w:r>
    </w:p>
    <w:p w14:paraId="43F7F8C3" w14:textId="77777777" w:rsidR="00BD0267" w:rsidRPr="0037754F" w:rsidRDefault="007E2080">
      <w:pPr>
        <w:widowControl w:val="0"/>
        <w:overflowPunct w:val="0"/>
        <w:autoSpaceDE w:val="0"/>
        <w:autoSpaceDN w:val="0"/>
        <w:adjustRightInd w:val="0"/>
        <w:jc w:val="both"/>
        <w:textAlignment w:val="baseline"/>
        <w:rPr>
          <w:rFonts w:eastAsia="Times New Roman"/>
          <w:sz w:val="24"/>
          <w:szCs w:val="24"/>
          <w:lang w:val="uk-UA"/>
        </w:rPr>
      </w:pPr>
      <w:r w:rsidRPr="0037754F">
        <w:rPr>
          <w:rFonts w:eastAsia="Times New Roman"/>
          <w:sz w:val="24"/>
          <w:szCs w:val="24"/>
          <w:lang w:val="uk-UA"/>
        </w:rPr>
        <w:t>Характерні закінчення іменників жіночого роду. Винятки. Узгодження прикметників з іменниками жіночого роду та відмінювання. Засвоєння лексичного мінімуму. Переклад анатомічних термінів з іменниками ІІІ відміни з латинської мови на українську та навпаки.</w:t>
      </w:r>
    </w:p>
    <w:p w14:paraId="43F7F8C4" w14:textId="77777777" w:rsidR="00BD0267" w:rsidRPr="0037754F" w:rsidRDefault="007E2080">
      <w:pPr>
        <w:widowControl w:val="0"/>
        <w:overflowPunct w:val="0"/>
        <w:autoSpaceDE w:val="0"/>
        <w:autoSpaceDN w:val="0"/>
        <w:adjustRightInd w:val="0"/>
        <w:ind w:firstLine="708"/>
        <w:jc w:val="both"/>
        <w:textAlignment w:val="baseline"/>
        <w:rPr>
          <w:rFonts w:eastAsia="Times New Roman"/>
          <w:b/>
          <w:sz w:val="24"/>
          <w:szCs w:val="24"/>
          <w:lang w:val="uk-UA"/>
        </w:rPr>
      </w:pPr>
      <w:r w:rsidRPr="0037754F">
        <w:rPr>
          <w:rFonts w:eastAsia="Times New Roman"/>
          <w:b/>
          <w:sz w:val="24"/>
          <w:szCs w:val="24"/>
          <w:lang w:val="uk-UA"/>
        </w:rPr>
        <w:t>Тема 9. Iменники III в</w:t>
      </w:r>
      <w:r w:rsidRPr="0037754F">
        <w:rPr>
          <w:rFonts w:eastAsia="Times New Roman"/>
          <w:b/>
          <w:sz w:val="24"/>
          <w:szCs w:val="24"/>
          <w:lang w:val="uk-UA"/>
        </w:rPr>
        <w:sym w:font="Times New Roman" w:char="0456"/>
      </w:r>
      <w:r w:rsidRPr="0037754F">
        <w:rPr>
          <w:rFonts w:eastAsia="Times New Roman"/>
          <w:b/>
          <w:sz w:val="24"/>
          <w:szCs w:val="24"/>
          <w:lang w:val="uk-UA"/>
        </w:rPr>
        <w:t>дм</w:t>
      </w:r>
      <w:r w:rsidRPr="0037754F">
        <w:rPr>
          <w:rFonts w:eastAsia="Times New Roman"/>
          <w:b/>
          <w:sz w:val="24"/>
          <w:szCs w:val="24"/>
          <w:lang w:val="uk-UA"/>
        </w:rPr>
        <w:sym w:font="Times New Roman" w:char="0456"/>
      </w:r>
      <w:r w:rsidRPr="0037754F">
        <w:rPr>
          <w:rFonts w:eastAsia="Times New Roman"/>
          <w:b/>
          <w:sz w:val="24"/>
          <w:szCs w:val="24"/>
          <w:lang w:val="uk-UA"/>
        </w:rPr>
        <w:t>ни середнього роду. Винятки з правила про р</w:t>
      </w:r>
      <w:r w:rsidRPr="0037754F">
        <w:rPr>
          <w:rFonts w:eastAsia="Times New Roman"/>
          <w:b/>
          <w:sz w:val="24"/>
          <w:szCs w:val="24"/>
          <w:lang w:val="uk-UA"/>
        </w:rPr>
        <w:sym w:font="Times New Roman" w:char="0456"/>
      </w:r>
      <w:r w:rsidRPr="0037754F">
        <w:rPr>
          <w:rFonts w:eastAsia="Times New Roman"/>
          <w:b/>
          <w:sz w:val="24"/>
          <w:szCs w:val="24"/>
          <w:lang w:val="uk-UA"/>
        </w:rPr>
        <w:t>д. Узгодження прикметник</w:t>
      </w:r>
      <w:r w:rsidRPr="0037754F">
        <w:rPr>
          <w:rFonts w:eastAsia="Times New Roman"/>
          <w:b/>
          <w:sz w:val="24"/>
          <w:szCs w:val="24"/>
          <w:lang w:val="uk-UA"/>
        </w:rPr>
        <w:sym w:font="Times New Roman" w:char="0456"/>
      </w:r>
      <w:r w:rsidRPr="0037754F">
        <w:rPr>
          <w:rFonts w:eastAsia="Times New Roman"/>
          <w:b/>
          <w:sz w:val="24"/>
          <w:szCs w:val="24"/>
          <w:lang w:val="uk-UA"/>
        </w:rPr>
        <w:t xml:space="preserve">в з </w:t>
      </w:r>
      <w:r w:rsidRPr="0037754F">
        <w:rPr>
          <w:rFonts w:eastAsia="Times New Roman"/>
          <w:b/>
          <w:sz w:val="24"/>
          <w:szCs w:val="24"/>
          <w:lang w:val="uk-UA"/>
        </w:rPr>
        <w:sym w:font="Times New Roman" w:char="0456"/>
      </w:r>
      <w:r w:rsidRPr="0037754F">
        <w:rPr>
          <w:rFonts w:eastAsia="Times New Roman"/>
          <w:b/>
          <w:sz w:val="24"/>
          <w:szCs w:val="24"/>
          <w:lang w:val="uk-UA"/>
        </w:rPr>
        <w:t>менниками середнього роду.</w:t>
      </w:r>
    </w:p>
    <w:p w14:paraId="43F7F8C5" w14:textId="77777777" w:rsidR="00BD0267" w:rsidRPr="0037754F" w:rsidRDefault="007E2080">
      <w:pPr>
        <w:widowControl w:val="0"/>
        <w:overflowPunct w:val="0"/>
        <w:autoSpaceDE w:val="0"/>
        <w:autoSpaceDN w:val="0"/>
        <w:adjustRightInd w:val="0"/>
        <w:jc w:val="both"/>
        <w:textAlignment w:val="baseline"/>
        <w:rPr>
          <w:rFonts w:eastAsia="Times New Roman"/>
          <w:sz w:val="24"/>
          <w:szCs w:val="24"/>
          <w:lang w:val="uk-UA"/>
        </w:rPr>
      </w:pPr>
      <w:r w:rsidRPr="0037754F">
        <w:rPr>
          <w:rFonts w:eastAsia="Times New Roman"/>
          <w:sz w:val="24"/>
          <w:szCs w:val="24"/>
          <w:lang w:val="uk-UA"/>
        </w:rPr>
        <w:t>Характерні закінчення іменників середнього роду. Винятки. Узгодження прикметників з іменниками середнього роду та відмінювання. Засвоєння лексичного мінімуму. Переклад анатомічних термінів з іменниками ІІІ відміни з латинської мови на українську та навпаки.</w:t>
      </w:r>
    </w:p>
    <w:p w14:paraId="43F7F8C6" w14:textId="77777777" w:rsidR="00BD0267" w:rsidRPr="0037754F" w:rsidRDefault="007E2080">
      <w:pPr>
        <w:widowControl w:val="0"/>
        <w:overflowPunct w:val="0"/>
        <w:autoSpaceDE w:val="0"/>
        <w:autoSpaceDN w:val="0"/>
        <w:adjustRightInd w:val="0"/>
        <w:ind w:firstLine="708"/>
        <w:jc w:val="both"/>
        <w:textAlignment w:val="baseline"/>
        <w:rPr>
          <w:rFonts w:eastAsia="Times New Roman"/>
          <w:sz w:val="24"/>
          <w:szCs w:val="24"/>
          <w:lang w:val="uk-UA"/>
        </w:rPr>
      </w:pPr>
      <w:r w:rsidRPr="0037754F">
        <w:rPr>
          <w:rFonts w:eastAsia="Times New Roman"/>
          <w:b/>
          <w:sz w:val="24"/>
          <w:szCs w:val="24"/>
          <w:lang w:val="uk-UA"/>
        </w:rPr>
        <w:t>Тема 10. Називний  в</w:t>
      </w:r>
      <w:r w:rsidRPr="0037754F">
        <w:rPr>
          <w:rFonts w:eastAsia="Times New Roman"/>
          <w:b/>
          <w:sz w:val="24"/>
          <w:szCs w:val="24"/>
          <w:lang w:val="uk-UA"/>
        </w:rPr>
        <w:sym w:font="Times New Roman" w:char="0456"/>
      </w:r>
      <w:r w:rsidRPr="0037754F">
        <w:rPr>
          <w:rFonts w:eastAsia="Times New Roman"/>
          <w:b/>
          <w:sz w:val="24"/>
          <w:szCs w:val="24"/>
          <w:lang w:val="uk-UA"/>
        </w:rPr>
        <w:t>дм</w:t>
      </w:r>
      <w:r w:rsidRPr="0037754F">
        <w:rPr>
          <w:rFonts w:eastAsia="Times New Roman"/>
          <w:b/>
          <w:sz w:val="24"/>
          <w:szCs w:val="24"/>
          <w:lang w:val="uk-UA"/>
        </w:rPr>
        <w:sym w:font="Times New Roman" w:char="0456"/>
      </w:r>
      <w:r w:rsidRPr="0037754F">
        <w:rPr>
          <w:rFonts w:eastAsia="Times New Roman"/>
          <w:b/>
          <w:sz w:val="24"/>
          <w:szCs w:val="24"/>
          <w:lang w:val="uk-UA"/>
        </w:rPr>
        <w:t>нок множини іменник</w:t>
      </w:r>
      <w:r w:rsidRPr="0037754F">
        <w:rPr>
          <w:rFonts w:eastAsia="Times New Roman"/>
          <w:b/>
          <w:sz w:val="24"/>
          <w:szCs w:val="24"/>
          <w:lang w:val="uk-UA"/>
        </w:rPr>
        <w:sym w:font="Times New Roman" w:char="0456"/>
      </w:r>
      <w:r w:rsidRPr="0037754F">
        <w:rPr>
          <w:rFonts w:eastAsia="Times New Roman"/>
          <w:b/>
          <w:sz w:val="24"/>
          <w:szCs w:val="24"/>
          <w:lang w:val="uk-UA"/>
        </w:rPr>
        <w:t>в та прикметник</w:t>
      </w:r>
      <w:r w:rsidRPr="0037754F">
        <w:rPr>
          <w:rFonts w:eastAsia="Times New Roman"/>
          <w:b/>
          <w:sz w:val="24"/>
          <w:szCs w:val="24"/>
          <w:lang w:val="uk-UA"/>
        </w:rPr>
        <w:sym w:font="Times New Roman" w:char="0456"/>
      </w:r>
      <w:r w:rsidRPr="0037754F">
        <w:rPr>
          <w:rFonts w:eastAsia="Times New Roman"/>
          <w:b/>
          <w:sz w:val="24"/>
          <w:szCs w:val="24"/>
          <w:lang w:val="uk-UA"/>
        </w:rPr>
        <w:t>в.</w:t>
      </w:r>
    </w:p>
    <w:p w14:paraId="43F7F8C7" w14:textId="77777777" w:rsidR="00BD0267" w:rsidRPr="0037754F" w:rsidRDefault="007E2080">
      <w:pPr>
        <w:widowControl w:val="0"/>
        <w:overflowPunct w:val="0"/>
        <w:autoSpaceDE w:val="0"/>
        <w:autoSpaceDN w:val="0"/>
        <w:adjustRightInd w:val="0"/>
        <w:jc w:val="both"/>
        <w:textAlignment w:val="baseline"/>
        <w:rPr>
          <w:rFonts w:eastAsia="Times New Roman"/>
          <w:sz w:val="24"/>
          <w:szCs w:val="24"/>
          <w:lang w:val="uk-UA"/>
        </w:rPr>
      </w:pPr>
      <w:r w:rsidRPr="0037754F">
        <w:rPr>
          <w:rFonts w:eastAsia="Times New Roman"/>
          <w:sz w:val="24"/>
          <w:szCs w:val="24"/>
          <w:lang w:val="uk-UA"/>
        </w:rPr>
        <w:t>Закінчення називного в</w:t>
      </w:r>
      <w:r w:rsidRPr="0037754F">
        <w:rPr>
          <w:rFonts w:eastAsia="Times New Roman"/>
          <w:sz w:val="24"/>
          <w:szCs w:val="24"/>
          <w:lang w:val="uk-UA"/>
        </w:rPr>
        <w:sym w:font="Times New Roman" w:char="0456"/>
      </w:r>
      <w:r w:rsidRPr="0037754F">
        <w:rPr>
          <w:rFonts w:eastAsia="Times New Roman"/>
          <w:sz w:val="24"/>
          <w:szCs w:val="24"/>
          <w:lang w:val="uk-UA"/>
        </w:rPr>
        <w:t>дм</w:t>
      </w:r>
      <w:r w:rsidRPr="0037754F">
        <w:rPr>
          <w:rFonts w:eastAsia="Times New Roman"/>
          <w:sz w:val="24"/>
          <w:szCs w:val="24"/>
          <w:lang w:val="uk-UA"/>
        </w:rPr>
        <w:sym w:font="Times New Roman" w:char="0456"/>
      </w:r>
      <w:r w:rsidRPr="0037754F">
        <w:rPr>
          <w:rFonts w:eastAsia="Times New Roman"/>
          <w:sz w:val="24"/>
          <w:szCs w:val="24"/>
          <w:lang w:val="uk-UA"/>
        </w:rPr>
        <w:t xml:space="preserve">нку множини </w:t>
      </w:r>
      <w:r w:rsidRPr="0037754F">
        <w:rPr>
          <w:rFonts w:eastAsia="Times New Roman"/>
          <w:sz w:val="24"/>
          <w:szCs w:val="24"/>
          <w:lang w:val="uk-UA"/>
        </w:rPr>
        <w:sym w:font="Times New Roman" w:char="0456"/>
      </w:r>
      <w:r w:rsidRPr="0037754F">
        <w:rPr>
          <w:rFonts w:eastAsia="Times New Roman"/>
          <w:sz w:val="24"/>
          <w:szCs w:val="24"/>
          <w:lang w:val="uk-UA"/>
        </w:rPr>
        <w:t>менник</w:t>
      </w:r>
      <w:r w:rsidRPr="0037754F">
        <w:rPr>
          <w:rFonts w:eastAsia="Times New Roman"/>
          <w:sz w:val="24"/>
          <w:szCs w:val="24"/>
          <w:lang w:val="uk-UA"/>
        </w:rPr>
        <w:sym w:font="Times New Roman" w:char="0456"/>
      </w:r>
      <w:r w:rsidRPr="0037754F">
        <w:rPr>
          <w:rFonts w:eastAsia="Times New Roman"/>
          <w:sz w:val="24"/>
          <w:szCs w:val="24"/>
          <w:lang w:val="uk-UA"/>
        </w:rPr>
        <w:t>в та прикметник</w:t>
      </w:r>
      <w:r w:rsidRPr="0037754F">
        <w:rPr>
          <w:rFonts w:eastAsia="Times New Roman"/>
          <w:sz w:val="24"/>
          <w:szCs w:val="24"/>
          <w:lang w:val="uk-UA"/>
        </w:rPr>
        <w:sym w:font="Times New Roman" w:char="0456"/>
      </w:r>
      <w:r w:rsidRPr="0037754F">
        <w:rPr>
          <w:rFonts w:eastAsia="Times New Roman"/>
          <w:sz w:val="24"/>
          <w:szCs w:val="24"/>
          <w:lang w:val="uk-UA"/>
        </w:rPr>
        <w:t>в. Утворення форм називного в</w:t>
      </w:r>
      <w:r w:rsidRPr="0037754F">
        <w:rPr>
          <w:rFonts w:eastAsia="Times New Roman"/>
          <w:sz w:val="24"/>
          <w:szCs w:val="24"/>
          <w:lang w:val="uk-UA"/>
        </w:rPr>
        <w:sym w:font="Times New Roman" w:char="0456"/>
      </w:r>
      <w:r w:rsidRPr="0037754F">
        <w:rPr>
          <w:rFonts w:eastAsia="Times New Roman"/>
          <w:sz w:val="24"/>
          <w:szCs w:val="24"/>
          <w:lang w:val="uk-UA"/>
        </w:rPr>
        <w:t>дм</w:t>
      </w:r>
      <w:r w:rsidRPr="0037754F">
        <w:rPr>
          <w:rFonts w:eastAsia="Times New Roman"/>
          <w:sz w:val="24"/>
          <w:szCs w:val="24"/>
          <w:lang w:val="uk-UA"/>
        </w:rPr>
        <w:sym w:font="Times New Roman" w:char="0456"/>
      </w:r>
      <w:r w:rsidRPr="0037754F">
        <w:rPr>
          <w:rFonts w:eastAsia="Times New Roman"/>
          <w:sz w:val="24"/>
          <w:szCs w:val="24"/>
          <w:lang w:val="uk-UA"/>
        </w:rPr>
        <w:t>нку множини іменників та прикметників. Переклад термінів з латинської мови на українську та навпаки.</w:t>
      </w:r>
    </w:p>
    <w:p w14:paraId="43F7F8C8" w14:textId="77777777" w:rsidR="00BD0267" w:rsidRPr="0037754F" w:rsidRDefault="007E2080">
      <w:pPr>
        <w:widowControl w:val="0"/>
        <w:overflowPunct w:val="0"/>
        <w:autoSpaceDE w:val="0"/>
        <w:autoSpaceDN w:val="0"/>
        <w:adjustRightInd w:val="0"/>
        <w:ind w:firstLine="708"/>
        <w:jc w:val="both"/>
        <w:textAlignment w:val="baseline"/>
        <w:rPr>
          <w:rFonts w:eastAsia="Times New Roman"/>
          <w:b/>
          <w:sz w:val="24"/>
          <w:szCs w:val="24"/>
          <w:lang w:val="uk-UA"/>
        </w:rPr>
      </w:pPr>
      <w:r w:rsidRPr="0037754F">
        <w:rPr>
          <w:rFonts w:eastAsia="Times New Roman"/>
          <w:b/>
          <w:sz w:val="24"/>
          <w:szCs w:val="24"/>
          <w:lang w:val="uk-UA"/>
        </w:rPr>
        <w:t>Тема 11. Родовий відмінок множини іменників та прикметників.</w:t>
      </w:r>
    </w:p>
    <w:p w14:paraId="43F7F8C9" w14:textId="77777777" w:rsidR="00BD0267" w:rsidRPr="0037754F" w:rsidRDefault="007E2080">
      <w:pPr>
        <w:widowControl w:val="0"/>
        <w:overflowPunct w:val="0"/>
        <w:autoSpaceDE w:val="0"/>
        <w:autoSpaceDN w:val="0"/>
        <w:adjustRightInd w:val="0"/>
        <w:jc w:val="both"/>
        <w:textAlignment w:val="baseline"/>
        <w:rPr>
          <w:rFonts w:eastAsia="Times New Roman"/>
          <w:sz w:val="24"/>
          <w:szCs w:val="24"/>
          <w:lang w:val="uk-UA"/>
        </w:rPr>
      </w:pPr>
      <w:r w:rsidRPr="0037754F">
        <w:rPr>
          <w:rFonts w:eastAsia="Times New Roman"/>
          <w:sz w:val="24"/>
          <w:szCs w:val="24"/>
          <w:lang w:val="uk-UA"/>
        </w:rPr>
        <w:t>Закінчення родового в</w:t>
      </w:r>
      <w:r w:rsidRPr="0037754F">
        <w:rPr>
          <w:rFonts w:eastAsia="Times New Roman"/>
          <w:sz w:val="24"/>
          <w:szCs w:val="24"/>
          <w:lang w:val="uk-UA"/>
        </w:rPr>
        <w:sym w:font="Times New Roman" w:char="0456"/>
      </w:r>
      <w:r w:rsidRPr="0037754F">
        <w:rPr>
          <w:rFonts w:eastAsia="Times New Roman"/>
          <w:sz w:val="24"/>
          <w:szCs w:val="24"/>
          <w:lang w:val="uk-UA"/>
        </w:rPr>
        <w:t>дм</w:t>
      </w:r>
      <w:r w:rsidRPr="0037754F">
        <w:rPr>
          <w:rFonts w:eastAsia="Times New Roman"/>
          <w:sz w:val="24"/>
          <w:szCs w:val="24"/>
          <w:lang w:val="uk-UA"/>
        </w:rPr>
        <w:sym w:font="Times New Roman" w:char="0456"/>
      </w:r>
      <w:r w:rsidRPr="0037754F">
        <w:rPr>
          <w:rFonts w:eastAsia="Times New Roman"/>
          <w:sz w:val="24"/>
          <w:szCs w:val="24"/>
          <w:lang w:val="uk-UA"/>
        </w:rPr>
        <w:t xml:space="preserve">нку множини </w:t>
      </w:r>
      <w:r w:rsidRPr="0037754F">
        <w:rPr>
          <w:rFonts w:eastAsia="Times New Roman"/>
          <w:sz w:val="24"/>
          <w:szCs w:val="24"/>
          <w:lang w:val="uk-UA"/>
        </w:rPr>
        <w:sym w:font="Times New Roman" w:char="0456"/>
      </w:r>
      <w:r w:rsidRPr="0037754F">
        <w:rPr>
          <w:rFonts w:eastAsia="Times New Roman"/>
          <w:sz w:val="24"/>
          <w:szCs w:val="24"/>
          <w:lang w:val="uk-UA"/>
        </w:rPr>
        <w:t>менник</w:t>
      </w:r>
      <w:r w:rsidRPr="0037754F">
        <w:rPr>
          <w:rFonts w:eastAsia="Times New Roman"/>
          <w:sz w:val="24"/>
          <w:szCs w:val="24"/>
          <w:lang w:val="uk-UA"/>
        </w:rPr>
        <w:sym w:font="Times New Roman" w:char="0456"/>
      </w:r>
      <w:r w:rsidRPr="0037754F">
        <w:rPr>
          <w:rFonts w:eastAsia="Times New Roman"/>
          <w:sz w:val="24"/>
          <w:szCs w:val="24"/>
          <w:lang w:val="uk-UA"/>
        </w:rPr>
        <w:t>в та прикметник</w:t>
      </w:r>
      <w:r w:rsidRPr="0037754F">
        <w:rPr>
          <w:rFonts w:eastAsia="Times New Roman"/>
          <w:sz w:val="24"/>
          <w:szCs w:val="24"/>
          <w:lang w:val="uk-UA"/>
        </w:rPr>
        <w:sym w:font="Times New Roman" w:char="0456"/>
      </w:r>
      <w:r w:rsidRPr="0037754F">
        <w:rPr>
          <w:rFonts w:eastAsia="Times New Roman"/>
          <w:sz w:val="24"/>
          <w:szCs w:val="24"/>
          <w:lang w:val="uk-UA"/>
        </w:rPr>
        <w:t>в. Утворення форм родового в</w:t>
      </w:r>
      <w:r w:rsidRPr="0037754F">
        <w:rPr>
          <w:rFonts w:eastAsia="Times New Roman"/>
          <w:sz w:val="24"/>
          <w:szCs w:val="24"/>
          <w:lang w:val="uk-UA"/>
        </w:rPr>
        <w:sym w:font="Times New Roman" w:char="0456"/>
      </w:r>
      <w:r w:rsidRPr="0037754F">
        <w:rPr>
          <w:rFonts w:eastAsia="Times New Roman"/>
          <w:sz w:val="24"/>
          <w:szCs w:val="24"/>
          <w:lang w:val="uk-UA"/>
        </w:rPr>
        <w:t>дм</w:t>
      </w:r>
      <w:r w:rsidRPr="0037754F">
        <w:rPr>
          <w:rFonts w:eastAsia="Times New Roman"/>
          <w:sz w:val="24"/>
          <w:szCs w:val="24"/>
          <w:lang w:val="uk-UA"/>
        </w:rPr>
        <w:sym w:font="Times New Roman" w:char="0456"/>
      </w:r>
      <w:r w:rsidRPr="0037754F">
        <w:rPr>
          <w:rFonts w:eastAsia="Times New Roman"/>
          <w:sz w:val="24"/>
          <w:szCs w:val="24"/>
          <w:lang w:val="uk-UA"/>
        </w:rPr>
        <w:t>нку множини іменників та прикметників. Переклад термінів з латинської мови на українську та навпаки.</w:t>
      </w:r>
    </w:p>
    <w:p w14:paraId="43F7F8CA" w14:textId="77777777" w:rsidR="00BD0267" w:rsidRPr="0037754F" w:rsidRDefault="00BD0267">
      <w:pPr>
        <w:widowControl w:val="0"/>
        <w:overflowPunct w:val="0"/>
        <w:autoSpaceDE w:val="0"/>
        <w:autoSpaceDN w:val="0"/>
        <w:adjustRightInd w:val="0"/>
        <w:textAlignment w:val="baseline"/>
        <w:rPr>
          <w:rFonts w:eastAsia="Times New Roman"/>
          <w:sz w:val="24"/>
          <w:szCs w:val="24"/>
          <w:u w:val="single"/>
          <w:lang w:val="uk-UA"/>
        </w:rPr>
      </w:pPr>
    </w:p>
    <w:p w14:paraId="43F7F8CB" w14:textId="77777777" w:rsidR="00BD0267" w:rsidRPr="0037754F" w:rsidRDefault="007E2080">
      <w:pPr>
        <w:widowControl w:val="0"/>
        <w:overflowPunct w:val="0"/>
        <w:autoSpaceDE w:val="0"/>
        <w:autoSpaceDN w:val="0"/>
        <w:adjustRightInd w:val="0"/>
        <w:jc w:val="center"/>
        <w:textAlignment w:val="baseline"/>
        <w:rPr>
          <w:rFonts w:eastAsia="Times New Roman"/>
          <w:b/>
          <w:sz w:val="24"/>
          <w:szCs w:val="24"/>
          <w:lang w:val="uk-UA"/>
        </w:rPr>
      </w:pPr>
      <w:r w:rsidRPr="0037754F">
        <w:rPr>
          <w:rFonts w:eastAsia="Times New Roman"/>
          <w:b/>
          <w:sz w:val="24"/>
          <w:szCs w:val="24"/>
          <w:lang w:val="uk-UA"/>
        </w:rPr>
        <w:lastRenderedPageBreak/>
        <w:t>Змістовий модуль 2. Клінічна термінологія</w:t>
      </w:r>
    </w:p>
    <w:p w14:paraId="43F7F8CC" w14:textId="77777777" w:rsidR="00BD0267" w:rsidRPr="0037754F" w:rsidRDefault="007E2080">
      <w:pPr>
        <w:overflowPunct w:val="0"/>
        <w:autoSpaceDE w:val="0"/>
        <w:autoSpaceDN w:val="0"/>
        <w:adjustRightInd w:val="0"/>
        <w:ind w:firstLine="708"/>
        <w:jc w:val="both"/>
        <w:textAlignment w:val="baseline"/>
        <w:rPr>
          <w:rFonts w:eastAsia="Times New Roman"/>
          <w:b/>
          <w:sz w:val="24"/>
          <w:szCs w:val="24"/>
          <w:lang w:val="uk-UA"/>
        </w:rPr>
      </w:pPr>
      <w:r w:rsidRPr="0037754F">
        <w:rPr>
          <w:rFonts w:eastAsia="Times New Roman"/>
          <w:b/>
          <w:sz w:val="24"/>
          <w:szCs w:val="24"/>
          <w:lang w:val="uk-UA"/>
        </w:rPr>
        <w:t>Тема 12.</w:t>
      </w:r>
      <w:r w:rsidRPr="0037754F">
        <w:rPr>
          <w:rFonts w:eastAsia="Times New Roman"/>
          <w:b/>
          <w:i/>
          <w:sz w:val="24"/>
          <w:szCs w:val="24"/>
          <w:lang w:val="uk-UA"/>
        </w:rPr>
        <w:t xml:space="preserve"> Афоризми.</w:t>
      </w:r>
      <w:r w:rsidRPr="0037754F">
        <w:rPr>
          <w:rFonts w:eastAsia="Times New Roman"/>
          <w:b/>
          <w:sz w:val="24"/>
          <w:szCs w:val="24"/>
        </w:rPr>
        <w:t>Терм</w:t>
      </w:r>
      <w:r w:rsidRPr="0037754F">
        <w:rPr>
          <w:rFonts w:eastAsia="Times New Roman"/>
          <w:b/>
          <w:sz w:val="24"/>
          <w:szCs w:val="24"/>
        </w:rPr>
        <w:sym w:font="Times New Roman" w:char="0456"/>
      </w:r>
      <w:r w:rsidRPr="0037754F">
        <w:rPr>
          <w:rFonts w:eastAsia="Times New Roman"/>
          <w:b/>
          <w:sz w:val="24"/>
          <w:szCs w:val="24"/>
        </w:rPr>
        <w:t>ноутворення. Суф</w:t>
      </w:r>
      <w:r w:rsidRPr="0037754F">
        <w:rPr>
          <w:rFonts w:eastAsia="Times New Roman"/>
          <w:b/>
          <w:sz w:val="24"/>
          <w:szCs w:val="24"/>
        </w:rPr>
        <w:sym w:font="Times New Roman" w:char="0456"/>
      </w:r>
      <w:r w:rsidRPr="0037754F">
        <w:rPr>
          <w:rFonts w:eastAsia="Times New Roman"/>
          <w:b/>
          <w:sz w:val="24"/>
          <w:szCs w:val="24"/>
        </w:rPr>
        <w:t>ксац</w:t>
      </w:r>
      <w:r w:rsidRPr="0037754F">
        <w:rPr>
          <w:rFonts w:eastAsia="Times New Roman"/>
          <w:b/>
          <w:sz w:val="24"/>
          <w:szCs w:val="24"/>
        </w:rPr>
        <w:sym w:font="Times New Roman" w:char="0456"/>
      </w:r>
      <w:r w:rsidRPr="0037754F">
        <w:rPr>
          <w:rFonts w:eastAsia="Times New Roman"/>
          <w:b/>
          <w:sz w:val="24"/>
          <w:szCs w:val="24"/>
        </w:rPr>
        <w:t>я. Частотн</w:t>
      </w:r>
      <w:r w:rsidRPr="0037754F">
        <w:rPr>
          <w:rFonts w:eastAsia="Times New Roman"/>
          <w:b/>
          <w:sz w:val="24"/>
          <w:szCs w:val="24"/>
        </w:rPr>
        <w:sym w:font="Times New Roman" w:char="0456"/>
      </w:r>
      <w:r w:rsidRPr="0037754F">
        <w:rPr>
          <w:rFonts w:eastAsia="Times New Roman"/>
          <w:b/>
          <w:sz w:val="24"/>
          <w:szCs w:val="24"/>
        </w:rPr>
        <w:t xml:space="preserve"> латинськ</w:t>
      </w:r>
      <w:r w:rsidRPr="0037754F">
        <w:rPr>
          <w:rFonts w:eastAsia="Times New Roman"/>
          <w:b/>
          <w:sz w:val="24"/>
          <w:szCs w:val="24"/>
        </w:rPr>
        <w:sym w:font="Times New Roman" w:char="0456"/>
      </w:r>
      <w:r w:rsidRPr="0037754F">
        <w:rPr>
          <w:rFonts w:eastAsia="Times New Roman"/>
          <w:b/>
          <w:sz w:val="24"/>
          <w:szCs w:val="24"/>
        </w:rPr>
        <w:t xml:space="preserve"> та грецьк</w:t>
      </w:r>
      <w:r w:rsidRPr="0037754F">
        <w:rPr>
          <w:rFonts w:eastAsia="Times New Roman"/>
          <w:b/>
          <w:sz w:val="24"/>
          <w:szCs w:val="24"/>
        </w:rPr>
        <w:sym w:font="Times New Roman" w:char="0456"/>
      </w:r>
      <w:r w:rsidRPr="0037754F">
        <w:rPr>
          <w:rFonts w:eastAsia="Times New Roman"/>
          <w:b/>
          <w:sz w:val="24"/>
          <w:szCs w:val="24"/>
        </w:rPr>
        <w:t xml:space="preserve"> суф</w:t>
      </w:r>
      <w:r w:rsidRPr="0037754F">
        <w:rPr>
          <w:rFonts w:eastAsia="Times New Roman"/>
          <w:b/>
          <w:sz w:val="24"/>
          <w:szCs w:val="24"/>
        </w:rPr>
        <w:sym w:font="Times New Roman" w:char="0456"/>
      </w:r>
      <w:r w:rsidRPr="0037754F">
        <w:rPr>
          <w:rFonts w:eastAsia="Times New Roman"/>
          <w:b/>
          <w:sz w:val="24"/>
          <w:szCs w:val="24"/>
        </w:rPr>
        <w:t xml:space="preserve">кси </w:t>
      </w:r>
      <w:r w:rsidRPr="0037754F">
        <w:rPr>
          <w:rFonts w:eastAsia="Times New Roman"/>
          <w:b/>
          <w:sz w:val="24"/>
          <w:szCs w:val="24"/>
        </w:rPr>
        <w:sym w:font="Times New Roman" w:char="0456"/>
      </w:r>
      <w:r w:rsidRPr="0037754F">
        <w:rPr>
          <w:rFonts w:eastAsia="Times New Roman"/>
          <w:b/>
          <w:sz w:val="24"/>
          <w:szCs w:val="24"/>
        </w:rPr>
        <w:t>менник</w:t>
      </w:r>
      <w:r w:rsidRPr="0037754F">
        <w:rPr>
          <w:rFonts w:eastAsia="Times New Roman"/>
          <w:b/>
          <w:sz w:val="24"/>
          <w:szCs w:val="24"/>
        </w:rPr>
        <w:sym w:font="Times New Roman" w:char="0456"/>
      </w:r>
      <w:r w:rsidRPr="0037754F">
        <w:rPr>
          <w:rFonts w:eastAsia="Times New Roman"/>
          <w:b/>
          <w:sz w:val="24"/>
          <w:szCs w:val="24"/>
        </w:rPr>
        <w:t xml:space="preserve">в </w:t>
      </w:r>
      <w:r w:rsidRPr="0037754F">
        <w:rPr>
          <w:rFonts w:eastAsia="Times New Roman"/>
          <w:b/>
          <w:sz w:val="24"/>
          <w:szCs w:val="24"/>
        </w:rPr>
        <w:sym w:font="Times New Roman" w:char="0456"/>
      </w:r>
      <w:r w:rsidRPr="0037754F">
        <w:rPr>
          <w:rFonts w:eastAsia="Times New Roman"/>
          <w:b/>
          <w:sz w:val="24"/>
          <w:szCs w:val="24"/>
        </w:rPr>
        <w:t xml:space="preserve"> прикметник</w:t>
      </w:r>
      <w:r w:rsidRPr="0037754F">
        <w:rPr>
          <w:rFonts w:eastAsia="Times New Roman"/>
          <w:b/>
          <w:sz w:val="24"/>
          <w:szCs w:val="24"/>
        </w:rPr>
        <w:sym w:font="Times New Roman" w:char="0456"/>
      </w:r>
      <w:r w:rsidRPr="0037754F">
        <w:rPr>
          <w:rFonts w:eastAsia="Times New Roman"/>
          <w:b/>
          <w:sz w:val="24"/>
          <w:szCs w:val="24"/>
        </w:rPr>
        <w:t>в.</w:t>
      </w:r>
    </w:p>
    <w:p w14:paraId="43F7F8CD" w14:textId="77777777" w:rsidR="00BD0267" w:rsidRPr="0037754F" w:rsidRDefault="007E2080">
      <w:pPr>
        <w:overflowPunct w:val="0"/>
        <w:autoSpaceDE w:val="0"/>
        <w:autoSpaceDN w:val="0"/>
        <w:adjustRightInd w:val="0"/>
        <w:jc w:val="both"/>
        <w:textAlignment w:val="baseline"/>
        <w:rPr>
          <w:rFonts w:eastAsia="Times New Roman"/>
          <w:sz w:val="24"/>
          <w:szCs w:val="24"/>
          <w:lang w:val="uk-UA"/>
        </w:rPr>
      </w:pPr>
      <w:r w:rsidRPr="0037754F">
        <w:rPr>
          <w:rFonts w:eastAsia="Times New Roman"/>
          <w:sz w:val="24"/>
          <w:szCs w:val="24"/>
          <w:lang w:val="uk-UA"/>
        </w:rPr>
        <w:t xml:space="preserve">Вивчення латинських крилатих висловів. Вступ до клінічної термінології. Основні способи словотворення в клінічній термінології: афіксальні, осново складання тощо. Суфіксація як афіксальний спосіб словотворення. </w:t>
      </w:r>
      <w:r w:rsidRPr="0037754F">
        <w:rPr>
          <w:rFonts w:eastAsia="Times New Roman"/>
          <w:sz w:val="24"/>
          <w:szCs w:val="24"/>
        </w:rPr>
        <w:t>Частотн</w:t>
      </w:r>
      <w:r w:rsidRPr="0037754F">
        <w:rPr>
          <w:rFonts w:eastAsia="Times New Roman"/>
          <w:sz w:val="24"/>
          <w:szCs w:val="24"/>
        </w:rPr>
        <w:sym w:font="Times New Roman" w:char="0456"/>
      </w:r>
      <w:r w:rsidRPr="0037754F">
        <w:rPr>
          <w:rFonts w:eastAsia="Times New Roman"/>
          <w:sz w:val="24"/>
          <w:szCs w:val="24"/>
        </w:rPr>
        <w:t xml:space="preserve"> латинськ</w:t>
      </w:r>
      <w:r w:rsidRPr="0037754F">
        <w:rPr>
          <w:rFonts w:eastAsia="Times New Roman"/>
          <w:sz w:val="24"/>
          <w:szCs w:val="24"/>
        </w:rPr>
        <w:sym w:font="Times New Roman" w:char="0456"/>
      </w:r>
      <w:r w:rsidRPr="0037754F">
        <w:rPr>
          <w:rFonts w:eastAsia="Times New Roman"/>
          <w:sz w:val="24"/>
          <w:szCs w:val="24"/>
        </w:rPr>
        <w:t xml:space="preserve"> та грецьк</w:t>
      </w:r>
      <w:r w:rsidRPr="0037754F">
        <w:rPr>
          <w:rFonts w:eastAsia="Times New Roman"/>
          <w:sz w:val="24"/>
          <w:szCs w:val="24"/>
        </w:rPr>
        <w:sym w:font="Times New Roman" w:char="0456"/>
      </w:r>
      <w:r w:rsidRPr="0037754F">
        <w:rPr>
          <w:rFonts w:eastAsia="Times New Roman"/>
          <w:sz w:val="24"/>
          <w:szCs w:val="24"/>
        </w:rPr>
        <w:t xml:space="preserve"> суф</w:t>
      </w:r>
      <w:r w:rsidRPr="0037754F">
        <w:rPr>
          <w:rFonts w:eastAsia="Times New Roman"/>
          <w:sz w:val="24"/>
          <w:szCs w:val="24"/>
        </w:rPr>
        <w:sym w:font="Times New Roman" w:char="0456"/>
      </w:r>
      <w:r w:rsidRPr="0037754F">
        <w:rPr>
          <w:rFonts w:eastAsia="Times New Roman"/>
          <w:sz w:val="24"/>
          <w:szCs w:val="24"/>
        </w:rPr>
        <w:t xml:space="preserve">кси </w:t>
      </w:r>
      <w:r w:rsidRPr="0037754F">
        <w:rPr>
          <w:rFonts w:eastAsia="Times New Roman"/>
          <w:sz w:val="24"/>
          <w:szCs w:val="24"/>
        </w:rPr>
        <w:sym w:font="Times New Roman" w:char="0456"/>
      </w:r>
      <w:r w:rsidRPr="0037754F">
        <w:rPr>
          <w:rFonts w:eastAsia="Times New Roman"/>
          <w:sz w:val="24"/>
          <w:szCs w:val="24"/>
        </w:rPr>
        <w:t>менник</w:t>
      </w:r>
      <w:r w:rsidRPr="0037754F">
        <w:rPr>
          <w:rFonts w:eastAsia="Times New Roman"/>
          <w:sz w:val="24"/>
          <w:szCs w:val="24"/>
        </w:rPr>
        <w:sym w:font="Times New Roman" w:char="0456"/>
      </w:r>
      <w:r w:rsidRPr="0037754F">
        <w:rPr>
          <w:rFonts w:eastAsia="Times New Roman"/>
          <w:sz w:val="24"/>
          <w:szCs w:val="24"/>
        </w:rPr>
        <w:t xml:space="preserve">в </w:t>
      </w:r>
      <w:r w:rsidRPr="0037754F">
        <w:rPr>
          <w:rFonts w:eastAsia="Times New Roman"/>
          <w:sz w:val="24"/>
          <w:szCs w:val="24"/>
        </w:rPr>
        <w:sym w:font="Times New Roman" w:char="0456"/>
      </w:r>
      <w:r w:rsidRPr="0037754F">
        <w:rPr>
          <w:rFonts w:eastAsia="Times New Roman"/>
          <w:sz w:val="24"/>
          <w:szCs w:val="24"/>
        </w:rPr>
        <w:t xml:space="preserve"> прикметник</w:t>
      </w:r>
      <w:r w:rsidRPr="0037754F">
        <w:rPr>
          <w:rFonts w:eastAsia="Times New Roman"/>
          <w:sz w:val="24"/>
          <w:szCs w:val="24"/>
        </w:rPr>
        <w:sym w:font="Times New Roman" w:char="0456"/>
      </w:r>
      <w:r w:rsidRPr="0037754F">
        <w:rPr>
          <w:rFonts w:eastAsia="Times New Roman"/>
          <w:sz w:val="24"/>
          <w:szCs w:val="24"/>
        </w:rPr>
        <w:t>в.</w:t>
      </w:r>
      <w:r w:rsidRPr="0037754F">
        <w:rPr>
          <w:rFonts w:eastAsia="Times New Roman"/>
          <w:sz w:val="24"/>
          <w:szCs w:val="24"/>
          <w:lang w:val="uk-UA"/>
        </w:rPr>
        <w:t xml:space="preserve"> Утворення іменників та прикметників за допомогою суфіксів. Пояснення значення слів. Лексичний мінімум простих клінічних термінів. Переклад клінічних термінів з латинської мови на українську і навпаки.</w:t>
      </w:r>
    </w:p>
    <w:p w14:paraId="43F7F8CE" w14:textId="77777777" w:rsidR="00BD0267" w:rsidRPr="0037754F" w:rsidRDefault="007E2080">
      <w:pPr>
        <w:overflowPunct w:val="0"/>
        <w:autoSpaceDE w:val="0"/>
        <w:autoSpaceDN w:val="0"/>
        <w:adjustRightInd w:val="0"/>
        <w:ind w:firstLine="708"/>
        <w:jc w:val="both"/>
        <w:textAlignment w:val="baseline"/>
        <w:rPr>
          <w:rFonts w:eastAsia="Times New Roman"/>
          <w:b/>
          <w:sz w:val="24"/>
          <w:szCs w:val="24"/>
          <w:lang w:val="uk-UA"/>
        </w:rPr>
      </w:pPr>
      <w:r w:rsidRPr="0037754F">
        <w:rPr>
          <w:rFonts w:eastAsia="Times New Roman"/>
          <w:b/>
          <w:sz w:val="24"/>
          <w:szCs w:val="24"/>
          <w:lang w:val="uk-UA"/>
        </w:rPr>
        <w:t>Тема 13.</w:t>
      </w:r>
      <w:r w:rsidRPr="0037754F">
        <w:rPr>
          <w:rFonts w:eastAsia="Times New Roman"/>
          <w:b/>
          <w:sz w:val="24"/>
          <w:szCs w:val="24"/>
        </w:rPr>
        <w:t xml:space="preserve"> Структура кл</w:t>
      </w:r>
      <w:r w:rsidRPr="0037754F">
        <w:rPr>
          <w:rFonts w:eastAsia="Times New Roman"/>
          <w:b/>
          <w:sz w:val="24"/>
          <w:szCs w:val="24"/>
        </w:rPr>
        <w:sym w:font="Times New Roman" w:char="0456"/>
      </w:r>
      <w:r w:rsidRPr="0037754F">
        <w:rPr>
          <w:rFonts w:eastAsia="Times New Roman"/>
          <w:b/>
          <w:sz w:val="24"/>
          <w:szCs w:val="24"/>
        </w:rPr>
        <w:t>н</w:t>
      </w:r>
      <w:r w:rsidRPr="0037754F">
        <w:rPr>
          <w:rFonts w:eastAsia="Times New Roman"/>
          <w:b/>
          <w:sz w:val="24"/>
          <w:szCs w:val="24"/>
        </w:rPr>
        <w:sym w:font="Times New Roman" w:char="0456"/>
      </w:r>
      <w:r w:rsidRPr="0037754F">
        <w:rPr>
          <w:rFonts w:eastAsia="Times New Roman"/>
          <w:b/>
          <w:sz w:val="24"/>
          <w:szCs w:val="24"/>
        </w:rPr>
        <w:t>чних терм</w:t>
      </w:r>
      <w:r w:rsidRPr="0037754F">
        <w:rPr>
          <w:rFonts w:eastAsia="Times New Roman"/>
          <w:b/>
          <w:sz w:val="24"/>
          <w:szCs w:val="24"/>
        </w:rPr>
        <w:sym w:font="Times New Roman" w:char="0456"/>
      </w:r>
      <w:r w:rsidRPr="0037754F">
        <w:rPr>
          <w:rFonts w:eastAsia="Times New Roman"/>
          <w:b/>
          <w:sz w:val="24"/>
          <w:szCs w:val="24"/>
        </w:rPr>
        <w:t>н</w:t>
      </w:r>
      <w:r w:rsidRPr="0037754F">
        <w:rPr>
          <w:rFonts w:eastAsia="Times New Roman"/>
          <w:b/>
          <w:sz w:val="24"/>
          <w:szCs w:val="24"/>
        </w:rPr>
        <w:sym w:font="Times New Roman" w:char="0456"/>
      </w:r>
      <w:r w:rsidRPr="0037754F">
        <w:rPr>
          <w:rFonts w:eastAsia="Times New Roman"/>
          <w:b/>
          <w:sz w:val="24"/>
          <w:szCs w:val="24"/>
        </w:rPr>
        <w:t>в.</w:t>
      </w:r>
      <w:r w:rsidRPr="0037754F">
        <w:rPr>
          <w:rFonts w:eastAsia="Times New Roman"/>
          <w:b/>
          <w:sz w:val="24"/>
          <w:szCs w:val="24"/>
          <w:lang w:val="uk-UA"/>
        </w:rPr>
        <w:t xml:space="preserve"> </w:t>
      </w:r>
      <w:r w:rsidRPr="0037754F">
        <w:rPr>
          <w:rFonts w:eastAsia="Times New Roman"/>
          <w:b/>
          <w:sz w:val="24"/>
          <w:szCs w:val="24"/>
        </w:rPr>
        <w:t>Греко-латинськ</w:t>
      </w:r>
      <w:r w:rsidRPr="0037754F">
        <w:rPr>
          <w:rFonts w:eastAsia="Times New Roman"/>
          <w:b/>
          <w:sz w:val="24"/>
          <w:szCs w:val="24"/>
        </w:rPr>
        <w:sym w:font="Times New Roman" w:char="0456"/>
      </w:r>
      <w:r w:rsidRPr="0037754F">
        <w:rPr>
          <w:rFonts w:eastAsia="Times New Roman"/>
          <w:b/>
          <w:sz w:val="24"/>
          <w:szCs w:val="24"/>
        </w:rPr>
        <w:t xml:space="preserve"> дублетн</w:t>
      </w:r>
      <w:r w:rsidRPr="0037754F">
        <w:rPr>
          <w:rFonts w:eastAsia="Times New Roman"/>
          <w:b/>
          <w:sz w:val="24"/>
          <w:szCs w:val="24"/>
        </w:rPr>
        <w:sym w:font="Times New Roman" w:char="0456"/>
      </w:r>
      <w:r w:rsidRPr="0037754F">
        <w:rPr>
          <w:rFonts w:eastAsia="Times New Roman"/>
          <w:b/>
          <w:sz w:val="24"/>
          <w:szCs w:val="24"/>
        </w:rPr>
        <w:t xml:space="preserve"> позначення орган</w:t>
      </w:r>
      <w:r w:rsidRPr="0037754F">
        <w:rPr>
          <w:rFonts w:eastAsia="Times New Roman"/>
          <w:b/>
          <w:sz w:val="24"/>
          <w:szCs w:val="24"/>
        </w:rPr>
        <w:sym w:font="Times New Roman" w:char="0456"/>
      </w:r>
      <w:r w:rsidRPr="0037754F">
        <w:rPr>
          <w:rFonts w:eastAsia="Times New Roman"/>
          <w:b/>
          <w:sz w:val="24"/>
          <w:szCs w:val="24"/>
        </w:rPr>
        <w:t>в</w:t>
      </w:r>
      <w:r w:rsidRPr="0037754F">
        <w:rPr>
          <w:rFonts w:eastAsia="Times New Roman"/>
          <w:b/>
          <w:sz w:val="24"/>
          <w:szCs w:val="24"/>
          <w:lang w:val="uk-UA"/>
        </w:rPr>
        <w:t>, частин тіла.</w:t>
      </w:r>
    </w:p>
    <w:p w14:paraId="43F7F8CF" w14:textId="77777777" w:rsidR="00BD0267" w:rsidRPr="0037754F" w:rsidRDefault="007E2080">
      <w:pPr>
        <w:overflowPunct w:val="0"/>
        <w:autoSpaceDE w:val="0"/>
        <w:autoSpaceDN w:val="0"/>
        <w:adjustRightInd w:val="0"/>
        <w:jc w:val="both"/>
        <w:textAlignment w:val="baseline"/>
        <w:rPr>
          <w:rFonts w:eastAsia="Times New Roman"/>
          <w:sz w:val="24"/>
          <w:szCs w:val="24"/>
          <w:lang w:val="uk-UA"/>
        </w:rPr>
      </w:pPr>
      <w:r w:rsidRPr="0037754F">
        <w:rPr>
          <w:rFonts w:eastAsia="Times New Roman"/>
          <w:sz w:val="24"/>
          <w:szCs w:val="24"/>
          <w:lang w:val="uk-UA"/>
        </w:rPr>
        <w:t>Структура клінічних термінів – складних слів. Інтерфікси. Лексичний мінімум: г</w:t>
      </w:r>
      <w:r w:rsidRPr="0037754F">
        <w:rPr>
          <w:rFonts w:eastAsia="Times New Roman"/>
          <w:sz w:val="24"/>
          <w:szCs w:val="24"/>
        </w:rPr>
        <w:t>реко-латинськ</w:t>
      </w:r>
      <w:r w:rsidRPr="0037754F">
        <w:rPr>
          <w:rFonts w:eastAsia="Times New Roman"/>
          <w:sz w:val="24"/>
          <w:szCs w:val="24"/>
        </w:rPr>
        <w:sym w:font="Times New Roman" w:char="0456"/>
      </w:r>
      <w:r w:rsidRPr="0037754F">
        <w:rPr>
          <w:rFonts w:eastAsia="Times New Roman"/>
          <w:sz w:val="24"/>
          <w:szCs w:val="24"/>
        </w:rPr>
        <w:t xml:space="preserve"> дублетн</w:t>
      </w:r>
      <w:r w:rsidRPr="0037754F">
        <w:rPr>
          <w:rFonts w:eastAsia="Times New Roman"/>
          <w:sz w:val="24"/>
          <w:szCs w:val="24"/>
        </w:rPr>
        <w:sym w:font="Times New Roman" w:char="0456"/>
      </w:r>
      <w:r w:rsidRPr="0037754F">
        <w:rPr>
          <w:rFonts w:eastAsia="Times New Roman"/>
          <w:sz w:val="24"/>
          <w:szCs w:val="24"/>
        </w:rPr>
        <w:t xml:space="preserve"> позначення орган</w:t>
      </w:r>
      <w:r w:rsidRPr="0037754F">
        <w:rPr>
          <w:rFonts w:eastAsia="Times New Roman"/>
          <w:sz w:val="24"/>
          <w:szCs w:val="24"/>
        </w:rPr>
        <w:sym w:font="Times New Roman" w:char="0456"/>
      </w:r>
      <w:r w:rsidRPr="0037754F">
        <w:rPr>
          <w:rFonts w:eastAsia="Times New Roman"/>
          <w:sz w:val="24"/>
          <w:szCs w:val="24"/>
        </w:rPr>
        <w:t>в</w:t>
      </w:r>
      <w:r w:rsidRPr="0037754F">
        <w:rPr>
          <w:rFonts w:eastAsia="Times New Roman"/>
          <w:sz w:val="24"/>
          <w:szCs w:val="24"/>
          <w:lang w:val="uk-UA"/>
        </w:rPr>
        <w:t>, частин тіла. Пояснення значення клінічних термінів. Утворення клінічних термінів за відповідним значенням.</w:t>
      </w:r>
    </w:p>
    <w:p w14:paraId="43F7F8D0" w14:textId="77777777" w:rsidR="00BD0267" w:rsidRPr="0037754F" w:rsidRDefault="007E2080">
      <w:pPr>
        <w:overflowPunct w:val="0"/>
        <w:autoSpaceDE w:val="0"/>
        <w:autoSpaceDN w:val="0"/>
        <w:adjustRightInd w:val="0"/>
        <w:ind w:firstLine="708"/>
        <w:jc w:val="both"/>
        <w:textAlignment w:val="baseline"/>
        <w:rPr>
          <w:rFonts w:eastAsia="Times New Roman"/>
          <w:b/>
          <w:sz w:val="24"/>
          <w:szCs w:val="24"/>
          <w:lang w:val="uk-UA"/>
        </w:rPr>
      </w:pPr>
      <w:r w:rsidRPr="0037754F">
        <w:rPr>
          <w:rFonts w:eastAsia="Times New Roman"/>
          <w:b/>
          <w:sz w:val="24"/>
          <w:szCs w:val="24"/>
          <w:lang w:val="uk-UA"/>
        </w:rPr>
        <w:t>Тема 14.</w:t>
      </w:r>
      <w:r w:rsidRPr="0037754F">
        <w:rPr>
          <w:rFonts w:eastAsia="Times New Roman"/>
          <w:b/>
          <w:sz w:val="24"/>
          <w:szCs w:val="24"/>
        </w:rPr>
        <w:t xml:space="preserve"> Греко-латинськ</w:t>
      </w:r>
      <w:r w:rsidRPr="0037754F">
        <w:rPr>
          <w:rFonts w:eastAsia="Times New Roman"/>
          <w:b/>
          <w:sz w:val="24"/>
          <w:szCs w:val="24"/>
        </w:rPr>
        <w:sym w:font="Times New Roman" w:char="0456"/>
      </w:r>
      <w:r w:rsidRPr="0037754F">
        <w:rPr>
          <w:rFonts w:eastAsia="Times New Roman"/>
          <w:b/>
          <w:sz w:val="24"/>
          <w:szCs w:val="24"/>
        </w:rPr>
        <w:t xml:space="preserve"> дублетн</w:t>
      </w:r>
      <w:r w:rsidRPr="0037754F">
        <w:rPr>
          <w:rFonts w:eastAsia="Times New Roman"/>
          <w:b/>
          <w:sz w:val="24"/>
          <w:szCs w:val="24"/>
        </w:rPr>
        <w:sym w:font="Times New Roman" w:char="0456"/>
      </w:r>
      <w:r w:rsidRPr="0037754F">
        <w:rPr>
          <w:rFonts w:eastAsia="Times New Roman"/>
          <w:b/>
          <w:sz w:val="24"/>
          <w:szCs w:val="24"/>
        </w:rPr>
        <w:t xml:space="preserve"> позначення орган</w:t>
      </w:r>
      <w:r w:rsidRPr="0037754F">
        <w:rPr>
          <w:rFonts w:eastAsia="Times New Roman"/>
          <w:b/>
          <w:sz w:val="24"/>
          <w:szCs w:val="24"/>
        </w:rPr>
        <w:sym w:font="Times New Roman" w:char="0456"/>
      </w:r>
      <w:r w:rsidRPr="0037754F">
        <w:rPr>
          <w:rFonts w:eastAsia="Times New Roman"/>
          <w:b/>
          <w:sz w:val="24"/>
          <w:szCs w:val="24"/>
        </w:rPr>
        <w:t>в, тканин; терм</w:t>
      </w:r>
      <w:r w:rsidRPr="0037754F">
        <w:rPr>
          <w:rFonts w:eastAsia="Times New Roman"/>
          <w:b/>
          <w:sz w:val="24"/>
          <w:szCs w:val="24"/>
        </w:rPr>
        <w:sym w:font="Times New Roman" w:char="0456"/>
      </w:r>
      <w:r w:rsidRPr="0037754F">
        <w:rPr>
          <w:rFonts w:eastAsia="Times New Roman"/>
          <w:b/>
          <w:sz w:val="24"/>
          <w:szCs w:val="24"/>
        </w:rPr>
        <w:t>ноелементи, що означають патолог</w:t>
      </w:r>
      <w:r w:rsidRPr="0037754F">
        <w:rPr>
          <w:rFonts w:eastAsia="Times New Roman"/>
          <w:b/>
          <w:sz w:val="24"/>
          <w:szCs w:val="24"/>
        </w:rPr>
        <w:sym w:font="Times New Roman" w:char="0456"/>
      </w:r>
      <w:r w:rsidRPr="0037754F">
        <w:rPr>
          <w:rFonts w:eastAsia="Times New Roman"/>
          <w:b/>
          <w:sz w:val="24"/>
          <w:szCs w:val="24"/>
        </w:rPr>
        <w:t>чн</w:t>
      </w:r>
      <w:r w:rsidRPr="0037754F">
        <w:rPr>
          <w:rFonts w:eastAsia="Times New Roman"/>
          <w:b/>
          <w:sz w:val="24"/>
          <w:szCs w:val="24"/>
        </w:rPr>
        <w:sym w:font="Times New Roman" w:char="0456"/>
      </w:r>
      <w:r w:rsidRPr="0037754F">
        <w:rPr>
          <w:rFonts w:eastAsia="Times New Roman"/>
          <w:b/>
          <w:sz w:val="24"/>
          <w:szCs w:val="24"/>
        </w:rPr>
        <w:t xml:space="preserve"> в</w:t>
      </w:r>
      <w:r w:rsidRPr="0037754F">
        <w:rPr>
          <w:rFonts w:eastAsia="Times New Roman"/>
          <w:b/>
          <w:sz w:val="24"/>
          <w:szCs w:val="24"/>
        </w:rPr>
        <w:sym w:font="Times New Roman" w:char="0456"/>
      </w:r>
      <w:r w:rsidRPr="0037754F">
        <w:rPr>
          <w:rFonts w:eastAsia="Times New Roman"/>
          <w:b/>
          <w:sz w:val="24"/>
          <w:szCs w:val="24"/>
        </w:rPr>
        <w:t>дхилення орган</w:t>
      </w:r>
      <w:r w:rsidRPr="0037754F">
        <w:rPr>
          <w:rFonts w:eastAsia="Times New Roman"/>
          <w:b/>
          <w:sz w:val="24"/>
          <w:szCs w:val="24"/>
        </w:rPr>
        <w:sym w:font="Times New Roman" w:char="0456"/>
      </w:r>
      <w:r w:rsidRPr="0037754F">
        <w:rPr>
          <w:rFonts w:eastAsia="Times New Roman"/>
          <w:b/>
          <w:sz w:val="24"/>
          <w:szCs w:val="24"/>
        </w:rPr>
        <w:t>в, види оперативних втручань.</w:t>
      </w:r>
      <w:r w:rsidRPr="0037754F">
        <w:rPr>
          <w:rFonts w:eastAsia="Times New Roman"/>
          <w:b/>
          <w:sz w:val="24"/>
          <w:szCs w:val="24"/>
          <w:lang w:val="uk-UA"/>
        </w:rPr>
        <w:t xml:space="preserve"> Суфікси в клінічній термінології.</w:t>
      </w:r>
    </w:p>
    <w:p w14:paraId="43F7F8D1" w14:textId="77777777" w:rsidR="00BD0267" w:rsidRPr="0037754F" w:rsidRDefault="007E2080">
      <w:pPr>
        <w:overflowPunct w:val="0"/>
        <w:autoSpaceDE w:val="0"/>
        <w:autoSpaceDN w:val="0"/>
        <w:adjustRightInd w:val="0"/>
        <w:jc w:val="both"/>
        <w:textAlignment w:val="baseline"/>
        <w:rPr>
          <w:rFonts w:eastAsia="Times New Roman"/>
          <w:sz w:val="24"/>
          <w:szCs w:val="24"/>
          <w:lang w:val="uk-UA"/>
        </w:rPr>
      </w:pPr>
      <w:r w:rsidRPr="0037754F">
        <w:rPr>
          <w:rFonts w:eastAsia="Times New Roman"/>
          <w:sz w:val="24"/>
          <w:szCs w:val="24"/>
          <w:lang w:val="uk-UA"/>
        </w:rPr>
        <w:t>Суфікси в клінічній термінології: -</w:t>
      </w:r>
      <w:r w:rsidRPr="0037754F">
        <w:rPr>
          <w:rFonts w:eastAsia="Times New Roman"/>
          <w:sz w:val="24"/>
          <w:szCs w:val="24"/>
          <w:lang w:val="en-US"/>
        </w:rPr>
        <w:t>osis</w:t>
      </w:r>
      <w:r w:rsidRPr="0037754F">
        <w:rPr>
          <w:rFonts w:eastAsia="Times New Roman"/>
          <w:sz w:val="24"/>
          <w:szCs w:val="24"/>
          <w:lang w:val="uk-UA"/>
        </w:rPr>
        <w:t>, -</w:t>
      </w:r>
      <w:r w:rsidRPr="0037754F">
        <w:rPr>
          <w:rFonts w:eastAsia="Times New Roman"/>
          <w:sz w:val="24"/>
          <w:szCs w:val="24"/>
          <w:lang w:val="en-US"/>
        </w:rPr>
        <w:t>iasis</w:t>
      </w:r>
      <w:r w:rsidRPr="0037754F">
        <w:rPr>
          <w:rFonts w:eastAsia="Times New Roman"/>
          <w:sz w:val="24"/>
          <w:szCs w:val="24"/>
          <w:lang w:val="uk-UA"/>
        </w:rPr>
        <w:t>, -</w:t>
      </w:r>
      <w:r w:rsidRPr="0037754F">
        <w:rPr>
          <w:rFonts w:eastAsia="Times New Roman"/>
          <w:sz w:val="24"/>
          <w:szCs w:val="24"/>
          <w:lang w:val="en-US"/>
        </w:rPr>
        <w:t>ismus</w:t>
      </w:r>
      <w:r w:rsidRPr="0037754F">
        <w:rPr>
          <w:rFonts w:eastAsia="Times New Roman"/>
          <w:sz w:val="24"/>
          <w:szCs w:val="24"/>
          <w:lang w:val="uk-UA"/>
        </w:rPr>
        <w:t>, -</w:t>
      </w:r>
      <w:r w:rsidRPr="0037754F">
        <w:rPr>
          <w:rFonts w:eastAsia="Times New Roman"/>
          <w:sz w:val="24"/>
          <w:szCs w:val="24"/>
          <w:lang w:val="en-US"/>
        </w:rPr>
        <w:t>itis</w:t>
      </w:r>
      <w:r w:rsidRPr="0037754F">
        <w:rPr>
          <w:rFonts w:eastAsia="Times New Roman"/>
          <w:sz w:val="24"/>
          <w:szCs w:val="24"/>
          <w:lang w:val="uk-UA"/>
        </w:rPr>
        <w:t>, -</w:t>
      </w:r>
      <w:r w:rsidRPr="0037754F">
        <w:rPr>
          <w:rFonts w:eastAsia="Times New Roman"/>
          <w:sz w:val="24"/>
          <w:szCs w:val="24"/>
          <w:lang w:val="en-US"/>
        </w:rPr>
        <w:t>oma</w:t>
      </w:r>
      <w:r w:rsidRPr="0037754F">
        <w:rPr>
          <w:rFonts w:eastAsia="Times New Roman"/>
          <w:sz w:val="24"/>
          <w:szCs w:val="24"/>
          <w:lang w:val="uk-UA"/>
        </w:rPr>
        <w:t>. Лексичний мінімум: г</w:t>
      </w:r>
      <w:r w:rsidRPr="0037754F">
        <w:rPr>
          <w:rFonts w:eastAsia="Times New Roman"/>
          <w:sz w:val="24"/>
          <w:szCs w:val="24"/>
        </w:rPr>
        <w:t>реко-латинськ</w:t>
      </w:r>
      <w:r w:rsidRPr="0037754F">
        <w:rPr>
          <w:rFonts w:eastAsia="Times New Roman"/>
          <w:sz w:val="24"/>
          <w:szCs w:val="24"/>
        </w:rPr>
        <w:sym w:font="Times New Roman" w:char="0456"/>
      </w:r>
      <w:r w:rsidRPr="0037754F">
        <w:rPr>
          <w:rFonts w:eastAsia="Times New Roman"/>
          <w:sz w:val="24"/>
          <w:szCs w:val="24"/>
        </w:rPr>
        <w:t xml:space="preserve"> дублетн</w:t>
      </w:r>
      <w:r w:rsidRPr="0037754F">
        <w:rPr>
          <w:rFonts w:eastAsia="Times New Roman"/>
          <w:sz w:val="24"/>
          <w:szCs w:val="24"/>
        </w:rPr>
        <w:sym w:font="Times New Roman" w:char="0456"/>
      </w:r>
      <w:r w:rsidRPr="0037754F">
        <w:rPr>
          <w:rFonts w:eastAsia="Times New Roman"/>
          <w:sz w:val="24"/>
          <w:szCs w:val="24"/>
        </w:rPr>
        <w:t xml:space="preserve"> позначення орган</w:t>
      </w:r>
      <w:r w:rsidRPr="0037754F">
        <w:rPr>
          <w:rFonts w:eastAsia="Times New Roman"/>
          <w:sz w:val="24"/>
          <w:szCs w:val="24"/>
        </w:rPr>
        <w:sym w:font="Times New Roman" w:char="0456"/>
      </w:r>
      <w:r w:rsidRPr="0037754F">
        <w:rPr>
          <w:rFonts w:eastAsia="Times New Roman"/>
          <w:sz w:val="24"/>
          <w:szCs w:val="24"/>
        </w:rPr>
        <w:t>в, тканин; терм</w:t>
      </w:r>
      <w:r w:rsidRPr="0037754F">
        <w:rPr>
          <w:rFonts w:eastAsia="Times New Roman"/>
          <w:sz w:val="24"/>
          <w:szCs w:val="24"/>
        </w:rPr>
        <w:sym w:font="Times New Roman" w:char="0456"/>
      </w:r>
      <w:r w:rsidRPr="0037754F">
        <w:rPr>
          <w:rFonts w:eastAsia="Times New Roman"/>
          <w:sz w:val="24"/>
          <w:szCs w:val="24"/>
        </w:rPr>
        <w:t>ноелементи, що означають патолог</w:t>
      </w:r>
      <w:r w:rsidRPr="0037754F">
        <w:rPr>
          <w:rFonts w:eastAsia="Times New Roman"/>
          <w:sz w:val="24"/>
          <w:szCs w:val="24"/>
        </w:rPr>
        <w:sym w:font="Times New Roman" w:char="0456"/>
      </w:r>
      <w:r w:rsidRPr="0037754F">
        <w:rPr>
          <w:rFonts w:eastAsia="Times New Roman"/>
          <w:sz w:val="24"/>
          <w:szCs w:val="24"/>
        </w:rPr>
        <w:t>чн</w:t>
      </w:r>
      <w:r w:rsidRPr="0037754F">
        <w:rPr>
          <w:rFonts w:eastAsia="Times New Roman"/>
          <w:sz w:val="24"/>
          <w:szCs w:val="24"/>
        </w:rPr>
        <w:sym w:font="Times New Roman" w:char="0456"/>
      </w:r>
      <w:r w:rsidRPr="0037754F">
        <w:rPr>
          <w:rFonts w:eastAsia="Times New Roman"/>
          <w:sz w:val="24"/>
          <w:szCs w:val="24"/>
        </w:rPr>
        <w:t xml:space="preserve"> в</w:t>
      </w:r>
      <w:r w:rsidRPr="0037754F">
        <w:rPr>
          <w:rFonts w:eastAsia="Times New Roman"/>
          <w:sz w:val="24"/>
          <w:szCs w:val="24"/>
        </w:rPr>
        <w:sym w:font="Times New Roman" w:char="0456"/>
      </w:r>
      <w:r w:rsidRPr="0037754F">
        <w:rPr>
          <w:rFonts w:eastAsia="Times New Roman"/>
          <w:sz w:val="24"/>
          <w:szCs w:val="24"/>
        </w:rPr>
        <w:t>дхилення орган</w:t>
      </w:r>
      <w:r w:rsidRPr="0037754F">
        <w:rPr>
          <w:rFonts w:eastAsia="Times New Roman"/>
          <w:sz w:val="24"/>
          <w:szCs w:val="24"/>
        </w:rPr>
        <w:sym w:font="Times New Roman" w:char="0456"/>
      </w:r>
      <w:r w:rsidRPr="0037754F">
        <w:rPr>
          <w:rFonts w:eastAsia="Times New Roman"/>
          <w:sz w:val="24"/>
          <w:szCs w:val="24"/>
        </w:rPr>
        <w:t>в, види оперативних втручань</w:t>
      </w:r>
      <w:r w:rsidRPr="0037754F">
        <w:rPr>
          <w:rFonts w:eastAsia="Times New Roman"/>
          <w:sz w:val="24"/>
          <w:szCs w:val="24"/>
          <w:lang w:val="uk-UA"/>
        </w:rPr>
        <w:t>. Пояснення значення клінічних термінів. Утворення клінічних термінів за допомогою суфіксів, за поданим значенням.</w:t>
      </w:r>
    </w:p>
    <w:p w14:paraId="43F7F8D2" w14:textId="77777777" w:rsidR="00BD0267" w:rsidRPr="0037754F" w:rsidRDefault="007E2080">
      <w:pPr>
        <w:overflowPunct w:val="0"/>
        <w:autoSpaceDE w:val="0"/>
        <w:autoSpaceDN w:val="0"/>
        <w:adjustRightInd w:val="0"/>
        <w:ind w:firstLine="708"/>
        <w:jc w:val="both"/>
        <w:textAlignment w:val="baseline"/>
        <w:rPr>
          <w:rFonts w:eastAsia="Times New Roman"/>
          <w:b/>
          <w:sz w:val="24"/>
          <w:szCs w:val="24"/>
          <w:lang w:val="uk-UA"/>
        </w:rPr>
      </w:pPr>
      <w:r w:rsidRPr="0037754F">
        <w:rPr>
          <w:rFonts w:eastAsia="Times New Roman"/>
          <w:b/>
          <w:sz w:val="24"/>
          <w:szCs w:val="24"/>
          <w:lang w:val="uk-UA"/>
        </w:rPr>
        <w:t>Тема 15.</w:t>
      </w:r>
      <w:r w:rsidRPr="0037754F">
        <w:rPr>
          <w:rFonts w:eastAsia="Times New Roman"/>
          <w:b/>
          <w:sz w:val="24"/>
          <w:szCs w:val="24"/>
        </w:rPr>
        <w:t xml:space="preserve"> Утворення кл</w:t>
      </w:r>
      <w:r w:rsidRPr="0037754F">
        <w:rPr>
          <w:rFonts w:eastAsia="Times New Roman"/>
          <w:b/>
          <w:sz w:val="24"/>
          <w:szCs w:val="24"/>
        </w:rPr>
        <w:sym w:font="Times New Roman" w:char="0456"/>
      </w:r>
      <w:r w:rsidRPr="0037754F">
        <w:rPr>
          <w:rFonts w:eastAsia="Times New Roman"/>
          <w:b/>
          <w:sz w:val="24"/>
          <w:szCs w:val="24"/>
        </w:rPr>
        <w:t>н</w:t>
      </w:r>
      <w:r w:rsidRPr="0037754F">
        <w:rPr>
          <w:rFonts w:eastAsia="Times New Roman"/>
          <w:b/>
          <w:sz w:val="24"/>
          <w:szCs w:val="24"/>
        </w:rPr>
        <w:sym w:font="Times New Roman" w:char="0456"/>
      </w:r>
      <w:r w:rsidRPr="0037754F">
        <w:rPr>
          <w:rFonts w:eastAsia="Times New Roman"/>
          <w:b/>
          <w:sz w:val="24"/>
          <w:szCs w:val="24"/>
        </w:rPr>
        <w:t>чних терм</w:t>
      </w:r>
      <w:r w:rsidRPr="0037754F">
        <w:rPr>
          <w:rFonts w:eastAsia="Times New Roman"/>
          <w:b/>
          <w:sz w:val="24"/>
          <w:szCs w:val="24"/>
        </w:rPr>
        <w:sym w:font="Times New Roman" w:char="0456"/>
      </w:r>
      <w:r w:rsidRPr="0037754F">
        <w:rPr>
          <w:rFonts w:eastAsia="Times New Roman"/>
          <w:b/>
          <w:sz w:val="24"/>
          <w:szCs w:val="24"/>
        </w:rPr>
        <w:t>н</w:t>
      </w:r>
      <w:r w:rsidRPr="0037754F">
        <w:rPr>
          <w:rFonts w:eastAsia="Times New Roman"/>
          <w:b/>
          <w:sz w:val="24"/>
          <w:szCs w:val="24"/>
        </w:rPr>
        <w:sym w:font="Times New Roman" w:char="0456"/>
      </w:r>
      <w:r w:rsidRPr="0037754F">
        <w:rPr>
          <w:rFonts w:eastAsia="Times New Roman"/>
          <w:b/>
          <w:sz w:val="24"/>
          <w:szCs w:val="24"/>
        </w:rPr>
        <w:t>в за допомогою преф</w:t>
      </w:r>
      <w:r w:rsidRPr="0037754F">
        <w:rPr>
          <w:rFonts w:eastAsia="Times New Roman"/>
          <w:b/>
          <w:sz w:val="24"/>
          <w:szCs w:val="24"/>
        </w:rPr>
        <w:sym w:font="Times New Roman" w:char="0456"/>
      </w:r>
      <w:r w:rsidRPr="0037754F">
        <w:rPr>
          <w:rFonts w:eastAsia="Times New Roman"/>
          <w:b/>
          <w:sz w:val="24"/>
          <w:szCs w:val="24"/>
        </w:rPr>
        <w:t>кс</w:t>
      </w:r>
      <w:r w:rsidRPr="0037754F">
        <w:rPr>
          <w:rFonts w:eastAsia="Times New Roman"/>
          <w:b/>
          <w:sz w:val="24"/>
          <w:szCs w:val="24"/>
        </w:rPr>
        <w:sym w:font="Times New Roman" w:char="0456"/>
      </w:r>
      <w:r w:rsidRPr="0037754F">
        <w:rPr>
          <w:rFonts w:eastAsia="Times New Roman"/>
          <w:b/>
          <w:sz w:val="24"/>
          <w:szCs w:val="24"/>
        </w:rPr>
        <w:t>в. Частотн</w:t>
      </w:r>
      <w:r w:rsidRPr="0037754F">
        <w:rPr>
          <w:rFonts w:eastAsia="Times New Roman"/>
          <w:b/>
          <w:sz w:val="24"/>
          <w:szCs w:val="24"/>
        </w:rPr>
        <w:sym w:font="Times New Roman" w:char="0456"/>
      </w:r>
      <w:r w:rsidRPr="0037754F">
        <w:rPr>
          <w:rFonts w:eastAsia="Times New Roman"/>
          <w:b/>
          <w:sz w:val="24"/>
          <w:szCs w:val="24"/>
        </w:rPr>
        <w:t xml:space="preserve"> грецько-латинськ</w:t>
      </w:r>
      <w:r w:rsidRPr="0037754F">
        <w:rPr>
          <w:rFonts w:eastAsia="Times New Roman"/>
          <w:b/>
          <w:sz w:val="24"/>
          <w:szCs w:val="24"/>
        </w:rPr>
        <w:sym w:font="Times New Roman" w:char="0456"/>
      </w:r>
      <w:r w:rsidRPr="0037754F">
        <w:rPr>
          <w:rFonts w:eastAsia="Times New Roman"/>
          <w:b/>
          <w:sz w:val="24"/>
          <w:szCs w:val="24"/>
        </w:rPr>
        <w:t xml:space="preserve"> преф</w:t>
      </w:r>
      <w:r w:rsidRPr="0037754F">
        <w:rPr>
          <w:rFonts w:eastAsia="Times New Roman"/>
          <w:b/>
          <w:sz w:val="24"/>
          <w:szCs w:val="24"/>
        </w:rPr>
        <w:sym w:font="Times New Roman" w:char="0456"/>
      </w:r>
      <w:r w:rsidRPr="0037754F">
        <w:rPr>
          <w:rFonts w:eastAsia="Times New Roman"/>
          <w:b/>
          <w:sz w:val="24"/>
          <w:szCs w:val="24"/>
        </w:rPr>
        <w:t>кси.</w:t>
      </w:r>
    </w:p>
    <w:p w14:paraId="43F7F8D3" w14:textId="77777777" w:rsidR="00BD0267" w:rsidRPr="0037754F" w:rsidRDefault="007E2080">
      <w:pPr>
        <w:overflowPunct w:val="0"/>
        <w:autoSpaceDE w:val="0"/>
        <w:autoSpaceDN w:val="0"/>
        <w:adjustRightInd w:val="0"/>
        <w:ind w:firstLine="708"/>
        <w:jc w:val="both"/>
        <w:textAlignment w:val="baseline"/>
        <w:rPr>
          <w:rFonts w:eastAsia="Times New Roman"/>
          <w:sz w:val="24"/>
          <w:szCs w:val="24"/>
          <w:lang w:val="uk-UA"/>
        </w:rPr>
      </w:pPr>
      <w:r w:rsidRPr="0037754F">
        <w:rPr>
          <w:rFonts w:eastAsia="Times New Roman"/>
          <w:sz w:val="24"/>
          <w:szCs w:val="24"/>
        </w:rPr>
        <w:t>Утворення кл</w:t>
      </w:r>
      <w:r w:rsidRPr="0037754F">
        <w:rPr>
          <w:rFonts w:eastAsia="Times New Roman"/>
          <w:sz w:val="24"/>
          <w:szCs w:val="24"/>
        </w:rPr>
        <w:sym w:font="Times New Roman" w:char="0456"/>
      </w:r>
      <w:r w:rsidRPr="0037754F">
        <w:rPr>
          <w:rFonts w:eastAsia="Times New Roman"/>
          <w:sz w:val="24"/>
          <w:szCs w:val="24"/>
        </w:rPr>
        <w:t>н</w:t>
      </w:r>
      <w:r w:rsidRPr="0037754F">
        <w:rPr>
          <w:rFonts w:eastAsia="Times New Roman"/>
          <w:sz w:val="24"/>
          <w:szCs w:val="24"/>
        </w:rPr>
        <w:sym w:font="Times New Roman" w:char="0456"/>
      </w:r>
      <w:r w:rsidRPr="0037754F">
        <w:rPr>
          <w:rFonts w:eastAsia="Times New Roman"/>
          <w:sz w:val="24"/>
          <w:szCs w:val="24"/>
        </w:rPr>
        <w:t>чних терм</w:t>
      </w:r>
      <w:r w:rsidRPr="0037754F">
        <w:rPr>
          <w:rFonts w:eastAsia="Times New Roman"/>
          <w:sz w:val="24"/>
          <w:szCs w:val="24"/>
        </w:rPr>
        <w:sym w:font="Times New Roman" w:char="0456"/>
      </w:r>
      <w:r w:rsidRPr="0037754F">
        <w:rPr>
          <w:rFonts w:eastAsia="Times New Roman"/>
          <w:sz w:val="24"/>
          <w:szCs w:val="24"/>
        </w:rPr>
        <w:t>н</w:t>
      </w:r>
      <w:r w:rsidRPr="0037754F">
        <w:rPr>
          <w:rFonts w:eastAsia="Times New Roman"/>
          <w:sz w:val="24"/>
          <w:szCs w:val="24"/>
        </w:rPr>
        <w:sym w:font="Times New Roman" w:char="0456"/>
      </w:r>
      <w:r w:rsidRPr="0037754F">
        <w:rPr>
          <w:rFonts w:eastAsia="Times New Roman"/>
          <w:sz w:val="24"/>
          <w:szCs w:val="24"/>
        </w:rPr>
        <w:t>в за допомогою преф</w:t>
      </w:r>
      <w:r w:rsidRPr="0037754F">
        <w:rPr>
          <w:rFonts w:eastAsia="Times New Roman"/>
          <w:sz w:val="24"/>
          <w:szCs w:val="24"/>
        </w:rPr>
        <w:sym w:font="Times New Roman" w:char="0456"/>
      </w:r>
      <w:r w:rsidRPr="0037754F">
        <w:rPr>
          <w:rFonts w:eastAsia="Times New Roman"/>
          <w:sz w:val="24"/>
          <w:szCs w:val="24"/>
        </w:rPr>
        <w:t>кс</w:t>
      </w:r>
      <w:r w:rsidRPr="0037754F">
        <w:rPr>
          <w:rFonts w:eastAsia="Times New Roman"/>
          <w:sz w:val="24"/>
          <w:szCs w:val="24"/>
        </w:rPr>
        <w:sym w:font="Times New Roman" w:char="0456"/>
      </w:r>
      <w:r w:rsidRPr="0037754F">
        <w:rPr>
          <w:rFonts w:eastAsia="Times New Roman"/>
          <w:sz w:val="24"/>
          <w:szCs w:val="24"/>
        </w:rPr>
        <w:t>в. Частотн</w:t>
      </w:r>
      <w:r w:rsidRPr="0037754F">
        <w:rPr>
          <w:rFonts w:eastAsia="Times New Roman"/>
          <w:sz w:val="24"/>
          <w:szCs w:val="24"/>
        </w:rPr>
        <w:sym w:font="Times New Roman" w:char="0456"/>
      </w:r>
      <w:r w:rsidRPr="0037754F">
        <w:rPr>
          <w:rFonts w:eastAsia="Times New Roman"/>
          <w:sz w:val="24"/>
          <w:szCs w:val="24"/>
        </w:rPr>
        <w:t xml:space="preserve"> грецько-латинськ</w:t>
      </w:r>
      <w:r w:rsidRPr="0037754F">
        <w:rPr>
          <w:rFonts w:eastAsia="Times New Roman"/>
          <w:sz w:val="24"/>
          <w:szCs w:val="24"/>
        </w:rPr>
        <w:sym w:font="Times New Roman" w:char="0456"/>
      </w:r>
      <w:r w:rsidRPr="0037754F">
        <w:rPr>
          <w:rFonts w:eastAsia="Times New Roman"/>
          <w:sz w:val="24"/>
          <w:szCs w:val="24"/>
        </w:rPr>
        <w:t xml:space="preserve"> преф</w:t>
      </w:r>
      <w:r w:rsidRPr="0037754F">
        <w:rPr>
          <w:rFonts w:eastAsia="Times New Roman"/>
          <w:sz w:val="24"/>
          <w:szCs w:val="24"/>
        </w:rPr>
        <w:sym w:font="Times New Roman" w:char="0456"/>
      </w:r>
      <w:r w:rsidRPr="0037754F">
        <w:rPr>
          <w:rFonts w:eastAsia="Times New Roman"/>
          <w:sz w:val="24"/>
          <w:szCs w:val="24"/>
        </w:rPr>
        <w:t>кси</w:t>
      </w:r>
      <w:r w:rsidRPr="0037754F">
        <w:rPr>
          <w:rFonts w:eastAsia="Times New Roman"/>
          <w:sz w:val="24"/>
          <w:szCs w:val="24"/>
          <w:lang w:val="uk-UA"/>
        </w:rPr>
        <w:t xml:space="preserve"> та їхні прямі та непрямі значення</w:t>
      </w:r>
      <w:r w:rsidRPr="0037754F">
        <w:rPr>
          <w:rFonts w:eastAsia="Times New Roman"/>
          <w:sz w:val="24"/>
          <w:szCs w:val="24"/>
        </w:rPr>
        <w:t>.</w:t>
      </w:r>
      <w:r w:rsidRPr="0037754F">
        <w:rPr>
          <w:rFonts w:eastAsia="Times New Roman"/>
          <w:sz w:val="24"/>
          <w:szCs w:val="24"/>
          <w:lang w:val="uk-UA"/>
        </w:rPr>
        <w:t xml:space="preserve"> Ознайомлення з прикладами вживання префіксів в клінічних термінах. Аналіз термінів.</w:t>
      </w:r>
    </w:p>
    <w:p w14:paraId="43F7F8D4" w14:textId="77777777" w:rsidR="00BD0267" w:rsidRPr="0037754F" w:rsidRDefault="007E2080">
      <w:pPr>
        <w:overflowPunct w:val="0"/>
        <w:autoSpaceDE w:val="0"/>
        <w:autoSpaceDN w:val="0"/>
        <w:adjustRightInd w:val="0"/>
        <w:ind w:firstLine="708"/>
        <w:jc w:val="both"/>
        <w:textAlignment w:val="baseline"/>
        <w:rPr>
          <w:rFonts w:eastAsia="Times New Roman"/>
          <w:b/>
          <w:sz w:val="24"/>
          <w:szCs w:val="24"/>
          <w:lang w:val="uk-UA"/>
        </w:rPr>
      </w:pPr>
      <w:r w:rsidRPr="0037754F">
        <w:rPr>
          <w:rFonts w:eastAsia="Times New Roman"/>
          <w:b/>
          <w:sz w:val="24"/>
          <w:szCs w:val="24"/>
          <w:lang w:val="uk-UA"/>
        </w:rPr>
        <w:t>Тема 16.</w:t>
      </w:r>
      <w:r w:rsidRPr="0037754F">
        <w:rPr>
          <w:rFonts w:eastAsia="Times New Roman"/>
          <w:b/>
          <w:sz w:val="24"/>
          <w:szCs w:val="24"/>
        </w:rPr>
        <w:t xml:space="preserve"> Греко-латинськ</w:t>
      </w:r>
      <w:r w:rsidRPr="0037754F">
        <w:rPr>
          <w:rFonts w:eastAsia="Times New Roman"/>
          <w:b/>
          <w:sz w:val="24"/>
          <w:szCs w:val="24"/>
        </w:rPr>
        <w:sym w:font="Times New Roman" w:char="0456"/>
      </w:r>
      <w:r w:rsidRPr="0037754F">
        <w:rPr>
          <w:rFonts w:eastAsia="Times New Roman"/>
          <w:b/>
          <w:sz w:val="24"/>
          <w:szCs w:val="24"/>
        </w:rPr>
        <w:t xml:space="preserve"> дублетн</w:t>
      </w:r>
      <w:r w:rsidRPr="0037754F">
        <w:rPr>
          <w:rFonts w:eastAsia="Times New Roman"/>
          <w:b/>
          <w:sz w:val="24"/>
          <w:szCs w:val="24"/>
        </w:rPr>
        <w:sym w:font="Times New Roman" w:char="0456"/>
      </w:r>
      <w:r w:rsidRPr="0037754F">
        <w:rPr>
          <w:rFonts w:eastAsia="Times New Roman"/>
          <w:b/>
          <w:sz w:val="24"/>
          <w:szCs w:val="24"/>
        </w:rPr>
        <w:t xml:space="preserve"> позначення орган</w:t>
      </w:r>
      <w:r w:rsidRPr="0037754F">
        <w:rPr>
          <w:rFonts w:eastAsia="Times New Roman"/>
          <w:b/>
          <w:sz w:val="24"/>
          <w:szCs w:val="24"/>
        </w:rPr>
        <w:sym w:font="Times New Roman" w:char="0456"/>
      </w:r>
      <w:r w:rsidRPr="0037754F">
        <w:rPr>
          <w:rFonts w:eastAsia="Times New Roman"/>
          <w:b/>
          <w:sz w:val="24"/>
          <w:szCs w:val="24"/>
        </w:rPr>
        <w:t>в, частин т</w:t>
      </w:r>
      <w:r w:rsidRPr="0037754F">
        <w:rPr>
          <w:rFonts w:eastAsia="Times New Roman"/>
          <w:b/>
          <w:sz w:val="24"/>
          <w:szCs w:val="24"/>
        </w:rPr>
        <w:sym w:font="Times New Roman" w:char="0456"/>
      </w:r>
      <w:r w:rsidRPr="0037754F">
        <w:rPr>
          <w:rFonts w:eastAsia="Times New Roman"/>
          <w:b/>
          <w:sz w:val="24"/>
          <w:szCs w:val="24"/>
        </w:rPr>
        <w:t>ла, тканини, секрет</w:t>
      </w:r>
      <w:r w:rsidRPr="0037754F">
        <w:rPr>
          <w:rFonts w:eastAsia="Times New Roman"/>
          <w:b/>
          <w:sz w:val="24"/>
          <w:szCs w:val="24"/>
        </w:rPr>
        <w:sym w:font="Times New Roman" w:char="0456"/>
      </w:r>
      <w:r w:rsidRPr="0037754F">
        <w:rPr>
          <w:rFonts w:eastAsia="Times New Roman"/>
          <w:b/>
          <w:sz w:val="24"/>
          <w:szCs w:val="24"/>
        </w:rPr>
        <w:t>в, стат</w:t>
      </w:r>
      <w:r w:rsidRPr="0037754F">
        <w:rPr>
          <w:rFonts w:eastAsia="Times New Roman"/>
          <w:b/>
          <w:sz w:val="24"/>
          <w:szCs w:val="24"/>
        </w:rPr>
        <w:sym w:font="Times New Roman" w:char="0456"/>
      </w:r>
      <w:r w:rsidRPr="0037754F">
        <w:rPr>
          <w:rFonts w:eastAsia="Times New Roman"/>
          <w:b/>
          <w:sz w:val="24"/>
          <w:szCs w:val="24"/>
        </w:rPr>
        <w:t>, в</w:t>
      </w:r>
      <w:r w:rsidRPr="0037754F">
        <w:rPr>
          <w:rFonts w:eastAsia="Times New Roman"/>
          <w:b/>
          <w:sz w:val="24"/>
          <w:szCs w:val="24"/>
        </w:rPr>
        <w:sym w:font="Times New Roman" w:char="0456"/>
      </w:r>
      <w:r w:rsidRPr="0037754F">
        <w:rPr>
          <w:rFonts w:eastAsia="Times New Roman"/>
          <w:b/>
          <w:sz w:val="24"/>
          <w:szCs w:val="24"/>
        </w:rPr>
        <w:t>ку</w:t>
      </w:r>
      <w:r w:rsidRPr="0037754F">
        <w:rPr>
          <w:rFonts w:eastAsia="Times New Roman"/>
          <w:b/>
          <w:sz w:val="24"/>
          <w:szCs w:val="24"/>
          <w:lang w:val="uk-UA"/>
        </w:rPr>
        <w:t>.</w:t>
      </w:r>
    </w:p>
    <w:p w14:paraId="43F7F8D5" w14:textId="77777777" w:rsidR="00BD0267" w:rsidRPr="0037754F" w:rsidRDefault="007E2080">
      <w:pPr>
        <w:overflowPunct w:val="0"/>
        <w:autoSpaceDE w:val="0"/>
        <w:autoSpaceDN w:val="0"/>
        <w:adjustRightInd w:val="0"/>
        <w:ind w:firstLine="708"/>
        <w:jc w:val="both"/>
        <w:textAlignment w:val="baseline"/>
        <w:rPr>
          <w:rFonts w:eastAsia="Times New Roman"/>
          <w:sz w:val="24"/>
          <w:szCs w:val="24"/>
          <w:lang w:val="uk-UA"/>
        </w:rPr>
      </w:pPr>
      <w:r w:rsidRPr="0037754F">
        <w:rPr>
          <w:rFonts w:eastAsia="Times New Roman"/>
          <w:sz w:val="24"/>
          <w:szCs w:val="24"/>
          <w:lang w:val="uk-UA"/>
        </w:rPr>
        <w:t>Лексичний мінімум: г</w:t>
      </w:r>
      <w:r w:rsidRPr="0037754F">
        <w:rPr>
          <w:rFonts w:eastAsia="Times New Roman"/>
          <w:sz w:val="24"/>
          <w:szCs w:val="24"/>
        </w:rPr>
        <w:t>реко-латинськ</w:t>
      </w:r>
      <w:r w:rsidRPr="0037754F">
        <w:rPr>
          <w:rFonts w:eastAsia="Times New Roman"/>
          <w:sz w:val="24"/>
          <w:szCs w:val="24"/>
        </w:rPr>
        <w:sym w:font="Times New Roman" w:char="0456"/>
      </w:r>
      <w:r w:rsidRPr="0037754F">
        <w:rPr>
          <w:rFonts w:eastAsia="Times New Roman"/>
          <w:sz w:val="24"/>
          <w:szCs w:val="24"/>
        </w:rPr>
        <w:t xml:space="preserve"> дублетн</w:t>
      </w:r>
      <w:r w:rsidRPr="0037754F">
        <w:rPr>
          <w:rFonts w:eastAsia="Times New Roman"/>
          <w:sz w:val="24"/>
          <w:szCs w:val="24"/>
        </w:rPr>
        <w:sym w:font="Times New Roman" w:char="0456"/>
      </w:r>
      <w:r w:rsidRPr="0037754F">
        <w:rPr>
          <w:rFonts w:eastAsia="Times New Roman"/>
          <w:sz w:val="24"/>
          <w:szCs w:val="24"/>
        </w:rPr>
        <w:t xml:space="preserve"> позначення орган</w:t>
      </w:r>
      <w:r w:rsidRPr="0037754F">
        <w:rPr>
          <w:rFonts w:eastAsia="Times New Roman"/>
          <w:sz w:val="24"/>
          <w:szCs w:val="24"/>
        </w:rPr>
        <w:sym w:font="Times New Roman" w:char="0456"/>
      </w:r>
      <w:r w:rsidRPr="0037754F">
        <w:rPr>
          <w:rFonts w:eastAsia="Times New Roman"/>
          <w:sz w:val="24"/>
          <w:szCs w:val="24"/>
        </w:rPr>
        <w:t>в, частин т</w:t>
      </w:r>
      <w:r w:rsidRPr="0037754F">
        <w:rPr>
          <w:rFonts w:eastAsia="Times New Roman"/>
          <w:sz w:val="24"/>
          <w:szCs w:val="24"/>
        </w:rPr>
        <w:sym w:font="Times New Roman" w:char="0456"/>
      </w:r>
      <w:r w:rsidRPr="0037754F">
        <w:rPr>
          <w:rFonts w:eastAsia="Times New Roman"/>
          <w:sz w:val="24"/>
          <w:szCs w:val="24"/>
        </w:rPr>
        <w:t>ла, тканини, секрет</w:t>
      </w:r>
      <w:r w:rsidRPr="0037754F">
        <w:rPr>
          <w:rFonts w:eastAsia="Times New Roman"/>
          <w:sz w:val="24"/>
          <w:szCs w:val="24"/>
        </w:rPr>
        <w:sym w:font="Times New Roman" w:char="0456"/>
      </w:r>
      <w:r w:rsidRPr="0037754F">
        <w:rPr>
          <w:rFonts w:eastAsia="Times New Roman"/>
          <w:sz w:val="24"/>
          <w:szCs w:val="24"/>
        </w:rPr>
        <w:t>в, стат</w:t>
      </w:r>
      <w:r w:rsidRPr="0037754F">
        <w:rPr>
          <w:rFonts w:eastAsia="Times New Roman"/>
          <w:sz w:val="24"/>
          <w:szCs w:val="24"/>
        </w:rPr>
        <w:sym w:font="Times New Roman" w:char="0456"/>
      </w:r>
      <w:r w:rsidRPr="0037754F">
        <w:rPr>
          <w:rFonts w:eastAsia="Times New Roman"/>
          <w:sz w:val="24"/>
          <w:szCs w:val="24"/>
        </w:rPr>
        <w:t>, в</w:t>
      </w:r>
      <w:r w:rsidRPr="0037754F">
        <w:rPr>
          <w:rFonts w:eastAsia="Times New Roman"/>
          <w:sz w:val="24"/>
          <w:szCs w:val="24"/>
        </w:rPr>
        <w:sym w:font="Times New Roman" w:char="0456"/>
      </w:r>
      <w:r w:rsidRPr="0037754F">
        <w:rPr>
          <w:rFonts w:eastAsia="Times New Roman"/>
          <w:sz w:val="24"/>
          <w:szCs w:val="24"/>
        </w:rPr>
        <w:t>ку</w:t>
      </w:r>
      <w:r w:rsidRPr="0037754F">
        <w:rPr>
          <w:rFonts w:eastAsia="Times New Roman"/>
          <w:sz w:val="24"/>
          <w:szCs w:val="24"/>
          <w:lang w:val="uk-UA"/>
        </w:rPr>
        <w:t>. Особливості вживання деяких терміноелементів. Пояснення значення клінічних термінів. Утворення клінічних термінів за відповідним значенням.</w:t>
      </w:r>
    </w:p>
    <w:p w14:paraId="43F7F8D6" w14:textId="77777777" w:rsidR="00BD0267" w:rsidRPr="0037754F" w:rsidRDefault="007E2080">
      <w:pPr>
        <w:overflowPunct w:val="0"/>
        <w:autoSpaceDE w:val="0"/>
        <w:autoSpaceDN w:val="0"/>
        <w:adjustRightInd w:val="0"/>
        <w:ind w:firstLine="708"/>
        <w:jc w:val="both"/>
        <w:textAlignment w:val="baseline"/>
        <w:rPr>
          <w:rFonts w:eastAsia="Times New Roman"/>
          <w:b/>
          <w:sz w:val="24"/>
          <w:szCs w:val="24"/>
          <w:lang w:val="uk-UA"/>
        </w:rPr>
      </w:pPr>
      <w:r w:rsidRPr="0037754F">
        <w:rPr>
          <w:rFonts w:eastAsia="Times New Roman"/>
          <w:b/>
          <w:sz w:val="24"/>
          <w:szCs w:val="24"/>
          <w:lang w:val="uk-UA"/>
        </w:rPr>
        <w:t>Тема 17.</w:t>
      </w:r>
      <w:r w:rsidRPr="0037754F">
        <w:rPr>
          <w:rFonts w:eastAsia="Times New Roman"/>
          <w:b/>
          <w:sz w:val="24"/>
          <w:szCs w:val="24"/>
        </w:rPr>
        <w:t xml:space="preserve"> Терм</w:t>
      </w:r>
      <w:r w:rsidRPr="0037754F">
        <w:rPr>
          <w:rFonts w:eastAsia="Times New Roman"/>
          <w:b/>
          <w:sz w:val="24"/>
          <w:szCs w:val="24"/>
        </w:rPr>
        <w:sym w:font="Times New Roman" w:char="0456"/>
      </w:r>
      <w:r w:rsidRPr="0037754F">
        <w:rPr>
          <w:rFonts w:eastAsia="Times New Roman"/>
          <w:b/>
          <w:sz w:val="24"/>
          <w:szCs w:val="24"/>
        </w:rPr>
        <w:t>ноелементи, як</w:t>
      </w:r>
      <w:r w:rsidRPr="0037754F">
        <w:rPr>
          <w:rFonts w:eastAsia="Times New Roman"/>
          <w:b/>
          <w:sz w:val="24"/>
          <w:szCs w:val="24"/>
        </w:rPr>
        <w:sym w:font="Times New Roman" w:char="0456"/>
      </w:r>
      <w:r w:rsidRPr="0037754F">
        <w:rPr>
          <w:rFonts w:eastAsia="Times New Roman"/>
          <w:b/>
          <w:sz w:val="24"/>
          <w:szCs w:val="24"/>
        </w:rPr>
        <w:t xml:space="preserve"> означають р</w:t>
      </w:r>
      <w:r w:rsidRPr="0037754F">
        <w:rPr>
          <w:rFonts w:eastAsia="Times New Roman"/>
          <w:b/>
          <w:sz w:val="24"/>
          <w:szCs w:val="24"/>
        </w:rPr>
        <w:sym w:font="Times New Roman" w:char="0456"/>
      </w:r>
      <w:r w:rsidRPr="0037754F">
        <w:rPr>
          <w:rFonts w:eastAsia="Times New Roman"/>
          <w:b/>
          <w:sz w:val="24"/>
          <w:szCs w:val="24"/>
        </w:rPr>
        <w:t>зн</w:t>
      </w:r>
      <w:r w:rsidRPr="0037754F">
        <w:rPr>
          <w:rFonts w:eastAsia="Times New Roman"/>
          <w:b/>
          <w:sz w:val="24"/>
          <w:szCs w:val="24"/>
        </w:rPr>
        <w:sym w:font="Times New Roman" w:char="0456"/>
      </w:r>
      <w:r w:rsidRPr="0037754F">
        <w:rPr>
          <w:rFonts w:eastAsia="Times New Roman"/>
          <w:b/>
          <w:sz w:val="24"/>
          <w:szCs w:val="24"/>
        </w:rPr>
        <w:t xml:space="preserve"> ф</w:t>
      </w:r>
      <w:r w:rsidRPr="0037754F">
        <w:rPr>
          <w:rFonts w:eastAsia="Times New Roman"/>
          <w:b/>
          <w:sz w:val="24"/>
          <w:szCs w:val="24"/>
        </w:rPr>
        <w:sym w:font="Times New Roman" w:char="0456"/>
      </w:r>
      <w:r w:rsidRPr="0037754F">
        <w:rPr>
          <w:rFonts w:eastAsia="Times New Roman"/>
          <w:b/>
          <w:sz w:val="24"/>
          <w:szCs w:val="24"/>
        </w:rPr>
        <w:t>зичн</w:t>
      </w:r>
      <w:r w:rsidRPr="0037754F">
        <w:rPr>
          <w:rFonts w:eastAsia="Times New Roman"/>
          <w:b/>
          <w:sz w:val="24"/>
          <w:szCs w:val="24"/>
        </w:rPr>
        <w:sym w:font="Times New Roman" w:char="0456"/>
      </w:r>
      <w:r w:rsidRPr="0037754F">
        <w:rPr>
          <w:rFonts w:eastAsia="Times New Roman"/>
          <w:b/>
          <w:sz w:val="24"/>
          <w:szCs w:val="24"/>
        </w:rPr>
        <w:t xml:space="preserve"> якост</w:t>
      </w:r>
      <w:r w:rsidRPr="0037754F">
        <w:rPr>
          <w:rFonts w:eastAsia="Times New Roman"/>
          <w:b/>
          <w:sz w:val="24"/>
          <w:szCs w:val="24"/>
        </w:rPr>
        <w:sym w:font="Times New Roman" w:char="0456"/>
      </w:r>
      <w:r w:rsidRPr="0037754F">
        <w:rPr>
          <w:rFonts w:eastAsia="Times New Roman"/>
          <w:b/>
          <w:sz w:val="24"/>
          <w:szCs w:val="24"/>
        </w:rPr>
        <w:t>, в</w:t>
      </w:r>
      <w:r w:rsidRPr="0037754F">
        <w:rPr>
          <w:rFonts w:eastAsia="Times New Roman"/>
          <w:b/>
          <w:sz w:val="24"/>
          <w:szCs w:val="24"/>
        </w:rPr>
        <w:sym w:font="Times New Roman" w:char="0456"/>
      </w:r>
      <w:r w:rsidRPr="0037754F">
        <w:rPr>
          <w:rFonts w:eastAsia="Times New Roman"/>
          <w:b/>
          <w:sz w:val="24"/>
          <w:szCs w:val="24"/>
        </w:rPr>
        <w:t xml:space="preserve">дношення та </w:t>
      </w:r>
      <w:r w:rsidRPr="0037754F">
        <w:rPr>
          <w:rFonts w:eastAsia="Times New Roman"/>
          <w:b/>
          <w:sz w:val="24"/>
          <w:szCs w:val="24"/>
        </w:rPr>
        <w:sym w:font="Times New Roman" w:char="0456"/>
      </w:r>
      <w:r w:rsidRPr="0037754F">
        <w:rPr>
          <w:rFonts w:eastAsia="Times New Roman"/>
          <w:b/>
          <w:sz w:val="24"/>
          <w:szCs w:val="24"/>
        </w:rPr>
        <w:t>нш</w:t>
      </w:r>
      <w:r w:rsidRPr="0037754F">
        <w:rPr>
          <w:rFonts w:eastAsia="Times New Roman"/>
          <w:b/>
          <w:sz w:val="24"/>
          <w:szCs w:val="24"/>
        </w:rPr>
        <w:sym w:font="Times New Roman" w:char="0456"/>
      </w:r>
      <w:r w:rsidRPr="0037754F">
        <w:rPr>
          <w:rFonts w:eastAsia="Times New Roman"/>
          <w:b/>
          <w:sz w:val="24"/>
          <w:szCs w:val="24"/>
        </w:rPr>
        <w:t xml:space="preserve"> ознаки.</w:t>
      </w:r>
    </w:p>
    <w:p w14:paraId="43F7F8D7" w14:textId="77777777" w:rsidR="00BD0267" w:rsidRPr="0037754F" w:rsidRDefault="007E2080">
      <w:pPr>
        <w:overflowPunct w:val="0"/>
        <w:autoSpaceDE w:val="0"/>
        <w:autoSpaceDN w:val="0"/>
        <w:adjustRightInd w:val="0"/>
        <w:jc w:val="both"/>
        <w:textAlignment w:val="baseline"/>
        <w:rPr>
          <w:rFonts w:eastAsia="Times New Roman"/>
          <w:sz w:val="24"/>
          <w:szCs w:val="24"/>
          <w:lang w:val="uk-UA"/>
        </w:rPr>
      </w:pPr>
      <w:r w:rsidRPr="0037754F">
        <w:rPr>
          <w:rFonts w:eastAsia="Times New Roman"/>
          <w:sz w:val="24"/>
          <w:szCs w:val="24"/>
          <w:lang w:val="uk-UA"/>
        </w:rPr>
        <w:t>Лексичний мінімум: терм</w:t>
      </w:r>
      <w:r w:rsidRPr="0037754F">
        <w:rPr>
          <w:rFonts w:eastAsia="Times New Roman"/>
          <w:sz w:val="24"/>
          <w:szCs w:val="24"/>
        </w:rPr>
        <w:sym w:font="Times New Roman" w:char="0456"/>
      </w:r>
      <w:r w:rsidRPr="0037754F">
        <w:rPr>
          <w:rFonts w:eastAsia="Times New Roman"/>
          <w:sz w:val="24"/>
          <w:szCs w:val="24"/>
          <w:lang w:val="uk-UA"/>
        </w:rPr>
        <w:t>ноелементи, як</w:t>
      </w:r>
      <w:r w:rsidRPr="0037754F">
        <w:rPr>
          <w:rFonts w:eastAsia="Times New Roman"/>
          <w:sz w:val="24"/>
          <w:szCs w:val="24"/>
        </w:rPr>
        <w:sym w:font="Times New Roman" w:char="0456"/>
      </w:r>
      <w:r w:rsidRPr="0037754F">
        <w:rPr>
          <w:rFonts w:eastAsia="Times New Roman"/>
          <w:sz w:val="24"/>
          <w:szCs w:val="24"/>
          <w:lang w:val="uk-UA"/>
        </w:rPr>
        <w:t xml:space="preserve"> означають р</w:t>
      </w:r>
      <w:r w:rsidRPr="0037754F">
        <w:rPr>
          <w:rFonts w:eastAsia="Times New Roman"/>
          <w:sz w:val="24"/>
          <w:szCs w:val="24"/>
        </w:rPr>
        <w:sym w:font="Times New Roman" w:char="0456"/>
      </w:r>
      <w:r w:rsidRPr="0037754F">
        <w:rPr>
          <w:rFonts w:eastAsia="Times New Roman"/>
          <w:sz w:val="24"/>
          <w:szCs w:val="24"/>
          <w:lang w:val="uk-UA"/>
        </w:rPr>
        <w:t>зн</w:t>
      </w:r>
      <w:r w:rsidRPr="0037754F">
        <w:rPr>
          <w:rFonts w:eastAsia="Times New Roman"/>
          <w:sz w:val="24"/>
          <w:szCs w:val="24"/>
        </w:rPr>
        <w:sym w:font="Times New Roman" w:char="0456"/>
      </w:r>
      <w:r w:rsidRPr="0037754F">
        <w:rPr>
          <w:rFonts w:eastAsia="Times New Roman"/>
          <w:sz w:val="24"/>
          <w:szCs w:val="24"/>
          <w:lang w:val="uk-UA"/>
        </w:rPr>
        <w:t xml:space="preserve"> ф</w:t>
      </w:r>
      <w:r w:rsidRPr="0037754F">
        <w:rPr>
          <w:rFonts w:eastAsia="Times New Roman"/>
          <w:sz w:val="24"/>
          <w:szCs w:val="24"/>
        </w:rPr>
        <w:sym w:font="Times New Roman" w:char="0456"/>
      </w:r>
      <w:r w:rsidRPr="0037754F">
        <w:rPr>
          <w:rFonts w:eastAsia="Times New Roman"/>
          <w:sz w:val="24"/>
          <w:szCs w:val="24"/>
          <w:lang w:val="uk-UA"/>
        </w:rPr>
        <w:t>зичн</w:t>
      </w:r>
      <w:r w:rsidRPr="0037754F">
        <w:rPr>
          <w:rFonts w:eastAsia="Times New Roman"/>
          <w:sz w:val="24"/>
          <w:szCs w:val="24"/>
        </w:rPr>
        <w:sym w:font="Times New Roman" w:char="0456"/>
      </w:r>
      <w:r w:rsidRPr="0037754F">
        <w:rPr>
          <w:rFonts w:eastAsia="Times New Roman"/>
          <w:sz w:val="24"/>
          <w:szCs w:val="24"/>
          <w:lang w:val="uk-UA"/>
        </w:rPr>
        <w:t xml:space="preserve"> якост</w:t>
      </w:r>
      <w:r w:rsidRPr="0037754F">
        <w:rPr>
          <w:rFonts w:eastAsia="Times New Roman"/>
          <w:sz w:val="24"/>
          <w:szCs w:val="24"/>
        </w:rPr>
        <w:sym w:font="Times New Roman" w:char="0456"/>
      </w:r>
      <w:r w:rsidRPr="0037754F">
        <w:rPr>
          <w:rFonts w:eastAsia="Times New Roman"/>
          <w:sz w:val="24"/>
          <w:szCs w:val="24"/>
          <w:lang w:val="uk-UA"/>
        </w:rPr>
        <w:t>, в</w:t>
      </w:r>
      <w:r w:rsidRPr="0037754F">
        <w:rPr>
          <w:rFonts w:eastAsia="Times New Roman"/>
          <w:sz w:val="24"/>
          <w:szCs w:val="24"/>
        </w:rPr>
        <w:sym w:font="Times New Roman" w:char="0456"/>
      </w:r>
      <w:r w:rsidRPr="0037754F">
        <w:rPr>
          <w:rFonts w:eastAsia="Times New Roman"/>
          <w:sz w:val="24"/>
          <w:szCs w:val="24"/>
          <w:lang w:val="uk-UA"/>
        </w:rPr>
        <w:t xml:space="preserve">дношення та </w:t>
      </w:r>
      <w:r w:rsidRPr="0037754F">
        <w:rPr>
          <w:rFonts w:eastAsia="Times New Roman"/>
          <w:sz w:val="24"/>
          <w:szCs w:val="24"/>
        </w:rPr>
        <w:sym w:font="Times New Roman" w:char="0456"/>
      </w:r>
      <w:r w:rsidRPr="0037754F">
        <w:rPr>
          <w:rFonts w:eastAsia="Times New Roman"/>
          <w:sz w:val="24"/>
          <w:szCs w:val="24"/>
          <w:lang w:val="uk-UA"/>
        </w:rPr>
        <w:t>нш</w:t>
      </w:r>
      <w:r w:rsidRPr="0037754F">
        <w:rPr>
          <w:rFonts w:eastAsia="Times New Roman"/>
          <w:sz w:val="24"/>
          <w:szCs w:val="24"/>
        </w:rPr>
        <w:sym w:font="Times New Roman" w:char="0456"/>
      </w:r>
      <w:r w:rsidRPr="0037754F">
        <w:rPr>
          <w:rFonts w:eastAsia="Times New Roman"/>
          <w:sz w:val="24"/>
          <w:szCs w:val="24"/>
          <w:lang w:val="uk-UA"/>
        </w:rPr>
        <w:t xml:space="preserve"> ознаки. Особливості вживання деяких терміноелементів. Пояснення значення клінічних термінів. Утворення клінічних термінів за відповідним значенням.</w:t>
      </w:r>
    </w:p>
    <w:p w14:paraId="43F7F8D8" w14:textId="77777777" w:rsidR="00BD0267" w:rsidRPr="0037754F" w:rsidRDefault="007E2080">
      <w:pPr>
        <w:overflowPunct w:val="0"/>
        <w:autoSpaceDE w:val="0"/>
        <w:autoSpaceDN w:val="0"/>
        <w:adjustRightInd w:val="0"/>
        <w:ind w:firstLine="708"/>
        <w:jc w:val="both"/>
        <w:textAlignment w:val="baseline"/>
        <w:rPr>
          <w:rFonts w:eastAsia="Times New Roman"/>
          <w:b/>
          <w:sz w:val="24"/>
          <w:szCs w:val="24"/>
          <w:lang w:val="uk-UA"/>
        </w:rPr>
      </w:pPr>
      <w:r w:rsidRPr="0037754F">
        <w:rPr>
          <w:rFonts w:eastAsia="Times New Roman"/>
          <w:b/>
          <w:sz w:val="24"/>
          <w:szCs w:val="24"/>
          <w:lang w:val="uk-UA"/>
        </w:rPr>
        <w:t>Тема 18. Переклад д</w:t>
      </w:r>
      <w:r w:rsidRPr="0037754F">
        <w:rPr>
          <w:rFonts w:eastAsia="Times New Roman"/>
          <w:b/>
          <w:sz w:val="24"/>
          <w:szCs w:val="24"/>
          <w:lang w:val="en-US"/>
        </w:rPr>
        <w:t>i</w:t>
      </w:r>
      <w:r w:rsidRPr="0037754F">
        <w:rPr>
          <w:rFonts w:eastAsia="Times New Roman"/>
          <w:b/>
          <w:sz w:val="24"/>
          <w:szCs w:val="24"/>
          <w:lang w:val="uk-UA"/>
        </w:rPr>
        <w:t>агноз</w:t>
      </w:r>
      <w:r w:rsidRPr="0037754F">
        <w:rPr>
          <w:rFonts w:eastAsia="Times New Roman"/>
          <w:b/>
          <w:sz w:val="24"/>
          <w:szCs w:val="24"/>
          <w:lang w:val="en-US"/>
        </w:rPr>
        <w:t>i</w:t>
      </w:r>
      <w:r w:rsidRPr="0037754F">
        <w:rPr>
          <w:rFonts w:eastAsia="Times New Roman"/>
          <w:b/>
          <w:sz w:val="24"/>
          <w:szCs w:val="24"/>
          <w:lang w:val="uk-UA"/>
        </w:rPr>
        <w:t>в основних розд</w:t>
      </w:r>
      <w:r w:rsidRPr="0037754F">
        <w:rPr>
          <w:rFonts w:eastAsia="Times New Roman"/>
          <w:b/>
          <w:sz w:val="24"/>
          <w:szCs w:val="24"/>
          <w:lang w:val="en-US"/>
        </w:rPr>
        <w:t>i</w:t>
      </w:r>
      <w:r w:rsidRPr="0037754F">
        <w:rPr>
          <w:rFonts w:eastAsia="Times New Roman"/>
          <w:b/>
          <w:sz w:val="24"/>
          <w:szCs w:val="24"/>
          <w:lang w:val="uk-UA"/>
        </w:rPr>
        <w:t>л</w:t>
      </w:r>
      <w:r w:rsidRPr="0037754F">
        <w:rPr>
          <w:rFonts w:eastAsia="Times New Roman"/>
          <w:b/>
          <w:sz w:val="24"/>
          <w:szCs w:val="24"/>
          <w:lang w:val="en-US"/>
        </w:rPr>
        <w:t>i</w:t>
      </w:r>
      <w:r w:rsidRPr="0037754F">
        <w:rPr>
          <w:rFonts w:eastAsia="Times New Roman"/>
          <w:b/>
          <w:sz w:val="24"/>
          <w:szCs w:val="24"/>
          <w:lang w:val="uk-UA"/>
        </w:rPr>
        <w:t>в медицини: терап</w:t>
      </w:r>
      <w:r w:rsidRPr="0037754F">
        <w:rPr>
          <w:rFonts w:eastAsia="Times New Roman"/>
          <w:b/>
          <w:sz w:val="24"/>
          <w:szCs w:val="24"/>
          <w:lang w:val="en-US"/>
        </w:rPr>
        <w:t>i</w:t>
      </w:r>
      <w:r w:rsidRPr="0037754F">
        <w:rPr>
          <w:rFonts w:eastAsia="Times New Roman"/>
          <w:b/>
          <w:sz w:val="24"/>
          <w:szCs w:val="24"/>
          <w:lang w:val="uk-UA"/>
        </w:rPr>
        <w:t>я, х</w:t>
      </w:r>
      <w:r w:rsidRPr="0037754F">
        <w:rPr>
          <w:rFonts w:eastAsia="Times New Roman"/>
          <w:b/>
          <w:sz w:val="24"/>
          <w:szCs w:val="24"/>
          <w:lang w:val="en-US"/>
        </w:rPr>
        <w:t>i</w:t>
      </w:r>
      <w:r w:rsidRPr="0037754F">
        <w:rPr>
          <w:rFonts w:eastAsia="Times New Roman"/>
          <w:b/>
          <w:sz w:val="24"/>
          <w:szCs w:val="24"/>
          <w:lang w:val="uk-UA"/>
        </w:rPr>
        <w:t>рург</w:t>
      </w:r>
      <w:r w:rsidRPr="0037754F">
        <w:rPr>
          <w:rFonts w:eastAsia="Times New Roman"/>
          <w:b/>
          <w:sz w:val="24"/>
          <w:szCs w:val="24"/>
          <w:lang w:val="en-US"/>
        </w:rPr>
        <w:t>i</w:t>
      </w:r>
      <w:r w:rsidRPr="0037754F">
        <w:rPr>
          <w:rFonts w:eastAsia="Times New Roman"/>
          <w:b/>
          <w:sz w:val="24"/>
          <w:szCs w:val="24"/>
          <w:lang w:val="uk-UA"/>
        </w:rPr>
        <w:t>я,  нервов</w:t>
      </w:r>
      <w:r w:rsidRPr="0037754F">
        <w:rPr>
          <w:rFonts w:eastAsia="Times New Roman"/>
          <w:b/>
          <w:sz w:val="24"/>
          <w:szCs w:val="24"/>
          <w:lang w:val="en-US"/>
        </w:rPr>
        <w:t>i</w:t>
      </w:r>
      <w:r w:rsidRPr="0037754F">
        <w:rPr>
          <w:rFonts w:eastAsia="Times New Roman"/>
          <w:b/>
          <w:sz w:val="24"/>
          <w:szCs w:val="24"/>
          <w:lang w:val="uk-UA"/>
        </w:rPr>
        <w:t xml:space="preserve">  хвороби та  </w:t>
      </w:r>
      <w:r w:rsidRPr="0037754F">
        <w:rPr>
          <w:rFonts w:eastAsia="Times New Roman"/>
          <w:b/>
          <w:sz w:val="24"/>
          <w:szCs w:val="24"/>
          <w:lang w:val="en-US"/>
        </w:rPr>
        <w:t>i</w:t>
      </w:r>
      <w:r w:rsidRPr="0037754F">
        <w:rPr>
          <w:rFonts w:eastAsia="Times New Roman"/>
          <w:b/>
          <w:sz w:val="24"/>
          <w:szCs w:val="24"/>
          <w:lang w:val="uk-UA"/>
        </w:rPr>
        <w:t>нш</w:t>
      </w:r>
      <w:r w:rsidRPr="0037754F">
        <w:rPr>
          <w:rFonts w:eastAsia="Times New Roman"/>
          <w:b/>
          <w:sz w:val="24"/>
          <w:szCs w:val="24"/>
          <w:lang w:val="en-US"/>
        </w:rPr>
        <w:t>i</w:t>
      </w:r>
      <w:r w:rsidRPr="0037754F">
        <w:rPr>
          <w:rFonts w:eastAsia="Times New Roman"/>
          <w:b/>
          <w:sz w:val="24"/>
          <w:szCs w:val="24"/>
          <w:lang w:val="uk-UA"/>
        </w:rPr>
        <w:t>.</w:t>
      </w:r>
    </w:p>
    <w:p w14:paraId="43F7F8D9" w14:textId="77777777" w:rsidR="00BD0267" w:rsidRPr="0037754F" w:rsidRDefault="007E2080">
      <w:pPr>
        <w:overflowPunct w:val="0"/>
        <w:autoSpaceDE w:val="0"/>
        <w:autoSpaceDN w:val="0"/>
        <w:adjustRightInd w:val="0"/>
        <w:jc w:val="both"/>
        <w:textAlignment w:val="baseline"/>
        <w:rPr>
          <w:rFonts w:eastAsia="Times New Roman"/>
          <w:sz w:val="24"/>
          <w:szCs w:val="24"/>
          <w:lang w:val="uk-UA"/>
        </w:rPr>
      </w:pPr>
      <w:r w:rsidRPr="0037754F">
        <w:rPr>
          <w:rFonts w:eastAsia="Times New Roman"/>
          <w:sz w:val="24"/>
          <w:szCs w:val="24"/>
          <w:lang w:val="uk-UA"/>
        </w:rPr>
        <w:t xml:space="preserve">Вивчення спеціальних виразів, що вживаються в клінічній термінології. Зразки оформлення діагнозів, основні правила перекладу багатослівних клінічних термінів. Вироблення навичок перекладу діагнозів основних розділів медицини. </w:t>
      </w:r>
    </w:p>
    <w:p w14:paraId="43F7F8DA" w14:textId="77777777" w:rsidR="00BD0267" w:rsidRPr="0037754F" w:rsidRDefault="00BD0267">
      <w:pPr>
        <w:overflowPunct w:val="0"/>
        <w:autoSpaceDE w:val="0"/>
        <w:autoSpaceDN w:val="0"/>
        <w:adjustRightInd w:val="0"/>
        <w:jc w:val="both"/>
        <w:textAlignment w:val="baseline"/>
        <w:rPr>
          <w:rFonts w:eastAsia="Times New Roman"/>
          <w:sz w:val="24"/>
          <w:szCs w:val="24"/>
          <w:lang w:val="uk-UA"/>
        </w:rPr>
      </w:pPr>
    </w:p>
    <w:p w14:paraId="43F7F8DB" w14:textId="77777777" w:rsidR="00BD0267" w:rsidRPr="0037754F" w:rsidRDefault="007E2080">
      <w:pPr>
        <w:widowControl w:val="0"/>
        <w:overflowPunct w:val="0"/>
        <w:autoSpaceDE w:val="0"/>
        <w:autoSpaceDN w:val="0"/>
        <w:adjustRightInd w:val="0"/>
        <w:jc w:val="center"/>
        <w:textAlignment w:val="baseline"/>
        <w:rPr>
          <w:rFonts w:eastAsia="Times New Roman"/>
          <w:b/>
          <w:sz w:val="24"/>
          <w:szCs w:val="24"/>
          <w:lang w:val="uk-UA"/>
        </w:rPr>
      </w:pPr>
      <w:r w:rsidRPr="0037754F">
        <w:rPr>
          <w:rFonts w:eastAsia="Times New Roman"/>
          <w:b/>
          <w:sz w:val="24"/>
          <w:szCs w:val="24"/>
          <w:lang w:val="uk-UA"/>
        </w:rPr>
        <w:t>Змістовий модуль 3. Фармацевтична термінологія.</w:t>
      </w:r>
    </w:p>
    <w:p w14:paraId="43F7F8DC" w14:textId="77777777" w:rsidR="00BD0267" w:rsidRPr="0037754F" w:rsidRDefault="00BD0267">
      <w:pPr>
        <w:widowControl w:val="0"/>
        <w:overflowPunct w:val="0"/>
        <w:autoSpaceDE w:val="0"/>
        <w:autoSpaceDN w:val="0"/>
        <w:adjustRightInd w:val="0"/>
        <w:ind w:firstLine="708"/>
        <w:jc w:val="both"/>
        <w:textAlignment w:val="baseline"/>
        <w:rPr>
          <w:rFonts w:eastAsia="Times New Roman"/>
          <w:b/>
          <w:sz w:val="24"/>
          <w:szCs w:val="24"/>
          <w:lang w:val="uk-UA"/>
        </w:rPr>
      </w:pPr>
    </w:p>
    <w:p w14:paraId="43F7F8DD" w14:textId="77777777" w:rsidR="00BD0267" w:rsidRPr="0037754F" w:rsidRDefault="007E2080">
      <w:pPr>
        <w:widowControl w:val="0"/>
        <w:overflowPunct w:val="0"/>
        <w:autoSpaceDE w:val="0"/>
        <w:autoSpaceDN w:val="0"/>
        <w:adjustRightInd w:val="0"/>
        <w:ind w:firstLine="708"/>
        <w:jc w:val="both"/>
        <w:textAlignment w:val="baseline"/>
        <w:rPr>
          <w:rFonts w:eastAsia="Times New Roman"/>
          <w:b/>
          <w:sz w:val="24"/>
          <w:szCs w:val="24"/>
          <w:lang w:val="uk-UA"/>
        </w:rPr>
      </w:pPr>
      <w:r w:rsidRPr="0037754F">
        <w:rPr>
          <w:rFonts w:eastAsia="Times New Roman"/>
          <w:b/>
          <w:sz w:val="24"/>
          <w:szCs w:val="24"/>
          <w:lang w:val="uk-UA"/>
        </w:rPr>
        <w:t>Тема 19. Gaudeamus. Номенклатура л</w:t>
      </w:r>
      <w:r w:rsidRPr="0037754F">
        <w:rPr>
          <w:rFonts w:eastAsia="Times New Roman"/>
          <w:b/>
          <w:sz w:val="24"/>
          <w:szCs w:val="24"/>
          <w:lang w:val="uk-UA"/>
        </w:rPr>
        <w:sym w:font="Times New Roman" w:char="0456"/>
      </w:r>
      <w:r w:rsidRPr="0037754F">
        <w:rPr>
          <w:rFonts w:eastAsia="Times New Roman"/>
          <w:b/>
          <w:sz w:val="24"/>
          <w:szCs w:val="24"/>
          <w:lang w:val="uk-UA"/>
        </w:rPr>
        <w:t>карських засоб</w:t>
      </w:r>
      <w:r w:rsidRPr="0037754F">
        <w:rPr>
          <w:rFonts w:eastAsia="Times New Roman"/>
          <w:b/>
          <w:sz w:val="24"/>
          <w:szCs w:val="24"/>
          <w:lang w:val="uk-UA"/>
        </w:rPr>
        <w:sym w:font="Times New Roman" w:char="0456"/>
      </w:r>
      <w:r w:rsidRPr="0037754F">
        <w:rPr>
          <w:rFonts w:eastAsia="Times New Roman"/>
          <w:b/>
          <w:sz w:val="24"/>
          <w:szCs w:val="24"/>
          <w:lang w:val="uk-UA"/>
        </w:rPr>
        <w:t>в. Л</w:t>
      </w:r>
      <w:r w:rsidRPr="0037754F">
        <w:rPr>
          <w:rFonts w:eastAsia="Times New Roman"/>
          <w:b/>
          <w:sz w:val="24"/>
          <w:szCs w:val="24"/>
          <w:lang w:val="uk-UA"/>
        </w:rPr>
        <w:sym w:font="Times New Roman" w:char="0456"/>
      </w:r>
      <w:r w:rsidRPr="0037754F">
        <w:rPr>
          <w:rFonts w:eastAsia="Times New Roman"/>
          <w:b/>
          <w:sz w:val="24"/>
          <w:szCs w:val="24"/>
          <w:lang w:val="uk-UA"/>
        </w:rPr>
        <w:t>карськ</w:t>
      </w:r>
      <w:r w:rsidRPr="0037754F">
        <w:rPr>
          <w:rFonts w:eastAsia="Times New Roman"/>
          <w:b/>
          <w:sz w:val="24"/>
          <w:szCs w:val="24"/>
          <w:lang w:val="uk-UA"/>
        </w:rPr>
        <w:sym w:font="Times New Roman" w:char="0456"/>
      </w:r>
      <w:r w:rsidRPr="0037754F">
        <w:rPr>
          <w:rFonts w:eastAsia="Times New Roman"/>
          <w:b/>
          <w:sz w:val="24"/>
          <w:szCs w:val="24"/>
          <w:lang w:val="uk-UA"/>
        </w:rPr>
        <w:t xml:space="preserve"> форми. Структура фармацевтичного терм</w:t>
      </w:r>
      <w:r w:rsidRPr="0037754F">
        <w:rPr>
          <w:rFonts w:eastAsia="Times New Roman"/>
          <w:b/>
          <w:sz w:val="24"/>
          <w:szCs w:val="24"/>
          <w:lang w:val="uk-UA"/>
        </w:rPr>
        <w:sym w:font="Times New Roman" w:char="0456"/>
      </w:r>
      <w:r w:rsidRPr="0037754F">
        <w:rPr>
          <w:rFonts w:eastAsia="Times New Roman"/>
          <w:b/>
          <w:sz w:val="24"/>
          <w:szCs w:val="24"/>
          <w:lang w:val="uk-UA"/>
        </w:rPr>
        <w:t>на.</w:t>
      </w:r>
    </w:p>
    <w:p w14:paraId="43F7F8DE" w14:textId="77777777" w:rsidR="00BD0267" w:rsidRPr="0037754F" w:rsidRDefault="007E2080">
      <w:pPr>
        <w:widowControl w:val="0"/>
        <w:overflowPunct w:val="0"/>
        <w:autoSpaceDE w:val="0"/>
        <w:autoSpaceDN w:val="0"/>
        <w:adjustRightInd w:val="0"/>
        <w:jc w:val="both"/>
        <w:textAlignment w:val="baseline"/>
        <w:rPr>
          <w:rFonts w:eastAsia="Times New Roman"/>
          <w:sz w:val="24"/>
          <w:szCs w:val="24"/>
          <w:lang w:val="uk-UA"/>
        </w:rPr>
      </w:pPr>
      <w:r w:rsidRPr="0037754F">
        <w:rPr>
          <w:rFonts w:eastAsia="Times New Roman"/>
          <w:sz w:val="24"/>
          <w:szCs w:val="24"/>
          <w:lang w:val="uk-UA"/>
        </w:rPr>
        <w:t>Обговорення, читання та вивчення студентського гімну Gaudeamus. Вступ у фармацевтичну термінологію. Значення частотних відрізків у назвах лікарських препаратів. Основні лікарські форми та назви частин рослин. Морфологічна та синтаксична структура фармацевтичного терміна. Переклад фармацевтичних термінів з латинської мови на українську і навпаки.</w:t>
      </w:r>
    </w:p>
    <w:p w14:paraId="43F7F8DF" w14:textId="77777777" w:rsidR="00BD0267" w:rsidRPr="0037754F" w:rsidRDefault="007E2080">
      <w:pPr>
        <w:widowControl w:val="0"/>
        <w:overflowPunct w:val="0"/>
        <w:autoSpaceDE w:val="0"/>
        <w:autoSpaceDN w:val="0"/>
        <w:adjustRightInd w:val="0"/>
        <w:ind w:firstLine="708"/>
        <w:jc w:val="both"/>
        <w:textAlignment w:val="baseline"/>
        <w:rPr>
          <w:rFonts w:eastAsia="Times New Roman"/>
          <w:b/>
          <w:sz w:val="24"/>
          <w:szCs w:val="24"/>
          <w:lang w:val="uk-UA"/>
        </w:rPr>
      </w:pPr>
      <w:r w:rsidRPr="0037754F">
        <w:rPr>
          <w:rFonts w:eastAsia="Times New Roman"/>
          <w:b/>
          <w:sz w:val="24"/>
          <w:szCs w:val="24"/>
          <w:lang w:val="uk-UA"/>
        </w:rPr>
        <w:lastRenderedPageBreak/>
        <w:t>Тема 20. Д</w:t>
      </w:r>
      <w:r w:rsidRPr="0037754F">
        <w:rPr>
          <w:rFonts w:eastAsia="Times New Roman"/>
          <w:b/>
          <w:sz w:val="24"/>
          <w:szCs w:val="24"/>
          <w:lang w:val="uk-UA"/>
        </w:rPr>
        <w:sym w:font="Times New Roman" w:char="0456"/>
      </w:r>
      <w:r w:rsidRPr="0037754F">
        <w:rPr>
          <w:rFonts w:eastAsia="Times New Roman"/>
          <w:b/>
          <w:sz w:val="24"/>
          <w:szCs w:val="24"/>
          <w:lang w:val="uk-UA"/>
        </w:rPr>
        <w:sym w:font="Times New Roman" w:char="0454"/>
      </w:r>
      <w:r w:rsidRPr="0037754F">
        <w:rPr>
          <w:rFonts w:eastAsia="Times New Roman"/>
          <w:b/>
          <w:sz w:val="24"/>
          <w:szCs w:val="24"/>
          <w:lang w:val="uk-UA"/>
        </w:rPr>
        <w:t>слово. Граматичн</w:t>
      </w:r>
      <w:r w:rsidRPr="0037754F">
        <w:rPr>
          <w:rFonts w:eastAsia="Times New Roman"/>
          <w:b/>
          <w:sz w:val="24"/>
          <w:szCs w:val="24"/>
          <w:lang w:val="uk-UA"/>
        </w:rPr>
        <w:sym w:font="Times New Roman" w:char="0456"/>
      </w:r>
      <w:r w:rsidRPr="0037754F">
        <w:rPr>
          <w:rFonts w:eastAsia="Times New Roman"/>
          <w:b/>
          <w:sz w:val="24"/>
          <w:szCs w:val="24"/>
          <w:lang w:val="uk-UA"/>
        </w:rPr>
        <w:t xml:space="preserve"> категор</w:t>
      </w:r>
      <w:r w:rsidRPr="0037754F">
        <w:rPr>
          <w:rFonts w:eastAsia="Times New Roman"/>
          <w:b/>
          <w:sz w:val="24"/>
          <w:szCs w:val="24"/>
          <w:lang w:val="uk-UA"/>
        </w:rPr>
        <w:sym w:font="Times New Roman" w:char="0456"/>
      </w:r>
      <w:r w:rsidRPr="0037754F">
        <w:rPr>
          <w:rFonts w:eastAsia="Times New Roman"/>
          <w:b/>
          <w:sz w:val="24"/>
          <w:szCs w:val="24"/>
          <w:lang w:val="uk-UA"/>
        </w:rPr>
        <w:sym w:font="Times New Roman" w:char="0457"/>
      </w:r>
      <w:r w:rsidRPr="0037754F">
        <w:rPr>
          <w:rFonts w:eastAsia="Times New Roman"/>
          <w:b/>
          <w:sz w:val="24"/>
          <w:szCs w:val="24"/>
          <w:lang w:val="uk-UA"/>
        </w:rPr>
        <w:t>. Наказовий та умовний спос</w:t>
      </w:r>
      <w:r w:rsidRPr="0037754F">
        <w:rPr>
          <w:rFonts w:eastAsia="Times New Roman"/>
          <w:b/>
          <w:sz w:val="24"/>
          <w:szCs w:val="24"/>
          <w:lang w:val="uk-UA"/>
        </w:rPr>
        <w:sym w:font="Times New Roman" w:char="0456"/>
      </w:r>
      <w:r w:rsidRPr="0037754F">
        <w:rPr>
          <w:rFonts w:eastAsia="Times New Roman"/>
          <w:b/>
          <w:sz w:val="24"/>
          <w:szCs w:val="24"/>
          <w:lang w:val="uk-UA"/>
        </w:rPr>
        <w:t>б. Основн</w:t>
      </w:r>
      <w:r w:rsidRPr="0037754F">
        <w:rPr>
          <w:rFonts w:eastAsia="Times New Roman"/>
          <w:b/>
          <w:sz w:val="24"/>
          <w:szCs w:val="24"/>
          <w:lang w:val="uk-UA"/>
        </w:rPr>
        <w:sym w:font="Times New Roman" w:char="0456"/>
      </w:r>
      <w:r w:rsidRPr="0037754F">
        <w:rPr>
          <w:rFonts w:eastAsia="Times New Roman"/>
          <w:b/>
          <w:sz w:val="24"/>
          <w:szCs w:val="24"/>
          <w:lang w:val="uk-UA"/>
        </w:rPr>
        <w:t xml:space="preserve"> рецептурн</w:t>
      </w:r>
      <w:r w:rsidRPr="0037754F">
        <w:rPr>
          <w:rFonts w:eastAsia="Times New Roman"/>
          <w:b/>
          <w:sz w:val="24"/>
          <w:szCs w:val="24"/>
          <w:lang w:val="uk-UA"/>
        </w:rPr>
        <w:sym w:font="Times New Roman" w:char="0456"/>
      </w:r>
      <w:r w:rsidRPr="0037754F">
        <w:rPr>
          <w:rFonts w:eastAsia="Times New Roman"/>
          <w:b/>
          <w:sz w:val="24"/>
          <w:szCs w:val="24"/>
          <w:lang w:val="uk-UA"/>
        </w:rPr>
        <w:t xml:space="preserve"> формулювання. Д</w:t>
      </w:r>
      <w:r w:rsidRPr="0037754F">
        <w:rPr>
          <w:rFonts w:eastAsia="Times New Roman"/>
          <w:b/>
          <w:sz w:val="24"/>
          <w:szCs w:val="24"/>
          <w:lang w:val="uk-UA"/>
        </w:rPr>
        <w:sym w:font="Times New Roman" w:char="0456"/>
      </w:r>
      <w:r w:rsidRPr="0037754F">
        <w:rPr>
          <w:rFonts w:eastAsia="Times New Roman"/>
          <w:b/>
          <w:sz w:val="24"/>
          <w:szCs w:val="24"/>
          <w:lang w:val="uk-UA"/>
        </w:rPr>
        <w:sym w:font="Times New Roman" w:char="0454"/>
      </w:r>
      <w:r w:rsidRPr="0037754F">
        <w:rPr>
          <w:rFonts w:eastAsia="Times New Roman"/>
          <w:b/>
          <w:sz w:val="24"/>
          <w:szCs w:val="24"/>
          <w:lang w:val="uk-UA"/>
        </w:rPr>
        <w:t>слово “fio, fieri”.</w:t>
      </w:r>
    </w:p>
    <w:p w14:paraId="43F7F8E0" w14:textId="77777777" w:rsidR="00BD0267" w:rsidRPr="0037754F" w:rsidRDefault="007E2080">
      <w:pPr>
        <w:widowControl w:val="0"/>
        <w:overflowPunct w:val="0"/>
        <w:autoSpaceDE w:val="0"/>
        <w:autoSpaceDN w:val="0"/>
        <w:adjustRightInd w:val="0"/>
        <w:jc w:val="both"/>
        <w:textAlignment w:val="baseline"/>
        <w:rPr>
          <w:rFonts w:eastAsia="Times New Roman"/>
          <w:sz w:val="24"/>
          <w:szCs w:val="24"/>
          <w:lang w:val="uk-UA"/>
        </w:rPr>
      </w:pPr>
      <w:r w:rsidRPr="0037754F">
        <w:rPr>
          <w:rFonts w:eastAsia="Times New Roman"/>
          <w:sz w:val="24"/>
          <w:szCs w:val="24"/>
          <w:lang w:val="uk-UA"/>
        </w:rPr>
        <w:t>Граматичні категорії дієслова. Визначення дієвідміни та основи. Словникова форма дієслова. Утворення форм Imperativus однини та множини. Утворення форм Cоnjunctivus однини та множини. Особливості вживання дієслова fio, fieri та в рецептурі. Основні рецептурні формулювання з дієсловами. Переклад фармацевтичних термінів з латинської мови на українську і навпаки.</w:t>
      </w:r>
    </w:p>
    <w:p w14:paraId="43F7F8E1" w14:textId="77777777" w:rsidR="00BD0267" w:rsidRPr="0037754F" w:rsidRDefault="007E2080">
      <w:pPr>
        <w:widowControl w:val="0"/>
        <w:overflowPunct w:val="0"/>
        <w:autoSpaceDE w:val="0"/>
        <w:autoSpaceDN w:val="0"/>
        <w:adjustRightInd w:val="0"/>
        <w:ind w:firstLine="708"/>
        <w:jc w:val="both"/>
        <w:textAlignment w:val="baseline"/>
        <w:rPr>
          <w:rFonts w:eastAsia="Times New Roman"/>
          <w:b/>
          <w:sz w:val="24"/>
          <w:szCs w:val="24"/>
          <w:lang w:val="uk-UA"/>
        </w:rPr>
      </w:pPr>
      <w:r w:rsidRPr="0037754F">
        <w:rPr>
          <w:rFonts w:eastAsia="Times New Roman"/>
          <w:b/>
          <w:sz w:val="24"/>
          <w:szCs w:val="24"/>
          <w:lang w:val="uk-UA"/>
        </w:rPr>
        <w:t>Тема 21. Acc. і Abl. у рецептах. Прийменник. Прийменники у стандартних рецептурних виразах.</w:t>
      </w:r>
    </w:p>
    <w:p w14:paraId="43F7F8E2" w14:textId="77777777" w:rsidR="00BD0267" w:rsidRPr="0037754F" w:rsidRDefault="007E2080">
      <w:pPr>
        <w:widowControl w:val="0"/>
        <w:overflowPunct w:val="0"/>
        <w:autoSpaceDE w:val="0"/>
        <w:autoSpaceDN w:val="0"/>
        <w:adjustRightInd w:val="0"/>
        <w:jc w:val="both"/>
        <w:textAlignment w:val="baseline"/>
        <w:rPr>
          <w:rFonts w:eastAsia="Times New Roman"/>
          <w:sz w:val="24"/>
          <w:szCs w:val="24"/>
          <w:lang w:val="uk-UA"/>
        </w:rPr>
      </w:pPr>
      <w:r w:rsidRPr="0037754F">
        <w:rPr>
          <w:rFonts w:eastAsia="Times New Roman"/>
          <w:sz w:val="24"/>
          <w:szCs w:val="24"/>
          <w:lang w:val="uk-UA"/>
        </w:rPr>
        <w:t>Вивчення закінчень знахідного та орудного відмінків в однині та множині. Особливості  відмінювання грецьких та латинських іменників на -sis. Ознайомлення з найбільш поширеними прийменниками у фармацевтичній термінології та їх вживання з відповідними відмінками. Вивчення стандартних рецептурних виразів з  прийменниками.</w:t>
      </w:r>
    </w:p>
    <w:p w14:paraId="43F7F8E3" w14:textId="77777777" w:rsidR="00BD0267" w:rsidRPr="0037754F" w:rsidRDefault="007E2080">
      <w:pPr>
        <w:widowControl w:val="0"/>
        <w:overflowPunct w:val="0"/>
        <w:autoSpaceDE w:val="0"/>
        <w:autoSpaceDN w:val="0"/>
        <w:adjustRightInd w:val="0"/>
        <w:ind w:firstLine="708"/>
        <w:jc w:val="both"/>
        <w:textAlignment w:val="baseline"/>
        <w:rPr>
          <w:rFonts w:eastAsia="Times New Roman"/>
          <w:b/>
          <w:sz w:val="24"/>
          <w:szCs w:val="24"/>
          <w:lang w:val="uk-UA"/>
        </w:rPr>
      </w:pPr>
      <w:r w:rsidRPr="0037754F">
        <w:rPr>
          <w:rFonts w:eastAsia="Times New Roman"/>
          <w:b/>
          <w:sz w:val="24"/>
          <w:szCs w:val="24"/>
          <w:lang w:val="uk-UA"/>
        </w:rPr>
        <w:t>Тема 22. Структура рецепта. Правила оформлення латинсько</w:t>
      </w:r>
      <w:r w:rsidRPr="0037754F">
        <w:rPr>
          <w:rFonts w:eastAsia="Times New Roman"/>
          <w:b/>
          <w:sz w:val="24"/>
          <w:szCs w:val="24"/>
          <w:lang w:val="uk-UA"/>
        </w:rPr>
        <w:sym w:font="Times New Roman" w:char="0457"/>
      </w:r>
      <w:r w:rsidRPr="0037754F">
        <w:rPr>
          <w:rFonts w:eastAsia="Times New Roman"/>
          <w:b/>
          <w:sz w:val="24"/>
          <w:szCs w:val="24"/>
          <w:lang w:val="uk-UA"/>
        </w:rPr>
        <w:t xml:space="preserve"> частини рецепта. Вживання Accusativus  при виписуванн</w:t>
      </w:r>
      <w:r w:rsidRPr="0037754F">
        <w:rPr>
          <w:rFonts w:eastAsia="Times New Roman"/>
          <w:b/>
          <w:sz w:val="24"/>
          <w:szCs w:val="24"/>
          <w:lang w:val="uk-UA"/>
        </w:rPr>
        <w:sym w:font="Times New Roman" w:char="0456"/>
      </w:r>
      <w:r w:rsidRPr="0037754F">
        <w:rPr>
          <w:rFonts w:eastAsia="Times New Roman"/>
          <w:b/>
          <w:sz w:val="24"/>
          <w:szCs w:val="24"/>
          <w:lang w:val="uk-UA"/>
        </w:rPr>
        <w:t xml:space="preserve"> таблеток, супозитор</w:t>
      </w:r>
      <w:r w:rsidRPr="0037754F">
        <w:rPr>
          <w:rFonts w:eastAsia="Times New Roman"/>
          <w:b/>
          <w:sz w:val="24"/>
          <w:szCs w:val="24"/>
          <w:lang w:val="uk-UA"/>
        </w:rPr>
        <w:sym w:font="Times New Roman" w:char="0456"/>
      </w:r>
      <w:r w:rsidRPr="0037754F">
        <w:rPr>
          <w:rFonts w:eastAsia="Times New Roman"/>
          <w:b/>
          <w:sz w:val="24"/>
          <w:szCs w:val="24"/>
          <w:lang w:val="uk-UA"/>
        </w:rPr>
        <w:t>й та пл</w:t>
      </w:r>
      <w:r w:rsidRPr="0037754F">
        <w:rPr>
          <w:rFonts w:eastAsia="Times New Roman"/>
          <w:b/>
          <w:sz w:val="24"/>
          <w:szCs w:val="24"/>
          <w:lang w:val="uk-UA"/>
        </w:rPr>
        <w:sym w:font="Times New Roman" w:char="0456"/>
      </w:r>
      <w:r w:rsidRPr="0037754F">
        <w:rPr>
          <w:rFonts w:eastAsia="Times New Roman"/>
          <w:b/>
          <w:sz w:val="24"/>
          <w:szCs w:val="24"/>
          <w:lang w:val="uk-UA"/>
        </w:rPr>
        <w:t>вок.</w:t>
      </w:r>
    </w:p>
    <w:p w14:paraId="43F7F8E4" w14:textId="77777777" w:rsidR="00BD0267" w:rsidRPr="0037754F" w:rsidRDefault="007E2080">
      <w:pPr>
        <w:widowControl w:val="0"/>
        <w:overflowPunct w:val="0"/>
        <w:autoSpaceDE w:val="0"/>
        <w:autoSpaceDN w:val="0"/>
        <w:adjustRightInd w:val="0"/>
        <w:jc w:val="both"/>
        <w:textAlignment w:val="baseline"/>
        <w:rPr>
          <w:rFonts w:eastAsia="Times New Roman"/>
          <w:sz w:val="24"/>
          <w:szCs w:val="24"/>
          <w:lang w:val="uk-UA"/>
        </w:rPr>
      </w:pPr>
      <w:r w:rsidRPr="0037754F">
        <w:rPr>
          <w:rFonts w:eastAsia="Times New Roman"/>
          <w:sz w:val="24"/>
          <w:szCs w:val="24"/>
          <w:lang w:val="uk-UA"/>
        </w:rPr>
        <w:t>Вивчення структури рецепта. Основні граматичні правила та вимоги щодо оформлення латинської частини рецепта. Вживання Accusativus при прописуванні таблеток, свічок, крапель, очних плівок. Стандартні  рецептурні вирази у простому та складному рецепті. Перелік додаткових написів в рецепті.</w:t>
      </w:r>
    </w:p>
    <w:p w14:paraId="43F7F8E5" w14:textId="77777777" w:rsidR="00BD0267" w:rsidRPr="0037754F" w:rsidRDefault="007E2080">
      <w:pPr>
        <w:widowControl w:val="0"/>
        <w:overflowPunct w:val="0"/>
        <w:autoSpaceDE w:val="0"/>
        <w:autoSpaceDN w:val="0"/>
        <w:adjustRightInd w:val="0"/>
        <w:ind w:firstLine="708"/>
        <w:jc w:val="both"/>
        <w:textAlignment w:val="baseline"/>
        <w:rPr>
          <w:rFonts w:eastAsia="Times New Roman"/>
          <w:b/>
          <w:sz w:val="24"/>
          <w:szCs w:val="24"/>
          <w:lang w:val="uk-UA"/>
        </w:rPr>
      </w:pPr>
      <w:r w:rsidRPr="0037754F">
        <w:rPr>
          <w:rFonts w:eastAsia="Times New Roman"/>
          <w:b/>
          <w:sz w:val="24"/>
          <w:szCs w:val="24"/>
          <w:lang w:val="uk-UA"/>
        </w:rPr>
        <w:t>Тема 23. Хімічна номенклатура. Назви х</w:t>
      </w:r>
      <w:r w:rsidRPr="0037754F">
        <w:rPr>
          <w:rFonts w:eastAsia="Times New Roman"/>
          <w:b/>
          <w:sz w:val="24"/>
          <w:szCs w:val="24"/>
          <w:lang w:val="uk-UA"/>
        </w:rPr>
        <w:sym w:font="Times New Roman" w:char="0456"/>
      </w:r>
      <w:r w:rsidRPr="0037754F">
        <w:rPr>
          <w:rFonts w:eastAsia="Times New Roman"/>
          <w:b/>
          <w:sz w:val="24"/>
          <w:szCs w:val="24"/>
          <w:lang w:val="uk-UA"/>
        </w:rPr>
        <w:t>м</w:t>
      </w:r>
      <w:r w:rsidRPr="0037754F">
        <w:rPr>
          <w:rFonts w:eastAsia="Times New Roman"/>
          <w:b/>
          <w:sz w:val="24"/>
          <w:szCs w:val="24"/>
          <w:lang w:val="uk-UA"/>
        </w:rPr>
        <w:sym w:font="Times New Roman" w:char="0456"/>
      </w:r>
      <w:r w:rsidRPr="0037754F">
        <w:rPr>
          <w:rFonts w:eastAsia="Times New Roman"/>
          <w:b/>
          <w:sz w:val="24"/>
          <w:szCs w:val="24"/>
          <w:lang w:val="uk-UA"/>
        </w:rPr>
        <w:t>чних елемент</w:t>
      </w:r>
      <w:r w:rsidRPr="0037754F">
        <w:rPr>
          <w:rFonts w:eastAsia="Times New Roman"/>
          <w:b/>
          <w:sz w:val="24"/>
          <w:szCs w:val="24"/>
          <w:lang w:val="uk-UA"/>
        </w:rPr>
        <w:sym w:font="Times New Roman" w:char="0456"/>
      </w:r>
      <w:r w:rsidRPr="0037754F">
        <w:rPr>
          <w:rFonts w:eastAsia="Times New Roman"/>
          <w:b/>
          <w:sz w:val="24"/>
          <w:szCs w:val="24"/>
          <w:lang w:val="uk-UA"/>
        </w:rPr>
        <w:t>в, окисл</w:t>
      </w:r>
      <w:r w:rsidRPr="0037754F">
        <w:rPr>
          <w:rFonts w:eastAsia="Times New Roman"/>
          <w:b/>
          <w:sz w:val="24"/>
          <w:szCs w:val="24"/>
          <w:lang w:val="uk-UA"/>
        </w:rPr>
        <w:sym w:font="Times New Roman" w:char="0456"/>
      </w:r>
      <w:r w:rsidRPr="0037754F">
        <w:rPr>
          <w:rFonts w:eastAsia="Times New Roman"/>
          <w:b/>
          <w:sz w:val="24"/>
          <w:szCs w:val="24"/>
          <w:lang w:val="uk-UA"/>
        </w:rPr>
        <w:t>в, кислот.</w:t>
      </w:r>
    </w:p>
    <w:p w14:paraId="43F7F8E6" w14:textId="77777777" w:rsidR="00BD0267" w:rsidRPr="0037754F" w:rsidRDefault="007E2080">
      <w:pPr>
        <w:widowControl w:val="0"/>
        <w:overflowPunct w:val="0"/>
        <w:autoSpaceDE w:val="0"/>
        <w:autoSpaceDN w:val="0"/>
        <w:adjustRightInd w:val="0"/>
        <w:jc w:val="both"/>
        <w:textAlignment w:val="baseline"/>
        <w:rPr>
          <w:rFonts w:eastAsia="Times New Roman"/>
          <w:sz w:val="24"/>
          <w:szCs w:val="24"/>
          <w:lang w:val="uk-UA"/>
        </w:rPr>
      </w:pPr>
      <w:r w:rsidRPr="0037754F">
        <w:rPr>
          <w:rFonts w:eastAsia="Times New Roman"/>
          <w:sz w:val="24"/>
          <w:szCs w:val="24"/>
          <w:lang w:val="uk-UA"/>
        </w:rPr>
        <w:t>Знайомство з латинськими назвами хімічних елементів, визначення роду та відміни. Граматична структура побудови назв хімічних сполук: кислот та оксидів. Основні суфікси прикметників в назвах органічних і неорганічних кислот. Переклад фармацевтичних термінів та рецептів з латинської мови на українську і навпаки.</w:t>
      </w:r>
    </w:p>
    <w:p w14:paraId="43F7F8E7" w14:textId="77777777" w:rsidR="00BD0267" w:rsidRPr="0037754F" w:rsidRDefault="007E2080">
      <w:pPr>
        <w:widowControl w:val="0"/>
        <w:overflowPunct w:val="0"/>
        <w:autoSpaceDE w:val="0"/>
        <w:autoSpaceDN w:val="0"/>
        <w:adjustRightInd w:val="0"/>
        <w:ind w:firstLine="708"/>
        <w:jc w:val="both"/>
        <w:textAlignment w:val="baseline"/>
        <w:rPr>
          <w:rFonts w:eastAsia="Times New Roman"/>
          <w:b/>
          <w:sz w:val="24"/>
          <w:szCs w:val="24"/>
          <w:lang w:val="uk-UA"/>
        </w:rPr>
      </w:pPr>
      <w:r w:rsidRPr="0037754F">
        <w:rPr>
          <w:rFonts w:eastAsia="Times New Roman"/>
          <w:b/>
          <w:sz w:val="24"/>
          <w:szCs w:val="24"/>
          <w:lang w:val="uk-UA"/>
        </w:rPr>
        <w:t>Тема 24. Хімічна номенклатура. Назви солей.</w:t>
      </w:r>
    </w:p>
    <w:p w14:paraId="43F7F8E8" w14:textId="77777777" w:rsidR="00BD0267" w:rsidRPr="0037754F" w:rsidRDefault="007E2080">
      <w:pPr>
        <w:widowControl w:val="0"/>
        <w:overflowPunct w:val="0"/>
        <w:autoSpaceDE w:val="0"/>
        <w:autoSpaceDN w:val="0"/>
        <w:adjustRightInd w:val="0"/>
        <w:jc w:val="both"/>
        <w:textAlignment w:val="baseline"/>
        <w:rPr>
          <w:rFonts w:eastAsia="Times New Roman"/>
          <w:sz w:val="24"/>
          <w:szCs w:val="24"/>
          <w:lang w:val="uk-UA"/>
        </w:rPr>
      </w:pPr>
      <w:r w:rsidRPr="0037754F">
        <w:rPr>
          <w:rFonts w:eastAsia="Times New Roman"/>
          <w:sz w:val="24"/>
          <w:szCs w:val="24"/>
          <w:lang w:val="uk-UA"/>
        </w:rPr>
        <w:t>Знайомство з латинськими назвами солей та складних ефірів. Основні суфікси в назвах аніонів солей. Особливості граматичної структури. Вживання назв солей у багатослівних фармацевтичних термінах. Переклад рецептів з латинської мови на українську і навпаки.</w:t>
      </w:r>
    </w:p>
    <w:p w14:paraId="43F7F8E9" w14:textId="77777777" w:rsidR="00BD0267" w:rsidRPr="0037754F" w:rsidRDefault="007E2080">
      <w:pPr>
        <w:widowControl w:val="0"/>
        <w:overflowPunct w:val="0"/>
        <w:autoSpaceDE w:val="0"/>
        <w:autoSpaceDN w:val="0"/>
        <w:adjustRightInd w:val="0"/>
        <w:ind w:firstLine="708"/>
        <w:jc w:val="both"/>
        <w:textAlignment w:val="baseline"/>
        <w:rPr>
          <w:rFonts w:eastAsia="Times New Roman"/>
          <w:b/>
          <w:sz w:val="24"/>
          <w:szCs w:val="24"/>
          <w:lang w:val="uk-UA"/>
        </w:rPr>
      </w:pPr>
      <w:r w:rsidRPr="0037754F">
        <w:rPr>
          <w:rFonts w:eastAsia="Times New Roman"/>
          <w:b/>
          <w:sz w:val="24"/>
          <w:szCs w:val="24"/>
          <w:lang w:val="uk-UA"/>
        </w:rPr>
        <w:t>Тема 25. Найважлив</w:t>
      </w:r>
      <w:r w:rsidRPr="0037754F">
        <w:rPr>
          <w:rFonts w:eastAsia="Times New Roman"/>
          <w:b/>
          <w:sz w:val="24"/>
          <w:szCs w:val="24"/>
          <w:lang w:val="uk-UA"/>
        </w:rPr>
        <w:sym w:font="Times New Roman" w:char="0456"/>
      </w:r>
      <w:r w:rsidRPr="0037754F">
        <w:rPr>
          <w:rFonts w:eastAsia="Times New Roman"/>
          <w:b/>
          <w:sz w:val="24"/>
          <w:szCs w:val="24"/>
          <w:lang w:val="uk-UA"/>
        </w:rPr>
        <w:t>ш</w:t>
      </w:r>
      <w:r w:rsidRPr="0037754F">
        <w:rPr>
          <w:rFonts w:eastAsia="Times New Roman"/>
          <w:b/>
          <w:sz w:val="24"/>
          <w:szCs w:val="24"/>
          <w:lang w:val="uk-UA"/>
        </w:rPr>
        <w:sym w:font="Times New Roman" w:char="0456"/>
      </w:r>
      <w:r w:rsidRPr="0037754F">
        <w:rPr>
          <w:rFonts w:eastAsia="Times New Roman"/>
          <w:b/>
          <w:sz w:val="24"/>
          <w:szCs w:val="24"/>
          <w:lang w:val="uk-UA"/>
        </w:rPr>
        <w:t xml:space="preserve"> рецептурн</w:t>
      </w:r>
      <w:r w:rsidRPr="0037754F">
        <w:rPr>
          <w:rFonts w:eastAsia="Times New Roman"/>
          <w:b/>
          <w:sz w:val="24"/>
          <w:szCs w:val="24"/>
          <w:lang w:val="uk-UA"/>
        </w:rPr>
        <w:sym w:font="Times New Roman" w:char="0456"/>
      </w:r>
      <w:r w:rsidRPr="0037754F">
        <w:rPr>
          <w:rFonts w:eastAsia="Times New Roman"/>
          <w:b/>
          <w:sz w:val="24"/>
          <w:szCs w:val="24"/>
          <w:lang w:val="uk-UA"/>
        </w:rPr>
        <w:t xml:space="preserve"> скорочення. Виписування рецептів.</w:t>
      </w:r>
    </w:p>
    <w:p w14:paraId="43F7F8EA" w14:textId="77777777" w:rsidR="00BD0267" w:rsidRPr="0037754F" w:rsidRDefault="007E2080">
      <w:pPr>
        <w:widowControl w:val="0"/>
        <w:overflowPunct w:val="0"/>
        <w:autoSpaceDE w:val="0"/>
        <w:autoSpaceDN w:val="0"/>
        <w:adjustRightInd w:val="0"/>
        <w:jc w:val="both"/>
        <w:textAlignment w:val="baseline"/>
        <w:rPr>
          <w:rFonts w:eastAsia="Times New Roman"/>
          <w:sz w:val="24"/>
          <w:szCs w:val="24"/>
          <w:lang w:val="uk-UA"/>
        </w:rPr>
      </w:pPr>
      <w:r w:rsidRPr="0037754F">
        <w:rPr>
          <w:rFonts w:eastAsia="Times New Roman"/>
          <w:sz w:val="24"/>
          <w:szCs w:val="24"/>
          <w:lang w:val="uk-UA"/>
        </w:rPr>
        <w:t>Основні правила скорочення у рецептах. Перелік найуживаніших рецептурних скорочень. Переклад латинської частини рецепта у скороченій формі.</w:t>
      </w:r>
    </w:p>
    <w:p w14:paraId="43F7F8EB" w14:textId="77777777" w:rsidR="00BD0267" w:rsidRPr="0037754F" w:rsidRDefault="007E2080">
      <w:pPr>
        <w:widowControl w:val="0"/>
        <w:overflowPunct w:val="0"/>
        <w:autoSpaceDE w:val="0"/>
        <w:autoSpaceDN w:val="0"/>
        <w:adjustRightInd w:val="0"/>
        <w:ind w:firstLine="708"/>
        <w:jc w:val="both"/>
        <w:textAlignment w:val="baseline"/>
        <w:rPr>
          <w:rFonts w:eastAsia="Times New Roman"/>
          <w:b/>
          <w:sz w:val="24"/>
          <w:szCs w:val="24"/>
          <w:lang w:val="uk-UA"/>
        </w:rPr>
      </w:pPr>
      <w:r w:rsidRPr="0037754F">
        <w:rPr>
          <w:rFonts w:eastAsia="Times New Roman"/>
          <w:b/>
          <w:sz w:val="24"/>
          <w:szCs w:val="24"/>
          <w:lang w:val="uk-UA"/>
        </w:rPr>
        <w:t xml:space="preserve">Тема 26. Узагальнення та систематизація вивчення змістових модулів. </w:t>
      </w:r>
    </w:p>
    <w:p w14:paraId="43F7F8EC" w14:textId="77777777" w:rsidR="00BD0267" w:rsidRPr="0037754F" w:rsidRDefault="007E2080">
      <w:pPr>
        <w:widowControl w:val="0"/>
        <w:overflowPunct w:val="0"/>
        <w:autoSpaceDE w:val="0"/>
        <w:autoSpaceDN w:val="0"/>
        <w:adjustRightInd w:val="0"/>
        <w:jc w:val="both"/>
        <w:textAlignment w:val="baseline"/>
        <w:rPr>
          <w:rFonts w:eastAsia="Times New Roman"/>
          <w:sz w:val="24"/>
          <w:szCs w:val="24"/>
          <w:lang w:val="uk-UA"/>
        </w:rPr>
      </w:pPr>
      <w:r w:rsidRPr="0037754F">
        <w:rPr>
          <w:rFonts w:eastAsia="Times New Roman"/>
          <w:sz w:val="24"/>
          <w:szCs w:val="24"/>
          <w:lang w:val="uk-UA"/>
        </w:rPr>
        <w:t>Закріплення та узагальнення граматичного та лексичного матеріалу. Морфологічна та синтаксична структура анатомічних, клінічних та фармацевтичних термінів. Переклад термінів з латинської мови на українську і навпаки. Підготовка до диференційованого заліку.</w:t>
      </w:r>
    </w:p>
    <w:p w14:paraId="43F7F8ED" w14:textId="5D5E95D7" w:rsidR="00BD0267" w:rsidRPr="0037754F" w:rsidRDefault="00DF2BD9">
      <w:pPr>
        <w:widowControl w:val="0"/>
        <w:overflowPunct w:val="0"/>
        <w:autoSpaceDE w:val="0"/>
        <w:autoSpaceDN w:val="0"/>
        <w:adjustRightInd w:val="0"/>
        <w:ind w:firstLine="708"/>
        <w:jc w:val="both"/>
        <w:textAlignment w:val="baseline"/>
        <w:rPr>
          <w:rFonts w:eastAsia="Times New Roman"/>
          <w:b/>
          <w:sz w:val="24"/>
          <w:szCs w:val="24"/>
          <w:lang w:val="uk-UA"/>
        </w:rPr>
      </w:pPr>
      <w:r w:rsidRPr="0037754F">
        <w:rPr>
          <w:rFonts w:eastAsia="Times New Roman"/>
          <w:b/>
          <w:sz w:val="24"/>
          <w:szCs w:val="24"/>
          <w:lang w:val="uk-UA"/>
        </w:rPr>
        <w:t>Тема 2</w:t>
      </w:r>
      <w:r>
        <w:rPr>
          <w:rFonts w:eastAsia="Times New Roman"/>
          <w:b/>
          <w:sz w:val="24"/>
          <w:szCs w:val="24"/>
          <w:lang w:val="uk-UA"/>
        </w:rPr>
        <w:t>7</w:t>
      </w:r>
      <w:r w:rsidRPr="0037754F">
        <w:rPr>
          <w:rFonts w:eastAsia="Times New Roman"/>
          <w:b/>
          <w:sz w:val="24"/>
          <w:szCs w:val="24"/>
          <w:lang w:val="uk-UA"/>
        </w:rPr>
        <w:t xml:space="preserve">. </w:t>
      </w:r>
      <w:r w:rsidR="007E2080" w:rsidRPr="0037754F">
        <w:rPr>
          <w:rFonts w:eastAsia="Times New Roman"/>
          <w:b/>
          <w:sz w:val="24"/>
          <w:szCs w:val="24"/>
          <w:lang w:val="uk-UA"/>
        </w:rPr>
        <w:t>Диференційований залік.</w:t>
      </w:r>
    </w:p>
    <w:p w14:paraId="43F7F8EE" w14:textId="77777777" w:rsidR="00BD0267" w:rsidRPr="0037754F" w:rsidRDefault="00BD0267">
      <w:pPr>
        <w:widowControl w:val="0"/>
        <w:overflowPunct w:val="0"/>
        <w:autoSpaceDE w:val="0"/>
        <w:autoSpaceDN w:val="0"/>
        <w:adjustRightInd w:val="0"/>
        <w:jc w:val="both"/>
        <w:textAlignment w:val="baseline"/>
        <w:rPr>
          <w:rFonts w:eastAsia="Times New Roman"/>
          <w:b/>
          <w:sz w:val="24"/>
          <w:szCs w:val="24"/>
          <w:lang w:val="uk-UA"/>
        </w:rPr>
      </w:pPr>
    </w:p>
    <w:p w14:paraId="2C1A8650" w14:textId="6F66A39C" w:rsidR="0037754F" w:rsidRPr="00DF2BD9" w:rsidRDefault="007E2080" w:rsidP="00DF2BD9">
      <w:pPr>
        <w:widowControl w:val="0"/>
        <w:jc w:val="center"/>
        <w:rPr>
          <w:b/>
          <w:sz w:val="24"/>
          <w:szCs w:val="24"/>
          <w:lang w:val="uk-UA"/>
        </w:rPr>
      </w:pPr>
      <w:r w:rsidRPr="00DF2BD9">
        <w:rPr>
          <w:b/>
          <w:sz w:val="24"/>
          <w:szCs w:val="24"/>
          <w:lang w:val="uk-UA"/>
        </w:rPr>
        <w:t>4. Структура навчальної дисципліни</w:t>
      </w:r>
    </w:p>
    <w:p w14:paraId="43F7F8F0" w14:textId="10C0E5A0" w:rsidR="00BD0267" w:rsidRPr="00DF2BD9" w:rsidRDefault="0037754F">
      <w:pPr>
        <w:widowControl w:val="0"/>
        <w:jc w:val="center"/>
        <w:rPr>
          <w:b/>
          <w:i/>
          <w:sz w:val="24"/>
          <w:szCs w:val="24"/>
          <w:lang w:val="uk-UA"/>
        </w:rPr>
      </w:pPr>
      <w:r w:rsidRPr="00DF2BD9">
        <w:rPr>
          <w:b/>
          <w:i/>
          <w:sz w:val="24"/>
          <w:szCs w:val="24"/>
          <w:lang w:val="uk-UA"/>
        </w:rPr>
        <w:t>Денна форма навчання</w:t>
      </w:r>
    </w:p>
    <w:tbl>
      <w:tblPr>
        <w:tblStyle w:val="af"/>
        <w:tblW w:w="5077" w:type="pct"/>
        <w:tblLook w:val="04A0" w:firstRow="1" w:lastRow="0" w:firstColumn="1" w:lastColumn="0" w:noHBand="0" w:noVBand="1"/>
      </w:tblPr>
      <w:tblGrid>
        <w:gridCol w:w="3138"/>
        <w:gridCol w:w="975"/>
        <w:gridCol w:w="868"/>
        <w:gridCol w:w="1190"/>
        <w:gridCol w:w="1343"/>
        <w:gridCol w:w="1541"/>
        <w:gridCol w:w="663"/>
      </w:tblGrid>
      <w:tr w:rsidR="00BD0267" w:rsidRPr="0037754F" w14:paraId="43F7F8F4" w14:textId="77777777">
        <w:tc>
          <w:tcPr>
            <w:tcW w:w="1765" w:type="pct"/>
            <w:vMerge w:val="restart"/>
          </w:tcPr>
          <w:p w14:paraId="43F7F8F1" w14:textId="77777777" w:rsidR="00BD0267" w:rsidRPr="0037754F" w:rsidRDefault="00BD0267">
            <w:pPr>
              <w:pStyle w:val="1"/>
              <w:spacing w:line="240" w:lineRule="auto"/>
              <w:ind w:firstLine="0"/>
              <w:jc w:val="center"/>
              <w:rPr>
                <w:b/>
                <w:sz w:val="24"/>
                <w:szCs w:val="24"/>
              </w:rPr>
            </w:pPr>
          </w:p>
          <w:p w14:paraId="43F7F8F2" w14:textId="77777777" w:rsidR="00BD0267" w:rsidRPr="0037754F" w:rsidRDefault="007E2080">
            <w:pPr>
              <w:pStyle w:val="1"/>
              <w:spacing w:line="240" w:lineRule="auto"/>
              <w:ind w:firstLine="0"/>
              <w:jc w:val="center"/>
              <w:rPr>
                <w:b/>
                <w:sz w:val="24"/>
                <w:szCs w:val="24"/>
              </w:rPr>
            </w:pPr>
            <w:r w:rsidRPr="0037754F">
              <w:rPr>
                <w:b/>
                <w:sz w:val="24"/>
                <w:szCs w:val="24"/>
              </w:rPr>
              <w:t>Назви тем</w:t>
            </w:r>
          </w:p>
        </w:tc>
        <w:tc>
          <w:tcPr>
            <w:tcW w:w="3235" w:type="pct"/>
            <w:gridSpan w:val="6"/>
          </w:tcPr>
          <w:p w14:paraId="43F7F8F3" w14:textId="77777777" w:rsidR="00BD0267" w:rsidRPr="0037754F" w:rsidRDefault="007E2080">
            <w:pPr>
              <w:pStyle w:val="1"/>
              <w:spacing w:line="240" w:lineRule="auto"/>
              <w:ind w:firstLine="0"/>
              <w:jc w:val="center"/>
              <w:rPr>
                <w:b/>
                <w:sz w:val="24"/>
                <w:szCs w:val="24"/>
              </w:rPr>
            </w:pPr>
            <w:r w:rsidRPr="0037754F">
              <w:rPr>
                <w:b/>
                <w:sz w:val="24"/>
                <w:szCs w:val="24"/>
              </w:rPr>
              <w:t>Кількість годин</w:t>
            </w:r>
          </w:p>
        </w:tc>
      </w:tr>
      <w:tr w:rsidR="00BD0267" w:rsidRPr="0037754F" w14:paraId="43F7F8F8" w14:textId="77777777">
        <w:tc>
          <w:tcPr>
            <w:tcW w:w="1765" w:type="pct"/>
            <w:vMerge/>
          </w:tcPr>
          <w:p w14:paraId="43F7F8F5" w14:textId="77777777" w:rsidR="00BD0267" w:rsidRPr="0037754F" w:rsidRDefault="00BD0267">
            <w:pPr>
              <w:pStyle w:val="1"/>
              <w:spacing w:line="240" w:lineRule="auto"/>
              <w:ind w:firstLine="0"/>
              <w:jc w:val="center"/>
              <w:rPr>
                <w:b/>
                <w:sz w:val="24"/>
                <w:szCs w:val="24"/>
              </w:rPr>
            </w:pPr>
          </w:p>
        </w:tc>
        <w:tc>
          <w:tcPr>
            <w:tcW w:w="531" w:type="pct"/>
            <w:vMerge w:val="restart"/>
          </w:tcPr>
          <w:p w14:paraId="43F7F8F6" w14:textId="77777777" w:rsidR="00BD0267" w:rsidRPr="0037754F" w:rsidRDefault="007E2080">
            <w:pPr>
              <w:pStyle w:val="1"/>
              <w:spacing w:line="240" w:lineRule="auto"/>
              <w:ind w:firstLine="0"/>
              <w:jc w:val="center"/>
              <w:rPr>
                <w:b/>
                <w:sz w:val="24"/>
                <w:szCs w:val="24"/>
              </w:rPr>
            </w:pPr>
            <w:r w:rsidRPr="0037754F">
              <w:rPr>
                <w:b/>
                <w:sz w:val="24"/>
                <w:szCs w:val="24"/>
              </w:rPr>
              <w:t>Усього</w:t>
            </w:r>
          </w:p>
        </w:tc>
        <w:tc>
          <w:tcPr>
            <w:tcW w:w="2704" w:type="pct"/>
            <w:gridSpan w:val="5"/>
          </w:tcPr>
          <w:p w14:paraId="43F7F8F7" w14:textId="77777777" w:rsidR="00BD0267" w:rsidRPr="0037754F" w:rsidRDefault="007E2080">
            <w:pPr>
              <w:pStyle w:val="1"/>
              <w:spacing w:line="240" w:lineRule="auto"/>
              <w:ind w:firstLine="0"/>
              <w:jc w:val="center"/>
              <w:rPr>
                <w:b/>
                <w:sz w:val="24"/>
                <w:szCs w:val="24"/>
              </w:rPr>
            </w:pPr>
            <w:r w:rsidRPr="0037754F">
              <w:rPr>
                <w:b/>
                <w:sz w:val="24"/>
                <w:szCs w:val="24"/>
              </w:rPr>
              <w:t>у тому числі</w:t>
            </w:r>
          </w:p>
        </w:tc>
      </w:tr>
      <w:tr w:rsidR="00BD0267" w:rsidRPr="0037754F" w14:paraId="43F7F900" w14:textId="77777777">
        <w:tc>
          <w:tcPr>
            <w:tcW w:w="1765" w:type="pct"/>
            <w:vMerge/>
          </w:tcPr>
          <w:p w14:paraId="43F7F8F9" w14:textId="77777777" w:rsidR="00BD0267" w:rsidRPr="0037754F" w:rsidRDefault="00BD0267">
            <w:pPr>
              <w:pStyle w:val="1"/>
              <w:spacing w:line="240" w:lineRule="auto"/>
              <w:ind w:firstLine="0"/>
              <w:jc w:val="center"/>
              <w:rPr>
                <w:b/>
                <w:sz w:val="24"/>
                <w:szCs w:val="24"/>
              </w:rPr>
            </w:pPr>
          </w:p>
        </w:tc>
        <w:tc>
          <w:tcPr>
            <w:tcW w:w="531" w:type="pct"/>
            <w:vMerge/>
          </w:tcPr>
          <w:p w14:paraId="43F7F8FA" w14:textId="77777777" w:rsidR="00BD0267" w:rsidRPr="0037754F" w:rsidRDefault="00BD0267">
            <w:pPr>
              <w:pStyle w:val="1"/>
              <w:spacing w:line="240" w:lineRule="auto"/>
              <w:ind w:firstLine="0"/>
              <w:jc w:val="center"/>
              <w:rPr>
                <w:b/>
                <w:sz w:val="24"/>
                <w:szCs w:val="24"/>
              </w:rPr>
            </w:pPr>
          </w:p>
        </w:tc>
        <w:tc>
          <w:tcPr>
            <w:tcW w:w="418" w:type="pct"/>
          </w:tcPr>
          <w:p w14:paraId="43F7F8FB" w14:textId="77777777" w:rsidR="00BD0267" w:rsidRPr="0037754F" w:rsidRDefault="007E2080">
            <w:pPr>
              <w:pStyle w:val="1"/>
              <w:spacing w:line="240" w:lineRule="auto"/>
              <w:ind w:firstLine="0"/>
              <w:jc w:val="center"/>
              <w:rPr>
                <w:b/>
                <w:sz w:val="24"/>
                <w:szCs w:val="24"/>
              </w:rPr>
            </w:pPr>
            <w:r w:rsidRPr="0037754F">
              <w:rPr>
                <w:b/>
                <w:sz w:val="24"/>
                <w:szCs w:val="24"/>
              </w:rPr>
              <w:t>лекції</w:t>
            </w:r>
          </w:p>
        </w:tc>
        <w:tc>
          <w:tcPr>
            <w:tcW w:w="571" w:type="pct"/>
          </w:tcPr>
          <w:p w14:paraId="43F7F8FC" w14:textId="77777777" w:rsidR="00BD0267" w:rsidRPr="0037754F" w:rsidRDefault="007E2080">
            <w:pPr>
              <w:pStyle w:val="1"/>
              <w:spacing w:line="240" w:lineRule="auto"/>
              <w:ind w:firstLine="0"/>
              <w:jc w:val="center"/>
              <w:rPr>
                <w:b/>
                <w:sz w:val="24"/>
                <w:szCs w:val="24"/>
              </w:rPr>
            </w:pPr>
            <w:r w:rsidRPr="0037754F">
              <w:rPr>
                <w:b/>
                <w:sz w:val="24"/>
                <w:szCs w:val="24"/>
              </w:rPr>
              <w:t>семінари</w:t>
            </w:r>
          </w:p>
        </w:tc>
        <w:tc>
          <w:tcPr>
            <w:tcW w:w="643" w:type="pct"/>
          </w:tcPr>
          <w:p w14:paraId="43F7F8FD" w14:textId="77777777" w:rsidR="00BD0267" w:rsidRPr="0037754F" w:rsidRDefault="007E2080">
            <w:pPr>
              <w:pStyle w:val="1"/>
              <w:spacing w:line="240" w:lineRule="auto"/>
              <w:ind w:firstLine="0"/>
              <w:jc w:val="center"/>
              <w:rPr>
                <w:b/>
                <w:sz w:val="24"/>
                <w:szCs w:val="24"/>
              </w:rPr>
            </w:pPr>
            <w:r w:rsidRPr="0037754F">
              <w:rPr>
                <w:b/>
                <w:sz w:val="24"/>
                <w:szCs w:val="24"/>
              </w:rPr>
              <w:t>практичні</w:t>
            </w:r>
          </w:p>
        </w:tc>
        <w:tc>
          <w:tcPr>
            <w:tcW w:w="736" w:type="pct"/>
          </w:tcPr>
          <w:p w14:paraId="43F7F8FE" w14:textId="77777777" w:rsidR="00BD0267" w:rsidRPr="0037754F" w:rsidRDefault="007E2080">
            <w:pPr>
              <w:pStyle w:val="1"/>
              <w:spacing w:line="240" w:lineRule="auto"/>
              <w:ind w:firstLine="0"/>
              <w:jc w:val="center"/>
              <w:rPr>
                <w:b/>
                <w:sz w:val="24"/>
                <w:szCs w:val="24"/>
              </w:rPr>
            </w:pPr>
            <w:r w:rsidRPr="0037754F">
              <w:rPr>
                <w:b/>
                <w:sz w:val="24"/>
                <w:szCs w:val="24"/>
              </w:rPr>
              <w:t>лабораторні</w:t>
            </w:r>
          </w:p>
        </w:tc>
        <w:tc>
          <w:tcPr>
            <w:tcW w:w="335" w:type="pct"/>
          </w:tcPr>
          <w:p w14:paraId="43F7F8FF" w14:textId="77777777" w:rsidR="00BD0267" w:rsidRPr="0037754F" w:rsidRDefault="007E2080">
            <w:pPr>
              <w:pStyle w:val="1"/>
              <w:spacing w:line="240" w:lineRule="auto"/>
              <w:ind w:firstLine="0"/>
              <w:jc w:val="center"/>
              <w:rPr>
                <w:b/>
                <w:sz w:val="24"/>
                <w:szCs w:val="24"/>
              </w:rPr>
            </w:pPr>
            <w:r w:rsidRPr="0037754F">
              <w:rPr>
                <w:b/>
                <w:sz w:val="24"/>
                <w:szCs w:val="24"/>
              </w:rPr>
              <w:t>СРЗ</w:t>
            </w:r>
          </w:p>
        </w:tc>
      </w:tr>
      <w:tr w:rsidR="00BD0267" w:rsidRPr="0037754F" w14:paraId="43F7F903" w14:textId="77777777">
        <w:tc>
          <w:tcPr>
            <w:tcW w:w="5000" w:type="pct"/>
            <w:gridSpan w:val="7"/>
          </w:tcPr>
          <w:p w14:paraId="43F7F901" w14:textId="77777777" w:rsidR="00BD0267" w:rsidRPr="0037754F" w:rsidRDefault="00BD0267">
            <w:pPr>
              <w:pStyle w:val="1"/>
              <w:spacing w:line="240" w:lineRule="auto"/>
              <w:ind w:firstLine="0"/>
              <w:jc w:val="center"/>
              <w:rPr>
                <w:b/>
                <w:sz w:val="24"/>
                <w:szCs w:val="24"/>
              </w:rPr>
            </w:pPr>
          </w:p>
          <w:p w14:paraId="43F7F902" w14:textId="77777777" w:rsidR="00BD0267" w:rsidRPr="0037754F" w:rsidRDefault="007E2080">
            <w:pPr>
              <w:pStyle w:val="1"/>
              <w:spacing w:line="240" w:lineRule="auto"/>
              <w:ind w:firstLine="0"/>
              <w:jc w:val="center"/>
              <w:rPr>
                <w:b/>
                <w:sz w:val="24"/>
                <w:szCs w:val="24"/>
              </w:rPr>
            </w:pPr>
            <w:r w:rsidRPr="0037754F">
              <w:rPr>
                <w:b/>
                <w:sz w:val="24"/>
                <w:szCs w:val="24"/>
              </w:rPr>
              <w:t>Змістовий модуль 1. Анатомічна термінологія</w:t>
            </w:r>
          </w:p>
        </w:tc>
      </w:tr>
      <w:tr w:rsidR="00BD0267" w:rsidRPr="0037754F" w14:paraId="43F7F90B" w14:textId="77777777">
        <w:tc>
          <w:tcPr>
            <w:tcW w:w="1765" w:type="pct"/>
          </w:tcPr>
          <w:p w14:paraId="43F7F904" w14:textId="64924FC0" w:rsidR="00BD0267" w:rsidRPr="0037754F" w:rsidRDefault="007E2080" w:rsidP="008F6091">
            <w:pPr>
              <w:pStyle w:val="1"/>
              <w:spacing w:line="240" w:lineRule="auto"/>
              <w:ind w:firstLine="0"/>
              <w:rPr>
                <w:sz w:val="24"/>
                <w:szCs w:val="24"/>
              </w:rPr>
            </w:pPr>
            <w:r w:rsidRPr="0037754F">
              <w:rPr>
                <w:sz w:val="24"/>
                <w:szCs w:val="24"/>
              </w:rPr>
              <w:t xml:space="preserve">Тема 1. Латинський алфавіт. Вимова голосних та приголосних.  Наголос.  </w:t>
            </w:r>
          </w:p>
        </w:tc>
        <w:tc>
          <w:tcPr>
            <w:tcW w:w="531" w:type="pct"/>
          </w:tcPr>
          <w:p w14:paraId="43F7F905" w14:textId="77777777" w:rsidR="00BD0267" w:rsidRPr="0037754F" w:rsidRDefault="007E2080">
            <w:pPr>
              <w:pStyle w:val="1"/>
              <w:spacing w:line="240" w:lineRule="auto"/>
              <w:ind w:firstLine="0"/>
              <w:jc w:val="center"/>
              <w:rPr>
                <w:sz w:val="24"/>
                <w:szCs w:val="24"/>
              </w:rPr>
            </w:pPr>
            <w:r w:rsidRPr="0037754F">
              <w:rPr>
                <w:sz w:val="24"/>
                <w:szCs w:val="24"/>
              </w:rPr>
              <w:t>6</w:t>
            </w:r>
          </w:p>
        </w:tc>
        <w:tc>
          <w:tcPr>
            <w:tcW w:w="418" w:type="pct"/>
          </w:tcPr>
          <w:p w14:paraId="43F7F906" w14:textId="77777777" w:rsidR="00BD0267" w:rsidRPr="0037754F" w:rsidRDefault="007E2080">
            <w:pPr>
              <w:pStyle w:val="1"/>
              <w:spacing w:line="240" w:lineRule="auto"/>
              <w:ind w:firstLine="0"/>
              <w:jc w:val="center"/>
              <w:rPr>
                <w:sz w:val="24"/>
                <w:szCs w:val="24"/>
              </w:rPr>
            </w:pPr>
            <w:r w:rsidRPr="0037754F">
              <w:rPr>
                <w:sz w:val="24"/>
                <w:szCs w:val="24"/>
              </w:rPr>
              <w:t>2</w:t>
            </w:r>
          </w:p>
        </w:tc>
        <w:tc>
          <w:tcPr>
            <w:tcW w:w="571" w:type="pct"/>
          </w:tcPr>
          <w:p w14:paraId="43F7F907" w14:textId="77777777" w:rsidR="00BD0267" w:rsidRPr="0037754F" w:rsidRDefault="007E2080">
            <w:pPr>
              <w:pStyle w:val="1"/>
              <w:spacing w:line="240" w:lineRule="auto"/>
              <w:ind w:firstLine="0"/>
              <w:jc w:val="center"/>
              <w:rPr>
                <w:sz w:val="24"/>
                <w:szCs w:val="24"/>
              </w:rPr>
            </w:pPr>
            <w:r w:rsidRPr="0037754F">
              <w:rPr>
                <w:sz w:val="24"/>
                <w:szCs w:val="24"/>
              </w:rPr>
              <w:t>0</w:t>
            </w:r>
          </w:p>
        </w:tc>
        <w:tc>
          <w:tcPr>
            <w:tcW w:w="643" w:type="pct"/>
          </w:tcPr>
          <w:p w14:paraId="43F7F908" w14:textId="77777777" w:rsidR="00BD0267" w:rsidRPr="0037754F" w:rsidRDefault="007E2080">
            <w:pPr>
              <w:pStyle w:val="1"/>
              <w:spacing w:line="240" w:lineRule="auto"/>
              <w:ind w:firstLine="0"/>
              <w:jc w:val="center"/>
              <w:rPr>
                <w:sz w:val="24"/>
                <w:szCs w:val="24"/>
              </w:rPr>
            </w:pPr>
            <w:r w:rsidRPr="0037754F">
              <w:rPr>
                <w:sz w:val="24"/>
                <w:szCs w:val="24"/>
              </w:rPr>
              <w:t>2</w:t>
            </w:r>
          </w:p>
        </w:tc>
        <w:tc>
          <w:tcPr>
            <w:tcW w:w="736" w:type="pct"/>
          </w:tcPr>
          <w:p w14:paraId="43F7F909" w14:textId="77777777" w:rsidR="00BD0267" w:rsidRPr="0037754F" w:rsidRDefault="007E2080">
            <w:pPr>
              <w:pStyle w:val="1"/>
              <w:spacing w:line="240" w:lineRule="auto"/>
              <w:ind w:firstLine="0"/>
              <w:jc w:val="center"/>
              <w:rPr>
                <w:sz w:val="24"/>
                <w:szCs w:val="24"/>
              </w:rPr>
            </w:pPr>
            <w:r w:rsidRPr="0037754F">
              <w:rPr>
                <w:sz w:val="24"/>
                <w:szCs w:val="24"/>
              </w:rPr>
              <w:t>0</w:t>
            </w:r>
          </w:p>
        </w:tc>
        <w:tc>
          <w:tcPr>
            <w:tcW w:w="335" w:type="pct"/>
          </w:tcPr>
          <w:p w14:paraId="43F7F90A" w14:textId="77777777" w:rsidR="00BD0267" w:rsidRPr="0037754F" w:rsidRDefault="007E2080">
            <w:pPr>
              <w:pStyle w:val="1"/>
              <w:spacing w:line="240" w:lineRule="auto"/>
              <w:ind w:firstLine="0"/>
              <w:jc w:val="center"/>
              <w:rPr>
                <w:sz w:val="24"/>
                <w:szCs w:val="24"/>
              </w:rPr>
            </w:pPr>
            <w:r w:rsidRPr="0037754F">
              <w:rPr>
                <w:sz w:val="24"/>
                <w:szCs w:val="24"/>
              </w:rPr>
              <w:t>2</w:t>
            </w:r>
          </w:p>
        </w:tc>
      </w:tr>
      <w:tr w:rsidR="00BD0267" w:rsidRPr="0037754F" w14:paraId="43F7F913" w14:textId="77777777">
        <w:tc>
          <w:tcPr>
            <w:tcW w:w="1765" w:type="pct"/>
          </w:tcPr>
          <w:p w14:paraId="43F7F90C" w14:textId="77777777" w:rsidR="00BD0267" w:rsidRPr="0037754F" w:rsidRDefault="007E2080">
            <w:pPr>
              <w:pStyle w:val="1"/>
              <w:spacing w:line="240" w:lineRule="auto"/>
              <w:ind w:firstLine="0"/>
              <w:rPr>
                <w:sz w:val="24"/>
                <w:szCs w:val="24"/>
              </w:rPr>
            </w:pPr>
            <w:r w:rsidRPr="0037754F">
              <w:rPr>
                <w:sz w:val="24"/>
                <w:szCs w:val="24"/>
              </w:rPr>
              <w:t xml:space="preserve">Тема 2. Iменник. Граматичні категорії іменника. Словникова форма. Визначення основи  </w:t>
            </w:r>
            <w:r w:rsidRPr="0037754F">
              <w:rPr>
                <w:sz w:val="24"/>
                <w:szCs w:val="24"/>
              </w:rPr>
              <w:lastRenderedPageBreak/>
              <w:t>та роду. В</w:t>
            </w:r>
            <w:r w:rsidRPr="0037754F">
              <w:rPr>
                <w:sz w:val="24"/>
                <w:szCs w:val="24"/>
              </w:rPr>
              <w:sym w:font="Times New Roman" w:char="0456"/>
            </w:r>
            <w:r w:rsidRPr="0037754F">
              <w:rPr>
                <w:sz w:val="24"/>
                <w:szCs w:val="24"/>
              </w:rPr>
              <w:t>дм</w:t>
            </w:r>
            <w:r w:rsidRPr="0037754F">
              <w:rPr>
                <w:sz w:val="24"/>
                <w:szCs w:val="24"/>
              </w:rPr>
              <w:sym w:font="Times New Roman" w:char="0456"/>
            </w:r>
            <w:r w:rsidRPr="0037754F">
              <w:rPr>
                <w:sz w:val="24"/>
                <w:szCs w:val="24"/>
              </w:rPr>
              <w:t xml:space="preserve">ни </w:t>
            </w:r>
            <w:r w:rsidRPr="0037754F">
              <w:rPr>
                <w:sz w:val="24"/>
                <w:szCs w:val="24"/>
              </w:rPr>
              <w:sym w:font="Times New Roman" w:char="0456"/>
            </w:r>
            <w:r w:rsidRPr="0037754F">
              <w:rPr>
                <w:sz w:val="24"/>
                <w:szCs w:val="24"/>
              </w:rPr>
              <w:t>менник</w:t>
            </w:r>
            <w:r w:rsidRPr="0037754F">
              <w:rPr>
                <w:sz w:val="24"/>
                <w:szCs w:val="24"/>
              </w:rPr>
              <w:sym w:font="Times New Roman" w:char="0456"/>
            </w:r>
            <w:r w:rsidRPr="0037754F">
              <w:rPr>
                <w:sz w:val="24"/>
                <w:szCs w:val="24"/>
              </w:rPr>
              <w:t>в. Неузгодже неозначення.</w:t>
            </w:r>
          </w:p>
        </w:tc>
        <w:tc>
          <w:tcPr>
            <w:tcW w:w="531" w:type="pct"/>
          </w:tcPr>
          <w:p w14:paraId="43F7F90D" w14:textId="77777777" w:rsidR="00BD0267" w:rsidRPr="0037754F" w:rsidRDefault="007E2080">
            <w:pPr>
              <w:pStyle w:val="1"/>
              <w:spacing w:line="240" w:lineRule="auto"/>
              <w:ind w:firstLine="0"/>
              <w:jc w:val="center"/>
              <w:rPr>
                <w:sz w:val="24"/>
                <w:szCs w:val="24"/>
              </w:rPr>
            </w:pPr>
            <w:r w:rsidRPr="0037754F">
              <w:rPr>
                <w:sz w:val="24"/>
                <w:szCs w:val="24"/>
              </w:rPr>
              <w:lastRenderedPageBreak/>
              <w:t>4</w:t>
            </w:r>
          </w:p>
        </w:tc>
        <w:tc>
          <w:tcPr>
            <w:tcW w:w="418" w:type="pct"/>
          </w:tcPr>
          <w:p w14:paraId="43F7F90E" w14:textId="77777777" w:rsidR="00BD0267" w:rsidRPr="0037754F" w:rsidRDefault="007E2080">
            <w:pPr>
              <w:pStyle w:val="1"/>
              <w:spacing w:line="240" w:lineRule="auto"/>
              <w:ind w:firstLine="0"/>
              <w:jc w:val="center"/>
              <w:rPr>
                <w:sz w:val="24"/>
                <w:szCs w:val="24"/>
              </w:rPr>
            </w:pPr>
            <w:r w:rsidRPr="0037754F">
              <w:rPr>
                <w:sz w:val="24"/>
                <w:szCs w:val="24"/>
              </w:rPr>
              <w:t>0</w:t>
            </w:r>
          </w:p>
        </w:tc>
        <w:tc>
          <w:tcPr>
            <w:tcW w:w="571" w:type="pct"/>
          </w:tcPr>
          <w:p w14:paraId="43F7F90F" w14:textId="77777777" w:rsidR="00BD0267" w:rsidRPr="0037754F" w:rsidRDefault="007E2080">
            <w:pPr>
              <w:pStyle w:val="1"/>
              <w:spacing w:line="240" w:lineRule="auto"/>
              <w:ind w:firstLine="0"/>
              <w:jc w:val="center"/>
              <w:rPr>
                <w:sz w:val="24"/>
                <w:szCs w:val="24"/>
              </w:rPr>
            </w:pPr>
            <w:r w:rsidRPr="0037754F">
              <w:rPr>
                <w:sz w:val="24"/>
                <w:szCs w:val="24"/>
              </w:rPr>
              <w:t>0</w:t>
            </w:r>
          </w:p>
        </w:tc>
        <w:tc>
          <w:tcPr>
            <w:tcW w:w="643" w:type="pct"/>
          </w:tcPr>
          <w:p w14:paraId="43F7F910" w14:textId="77777777" w:rsidR="00BD0267" w:rsidRPr="0037754F" w:rsidRDefault="007E2080">
            <w:pPr>
              <w:pStyle w:val="1"/>
              <w:spacing w:line="240" w:lineRule="auto"/>
              <w:ind w:firstLine="0"/>
              <w:jc w:val="center"/>
              <w:rPr>
                <w:sz w:val="24"/>
                <w:szCs w:val="24"/>
              </w:rPr>
            </w:pPr>
            <w:r w:rsidRPr="0037754F">
              <w:rPr>
                <w:sz w:val="24"/>
                <w:szCs w:val="24"/>
              </w:rPr>
              <w:t>2</w:t>
            </w:r>
          </w:p>
        </w:tc>
        <w:tc>
          <w:tcPr>
            <w:tcW w:w="736" w:type="pct"/>
          </w:tcPr>
          <w:p w14:paraId="43F7F911" w14:textId="77777777" w:rsidR="00BD0267" w:rsidRPr="0037754F" w:rsidRDefault="007E2080">
            <w:pPr>
              <w:pStyle w:val="1"/>
              <w:spacing w:line="240" w:lineRule="auto"/>
              <w:ind w:firstLine="0"/>
              <w:jc w:val="center"/>
              <w:rPr>
                <w:sz w:val="24"/>
                <w:szCs w:val="24"/>
              </w:rPr>
            </w:pPr>
            <w:r w:rsidRPr="0037754F">
              <w:rPr>
                <w:sz w:val="24"/>
                <w:szCs w:val="24"/>
              </w:rPr>
              <w:t>0</w:t>
            </w:r>
          </w:p>
        </w:tc>
        <w:tc>
          <w:tcPr>
            <w:tcW w:w="335" w:type="pct"/>
          </w:tcPr>
          <w:p w14:paraId="43F7F912" w14:textId="77777777" w:rsidR="00BD0267" w:rsidRPr="0037754F" w:rsidRDefault="007E2080">
            <w:pPr>
              <w:pStyle w:val="1"/>
              <w:spacing w:line="240" w:lineRule="auto"/>
              <w:ind w:firstLine="0"/>
              <w:jc w:val="center"/>
              <w:rPr>
                <w:sz w:val="24"/>
                <w:szCs w:val="24"/>
              </w:rPr>
            </w:pPr>
            <w:r w:rsidRPr="0037754F">
              <w:rPr>
                <w:sz w:val="24"/>
                <w:szCs w:val="24"/>
              </w:rPr>
              <w:t>2</w:t>
            </w:r>
          </w:p>
        </w:tc>
      </w:tr>
      <w:tr w:rsidR="00BD0267" w:rsidRPr="0037754F" w14:paraId="43F7F91B" w14:textId="77777777">
        <w:tc>
          <w:tcPr>
            <w:tcW w:w="1765" w:type="pct"/>
          </w:tcPr>
          <w:p w14:paraId="43F7F914" w14:textId="77777777" w:rsidR="00BD0267" w:rsidRPr="0037754F" w:rsidRDefault="007E2080">
            <w:pPr>
              <w:pStyle w:val="1"/>
              <w:spacing w:line="240" w:lineRule="auto"/>
              <w:ind w:firstLine="0"/>
              <w:rPr>
                <w:sz w:val="24"/>
                <w:szCs w:val="24"/>
              </w:rPr>
            </w:pPr>
            <w:r w:rsidRPr="0037754F">
              <w:rPr>
                <w:sz w:val="24"/>
                <w:szCs w:val="24"/>
              </w:rPr>
              <w:lastRenderedPageBreak/>
              <w:t>Тема 3. Прикметник. Граматичн</w:t>
            </w:r>
            <w:r w:rsidRPr="0037754F">
              <w:rPr>
                <w:sz w:val="24"/>
                <w:szCs w:val="24"/>
              </w:rPr>
              <w:sym w:font="Times New Roman" w:char="0456"/>
            </w:r>
            <w:r w:rsidRPr="0037754F">
              <w:rPr>
                <w:sz w:val="24"/>
                <w:szCs w:val="24"/>
              </w:rPr>
              <w:t xml:space="preserve"> категор</w:t>
            </w:r>
            <w:r w:rsidRPr="0037754F">
              <w:rPr>
                <w:sz w:val="24"/>
                <w:szCs w:val="24"/>
              </w:rPr>
              <w:sym w:font="Times New Roman" w:char="0456"/>
            </w:r>
            <w:r w:rsidRPr="0037754F">
              <w:rPr>
                <w:sz w:val="24"/>
                <w:szCs w:val="24"/>
              </w:rPr>
              <w:sym w:font="Times New Roman" w:char="0457"/>
            </w:r>
            <w:r w:rsidRPr="0037754F">
              <w:rPr>
                <w:sz w:val="24"/>
                <w:szCs w:val="24"/>
              </w:rPr>
              <w:t xml:space="preserve"> прикметника. Дв</w:t>
            </w:r>
            <w:r w:rsidRPr="0037754F">
              <w:rPr>
                <w:sz w:val="24"/>
                <w:szCs w:val="24"/>
              </w:rPr>
              <w:sym w:font="Times New Roman" w:char="0456"/>
            </w:r>
            <w:r w:rsidRPr="0037754F">
              <w:rPr>
                <w:sz w:val="24"/>
                <w:szCs w:val="24"/>
              </w:rPr>
              <w:t xml:space="preserve"> групи прикметник</w:t>
            </w:r>
            <w:r w:rsidRPr="0037754F">
              <w:rPr>
                <w:sz w:val="24"/>
                <w:szCs w:val="24"/>
              </w:rPr>
              <w:sym w:font="Times New Roman" w:char="0456"/>
            </w:r>
            <w:r w:rsidRPr="0037754F">
              <w:rPr>
                <w:sz w:val="24"/>
                <w:szCs w:val="24"/>
              </w:rPr>
              <w:t xml:space="preserve">в. Відмінювання прикметників.  Узгодження прикметника з </w:t>
            </w:r>
            <w:r w:rsidRPr="0037754F">
              <w:rPr>
                <w:sz w:val="24"/>
                <w:szCs w:val="24"/>
              </w:rPr>
              <w:sym w:font="Times New Roman" w:char="0456"/>
            </w:r>
            <w:r w:rsidRPr="0037754F">
              <w:rPr>
                <w:sz w:val="24"/>
                <w:szCs w:val="24"/>
              </w:rPr>
              <w:t xml:space="preserve">менником. </w:t>
            </w:r>
          </w:p>
        </w:tc>
        <w:tc>
          <w:tcPr>
            <w:tcW w:w="531" w:type="pct"/>
          </w:tcPr>
          <w:p w14:paraId="43F7F915" w14:textId="77777777" w:rsidR="00BD0267" w:rsidRPr="0037754F" w:rsidRDefault="007E2080">
            <w:pPr>
              <w:pStyle w:val="1"/>
              <w:spacing w:line="240" w:lineRule="auto"/>
              <w:ind w:firstLine="0"/>
              <w:jc w:val="center"/>
              <w:rPr>
                <w:sz w:val="24"/>
                <w:szCs w:val="24"/>
              </w:rPr>
            </w:pPr>
            <w:r w:rsidRPr="0037754F">
              <w:rPr>
                <w:sz w:val="24"/>
                <w:szCs w:val="24"/>
              </w:rPr>
              <w:t>4</w:t>
            </w:r>
          </w:p>
        </w:tc>
        <w:tc>
          <w:tcPr>
            <w:tcW w:w="418" w:type="pct"/>
          </w:tcPr>
          <w:p w14:paraId="43F7F916" w14:textId="77777777" w:rsidR="00BD0267" w:rsidRPr="0037754F" w:rsidRDefault="007E2080">
            <w:pPr>
              <w:pStyle w:val="1"/>
              <w:spacing w:line="240" w:lineRule="auto"/>
              <w:ind w:firstLine="0"/>
              <w:jc w:val="center"/>
              <w:rPr>
                <w:sz w:val="24"/>
                <w:szCs w:val="24"/>
              </w:rPr>
            </w:pPr>
            <w:r w:rsidRPr="0037754F">
              <w:rPr>
                <w:sz w:val="24"/>
                <w:szCs w:val="24"/>
              </w:rPr>
              <w:t>0</w:t>
            </w:r>
          </w:p>
        </w:tc>
        <w:tc>
          <w:tcPr>
            <w:tcW w:w="571" w:type="pct"/>
          </w:tcPr>
          <w:p w14:paraId="43F7F917" w14:textId="77777777" w:rsidR="00BD0267" w:rsidRPr="0037754F" w:rsidRDefault="007E2080">
            <w:pPr>
              <w:pStyle w:val="1"/>
              <w:spacing w:line="240" w:lineRule="auto"/>
              <w:ind w:firstLine="0"/>
              <w:jc w:val="center"/>
              <w:rPr>
                <w:sz w:val="24"/>
                <w:szCs w:val="24"/>
              </w:rPr>
            </w:pPr>
            <w:r w:rsidRPr="0037754F">
              <w:rPr>
                <w:sz w:val="24"/>
                <w:szCs w:val="24"/>
              </w:rPr>
              <w:t>0</w:t>
            </w:r>
          </w:p>
        </w:tc>
        <w:tc>
          <w:tcPr>
            <w:tcW w:w="643" w:type="pct"/>
          </w:tcPr>
          <w:p w14:paraId="43F7F918" w14:textId="77777777" w:rsidR="00BD0267" w:rsidRPr="0037754F" w:rsidRDefault="007E2080">
            <w:pPr>
              <w:pStyle w:val="1"/>
              <w:spacing w:line="240" w:lineRule="auto"/>
              <w:ind w:firstLine="0"/>
              <w:jc w:val="center"/>
              <w:rPr>
                <w:sz w:val="24"/>
                <w:szCs w:val="24"/>
              </w:rPr>
            </w:pPr>
            <w:r w:rsidRPr="0037754F">
              <w:rPr>
                <w:sz w:val="24"/>
                <w:szCs w:val="24"/>
              </w:rPr>
              <w:t>2</w:t>
            </w:r>
          </w:p>
        </w:tc>
        <w:tc>
          <w:tcPr>
            <w:tcW w:w="736" w:type="pct"/>
          </w:tcPr>
          <w:p w14:paraId="43F7F919" w14:textId="77777777" w:rsidR="00BD0267" w:rsidRPr="0037754F" w:rsidRDefault="007E2080">
            <w:pPr>
              <w:pStyle w:val="1"/>
              <w:spacing w:line="240" w:lineRule="auto"/>
              <w:ind w:firstLine="0"/>
              <w:jc w:val="center"/>
              <w:rPr>
                <w:sz w:val="24"/>
                <w:szCs w:val="24"/>
              </w:rPr>
            </w:pPr>
            <w:r w:rsidRPr="0037754F">
              <w:rPr>
                <w:sz w:val="24"/>
                <w:szCs w:val="24"/>
              </w:rPr>
              <w:t>0</w:t>
            </w:r>
          </w:p>
        </w:tc>
        <w:tc>
          <w:tcPr>
            <w:tcW w:w="335" w:type="pct"/>
          </w:tcPr>
          <w:p w14:paraId="43F7F91A" w14:textId="77777777" w:rsidR="00BD0267" w:rsidRPr="0037754F" w:rsidRDefault="007E2080">
            <w:pPr>
              <w:pStyle w:val="1"/>
              <w:spacing w:line="240" w:lineRule="auto"/>
              <w:ind w:firstLine="0"/>
              <w:jc w:val="center"/>
              <w:rPr>
                <w:sz w:val="24"/>
                <w:szCs w:val="24"/>
              </w:rPr>
            </w:pPr>
            <w:r w:rsidRPr="0037754F">
              <w:rPr>
                <w:sz w:val="24"/>
                <w:szCs w:val="24"/>
              </w:rPr>
              <w:t>2</w:t>
            </w:r>
          </w:p>
        </w:tc>
      </w:tr>
      <w:tr w:rsidR="00BD0267" w:rsidRPr="0037754F" w14:paraId="43F7F923" w14:textId="77777777">
        <w:tc>
          <w:tcPr>
            <w:tcW w:w="1765" w:type="pct"/>
          </w:tcPr>
          <w:p w14:paraId="43F7F91C" w14:textId="77777777" w:rsidR="00BD0267" w:rsidRPr="0037754F" w:rsidRDefault="007E2080">
            <w:pPr>
              <w:pStyle w:val="af4"/>
              <w:rPr>
                <w:sz w:val="24"/>
                <w:szCs w:val="24"/>
                <w:lang w:val="uk-UA"/>
              </w:rPr>
            </w:pPr>
            <w:r w:rsidRPr="0037754F">
              <w:rPr>
                <w:sz w:val="24"/>
                <w:szCs w:val="24"/>
                <w:lang w:val="uk-UA"/>
              </w:rPr>
              <w:t>Тема 4.</w:t>
            </w:r>
            <w:r w:rsidRPr="0037754F">
              <w:rPr>
                <w:sz w:val="24"/>
                <w:szCs w:val="24"/>
              </w:rPr>
              <w:t xml:space="preserve"> Морфолог</w:t>
            </w:r>
            <w:r w:rsidRPr="0037754F">
              <w:rPr>
                <w:sz w:val="24"/>
                <w:szCs w:val="24"/>
              </w:rPr>
              <w:sym w:font="Times New Roman" w:char="0456"/>
            </w:r>
            <w:r w:rsidRPr="0037754F">
              <w:rPr>
                <w:sz w:val="24"/>
                <w:szCs w:val="24"/>
              </w:rPr>
              <w:t xml:space="preserve">чна </w:t>
            </w:r>
            <w:r w:rsidRPr="0037754F">
              <w:rPr>
                <w:sz w:val="24"/>
                <w:szCs w:val="24"/>
              </w:rPr>
              <w:sym w:font="Times New Roman" w:char="0456"/>
            </w:r>
            <w:r w:rsidRPr="0037754F">
              <w:rPr>
                <w:sz w:val="24"/>
                <w:szCs w:val="24"/>
              </w:rPr>
              <w:t xml:space="preserve"> синтаксична структура </w:t>
            </w:r>
            <w:r w:rsidRPr="0037754F">
              <w:rPr>
                <w:sz w:val="24"/>
                <w:szCs w:val="24"/>
                <w:lang w:val="uk-UA"/>
              </w:rPr>
              <w:t>дво- і кілька</w:t>
            </w:r>
            <w:r w:rsidRPr="0037754F">
              <w:rPr>
                <w:sz w:val="24"/>
                <w:szCs w:val="24"/>
              </w:rPr>
              <w:t>сл</w:t>
            </w:r>
            <w:r w:rsidRPr="0037754F">
              <w:rPr>
                <w:sz w:val="24"/>
                <w:szCs w:val="24"/>
              </w:rPr>
              <w:sym w:font="Times New Roman" w:char="0456"/>
            </w:r>
            <w:r w:rsidRPr="0037754F">
              <w:rPr>
                <w:sz w:val="24"/>
                <w:szCs w:val="24"/>
              </w:rPr>
              <w:t>вн</w:t>
            </w:r>
            <w:r w:rsidRPr="0037754F">
              <w:rPr>
                <w:sz w:val="24"/>
                <w:szCs w:val="24"/>
                <w:lang w:val="uk-UA"/>
              </w:rPr>
              <w:t>ого</w:t>
            </w:r>
            <w:r w:rsidRPr="0037754F">
              <w:rPr>
                <w:sz w:val="24"/>
                <w:szCs w:val="24"/>
              </w:rPr>
              <w:t xml:space="preserve"> анатом</w:t>
            </w:r>
            <w:r w:rsidRPr="0037754F">
              <w:rPr>
                <w:sz w:val="24"/>
                <w:szCs w:val="24"/>
              </w:rPr>
              <w:sym w:font="Times New Roman" w:char="0456"/>
            </w:r>
            <w:r w:rsidRPr="0037754F">
              <w:rPr>
                <w:sz w:val="24"/>
                <w:szCs w:val="24"/>
              </w:rPr>
              <w:t>чн</w:t>
            </w:r>
            <w:r w:rsidRPr="0037754F">
              <w:rPr>
                <w:sz w:val="24"/>
                <w:szCs w:val="24"/>
                <w:lang w:val="uk-UA"/>
              </w:rPr>
              <w:t>ого</w:t>
            </w:r>
            <w:r w:rsidRPr="0037754F">
              <w:rPr>
                <w:sz w:val="24"/>
                <w:szCs w:val="24"/>
              </w:rPr>
              <w:t xml:space="preserve"> терм</w:t>
            </w:r>
            <w:r w:rsidRPr="0037754F">
              <w:rPr>
                <w:sz w:val="24"/>
                <w:szCs w:val="24"/>
              </w:rPr>
              <w:sym w:font="Times New Roman" w:char="0456"/>
            </w:r>
            <w:r w:rsidRPr="0037754F">
              <w:rPr>
                <w:sz w:val="24"/>
                <w:szCs w:val="24"/>
              </w:rPr>
              <w:t>н</w:t>
            </w:r>
            <w:r w:rsidRPr="0037754F">
              <w:rPr>
                <w:sz w:val="24"/>
                <w:szCs w:val="24"/>
                <w:lang w:val="uk-UA"/>
              </w:rPr>
              <w:t>а</w:t>
            </w:r>
            <w:r w:rsidRPr="0037754F">
              <w:rPr>
                <w:sz w:val="24"/>
                <w:szCs w:val="24"/>
              </w:rPr>
              <w:t xml:space="preserve"> з р</w:t>
            </w:r>
            <w:r w:rsidRPr="0037754F">
              <w:rPr>
                <w:sz w:val="24"/>
                <w:szCs w:val="24"/>
              </w:rPr>
              <w:sym w:font="Times New Roman" w:char="0456"/>
            </w:r>
            <w:r w:rsidRPr="0037754F">
              <w:rPr>
                <w:sz w:val="24"/>
                <w:szCs w:val="24"/>
              </w:rPr>
              <w:t>зними типами означень.</w:t>
            </w:r>
          </w:p>
        </w:tc>
        <w:tc>
          <w:tcPr>
            <w:tcW w:w="531" w:type="pct"/>
          </w:tcPr>
          <w:p w14:paraId="43F7F91D" w14:textId="77777777" w:rsidR="00BD0267" w:rsidRPr="0037754F" w:rsidRDefault="007E2080">
            <w:pPr>
              <w:pStyle w:val="1"/>
              <w:spacing w:line="240" w:lineRule="auto"/>
              <w:ind w:firstLine="0"/>
              <w:jc w:val="center"/>
              <w:rPr>
                <w:sz w:val="24"/>
                <w:szCs w:val="24"/>
              </w:rPr>
            </w:pPr>
            <w:r w:rsidRPr="0037754F">
              <w:rPr>
                <w:sz w:val="24"/>
                <w:szCs w:val="24"/>
              </w:rPr>
              <w:t>6</w:t>
            </w:r>
          </w:p>
        </w:tc>
        <w:tc>
          <w:tcPr>
            <w:tcW w:w="418" w:type="pct"/>
          </w:tcPr>
          <w:p w14:paraId="43F7F91E" w14:textId="77777777" w:rsidR="00BD0267" w:rsidRPr="0037754F" w:rsidRDefault="007E2080">
            <w:pPr>
              <w:pStyle w:val="1"/>
              <w:spacing w:line="240" w:lineRule="auto"/>
              <w:ind w:firstLine="0"/>
              <w:jc w:val="center"/>
              <w:rPr>
                <w:sz w:val="24"/>
                <w:szCs w:val="24"/>
              </w:rPr>
            </w:pPr>
            <w:r w:rsidRPr="0037754F">
              <w:rPr>
                <w:sz w:val="24"/>
                <w:szCs w:val="24"/>
              </w:rPr>
              <w:t>2</w:t>
            </w:r>
          </w:p>
        </w:tc>
        <w:tc>
          <w:tcPr>
            <w:tcW w:w="571" w:type="pct"/>
          </w:tcPr>
          <w:p w14:paraId="43F7F91F" w14:textId="77777777" w:rsidR="00BD0267" w:rsidRPr="0037754F" w:rsidRDefault="007E2080">
            <w:pPr>
              <w:pStyle w:val="1"/>
              <w:spacing w:line="240" w:lineRule="auto"/>
              <w:ind w:firstLine="0"/>
              <w:jc w:val="center"/>
              <w:rPr>
                <w:sz w:val="24"/>
                <w:szCs w:val="24"/>
              </w:rPr>
            </w:pPr>
            <w:r w:rsidRPr="0037754F">
              <w:rPr>
                <w:sz w:val="24"/>
                <w:szCs w:val="24"/>
              </w:rPr>
              <w:t>0</w:t>
            </w:r>
          </w:p>
        </w:tc>
        <w:tc>
          <w:tcPr>
            <w:tcW w:w="643" w:type="pct"/>
          </w:tcPr>
          <w:p w14:paraId="43F7F920" w14:textId="77777777" w:rsidR="00BD0267" w:rsidRPr="0037754F" w:rsidRDefault="007E2080">
            <w:pPr>
              <w:pStyle w:val="1"/>
              <w:spacing w:line="240" w:lineRule="auto"/>
              <w:ind w:firstLine="0"/>
              <w:jc w:val="center"/>
              <w:rPr>
                <w:sz w:val="24"/>
                <w:szCs w:val="24"/>
              </w:rPr>
            </w:pPr>
            <w:r w:rsidRPr="0037754F">
              <w:rPr>
                <w:sz w:val="24"/>
                <w:szCs w:val="24"/>
              </w:rPr>
              <w:t>2</w:t>
            </w:r>
          </w:p>
        </w:tc>
        <w:tc>
          <w:tcPr>
            <w:tcW w:w="736" w:type="pct"/>
          </w:tcPr>
          <w:p w14:paraId="43F7F921" w14:textId="77777777" w:rsidR="00BD0267" w:rsidRPr="0037754F" w:rsidRDefault="007E2080">
            <w:pPr>
              <w:pStyle w:val="1"/>
              <w:spacing w:line="240" w:lineRule="auto"/>
              <w:ind w:firstLine="0"/>
              <w:jc w:val="center"/>
              <w:rPr>
                <w:sz w:val="24"/>
                <w:szCs w:val="24"/>
              </w:rPr>
            </w:pPr>
            <w:r w:rsidRPr="0037754F">
              <w:rPr>
                <w:sz w:val="24"/>
                <w:szCs w:val="24"/>
              </w:rPr>
              <w:t>0</w:t>
            </w:r>
          </w:p>
        </w:tc>
        <w:tc>
          <w:tcPr>
            <w:tcW w:w="335" w:type="pct"/>
          </w:tcPr>
          <w:p w14:paraId="43F7F922" w14:textId="77777777" w:rsidR="00BD0267" w:rsidRPr="0037754F" w:rsidRDefault="007E2080">
            <w:pPr>
              <w:pStyle w:val="1"/>
              <w:spacing w:line="240" w:lineRule="auto"/>
              <w:ind w:firstLine="0"/>
              <w:jc w:val="center"/>
              <w:rPr>
                <w:sz w:val="24"/>
                <w:szCs w:val="24"/>
              </w:rPr>
            </w:pPr>
            <w:r w:rsidRPr="0037754F">
              <w:rPr>
                <w:sz w:val="24"/>
                <w:szCs w:val="24"/>
              </w:rPr>
              <w:t>2</w:t>
            </w:r>
          </w:p>
        </w:tc>
      </w:tr>
      <w:tr w:rsidR="00BD0267" w:rsidRPr="0037754F" w14:paraId="43F7F92B" w14:textId="77777777">
        <w:tc>
          <w:tcPr>
            <w:tcW w:w="1765" w:type="pct"/>
          </w:tcPr>
          <w:p w14:paraId="43F7F924" w14:textId="6F79263E" w:rsidR="00BD0267" w:rsidRPr="0037754F" w:rsidRDefault="007E2080">
            <w:pPr>
              <w:pStyle w:val="af4"/>
              <w:rPr>
                <w:sz w:val="24"/>
                <w:szCs w:val="24"/>
                <w:lang w:val="uk-UA"/>
              </w:rPr>
            </w:pPr>
            <w:r w:rsidRPr="0037754F">
              <w:rPr>
                <w:sz w:val="24"/>
                <w:szCs w:val="24"/>
                <w:lang w:val="uk-UA"/>
              </w:rPr>
              <w:t>Тема 5.</w:t>
            </w:r>
            <w:r w:rsidRPr="0037754F">
              <w:rPr>
                <w:sz w:val="24"/>
                <w:szCs w:val="24"/>
              </w:rPr>
              <w:t xml:space="preserve"> Ступен</w:t>
            </w:r>
            <w:r w:rsidRPr="0037754F">
              <w:rPr>
                <w:sz w:val="24"/>
                <w:szCs w:val="24"/>
              </w:rPr>
              <w:sym w:font="Times New Roman" w:char="0456"/>
            </w:r>
            <w:r w:rsidRPr="0037754F">
              <w:rPr>
                <w:sz w:val="24"/>
                <w:szCs w:val="24"/>
              </w:rPr>
              <w:t xml:space="preserve"> пор</w:t>
            </w:r>
            <w:r w:rsidRPr="0037754F">
              <w:rPr>
                <w:sz w:val="24"/>
                <w:szCs w:val="24"/>
              </w:rPr>
              <w:sym w:font="Times New Roman" w:char="0456"/>
            </w:r>
            <w:r w:rsidRPr="0037754F">
              <w:rPr>
                <w:sz w:val="24"/>
                <w:szCs w:val="24"/>
              </w:rPr>
              <w:t>вняння прикметник</w:t>
            </w:r>
            <w:r w:rsidRPr="0037754F">
              <w:rPr>
                <w:sz w:val="24"/>
                <w:szCs w:val="24"/>
              </w:rPr>
              <w:sym w:font="Times New Roman" w:char="0456"/>
            </w:r>
            <w:r w:rsidRPr="0037754F">
              <w:rPr>
                <w:sz w:val="24"/>
                <w:szCs w:val="24"/>
              </w:rPr>
              <w:t>в. Прикметники вищого ступеню. Ступен</w:t>
            </w:r>
            <w:r w:rsidRPr="0037754F">
              <w:rPr>
                <w:sz w:val="24"/>
                <w:szCs w:val="24"/>
              </w:rPr>
              <w:sym w:font="Times New Roman" w:char="0456"/>
            </w:r>
            <w:r w:rsidRPr="0037754F">
              <w:rPr>
                <w:sz w:val="24"/>
                <w:szCs w:val="24"/>
              </w:rPr>
              <w:t xml:space="preserve"> пор</w:t>
            </w:r>
            <w:r w:rsidRPr="0037754F">
              <w:rPr>
                <w:sz w:val="24"/>
                <w:szCs w:val="24"/>
              </w:rPr>
              <w:sym w:font="Times New Roman" w:char="0456"/>
            </w:r>
            <w:r w:rsidRPr="0037754F">
              <w:rPr>
                <w:sz w:val="24"/>
                <w:szCs w:val="24"/>
              </w:rPr>
              <w:t>вняння, утворен</w:t>
            </w:r>
            <w:r w:rsidRPr="0037754F">
              <w:rPr>
                <w:sz w:val="24"/>
                <w:szCs w:val="24"/>
              </w:rPr>
              <w:sym w:font="Times New Roman" w:char="0456"/>
            </w:r>
            <w:r w:rsidRPr="0037754F">
              <w:rPr>
                <w:sz w:val="24"/>
                <w:szCs w:val="24"/>
              </w:rPr>
              <w:t xml:space="preserve"> в</w:t>
            </w:r>
            <w:r w:rsidRPr="0037754F">
              <w:rPr>
                <w:sz w:val="24"/>
                <w:szCs w:val="24"/>
              </w:rPr>
              <w:sym w:font="Times New Roman" w:char="0456"/>
            </w:r>
            <w:r w:rsidRPr="0037754F">
              <w:rPr>
                <w:sz w:val="24"/>
                <w:szCs w:val="24"/>
              </w:rPr>
              <w:t>д р</w:t>
            </w:r>
            <w:r w:rsidRPr="0037754F">
              <w:rPr>
                <w:sz w:val="24"/>
                <w:szCs w:val="24"/>
              </w:rPr>
              <w:sym w:font="Times New Roman" w:char="0456"/>
            </w:r>
            <w:r w:rsidRPr="0037754F">
              <w:rPr>
                <w:sz w:val="24"/>
                <w:szCs w:val="24"/>
              </w:rPr>
              <w:t>зних основ. Неповн</w:t>
            </w:r>
            <w:r w:rsidRPr="0037754F">
              <w:rPr>
                <w:sz w:val="24"/>
                <w:szCs w:val="24"/>
              </w:rPr>
              <w:sym w:font="Times New Roman" w:char="0456"/>
            </w:r>
            <w:r w:rsidRPr="0037754F">
              <w:rPr>
                <w:sz w:val="24"/>
                <w:szCs w:val="24"/>
              </w:rPr>
              <w:t xml:space="preserve"> ступен</w:t>
            </w:r>
            <w:r w:rsidRPr="0037754F">
              <w:rPr>
                <w:sz w:val="24"/>
                <w:szCs w:val="24"/>
              </w:rPr>
              <w:sym w:font="Times New Roman" w:char="0456"/>
            </w:r>
            <w:r w:rsidRPr="0037754F">
              <w:rPr>
                <w:sz w:val="24"/>
                <w:szCs w:val="24"/>
              </w:rPr>
              <w:t xml:space="preserve"> пор</w:t>
            </w:r>
            <w:r w:rsidRPr="0037754F">
              <w:rPr>
                <w:sz w:val="24"/>
                <w:szCs w:val="24"/>
              </w:rPr>
              <w:sym w:font="Times New Roman" w:char="0456"/>
            </w:r>
            <w:r w:rsidRPr="0037754F">
              <w:rPr>
                <w:sz w:val="24"/>
                <w:szCs w:val="24"/>
              </w:rPr>
              <w:t>вняння. В</w:t>
            </w:r>
            <w:r w:rsidRPr="0037754F">
              <w:rPr>
                <w:sz w:val="24"/>
                <w:szCs w:val="24"/>
              </w:rPr>
              <w:sym w:font="Times New Roman" w:char="0456"/>
            </w:r>
            <w:r w:rsidRPr="0037754F">
              <w:rPr>
                <w:sz w:val="24"/>
                <w:szCs w:val="24"/>
              </w:rPr>
              <w:t>дм</w:t>
            </w:r>
            <w:r w:rsidRPr="0037754F">
              <w:rPr>
                <w:sz w:val="24"/>
                <w:szCs w:val="24"/>
              </w:rPr>
              <w:sym w:font="Times New Roman" w:char="0456"/>
            </w:r>
            <w:r w:rsidR="001E11D6">
              <w:rPr>
                <w:sz w:val="24"/>
                <w:szCs w:val="24"/>
              </w:rPr>
              <w:t xml:space="preserve">нювання </w:t>
            </w:r>
            <w:r w:rsidRPr="0037754F">
              <w:rPr>
                <w:sz w:val="24"/>
                <w:szCs w:val="24"/>
              </w:rPr>
              <w:t>прикметник</w:t>
            </w:r>
            <w:r w:rsidRPr="0037754F">
              <w:rPr>
                <w:sz w:val="24"/>
                <w:szCs w:val="24"/>
              </w:rPr>
              <w:sym w:font="Times New Roman" w:char="0456"/>
            </w:r>
            <w:r w:rsidRPr="0037754F">
              <w:rPr>
                <w:sz w:val="24"/>
                <w:szCs w:val="24"/>
              </w:rPr>
              <w:t>в у вищому ступен</w:t>
            </w:r>
            <w:r w:rsidRPr="0037754F">
              <w:rPr>
                <w:sz w:val="24"/>
                <w:szCs w:val="24"/>
              </w:rPr>
              <w:sym w:font="Times New Roman" w:char="0456"/>
            </w:r>
            <w:r w:rsidRPr="0037754F">
              <w:rPr>
                <w:sz w:val="24"/>
                <w:szCs w:val="24"/>
              </w:rPr>
              <w:t>.</w:t>
            </w:r>
          </w:p>
        </w:tc>
        <w:tc>
          <w:tcPr>
            <w:tcW w:w="531" w:type="pct"/>
          </w:tcPr>
          <w:p w14:paraId="43F7F925" w14:textId="77777777" w:rsidR="00BD0267" w:rsidRPr="0037754F" w:rsidRDefault="007E2080">
            <w:pPr>
              <w:pStyle w:val="1"/>
              <w:spacing w:line="240" w:lineRule="auto"/>
              <w:ind w:firstLine="0"/>
              <w:jc w:val="center"/>
              <w:rPr>
                <w:sz w:val="24"/>
                <w:szCs w:val="24"/>
              </w:rPr>
            </w:pPr>
            <w:r w:rsidRPr="0037754F">
              <w:rPr>
                <w:sz w:val="24"/>
                <w:szCs w:val="24"/>
              </w:rPr>
              <w:t>4</w:t>
            </w:r>
          </w:p>
        </w:tc>
        <w:tc>
          <w:tcPr>
            <w:tcW w:w="418" w:type="pct"/>
          </w:tcPr>
          <w:p w14:paraId="43F7F926" w14:textId="77777777" w:rsidR="00BD0267" w:rsidRPr="0037754F" w:rsidRDefault="007E2080">
            <w:pPr>
              <w:pStyle w:val="1"/>
              <w:spacing w:line="240" w:lineRule="auto"/>
              <w:ind w:firstLine="0"/>
              <w:jc w:val="center"/>
              <w:rPr>
                <w:sz w:val="24"/>
                <w:szCs w:val="24"/>
              </w:rPr>
            </w:pPr>
            <w:r w:rsidRPr="0037754F">
              <w:rPr>
                <w:sz w:val="24"/>
                <w:szCs w:val="24"/>
              </w:rPr>
              <w:t>0</w:t>
            </w:r>
          </w:p>
        </w:tc>
        <w:tc>
          <w:tcPr>
            <w:tcW w:w="571" w:type="pct"/>
          </w:tcPr>
          <w:p w14:paraId="43F7F927" w14:textId="77777777" w:rsidR="00BD0267" w:rsidRPr="0037754F" w:rsidRDefault="007E2080">
            <w:pPr>
              <w:pStyle w:val="1"/>
              <w:spacing w:line="240" w:lineRule="auto"/>
              <w:ind w:firstLine="0"/>
              <w:jc w:val="center"/>
              <w:rPr>
                <w:sz w:val="24"/>
                <w:szCs w:val="24"/>
              </w:rPr>
            </w:pPr>
            <w:r w:rsidRPr="0037754F">
              <w:rPr>
                <w:sz w:val="24"/>
                <w:szCs w:val="24"/>
              </w:rPr>
              <w:t>0</w:t>
            </w:r>
          </w:p>
        </w:tc>
        <w:tc>
          <w:tcPr>
            <w:tcW w:w="643" w:type="pct"/>
          </w:tcPr>
          <w:p w14:paraId="43F7F928" w14:textId="77777777" w:rsidR="00BD0267" w:rsidRPr="0037754F" w:rsidRDefault="007E2080">
            <w:pPr>
              <w:pStyle w:val="1"/>
              <w:spacing w:line="240" w:lineRule="auto"/>
              <w:ind w:firstLine="0"/>
              <w:jc w:val="center"/>
              <w:rPr>
                <w:sz w:val="24"/>
                <w:szCs w:val="24"/>
              </w:rPr>
            </w:pPr>
            <w:r w:rsidRPr="0037754F">
              <w:rPr>
                <w:sz w:val="24"/>
                <w:szCs w:val="24"/>
              </w:rPr>
              <w:t>2</w:t>
            </w:r>
          </w:p>
        </w:tc>
        <w:tc>
          <w:tcPr>
            <w:tcW w:w="736" w:type="pct"/>
          </w:tcPr>
          <w:p w14:paraId="43F7F929" w14:textId="77777777" w:rsidR="00BD0267" w:rsidRPr="0037754F" w:rsidRDefault="007E2080">
            <w:pPr>
              <w:pStyle w:val="1"/>
              <w:spacing w:line="240" w:lineRule="auto"/>
              <w:ind w:firstLine="0"/>
              <w:jc w:val="center"/>
              <w:rPr>
                <w:sz w:val="24"/>
                <w:szCs w:val="24"/>
              </w:rPr>
            </w:pPr>
            <w:r w:rsidRPr="0037754F">
              <w:rPr>
                <w:sz w:val="24"/>
                <w:szCs w:val="24"/>
              </w:rPr>
              <w:t>0</w:t>
            </w:r>
          </w:p>
        </w:tc>
        <w:tc>
          <w:tcPr>
            <w:tcW w:w="335" w:type="pct"/>
          </w:tcPr>
          <w:p w14:paraId="43F7F92A" w14:textId="77777777" w:rsidR="00BD0267" w:rsidRPr="0037754F" w:rsidRDefault="007E2080">
            <w:pPr>
              <w:pStyle w:val="1"/>
              <w:spacing w:line="240" w:lineRule="auto"/>
              <w:ind w:firstLine="0"/>
              <w:jc w:val="center"/>
              <w:rPr>
                <w:sz w:val="24"/>
                <w:szCs w:val="24"/>
              </w:rPr>
            </w:pPr>
            <w:r w:rsidRPr="0037754F">
              <w:rPr>
                <w:sz w:val="24"/>
                <w:szCs w:val="24"/>
              </w:rPr>
              <w:t>2</w:t>
            </w:r>
          </w:p>
        </w:tc>
      </w:tr>
      <w:tr w:rsidR="00BD0267" w:rsidRPr="0037754F" w14:paraId="43F7F933" w14:textId="77777777">
        <w:tc>
          <w:tcPr>
            <w:tcW w:w="1765" w:type="pct"/>
          </w:tcPr>
          <w:p w14:paraId="43F7F92C" w14:textId="77777777" w:rsidR="00BD0267" w:rsidRPr="0037754F" w:rsidRDefault="007E2080">
            <w:pPr>
              <w:pStyle w:val="af4"/>
              <w:rPr>
                <w:sz w:val="24"/>
                <w:szCs w:val="24"/>
                <w:lang w:val="uk-UA"/>
              </w:rPr>
            </w:pPr>
            <w:r w:rsidRPr="0037754F">
              <w:rPr>
                <w:sz w:val="24"/>
                <w:szCs w:val="24"/>
                <w:lang w:val="uk-UA"/>
              </w:rPr>
              <w:t>Тема 6.</w:t>
            </w:r>
            <w:r w:rsidRPr="0037754F">
              <w:rPr>
                <w:sz w:val="24"/>
                <w:szCs w:val="24"/>
              </w:rPr>
              <w:t xml:space="preserve"> Найвищий ступ</w:t>
            </w:r>
            <w:r w:rsidRPr="0037754F">
              <w:rPr>
                <w:sz w:val="24"/>
                <w:szCs w:val="24"/>
              </w:rPr>
              <w:sym w:font="Times New Roman" w:char="0456"/>
            </w:r>
            <w:r w:rsidRPr="0037754F">
              <w:rPr>
                <w:sz w:val="24"/>
                <w:szCs w:val="24"/>
              </w:rPr>
              <w:t>нь прикметник</w:t>
            </w:r>
            <w:r w:rsidRPr="0037754F">
              <w:rPr>
                <w:sz w:val="24"/>
                <w:szCs w:val="24"/>
              </w:rPr>
              <w:sym w:font="Times New Roman" w:char="0456"/>
            </w:r>
            <w:r w:rsidRPr="0037754F">
              <w:rPr>
                <w:sz w:val="24"/>
                <w:szCs w:val="24"/>
              </w:rPr>
              <w:t>в. Узгодження прикметник</w:t>
            </w:r>
            <w:r w:rsidRPr="0037754F">
              <w:rPr>
                <w:sz w:val="24"/>
                <w:szCs w:val="24"/>
              </w:rPr>
              <w:sym w:font="Times New Roman" w:char="0456"/>
            </w:r>
            <w:r w:rsidRPr="0037754F">
              <w:rPr>
                <w:sz w:val="24"/>
                <w:szCs w:val="24"/>
              </w:rPr>
              <w:t xml:space="preserve">в найвищого ступеня з </w:t>
            </w:r>
            <w:r w:rsidRPr="0037754F">
              <w:rPr>
                <w:sz w:val="24"/>
                <w:szCs w:val="24"/>
              </w:rPr>
              <w:sym w:font="Times New Roman" w:char="0456"/>
            </w:r>
            <w:r w:rsidRPr="0037754F">
              <w:rPr>
                <w:sz w:val="24"/>
                <w:szCs w:val="24"/>
              </w:rPr>
              <w:t>менниками.</w:t>
            </w:r>
          </w:p>
        </w:tc>
        <w:tc>
          <w:tcPr>
            <w:tcW w:w="531" w:type="pct"/>
          </w:tcPr>
          <w:p w14:paraId="43F7F92D" w14:textId="77777777" w:rsidR="00BD0267" w:rsidRPr="0037754F" w:rsidRDefault="007E2080">
            <w:pPr>
              <w:pStyle w:val="1"/>
              <w:spacing w:line="240" w:lineRule="auto"/>
              <w:ind w:firstLine="0"/>
              <w:jc w:val="center"/>
              <w:rPr>
                <w:sz w:val="24"/>
                <w:szCs w:val="24"/>
              </w:rPr>
            </w:pPr>
            <w:r w:rsidRPr="0037754F">
              <w:rPr>
                <w:sz w:val="24"/>
                <w:szCs w:val="24"/>
              </w:rPr>
              <w:t>4</w:t>
            </w:r>
          </w:p>
        </w:tc>
        <w:tc>
          <w:tcPr>
            <w:tcW w:w="418" w:type="pct"/>
          </w:tcPr>
          <w:p w14:paraId="43F7F92E" w14:textId="77777777" w:rsidR="00BD0267" w:rsidRPr="0037754F" w:rsidRDefault="007E2080">
            <w:pPr>
              <w:pStyle w:val="1"/>
              <w:spacing w:line="240" w:lineRule="auto"/>
              <w:ind w:firstLine="0"/>
              <w:jc w:val="center"/>
              <w:rPr>
                <w:sz w:val="24"/>
                <w:szCs w:val="24"/>
              </w:rPr>
            </w:pPr>
            <w:r w:rsidRPr="0037754F">
              <w:rPr>
                <w:sz w:val="24"/>
                <w:szCs w:val="24"/>
              </w:rPr>
              <w:t>0</w:t>
            </w:r>
          </w:p>
        </w:tc>
        <w:tc>
          <w:tcPr>
            <w:tcW w:w="571" w:type="pct"/>
          </w:tcPr>
          <w:p w14:paraId="43F7F92F" w14:textId="77777777" w:rsidR="00BD0267" w:rsidRPr="0037754F" w:rsidRDefault="007E2080">
            <w:pPr>
              <w:pStyle w:val="1"/>
              <w:spacing w:line="240" w:lineRule="auto"/>
              <w:ind w:firstLine="0"/>
              <w:jc w:val="center"/>
              <w:rPr>
                <w:sz w:val="24"/>
                <w:szCs w:val="24"/>
              </w:rPr>
            </w:pPr>
            <w:r w:rsidRPr="0037754F">
              <w:rPr>
                <w:sz w:val="24"/>
                <w:szCs w:val="24"/>
              </w:rPr>
              <w:t>0</w:t>
            </w:r>
          </w:p>
        </w:tc>
        <w:tc>
          <w:tcPr>
            <w:tcW w:w="643" w:type="pct"/>
          </w:tcPr>
          <w:p w14:paraId="43F7F930" w14:textId="77777777" w:rsidR="00BD0267" w:rsidRPr="0037754F" w:rsidRDefault="007E2080">
            <w:pPr>
              <w:pStyle w:val="1"/>
              <w:spacing w:line="240" w:lineRule="auto"/>
              <w:ind w:firstLine="0"/>
              <w:jc w:val="center"/>
              <w:rPr>
                <w:sz w:val="24"/>
                <w:szCs w:val="24"/>
              </w:rPr>
            </w:pPr>
            <w:r w:rsidRPr="0037754F">
              <w:rPr>
                <w:sz w:val="24"/>
                <w:szCs w:val="24"/>
              </w:rPr>
              <w:t>2</w:t>
            </w:r>
          </w:p>
        </w:tc>
        <w:tc>
          <w:tcPr>
            <w:tcW w:w="736" w:type="pct"/>
          </w:tcPr>
          <w:p w14:paraId="43F7F931" w14:textId="77777777" w:rsidR="00BD0267" w:rsidRPr="0037754F" w:rsidRDefault="007E2080">
            <w:pPr>
              <w:pStyle w:val="1"/>
              <w:spacing w:line="240" w:lineRule="auto"/>
              <w:ind w:firstLine="0"/>
              <w:jc w:val="center"/>
              <w:rPr>
                <w:sz w:val="24"/>
                <w:szCs w:val="24"/>
              </w:rPr>
            </w:pPr>
            <w:r w:rsidRPr="0037754F">
              <w:rPr>
                <w:sz w:val="24"/>
                <w:szCs w:val="24"/>
              </w:rPr>
              <w:t>0</w:t>
            </w:r>
          </w:p>
        </w:tc>
        <w:tc>
          <w:tcPr>
            <w:tcW w:w="335" w:type="pct"/>
          </w:tcPr>
          <w:p w14:paraId="43F7F932" w14:textId="77777777" w:rsidR="00BD0267" w:rsidRPr="0037754F" w:rsidRDefault="007E2080">
            <w:pPr>
              <w:pStyle w:val="1"/>
              <w:spacing w:line="240" w:lineRule="auto"/>
              <w:ind w:firstLine="0"/>
              <w:jc w:val="center"/>
              <w:rPr>
                <w:sz w:val="24"/>
                <w:szCs w:val="24"/>
              </w:rPr>
            </w:pPr>
            <w:r w:rsidRPr="0037754F">
              <w:rPr>
                <w:sz w:val="24"/>
                <w:szCs w:val="24"/>
              </w:rPr>
              <w:t>2</w:t>
            </w:r>
          </w:p>
        </w:tc>
      </w:tr>
      <w:tr w:rsidR="00BD0267" w:rsidRPr="0037754F" w14:paraId="43F7F93B" w14:textId="77777777">
        <w:tc>
          <w:tcPr>
            <w:tcW w:w="1765" w:type="pct"/>
          </w:tcPr>
          <w:p w14:paraId="43F7F934" w14:textId="77777777" w:rsidR="00BD0267" w:rsidRPr="0037754F" w:rsidRDefault="007E2080">
            <w:pPr>
              <w:pStyle w:val="1"/>
              <w:spacing w:line="240" w:lineRule="auto"/>
              <w:ind w:firstLine="0"/>
              <w:rPr>
                <w:sz w:val="24"/>
                <w:szCs w:val="24"/>
              </w:rPr>
            </w:pPr>
            <w:r w:rsidRPr="0037754F">
              <w:rPr>
                <w:sz w:val="24"/>
                <w:szCs w:val="24"/>
              </w:rPr>
              <w:t xml:space="preserve">Тема 7. </w:t>
            </w:r>
            <w:r w:rsidRPr="0037754F">
              <w:rPr>
                <w:i/>
                <w:sz w:val="24"/>
                <w:szCs w:val="24"/>
              </w:rPr>
              <w:t xml:space="preserve">Jusjurandum. </w:t>
            </w:r>
            <w:r w:rsidRPr="0037754F">
              <w:rPr>
                <w:sz w:val="24"/>
                <w:szCs w:val="24"/>
              </w:rPr>
              <w:t>Iменники  III в</w:t>
            </w:r>
            <w:r w:rsidRPr="0037754F">
              <w:rPr>
                <w:sz w:val="24"/>
                <w:szCs w:val="24"/>
              </w:rPr>
              <w:sym w:font="Times New Roman" w:char="0456"/>
            </w:r>
            <w:r w:rsidRPr="0037754F">
              <w:rPr>
                <w:sz w:val="24"/>
                <w:szCs w:val="24"/>
              </w:rPr>
              <w:t>дм</w:t>
            </w:r>
            <w:r w:rsidRPr="0037754F">
              <w:rPr>
                <w:sz w:val="24"/>
                <w:szCs w:val="24"/>
              </w:rPr>
              <w:sym w:font="Times New Roman" w:char="0456"/>
            </w:r>
            <w:r w:rsidRPr="0037754F">
              <w:rPr>
                <w:sz w:val="24"/>
                <w:szCs w:val="24"/>
              </w:rPr>
              <w:t>ни. Типи в</w:t>
            </w:r>
            <w:r w:rsidRPr="0037754F">
              <w:rPr>
                <w:sz w:val="24"/>
                <w:szCs w:val="24"/>
              </w:rPr>
              <w:sym w:font="Times New Roman" w:char="0456"/>
            </w:r>
            <w:r w:rsidRPr="0037754F">
              <w:rPr>
                <w:sz w:val="24"/>
                <w:szCs w:val="24"/>
              </w:rPr>
              <w:t>дм</w:t>
            </w:r>
            <w:r w:rsidRPr="0037754F">
              <w:rPr>
                <w:sz w:val="24"/>
                <w:szCs w:val="24"/>
              </w:rPr>
              <w:sym w:font="Times New Roman" w:char="0456"/>
            </w:r>
            <w:r w:rsidRPr="0037754F">
              <w:rPr>
                <w:sz w:val="24"/>
                <w:szCs w:val="24"/>
              </w:rPr>
              <w:t xml:space="preserve">нювання </w:t>
            </w:r>
            <w:r w:rsidRPr="0037754F">
              <w:rPr>
                <w:sz w:val="24"/>
                <w:szCs w:val="24"/>
              </w:rPr>
              <w:sym w:font="Times New Roman" w:char="0456"/>
            </w:r>
            <w:r w:rsidRPr="0037754F">
              <w:rPr>
                <w:sz w:val="24"/>
                <w:szCs w:val="24"/>
              </w:rPr>
              <w:t>менник</w:t>
            </w:r>
            <w:r w:rsidRPr="0037754F">
              <w:rPr>
                <w:sz w:val="24"/>
                <w:szCs w:val="24"/>
              </w:rPr>
              <w:sym w:font="Times New Roman" w:char="0456"/>
            </w:r>
            <w:r w:rsidRPr="0037754F">
              <w:rPr>
                <w:sz w:val="24"/>
                <w:szCs w:val="24"/>
              </w:rPr>
              <w:t>в III в</w:t>
            </w:r>
            <w:r w:rsidRPr="0037754F">
              <w:rPr>
                <w:sz w:val="24"/>
                <w:szCs w:val="24"/>
              </w:rPr>
              <w:sym w:font="Times New Roman" w:char="0456"/>
            </w:r>
            <w:r w:rsidRPr="0037754F">
              <w:rPr>
                <w:sz w:val="24"/>
                <w:szCs w:val="24"/>
              </w:rPr>
              <w:t>дм</w:t>
            </w:r>
            <w:r w:rsidRPr="0037754F">
              <w:rPr>
                <w:sz w:val="24"/>
                <w:szCs w:val="24"/>
              </w:rPr>
              <w:sym w:font="Times New Roman" w:char="0456"/>
            </w:r>
            <w:r w:rsidRPr="0037754F">
              <w:rPr>
                <w:sz w:val="24"/>
                <w:szCs w:val="24"/>
              </w:rPr>
              <w:t>ни. Характерн</w:t>
            </w:r>
            <w:r w:rsidRPr="0037754F">
              <w:rPr>
                <w:sz w:val="24"/>
                <w:szCs w:val="24"/>
              </w:rPr>
              <w:sym w:font="Times New Roman" w:char="0456"/>
            </w:r>
            <w:r w:rsidRPr="0037754F">
              <w:rPr>
                <w:sz w:val="24"/>
                <w:szCs w:val="24"/>
              </w:rPr>
              <w:t xml:space="preserve"> ознаки </w:t>
            </w:r>
            <w:r w:rsidRPr="0037754F">
              <w:rPr>
                <w:sz w:val="24"/>
                <w:szCs w:val="24"/>
              </w:rPr>
              <w:sym w:font="Times New Roman" w:char="0456"/>
            </w:r>
            <w:r w:rsidRPr="0037754F">
              <w:rPr>
                <w:sz w:val="24"/>
                <w:szCs w:val="24"/>
              </w:rPr>
              <w:t>менник</w:t>
            </w:r>
            <w:r w:rsidRPr="0037754F">
              <w:rPr>
                <w:sz w:val="24"/>
                <w:szCs w:val="24"/>
              </w:rPr>
              <w:sym w:font="Times New Roman" w:char="0456"/>
            </w:r>
            <w:r w:rsidRPr="0037754F">
              <w:rPr>
                <w:sz w:val="24"/>
                <w:szCs w:val="24"/>
              </w:rPr>
              <w:t>в чолов</w:t>
            </w:r>
            <w:r w:rsidRPr="0037754F">
              <w:rPr>
                <w:sz w:val="24"/>
                <w:szCs w:val="24"/>
              </w:rPr>
              <w:sym w:font="Times New Roman" w:char="0456"/>
            </w:r>
            <w:r w:rsidRPr="0037754F">
              <w:rPr>
                <w:sz w:val="24"/>
                <w:szCs w:val="24"/>
              </w:rPr>
              <w:t>чого роду. Винятки з правила про р</w:t>
            </w:r>
            <w:r w:rsidRPr="0037754F">
              <w:rPr>
                <w:sz w:val="24"/>
                <w:szCs w:val="24"/>
              </w:rPr>
              <w:sym w:font="Times New Roman" w:char="0456"/>
            </w:r>
            <w:r w:rsidRPr="0037754F">
              <w:rPr>
                <w:sz w:val="24"/>
                <w:szCs w:val="24"/>
              </w:rPr>
              <w:t>д. Назвим’яз</w:t>
            </w:r>
            <w:r w:rsidRPr="0037754F">
              <w:rPr>
                <w:sz w:val="24"/>
                <w:szCs w:val="24"/>
              </w:rPr>
              <w:sym w:font="Times New Roman" w:char="0456"/>
            </w:r>
            <w:r w:rsidRPr="0037754F">
              <w:rPr>
                <w:sz w:val="24"/>
                <w:szCs w:val="24"/>
              </w:rPr>
              <w:t>в.</w:t>
            </w:r>
          </w:p>
        </w:tc>
        <w:tc>
          <w:tcPr>
            <w:tcW w:w="531" w:type="pct"/>
          </w:tcPr>
          <w:p w14:paraId="43F7F935" w14:textId="77777777" w:rsidR="00BD0267" w:rsidRPr="0037754F" w:rsidRDefault="007E2080">
            <w:pPr>
              <w:pStyle w:val="1"/>
              <w:spacing w:line="240" w:lineRule="auto"/>
              <w:ind w:firstLine="0"/>
              <w:jc w:val="center"/>
              <w:rPr>
                <w:sz w:val="24"/>
                <w:szCs w:val="24"/>
              </w:rPr>
            </w:pPr>
            <w:r w:rsidRPr="0037754F">
              <w:rPr>
                <w:sz w:val="24"/>
                <w:szCs w:val="24"/>
              </w:rPr>
              <w:t>4</w:t>
            </w:r>
          </w:p>
        </w:tc>
        <w:tc>
          <w:tcPr>
            <w:tcW w:w="418" w:type="pct"/>
          </w:tcPr>
          <w:p w14:paraId="43F7F936" w14:textId="77777777" w:rsidR="00BD0267" w:rsidRPr="0037754F" w:rsidRDefault="007E2080">
            <w:pPr>
              <w:pStyle w:val="1"/>
              <w:spacing w:line="240" w:lineRule="auto"/>
              <w:ind w:firstLine="0"/>
              <w:jc w:val="center"/>
              <w:rPr>
                <w:sz w:val="24"/>
                <w:szCs w:val="24"/>
              </w:rPr>
            </w:pPr>
            <w:r w:rsidRPr="0037754F">
              <w:rPr>
                <w:sz w:val="24"/>
                <w:szCs w:val="24"/>
              </w:rPr>
              <w:t>0</w:t>
            </w:r>
          </w:p>
        </w:tc>
        <w:tc>
          <w:tcPr>
            <w:tcW w:w="571" w:type="pct"/>
          </w:tcPr>
          <w:p w14:paraId="43F7F937" w14:textId="77777777" w:rsidR="00BD0267" w:rsidRPr="0037754F" w:rsidRDefault="007E2080">
            <w:pPr>
              <w:pStyle w:val="1"/>
              <w:spacing w:line="240" w:lineRule="auto"/>
              <w:ind w:firstLine="0"/>
              <w:jc w:val="center"/>
              <w:rPr>
                <w:sz w:val="24"/>
                <w:szCs w:val="24"/>
              </w:rPr>
            </w:pPr>
            <w:r w:rsidRPr="0037754F">
              <w:rPr>
                <w:sz w:val="24"/>
                <w:szCs w:val="24"/>
              </w:rPr>
              <w:t>0</w:t>
            </w:r>
          </w:p>
        </w:tc>
        <w:tc>
          <w:tcPr>
            <w:tcW w:w="643" w:type="pct"/>
          </w:tcPr>
          <w:p w14:paraId="43F7F938" w14:textId="77777777" w:rsidR="00BD0267" w:rsidRPr="0037754F" w:rsidRDefault="007E2080">
            <w:pPr>
              <w:pStyle w:val="1"/>
              <w:spacing w:line="240" w:lineRule="auto"/>
              <w:ind w:firstLine="0"/>
              <w:jc w:val="center"/>
              <w:rPr>
                <w:sz w:val="24"/>
                <w:szCs w:val="24"/>
              </w:rPr>
            </w:pPr>
            <w:r w:rsidRPr="0037754F">
              <w:rPr>
                <w:sz w:val="24"/>
                <w:szCs w:val="24"/>
              </w:rPr>
              <w:t>2</w:t>
            </w:r>
          </w:p>
        </w:tc>
        <w:tc>
          <w:tcPr>
            <w:tcW w:w="736" w:type="pct"/>
          </w:tcPr>
          <w:p w14:paraId="43F7F939" w14:textId="77777777" w:rsidR="00BD0267" w:rsidRPr="0037754F" w:rsidRDefault="007E2080">
            <w:pPr>
              <w:pStyle w:val="1"/>
              <w:spacing w:line="240" w:lineRule="auto"/>
              <w:ind w:firstLine="0"/>
              <w:jc w:val="center"/>
              <w:rPr>
                <w:sz w:val="24"/>
                <w:szCs w:val="24"/>
              </w:rPr>
            </w:pPr>
            <w:r w:rsidRPr="0037754F">
              <w:rPr>
                <w:sz w:val="24"/>
                <w:szCs w:val="24"/>
              </w:rPr>
              <w:t>0</w:t>
            </w:r>
          </w:p>
        </w:tc>
        <w:tc>
          <w:tcPr>
            <w:tcW w:w="335" w:type="pct"/>
          </w:tcPr>
          <w:p w14:paraId="43F7F93A" w14:textId="77777777" w:rsidR="00BD0267" w:rsidRPr="0037754F" w:rsidRDefault="007E2080">
            <w:pPr>
              <w:pStyle w:val="1"/>
              <w:spacing w:line="240" w:lineRule="auto"/>
              <w:ind w:firstLine="0"/>
              <w:jc w:val="center"/>
              <w:rPr>
                <w:sz w:val="24"/>
                <w:szCs w:val="24"/>
              </w:rPr>
            </w:pPr>
            <w:r w:rsidRPr="0037754F">
              <w:rPr>
                <w:sz w:val="24"/>
                <w:szCs w:val="24"/>
              </w:rPr>
              <w:t>2</w:t>
            </w:r>
          </w:p>
        </w:tc>
      </w:tr>
      <w:tr w:rsidR="00BD0267" w:rsidRPr="0037754F" w14:paraId="43F7F943" w14:textId="77777777">
        <w:tc>
          <w:tcPr>
            <w:tcW w:w="1765" w:type="pct"/>
          </w:tcPr>
          <w:p w14:paraId="43F7F93C" w14:textId="77777777" w:rsidR="00BD0267" w:rsidRPr="0037754F" w:rsidRDefault="007E2080">
            <w:pPr>
              <w:pStyle w:val="1"/>
              <w:spacing w:line="240" w:lineRule="auto"/>
              <w:ind w:firstLine="0"/>
              <w:rPr>
                <w:sz w:val="24"/>
                <w:szCs w:val="24"/>
              </w:rPr>
            </w:pPr>
            <w:r w:rsidRPr="0037754F">
              <w:rPr>
                <w:sz w:val="24"/>
                <w:szCs w:val="24"/>
              </w:rPr>
              <w:t>Тема 8. Iменники III в</w:t>
            </w:r>
            <w:r w:rsidRPr="0037754F">
              <w:rPr>
                <w:sz w:val="24"/>
                <w:szCs w:val="24"/>
              </w:rPr>
              <w:sym w:font="Times New Roman" w:char="0456"/>
            </w:r>
            <w:r w:rsidRPr="0037754F">
              <w:rPr>
                <w:sz w:val="24"/>
                <w:szCs w:val="24"/>
              </w:rPr>
              <w:t>дм</w:t>
            </w:r>
            <w:r w:rsidRPr="0037754F">
              <w:rPr>
                <w:sz w:val="24"/>
                <w:szCs w:val="24"/>
              </w:rPr>
              <w:sym w:font="Times New Roman" w:char="0456"/>
            </w:r>
            <w:r w:rsidRPr="0037754F">
              <w:rPr>
                <w:sz w:val="24"/>
                <w:szCs w:val="24"/>
              </w:rPr>
              <w:t>ни ж</w:t>
            </w:r>
            <w:r w:rsidRPr="0037754F">
              <w:rPr>
                <w:sz w:val="24"/>
                <w:szCs w:val="24"/>
              </w:rPr>
              <w:sym w:font="Times New Roman" w:char="0456"/>
            </w:r>
            <w:r w:rsidRPr="0037754F">
              <w:rPr>
                <w:sz w:val="24"/>
                <w:szCs w:val="24"/>
              </w:rPr>
              <w:t>ночого роду. Винятки з правила про р</w:t>
            </w:r>
            <w:r w:rsidRPr="0037754F">
              <w:rPr>
                <w:sz w:val="24"/>
                <w:szCs w:val="24"/>
              </w:rPr>
              <w:sym w:font="Times New Roman" w:char="0456"/>
            </w:r>
            <w:r w:rsidRPr="0037754F">
              <w:rPr>
                <w:sz w:val="24"/>
                <w:szCs w:val="24"/>
              </w:rPr>
              <w:t>д. Суф</w:t>
            </w:r>
            <w:r w:rsidRPr="0037754F">
              <w:rPr>
                <w:sz w:val="24"/>
                <w:szCs w:val="24"/>
              </w:rPr>
              <w:sym w:font="Times New Roman" w:char="0456"/>
            </w:r>
            <w:r w:rsidRPr="0037754F">
              <w:rPr>
                <w:sz w:val="24"/>
                <w:szCs w:val="24"/>
              </w:rPr>
              <w:t xml:space="preserve">кси </w:t>
            </w:r>
            <w:r w:rsidRPr="0037754F">
              <w:rPr>
                <w:sz w:val="24"/>
                <w:szCs w:val="24"/>
              </w:rPr>
              <w:sym w:font="Times New Roman" w:char="0456"/>
            </w:r>
            <w:r w:rsidRPr="0037754F">
              <w:rPr>
                <w:sz w:val="24"/>
                <w:szCs w:val="24"/>
              </w:rPr>
              <w:t>менник</w:t>
            </w:r>
            <w:r w:rsidRPr="0037754F">
              <w:rPr>
                <w:sz w:val="24"/>
                <w:szCs w:val="24"/>
              </w:rPr>
              <w:sym w:font="Times New Roman" w:char="0456"/>
            </w:r>
            <w:r w:rsidRPr="0037754F">
              <w:rPr>
                <w:sz w:val="24"/>
                <w:szCs w:val="24"/>
              </w:rPr>
              <w:t>в ж</w:t>
            </w:r>
            <w:r w:rsidRPr="0037754F">
              <w:rPr>
                <w:sz w:val="24"/>
                <w:szCs w:val="24"/>
              </w:rPr>
              <w:sym w:font="Times New Roman" w:char="0456"/>
            </w:r>
            <w:r w:rsidRPr="0037754F">
              <w:rPr>
                <w:sz w:val="24"/>
                <w:szCs w:val="24"/>
              </w:rPr>
              <w:t>ночого роду.</w:t>
            </w:r>
          </w:p>
        </w:tc>
        <w:tc>
          <w:tcPr>
            <w:tcW w:w="531" w:type="pct"/>
          </w:tcPr>
          <w:p w14:paraId="43F7F93D" w14:textId="77777777" w:rsidR="00BD0267" w:rsidRPr="0037754F" w:rsidRDefault="007E2080">
            <w:pPr>
              <w:pStyle w:val="1"/>
              <w:spacing w:line="240" w:lineRule="auto"/>
              <w:ind w:firstLine="0"/>
              <w:jc w:val="center"/>
              <w:rPr>
                <w:sz w:val="24"/>
                <w:szCs w:val="24"/>
              </w:rPr>
            </w:pPr>
            <w:r w:rsidRPr="0037754F">
              <w:rPr>
                <w:sz w:val="24"/>
                <w:szCs w:val="24"/>
              </w:rPr>
              <w:t>4</w:t>
            </w:r>
          </w:p>
        </w:tc>
        <w:tc>
          <w:tcPr>
            <w:tcW w:w="418" w:type="pct"/>
          </w:tcPr>
          <w:p w14:paraId="43F7F93E" w14:textId="77777777" w:rsidR="00BD0267" w:rsidRPr="0037754F" w:rsidRDefault="007E2080">
            <w:pPr>
              <w:pStyle w:val="1"/>
              <w:spacing w:line="240" w:lineRule="auto"/>
              <w:ind w:firstLine="0"/>
              <w:jc w:val="center"/>
              <w:rPr>
                <w:sz w:val="24"/>
                <w:szCs w:val="24"/>
              </w:rPr>
            </w:pPr>
            <w:r w:rsidRPr="0037754F">
              <w:rPr>
                <w:sz w:val="24"/>
                <w:szCs w:val="24"/>
              </w:rPr>
              <w:t>0</w:t>
            </w:r>
          </w:p>
        </w:tc>
        <w:tc>
          <w:tcPr>
            <w:tcW w:w="571" w:type="pct"/>
          </w:tcPr>
          <w:p w14:paraId="43F7F93F" w14:textId="77777777" w:rsidR="00BD0267" w:rsidRPr="0037754F" w:rsidRDefault="007E2080">
            <w:pPr>
              <w:pStyle w:val="1"/>
              <w:spacing w:line="240" w:lineRule="auto"/>
              <w:ind w:firstLine="0"/>
              <w:jc w:val="center"/>
              <w:rPr>
                <w:sz w:val="24"/>
                <w:szCs w:val="24"/>
              </w:rPr>
            </w:pPr>
            <w:r w:rsidRPr="0037754F">
              <w:rPr>
                <w:sz w:val="24"/>
                <w:szCs w:val="24"/>
              </w:rPr>
              <w:t>0</w:t>
            </w:r>
          </w:p>
        </w:tc>
        <w:tc>
          <w:tcPr>
            <w:tcW w:w="643" w:type="pct"/>
          </w:tcPr>
          <w:p w14:paraId="43F7F940" w14:textId="77777777" w:rsidR="00BD0267" w:rsidRPr="0037754F" w:rsidRDefault="007E2080">
            <w:pPr>
              <w:pStyle w:val="1"/>
              <w:spacing w:line="240" w:lineRule="auto"/>
              <w:ind w:firstLine="0"/>
              <w:jc w:val="center"/>
              <w:rPr>
                <w:sz w:val="24"/>
                <w:szCs w:val="24"/>
              </w:rPr>
            </w:pPr>
            <w:r w:rsidRPr="0037754F">
              <w:rPr>
                <w:sz w:val="24"/>
                <w:szCs w:val="24"/>
              </w:rPr>
              <w:t>2</w:t>
            </w:r>
          </w:p>
        </w:tc>
        <w:tc>
          <w:tcPr>
            <w:tcW w:w="736" w:type="pct"/>
          </w:tcPr>
          <w:p w14:paraId="43F7F941" w14:textId="77777777" w:rsidR="00BD0267" w:rsidRPr="0037754F" w:rsidRDefault="007E2080">
            <w:pPr>
              <w:pStyle w:val="1"/>
              <w:spacing w:line="240" w:lineRule="auto"/>
              <w:ind w:firstLine="0"/>
              <w:jc w:val="center"/>
              <w:rPr>
                <w:sz w:val="24"/>
                <w:szCs w:val="24"/>
              </w:rPr>
            </w:pPr>
            <w:r w:rsidRPr="0037754F">
              <w:rPr>
                <w:sz w:val="24"/>
                <w:szCs w:val="24"/>
              </w:rPr>
              <w:t>0</w:t>
            </w:r>
          </w:p>
        </w:tc>
        <w:tc>
          <w:tcPr>
            <w:tcW w:w="335" w:type="pct"/>
          </w:tcPr>
          <w:p w14:paraId="43F7F942" w14:textId="77777777" w:rsidR="00BD0267" w:rsidRPr="0037754F" w:rsidRDefault="007E2080">
            <w:pPr>
              <w:pStyle w:val="1"/>
              <w:spacing w:line="240" w:lineRule="auto"/>
              <w:ind w:firstLine="0"/>
              <w:jc w:val="center"/>
              <w:rPr>
                <w:sz w:val="24"/>
                <w:szCs w:val="24"/>
              </w:rPr>
            </w:pPr>
            <w:r w:rsidRPr="0037754F">
              <w:rPr>
                <w:sz w:val="24"/>
                <w:szCs w:val="24"/>
              </w:rPr>
              <w:t>2</w:t>
            </w:r>
          </w:p>
        </w:tc>
      </w:tr>
      <w:tr w:rsidR="00BD0267" w:rsidRPr="0037754F" w14:paraId="43F7F94B" w14:textId="77777777">
        <w:tc>
          <w:tcPr>
            <w:tcW w:w="1765" w:type="pct"/>
          </w:tcPr>
          <w:p w14:paraId="43F7F944" w14:textId="77777777" w:rsidR="00BD0267" w:rsidRPr="0037754F" w:rsidRDefault="007E2080">
            <w:pPr>
              <w:pStyle w:val="1"/>
              <w:spacing w:line="240" w:lineRule="auto"/>
              <w:ind w:firstLine="0"/>
              <w:rPr>
                <w:sz w:val="24"/>
                <w:szCs w:val="24"/>
              </w:rPr>
            </w:pPr>
            <w:r w:rsidRPr="0037754F">
              <w:rPr>
                <w:sz w:val="24"/>
                <w:szCs w:val="24"/>
              </w:rPr>
              <w:t>Тема 9.Iменники III в</w:t>
            </w:r>
            <w:r w:rsidRPr="0037754F">
              <w:rPr>
                <w:sz w:val="24"/>
                <w:szCs w:val="24"/>
              </w:rPr>
              <w:sym w:font="Times New Roman" w:char="0456"/>
            </w:r>
            <w:r w:rsidRPr="0037754F">
              <w:rPr>
                <w:sz w:val="24"/>
                <w:szCs w:val="24"/>
              </w:rPr>
              <w:t>дм</w:t>
            </w:r>
            <w:r w:rsidRPr="0037754F">
              <w:rPr>
                <w:sz w:val="24"/>
                <w:szCs w:val="24"/>
              </w:rPr>
              <w:sym w:font="Times New Roman" w:char="0456"/>
            </w:r>
            <w:r w:rsidRPr="0037754F">
              <w:rPr>
                <w:sz w:val="24"/>
                <w:szCs w:val="24"/>
              </w:rPr>
              <w:t>ни середнього роду. Винятки з правила про р</w:t>
            </w:r>
            <w:r w:rsidRPr="0037754F">
              <w:rPr>
                <w:sz w:val="24"/>
                <w:szCs w:val="24"/>
              </w:rPr>
              <w:sym w:font="Times New Roman" w:char="0456"/>
            </w:r>
            <w:r w:rsidRPr="0037754F">
              <w:rPr>
                <w:sz w:val="24"/>
                <w:szCs w:val="24"/>
              </w:rPr>
              <w:t>д. Узгодження прикметник</w:t>
            </w:r>
            <w:r w:rsidRPr="0037754F">
              <w:rPr>
                <w:sz w:val="24"/>
                <w:szCs w:val="24"/>
              </w:rPr>
              <w:sym w:font="Times New Roman" w:char="0456"/>
            </w:r>
            <w:r w:rsidRPr="0037754F">
              <w:rPr>
                <w:sz w:val="24"/>
                <w:szCs w:val="24"/>
              </w:rPr>
              <w:t xml:space="preserve">в з </w:t>
            </w:r>
            <w:r w:rsidRPr="0037754F">
              <w:rPr>
                <w:sz w:val="24"/>
                <w:szCs w:val="24"/>
              </w:rPr>
              <w:sym w:font="Times New Roman" w:char="0456"/>
            </w:r>
            <w:r w:rsidRPr="0037754F">
              <w:rPr>
                <w:sz w:val="24"/>
                <w:szCs w:val="24"/>
              </w:rPr>
              <w:t>менниками середнього роду.</w:t>
            </w:r>
          </w:p>
        </w:tc>
        <w:tc>
          <w:tcPr>
            <w:tcW w:w="531" w:type="pct"/>
          </w:tcPr>
          <w:p w14:paraId="43F7F945" w14:textId="77777777" w:rsidR="00BD0267" w:rsidRPr="0037754F" w:rsidRDefault="007E2080">
            <w:pPr>
              <w:pStyle w:val="1"/>
              <w:spacing w:line="240" w:lineRule="auto"/>
              <w:ind w:firstLine="0"/>
              <w:jc w:val="center"/>
              <w:rPr>
                <w:sz w:val="24"/>
                <w:szCs w:val="24"/>
              </w:rPr>
            </w:pPr>
            <w:r w:rsidRPr="0037754F">
              <w:rPr>
                <w:sz w:val="24"/>
                <w:szCs w:val="24"/>
              </w:rPr>
              <w:t>4</w:t>
            </w:r>
          </w:p>
        </w:tc>
        <w:tc>
          <w:tcPr>
            <w:tcW w:w="418" w:type="pct"/>
          </w:tcPr>
          <w:p w14:paraId="43F7F946" w14:textId="77777777" w:rsidR="00BD0267" w:rsidRPr="0037754F" w:rsidRDefault="007E2080">
            <w:pPr>
              <w:pStyle w:val="1"/>
              <w:spacing w:line="240" w:lineRule="auto"/>
              <w:ind w:firstLine="0"/>
              <w:jc w:val="center"/>
              <w:rPr>
                <w:sz w:val="24"/>
                <w:szCs w:val="24"/>
              </w:rPr>
            </w:pPr>
            <w:r w:rsidRPr="0037754F">
              <w:rPr>
                <w:sz w:val="24"/>
                <w:szCs w:val="24"/>
              </w:rPr>
              <w:t>0</w:t>
            </w:r>
          </w:p>
        </w:tc>
        <w:tc>
          <w:tcPr>
            <w:tcW w:w="571" w:type="pct"/>
          </w:tcPr>
          <w:p w14:paraId="43F7F947" w14:textId="77777777" w:rsidR="00BD0267" w:rsidRPr="0037754F" w:rsidRDefault="007E2080">
            <w:pPr>
              <w:pStyle w:val="1"/>
              <w:spacing w:line="240" w:lineRule="auto"/>
              <w:ind w:firstLine="0"/>
              <w:jc w:val="center"/>
              <w:rPr>
                <w:sz w:val="24"/>
                <w:szCs w:val="24"/>
              </w:rPr>
            </w:pPr>
            <w:r w:rsidRPr="0037754F">
              <w:rPr>
                <w:sz w:val="24"/>
                <w:szCs w:val="24"/>
              </w:rPr>
              <w:t>0</w:t>
            </w:r>
          </w:p>
        </w:tc>
        <w:tc>
          <w:tcPr>
            <w:tcW w:w="643" w:type="pct"/>
          </w:tcPr>
          <w:p w14:paraId="43F7F948" w14:textId="77777777" w:rsidR="00BD0267" w:rsidRPr="0037754F" w:rsidRDefault="007E2080">
            <w:pPr>
              <w:pStyle w:val="1"/>
              <w:spacing w:line="240" w:lineRule="auto"/>
              <w:ind w:firstLine="0"/>
              <w:jc w:val="center"/>
              <w:rPr>
                <w:sz w:val="24"/>
                <w:szCs w:val="24"/>
              </w:rPr>
            </w:pPr>
            <w:r w:rsidRPr="0037754F">
              <w:rPr>
                <w:sz w:val="24"/>
                <w:szCs w:val="24"/>
              </w:rPr>
              <w:t>2</w:t>
            </w:r>
          </w:p>
        </w:tc>
        <w:tc>
          <w:tcPr>
            <w:tcW w:w="736" w:type="pct"/>
          </w:tcPr>
          <w:p w14:paraId="43F7F949" w14:textId="77777777" w:rsidR="00BD0267" w:rsidRPr="0037754F" w:rsidRDefault="007E2080">
            <w:pPr>
              <w:pStyle w:val="1"/>
              <w:spacing w:line="240" w:lineRule="auto"/>
              <w:ind w:firstLine="0"/>
              <w:jc w:val="center"/>
              <w:rPr>
                <w:sz w:val="24"/>
                <w:szCs w:val="24"/>
              </w:rPr>
            </w:pPr>
            <w:r w:rsidRPr="0037754F">
              <w:rPr>
                <w:sz w:val="24"/>
                <w:szCs w:val="24"/>
              </w:rPr>
              <w:t>0</w:t>
            </w:r>
          </w:p>
        </w:tc>
        <w:tc>
          <w:tcPr>
            <w:tcW w:w="335" w:type="pct"/>
          </w:tcPr>
          <w:p w14:paraId="43F7F94A" w14:textId="77777777" w:rsidR="00BD0267" w:rsidRPr="0037754F" w:rsidRDefault="007E2080">
            <w:pPr>
              <w:pStyle w:val="1"/>
              <w:spacing w:line="240" w:lineRule="auto"/>
              <w:ind w:firstLine="0"/>
              <w:jc w:val="center"/>
              <w:rPr>
                <w:sz w:val="24"/>
                <w:szCs w:val="24"/>
              </w:rPr>
            </w:pPr>
            <w:r w:rsidRPr="0037754F">
              <w:rPr>
                <w:sz w:val="24"/>
                <w:szCs w:val="24"/>
              </w:rPr>
              <w:t>2</w:t>
            </w:r>
          </w:p>
        </w:tc>
      </w:tr>
      <w:tr w:rsidR="00BD0267" w:rsidRPr="0037754F" w14:paraId="43F7F953" w14:textId="77777777">
        <w:tc>
          <w:tcPr>
            <w:tcW w:w="1765" w:type="pct"/>
          </w:tcPr>
          <w:p w14:paraId="43F7F94C" w14:textId="77777777" w:rsidR="00BD0267" w:rsidRPr="0037754F" w:rsidRDefault="007E2080">
            <w:pPr>
              <w:pStyle w:val="1"/>
              <w:spacing w:line="240" w:lineRule="auto"/>
              <w:ind w:firstLine="0"/>
              <w:rPr>
                <w:sz w:val="24"/>
                <w:szCs w:val="24"/>
              </w:rPr>
            </w:pPr>
            <w:r w:rsidRPr="0037754F">
              <w:rPr>
                <w:bCs/>
                <w:sz w:val="24"/>
                <w:szCs w:val="24"/>
              </w:rPr>
              <w:t xml:space="preserve">Тема 10. </w:t>
            </w:r>
            <w:r w:rsidRPr="0037754F">
              <w:rPr>
                <w:sz w:val="24"/>
                <w:szCs w:val="24"/>
              </w:rPr>
              <w:t>Називний  в</w:t>
            </w:r>
            <w:r w:rsidRPr="0037754F">
              <w:rPr>
                <w:sz w:val="24"/>
                <w:szCs w:val="24"/>
              </w:rPr>
              <w:sym w:font="Times New Roman" w:char="0456"/>
            </w:r>
            <w:r w:rsidRPr="0037754F">
              <w:rPr>
                <w:sz w:val="24"/>
                <w:szCs w:val="24"/>
              </w:rPr>
              <w:t>дм</w:t>
            </w:r>
            <w:r w:rsidRPr="0037754F">
              <w:rPr>
                <w:sz w:val="24"/>
                <w:szCs w:val="24"/>
              </w:rPr>
              <w:sym w:font="Times New Roman" w:char="0456"/>
            </w:r>
            <w:r w:rsidRPr="0037754F">
              <w:rPr>
                <w:sz w:val="24"/>
                <w:szCs w:val="24"/>
              </w:rPr>
              <w:t xml:space="preserve">нок множини </w:t>
            </w:r>
            <w:r w:rsidRPr="0037754F">
              <w:rPr>
                <w:sz w:val="24"/>
                <w:szCs w:val="24"/>
              </w:rPr>
              <w:sym w:font="Times New Roman" w:char="0456"/>
            </w:r>
            <w:r w:rsidRPr="0037754F">
              <w:rPr>
                <w:sz w:val="24"/>
                <w:szCs w:val="24"/>
              </w:rPr>
              <w:t>менник</w:t>
            </w:r>
            <w:r w:rsidRPr="0037754F">
              <w:rPr>
                <w:sz w:val="24"/>
                <w:szCs w:val="24"/>
              </w:rPr>
              <w:sym w:font="Times New Roman" w:char="0456"/>
            </w:r>
            <w:r w:rsidRPr="0037754F">
              <w:rPr>
                <w:sz w:val="24"/>
                <w:szCs w:val="24"/>
              </w:rPr>
              <w:t>в та прикметник</w:t>
            </w:r>
            <w:r w:rsidRPr="0037754F">
              <w:rPr>
                <w:sz w:val="24"/>
                <w:szCs w:val="24"/>
              </w:rPr>
              <w:sym w:font="Times New Roman" w:char="0456"/>
            </w:r>
            <w:r w:rsidRPr="0037754F">
              <w:rPr>
                <w:sz w:val="24"/>
                <w:szCs w:val="24"/>
              </w:rPr>
              <w:t>в.</w:t>
            </w:r>
          </w:p>
        </w:tc>
        <w:tc>
          <w:tcPr>
            <w:tcW w:w="531" w:type="pct"/>
          </w:tcPr>
          <w:p w14:paraId="43F7F94D" w14:textId="77777777" w:rsidR="00BD0267" w:rsidRPr="0037754F" w:rsidRDefault="007E2080">
            <w:pPr>
              <w:pStyle w:val="1"/>
              <w:spacing w:line="240" w:lineRule="auto"/>
              <w:ind w:firstLine="0"/>
              <w:jc w:val="center"/>
              <w:rPr>
                <w:sz w:val="24"/>
                <w:szCs w:val="24"/>
              </w:rPr>
            </w:pPr>
            <w:r w:rsidRPr="0037754F">
              <w:rPr>
                <w:sz w:val="24"/>
                <w:szCs w:val="24"/>
              </w:rPr>
              <w:t>4</w:t>
            </w:r>
          </w:p>
        </w:tc>
        <w:tc>
          <w:tcPr>
            <w:tcW w:w="418" w:type="pct"/>
          </w:tcPr>
          <w:p w14:paraId="43F7F94E" w14:textId="77777777" w:rsidR="00BD0267" w:rsidRPr="0037754F" w:rsidRDefault="007E2080">
            <w:pPr>
              <w:pStyle w:val="1"/>
              <w:spacing w:line="240" w:lineRule="auto"/>
              <w:ind w:firstLine="0"/>
              <w:jc w:val="center"/>
              <w:rPr>
                <w:sz w:val="24"/>
                <w:szCs w:val="24"/>
              </w:rPr>
            </w:pPr>
            <w:r w:rsidRPr="0037754F">
              <w:rPr>
                <w:sz w:val="24"/>
                <w:szCs w:val="24"/>
              </w:rPr>
              <w:t>0</w:t>
            </w:r>
          </w:p>
        </w:tc>
        <w:tc>
          <w:tcPr>
            <w:tcW w:w="571" w:type="pct"/>
          </w:tcPr>
          <w:p w14:paraId="43F7F94F" w14:textId="77777777" w:rsidR="00BD0267" w:rsidRPr="0037754F" w:rsidRDefault="007E2080">
            <w:pPr>
              <w:pStyle w:val="1"/>
              <w:spacing w:line="240" w:lineRule="auto"/>
              <w:ind w:firstLine="0"/>
              <w:jc w:val="center"/>
              <w:rPr>
                <w:sz w:val="24"/>
                <w:szCs w:val="24"/>
              </w:rPr>
            </w:pPr>
            <w:r w:rsidRPr="0037754F">
              <w:rPr>
                <w:sz w:val="24"/>
                <w:szCs w:val="24"/>
              </w:rPr>
              <w:t>0</w:t>
            </w:r>
          </w:p>
        </w:tc>
        <w:tc>
          <w:tcPr>
            <w:tcW w:w="643" w:type="pct"/>
          </w:tcPr>
          <w:p w14:paraId="43F7F950" w14:textId="77777777" w:rsidR="00BD0267" w:rsidRPr="0037754F" w:rsidRDefault="007E2080">
            <w:pPr>
              <w:pStyle w:val="1"/>
              <w:spacing w:line="240" w:lineRule="auto"/>
              <w:ind w:firstLine="0"/>
              <w:jc w:val="center"/>
              <w:rPr>
                <w:sz w:val="24"/>
                <w:szCs w:val="24"/>
              </w:rPr>
            </w:pPr>
            <w:r w:rsidRPr="0037754F">
              <w:rPr>
                <w:sz w:val="24"/>
                <w:szCs w:val="24"/>
              </w:rPr>
              <w:t>2</w:t>
            </w:r>
          </w:p>
        </w:tc>
        <w:tc>
          <w:tcPr>
            <w:tcW w:w="736" w:type="pct"/>
          </w:tcPr>
          <w:p w14:paraId="43F7F951" w14:textId="77777777" w:rsidR="00BD0267" w:rsidRPr="0037754F" w:rsidRDefault="007E2080">
            <w:pPr>
              <w:pStyle w:val="1"/>
              <w:spacing w:line="240" w:lineRule="auto"/>
              <w:ind w:firstLine="0"/>
              <w:jc w:val="center"/>
              <w:rPr>
                <w:sz w:val="24"/>
                <w:szCs w:val="24"/>
              </w:rPr>
            </w:pPr>
            <w:r w:rsidRPr="0037754F">
              <w:rPr>
                <w:sz w:val="24"/>
                <w:szCs w:val="24"/>
              </w:rPr>
              <w:t>0</w:t>
            </w:r>
          </w:p>
        </w:tc>
        <w:tc>
          <w:tcPr>
            <w:tcW w:w="335" w:type="pct"/>
          </w:tcPr>
          <w:p w14:paraId="43F7F952" w14:textId="77777777" w:rsidR="00BD0267" w:rsidRPr="0037754F" w:rsidRDefault="007E2080">
            <w:pPr>
              <w:pStyle w:val="1"/>
              <w:spacing w:line="240" w:lineRule="auto"/>
              <w:ind w:firstLine="0"/>
              <w:jc w:val="center"/>
              <w:rPr>
                <w:sz w:val="24"/>
                <w:szCs w:val="24"/>
              </w:rPr>
            </w:pPr>
            <w:r w:rsidRPr="0037754F">
              <w:rPr>
                <w:sz w:val="24"/>
                <w:szCs w:val="24"/>
              </w:rPr>
              <w:t>2</w:t>
            </w:r>
          </w:p>
        </w:tc>
      </w:tr>
      <w:tr w:rsidR="00BD0267" w:rsidRPr="0037754F" w14:paraId="43F7F95B" w14:textId="77777777">
        <w:tc>
          <w:tcPr>
            <w:tcW w:w="1765" w:type="pct"/>
          </w:tcPr>
          <w:p w14:paraId="43F7F954" w14:textId="77777777" w:rsidR="00BD0267" w:rsidRPr="0037754F" w:rsidRDefault="007E2080">
            <w:pPr>
              <w:pStyle w:val="1"/>
              <w:spacing w:line="240" w:lineRule="auto"/>
              <w:ind w:firstLine="0"/>
              <w:rPr>
                <w:sz w:val="24"/>
                <w:szCs w:val="24"/>
              </w:rPr>
            </w:pPr>
            <w:r w:rsidRPr="0037754F">
              <w:rPr>
                <w:bCs/>
                <w:sz w:val="24"/>
                <w:szCs w:val="24"/>
              </w:rPr>
              <w:t xml:space="preserve">Тема 11. Родовий відмінок множини іменників та прикметників </w:t>
            </w:r>
          </w:p>
        </w:tc>
        <w:tc>
          <w:tcPr>
            <w:tcW w:w="531" w:type="pct"/>
          </w:tcPr>
          <w:p w14:paraId="43F7F955" w14:textId="77777777" w:rsidR="00BD0267" w:rsidRPr="0037754F" w:rsidRDefault="007E2080">
            <w:pPr>
              <w:pStyle w:val="1"/>
              <w:spacing w:line="240" w:lineRule="auto"/>
              <w:ind w:firstLine="0"/>
              <w:jc w:val="center"/>
              <w:rPr>
                <w:sz w:val="24"/>
                <w:szCs w:val="24"/>
              </w:rPr>
            </w:pPr>
            <w:r w:rsidRPr="0037754F">
              <w:rPr>
                <w:sz w:val="24"/>
                <w:szCs w:val="24"/>
              </w:rPr>
              <w:t>4</w:t>
            </w:r>
          </w:p>
        </w:tc>
        <w:tc>
          <w:tcPr>
            <w:tcW w:w="418" w:type="pct"/>
          </w:tcPr>
          <w:p w14:paraId="43F7F956" w14:textId="77777777" w:rsidR="00BD0267" w:rsidRPr="0037754F" w:rsidRDefault="007E2080">
            <w:pPr>
              <w:pStyle w:val="1"/>
              <w:spacing w:line="240" w:lineRule="auto"/>
              <w:ind w:firstLine="0"/>
              <w:jc w:val="center"/>
              <w:rPr>
                <w:sz w:val="24"/>
                <w:szCs w:val="24"/>
              </w:rPr>
            </w:pPr>
            <w:r w:rsidRPr="0037754F">
              <w:rPr>
                <w:sz w:val="24"/>
                <w:szCs w:val="24"/>
              </w:rPr>
              <w:t>0</w:t>
            </w:r>
          </w:p>
        </w:tc>
        <w:tc>
          <w:tcPr>
            <w:tcW w:w="571" w:type="pct"/>
          </w:tcPr>
          <w:p w14:paraId="43F7F957" w14:textId="77777777" w:rsidR="00BD0267" w:rsidRPr="0037754F" w:rsidRDefault="007E2080">
            <w:pPr>
              <w:pStyle w:val="1"/>
              <w:spacing w:line="240" w:lineRule="auto"/>
              <w:ind w:firstLine="0"/>
              <w:jc w:val="center"/>
              <w:rPr>
                <w:sz w:val="24"/>
                <w:szCs w:val="24"/>
              </w:rPr>
            </w:pPr>
            <w:r w:rsidRPr="0037754F">
              <w:rPr>
                <w:sz w:val="24"/>
                <w:szCs w:val="24"/>
              </w:rPr>
              <w:t>0</w:t>
            </w:r>
          </w:p>
        </w:tc>
        <w:tc>
          <w:tcPr>
            <w:tcW w:w="643" w:type="pct"/>
          </w:tcPr>
          <w:p w14:paraId="43F7F958" w14:textId="77777777" w:rsidR="00BD0267" w:rsidRPr="0037754F" w:rsidRDefault="007E2080">
            <w:pPr>
              <w:pStyle w:val="1"/>
              <w:spacing w:line="240" w:lineRule="auto"/>
              <w:ind w:firstLine="0"/>
              <w:jc w:val="center"/>
              <w:rPr>
                <w:sz w:val="24"/>
                <w:szCs w:val="24"/>
              </w:rPr>
            </w:pPr>
            <w:r w:rsidRPr="0037754F">
              <w:rPr>
                <w:sz w:val="24"/>
                <w:szCs w:val="24"/>
              </w:rPr>
              <w:t>2</w:t>
            </w:r>
          </w:p>
        </w:tc>
        <w:tc>
          <w:tcPr>
            <w:tcW w:w="736" w:type="pct"/>
          </w:tcPr>
          <w:p w14:paraId="43F7F959" w14:textId="77777777" w:rsidR="00BD0267" w:rsidRPr="0037754F" w:rsidRDefault="007E2080">
            <w:pPr>
              <w:pStyle w:val="1"/>
              <w:spacing w:line="240" w:lineRule="auto"/>
              <w:ind w:firstLine="0"/>
              <w:jc w:val="center"/>
              <w:rPr>
                <w:sz w:val="24"/>
                <w:szCs w:val="24"/>
              </w:rPr>
            </w:pPr>
            <w:r w:rsidRPr="0037754F">
              <w:rPr>
                <w:sz w:val="24"/>
                <w:szCs w:val="24"/>
              </w:rPr>
              <w:t>0</w:t>
            </w:r>
          </w:p>
        </w:tc>
        <w:tc>
          <w:tcPr>
            <w:tcW w:w="335" w:type="pct"/>
          </w:tcPr>
          <w:p w14:paraId="43F7F95A" w14:textId="77777777" w:rsidR="00BD0267" w:rsidRPr="0037754F" w:rsidRDefault="007E2080">
            <w:pPr>
              <w:pStyle w:val="1"/>
              <w:spacing w:line="240" w:lineRule="auto"/>
              <w:ind w:firstLine="0"/>
              <w:jc w:val="center"/>
              <w:rPr>
                <w:sz w:val="24"/>
                <w:szCs w:val="24"/>
              </w:rPr>
            </w:pPr>
            <w:r w:rsidRPr="0037754F">
              <w:rPr>
                <w:sz w:val="24"/>
                <w:szCs w:val="24"/>
              </w:rPr>
              <w:t>2</w:t>
            </w:r>
          </w:p>
        </w:tc>
      </w:tr>
      <w:tr w:rsidR="00BD0267" w:rsidRPr="0037754F" w14:paraId="43F7F964" w14:textId="77777777">
        <w:tc>
          <w:tcPr>
            <w:tcW w:w="1765" w:type="pct"/>
          </w:tcPr>
          <w:p w14:paraId="43F7F95D" w14:textId="05AF0301" w:rsidR="00BD0267" w:rsidRPr="0037754F" w:rsidRDefault="007E2080">
            <w:pPr>
              <w:pStyle w:val="1"/>
              <w:spacing w:line="240" w:lineRule="auto"/>
              <w:ind w:firstLine="0"/>
              <w:rPr>
                <w:i/>
                <w:sz w:val="24"/>
                <w:szCs w:val="24"/>
              </w:rPr>
            </w:pPr>
            <w:r w:rsidRPr="0037754F">
              <w:rPr>
                <w:i/>
                <w:sz w:val="24"/>
                <w:szCs w:val="24"/>
              </w:rPr>
              <w:t xml:space="preserve">Разом за змістовим </w:t>
            </w:r>
            <w:r w:rsidRPr="0037754F">
              <w:rPr>
                <w:i/>
                <w:sz w:val="24"/>
                <w:szCs w:val="24"/>
              </w:rPr>
              <w:lastRenderedPageBreak/>
              <w:t>модулем 1</w:t>
            </w:r>
          </w:p>
        </w:tc>
        <w:tc>
          <w:tcPr>
            <w:tcW w:w="531" w:type="pct"/>
          </w:tcPr>
          <w:p w14:paraId="43F7F95E" w14:textId="77777777" w:rsidR="00BD0267" w:rsidRPr="0037754F" w:rsidRDefault="007E2080">
            <w:pPr>
              <w:pStyle w:val="1"/>
              <w:spacing w:line="240" w:lineRule="auto"/>
              <w:ind w:firstLine="0"/>
              <w:jc w:val="center"/>
              <w:rPr>
                <w:sz w:val="24"/>
                <w:szCs w:val="24"/>
              </w:rPr>
            </w:pPr>
            <w:r w:rsidRPr="0037754F">
              <w:rPr>
                <w:sz w:val="24"/>
                <w:szCs w:val="24"/>
              </w:rPr>
              <w:lastRenderedPageBreak/>
              <w:t>48</w:t>
            </w:r>
          </w:p>
        </w:tc>
        <w:tc>
          <w:tcPr>
            <w:tcW w:w="418" w:type="pct"/>
          </w:tcPr>
          <w:p w14:paraId="43F7F95F" w14:textId="77777777" w:rsidR="00BD0267" w:rsidRPr="0037754F" w:rsidRDefault="007E2080">
            <w:pPr>
              <w:pStyle w:val="1"/>
              <w:spacing w:line="240" w:lineRule="auto"/>
              <w:ind w:firstLine="0"/>
              <w:jc w:val="center"/>
              <w:rPr>
                <w:sz w:val="24"/>
                <w:szCs w:val="24"/>
              </w:rPr>
            </w:pPr>
            <w:r w:rsidRPr="0037754F">
              <w:rPr>
                <w:sz w:val="24"/>
                <w:szCs w:val="24"/>
              </w:rPr>
              <w:t>4</w:t>
            </w:r>
          </w:p>
        </w:tc>
        <w:tc>
          <w:tcPr>
            <w:tcW w:w="571" w:type="pct"/>
          </w:tcPr>
          <w:p w14:paraId="43F7F960" w14:textId="77777777" w:rsidR="00BD0267" w:rsidRPr="0037754F" w:rsidRDefault="007E2080">
            <w:pPr>
              <w:pStyle w:val="1"/>
              <w:spacing w:line="240" w:lineRule="auto"/>
              <w:ind w:firstLine="0"/>
              <w:jc w:val="center"/>
              <w:rPr>
                <w:sz w:val="24"/>
                <w:szCs w:val="24"/>
              </w:rPr>
            </w:pPr>
            <w:r w:rsidRPr="0037754F">
              <w:rPr>
                <w:sz w:val="24"/>
                <w:szCs w:val="24"/>
              </w:rPr>
              <w:t>0</w:t>
            </w:r>
          </w:p>
        </w:tc>
        <w:tc>
          <w:tcPr>
            <w:tcW w:w="643" w:type="pct"/>
          </w:tcPr>
          <w:p w14:paraId="43F7F961" w14:textId="77777777" w:rsidR="00BD0267" w:rsidRPr="0037754F" w:rsidRDefault="007E2080">
            <w:pPr>
              <w:pStyle w:val="1"/>
              <w:spacing w:line="240" w:lineRule="auto"/>
              <w:ind w:firstLine="0"/>
              <w:jc w:val="center"/>
              <w:rPr>
                <w:sz w:val="24"/>
                <w:szCs w:val="24"/>
              </w:rPr>
            </w:pPr>
            <w:r w:rsidRPr="0037754F">
              <w:rPr>
                <w:sz w:val="24"/>
                <w:szCs w:val="24"/>
              </w:rPr>
              <w:t>22</w:t>
            </w:r>
          </w:p>
        </w:tc>
        <w:tc>
          <w:tcPr>
            <w:tcW w:w="736" w:type="pct"/>
          </w:tcPr>
          <w:p w14:paraId="43F7F962" w14:textId="77777777" w:rsidR="00BD0267" w:rsidRPr="0037754F" w:rsidRDefault="007E2080">
            <w:pPr>
              <w:pStyle w:val="1"/>
              <w:spacing w:line="240" w:lineRule="auto"/>
              <w:ind w:firstLine="0"/>
              <w:jc w:val="center"/>
              <w:rPr>
                <w:sz w:val="24"/>
                <w:szCs w:val="24"/>
              </w:rPr>
            </w:pPr>
            <w:r w:rsidRPr="0037754F">
              <w:rPr>
                <w:sz w:val="24"/>
                <w:szCs w:val="24"/>
              </w:rPr>
              <w:t>0</w:t>
            </w:r>
          </w:p>
        </w:tc>
        <w:tc>
          <w:tcPr>
            <w:tcW w:w="335" w:type="pct"/>
          </w:tcPr>
          <w:p w14:paraId="43F7F963" w14:textId="77777777" w:rsidR="00BD0267" w:rsidRPr="0037754F" w:rsidRDefault="007E2080">
            <w:pPr>
              <w:pStyle w:val="1"/>
              <w:spacing w:line="240" w:lineRule="auto"/>
              <w:ind w:firstLine="0"/>
              <w:jc w:val="center"/>
              <w:rPr>
                <w:sz w:val="24"/>
                <w:szCs w:val="24"/>
              </w:rPr>
            </w:pPr>
            <w:r w:rsidRPr="0037754F">
              <w:rPr>
                <w:sz w:val="24"/>
                <w:szCs w:val="24"/>
              </w:rPr>
              <w:t>22</w:t>
            </w:r>
          </w:p>
        </w:tc>
      </w:tr>
      <w:tr w:rsidR="00BD0267" w:rsidRPr="0037754F" w14:paraId="43F7F967" w14:textId="77777777">
        <w:tc>
          <w:tcPr>
            <w:tcW w:w="5000" w:type="pct"/>
            <w:gridSpan w:val="7"/>
          </w:tcPr>
          <w:p w14:paraId="43F7F965" w14:textId="77777777" w:rsidR="00BD0267" w:rsidRPr="0037754F" w:rsidRDefault="00BD0267">
            <w:pPr>
              <w:pStyle w:val="1"/>
              <w:spacing w:line="240" w:lineRule="auto"/>
              <w:ind w:firstLine="0"/>
              <w:jc w:val="center"/>
              <w:rPr>
                <w:b/>
                <w:sz w:val="24"/>
                <w:szCs w:val="24"/>
              </w:rPr>
            </w:pPr>
          </w:p>
          <w:p w14:paraId="43F7F966" w14:textId="77777777" w:rsidR="00BD0267" w:rsidRPr="0037754F" w:rsidRDefault="007E2080">
            <w:pPr>
              <w:pStyle w:val="1"/>
              <w:spacing w:line="240" w:lineRule="auto"/>
              <w:ind w:firstLine="0"/>
              <w:jc w:val="center"/>
              <w:rPr>
                <w:b/>
                <w:sz w:val="24"/>
                <w:szCs w:val="24"/>
              </w:rPr>
            </w:pPr>
            <w:r w:rsidRPr="0037754F">
              <w:rPr>
                <w:b/>
                <w:sz w:val="24"/>
                <w:szCs w:val="24"/>
              </w:rPr>
              <w:t>Змістовий модуль 2. Клінічна термінологія</w:t>
            </w:r>
          </w:p>
        </w:tc>
      </w:tr>
      <w:tr w:rsidR="00BD0267" w:rsidRPr="0037754F" w14:paraId="43F7F96F" w14:textId="77777777">
        <w:tc>
          <w:tcPr>
            <w:tcW w:w="1765" w:type="pct"/>
          </w:tcPr>
          <w:p w14:paraId="43F7F968" w14:textId="77777777" w:rsidR="00BD0267" w:rsidRPr="0037754F" w:rsidRDefault="007E2080">
            <w:pPr>
              <w:pStyle w:val="1"/>
              <w:spacing w:line="240" w:lineRule="auto"/>
              <w:ind w:firstLine="0"/>
              <w:rPr>
                <w:sz w:val="24"/>
                <w:szCs w:val="24"/>
              </w:rPr>
            </w:pPr>
            <w:r w:rsidRPr="0037754F">
              <w:rPr>
                <w:sz w:val="24"/>
                <w:szCs w:val="24"/>
              </w:rPr>
              <w:t xml:space="preserve">Тема 12. </w:t>
            </w:r>
            <w:r w:rsidRPr="0037754F">
              <w:rPr>
                <w:i/>
                <w:sz w:val="24"/>
                <w:szCs w:val="24"/>
              </w:rPr>
              <w:t xml:space="preserve">Афоризми. </w:t>
            </w:r>
            <w:r w:rsidRPr="0037754F">
              <w:rPr>
                <w:sz w:val="24"/>
                <w:szCs w:val="24"/>
              </w:rPr>
              <w:t>Терм</w:t>
            </w:r>
            <w:r w:rsidRPr="0037754F">
              <w:rPr>
                <w:sz w:val="24"/>
                <w:szCs w:val="24"/>
              </w:rPr>
              <w:sym w:font="Times New Roman" w:char="0456"/>
            </w:r>
            <w:r w:rsidRPr="0037754F">
              <w:rPr>
                <w:sz w:val="24"/>
                <w:szCs w:val="24"/>
              </w:rPr>
              <w:t>ноутворення. Суф</w:t>
            </w:r>
            <w:r w:rsidRPr="0037754F">
              <w:rPr>
                <w:sz w:val="24"/>
                <w:szCs w:val="24"/>
              </w:rPr>
              <w:sym w:font="Times New Roman" w:char="0456"/>
            </w:r>
            <w:r w:rsidRPr="0037754F">
              <w:rPr>
                <w:sz w:val="24"/>
                <w:szCs w:val="24"/>
              </w:rPr>
              <w:t>ксац</w:t>
            </w:r>
            <w:r w:rsidRPr="0037754F">
              <w:rPr>
                <w:sz w:val="24"/>
                <w:szCs w:val="24"/>
              </w:rPr>
              <w:sym w:font="Times New Roman" w:char="0456"/>
            </w:r>
            <w:r w:rsidRPr="0037754F">
              <w:rPr>
                <w:sz w:val="24"/>
                <w:szCs w:val="24"/>
              </w:rPr>
              <w:t>я. Частотн</w:t>
            </w:r>
            <w:r w:rsidRPr="0037754F">
              <w:rPr>
                <w:sz w:val="24"/>
                <w:szCs w:val="24"/>
              </w:rPr>
              <w:sym w:font="Times New Roman" w:char="0456"/>
            </w:r>
            <w:r w:rsidRPr="0037754F">
              <w:rPr>
                <w:sz w:val="24"/>
                <w:szCs w:val="24"/>
              </w:rPr>
              <w:t xml:space="preserve"> латинськ</w:t>
            </w:r>
            <w:r w:rsidRPr="0037754F">
              <w:rPr>
                <w:sz w:val="24"/>
                <w:szCs w:val="24"/>
              </w:rPr>
              <w:sym w:font="Times New Roman" w:char="0456"/>
            </w:r>
            <w:r w:rsidRPr="0037754F">
              <w:rPr>
                <w:sz w:val="24"/>
                <w:szCs w:val="24"/>
              </w:rPr>
              <w:t xml:space="preserve"> та грецьк</w:t>
            </w:r>
            <w:r w:rsidRPr="0037754F">
              <w:rPr>
                <w:sz w:val="24"/>
                <w:szCs w:val="24"/>
              </w:rPr>
              <w:sym w:font="Times New Roman" w:char="0456"/>
            </w:r>
            <w:r w:rsidRPr="0037754F">
              <w:rPr>
                <w:sz w:val="24"/>
                <w:szCs w:val="24"/>
              </w:rPr>
              <w:t xml:space="preserve"> суф</w:t>
            </w:r>
            <w:r w:rsidRPr="0037754F">
              <w:rPr>
                <w:sz w:val="24"/>
                <w:szCs w:val="24"/>
              </w:rPr>
              <w:sym w:font="Times New Roman" w:char="0456"/>
            </w:r>
            <w:r w:rsidRPr="0037754F">
              <w:rPr>
                <w:sz w:val="24"/>
                <w:szCs w:val="24"/>
              </w:rPr>
              <w:t xml:space="preserve">кси </w:t>
            </w:r>
            <w:r w:rsidRPr="0037754F">
              <w:rPr>
                <w:sz w:val="24"/>
                <w:szCs w:val="24"/>
              </w:rPr>
              <w:sym w:font="Times New Roman" w:char="0456"/>
            </w:r>
            <w:r w:rsidRPr="0037754F">
              <w:rPr>
                <w:sz w:val="24"/>
                <w:szCs w:val="24"/>
              </w:rPr>
              <w:t>менник</w:t>
            </w:r>
            <w:r w:rsidRPr="0037754F">
              <w:rPr>
                <w:sz w:val="24"/>
                <w:szCs w:val="24"/>
              </w:rPr>
              <w:sym w:font="Times New Roman" w:char="0456"/>
            </w:r>
            <w:r w:rsidRPr="0037754F">
              <w:rPr>
                <w:sz w:val="24"/>
                <w:szCs w:val="24"/>
              </w:rPr>
              <w:t xml:space="preserve">в </w:t>
            </w:r>
            <w:r w:rsidRPr="0037754F">
              <w:rPr>
                <w:sz w:val="24"/>
                <w:szCs w:val="24"/>
              </w:rPr>
              <w:sym w:font="Times New Roman" w:char="0456"/>
            </w:r>
            <w:r w:rsidRPr="0037754F">
              <w:rPr>
                <w:sz w:val="24"/>
                <w:szCs w:val="24"/>
              </w:rPr>
              <w:t xml:space="preserve"> прикметник</w:t>
            </w:r>
            <w:r w:rsidRPr="0037754F">
              <w:rPr>
                <w:sz w:val="24"/>
                <w:szCs w:val="24"/>
              </w:rPr>
              <w:sym w:font="Times New Roman" w:char="0456"/>
            </w:r>
            <w:r w:rsidRPr="0037754F">
              <w:rPr>
                <w:sz w:val="24"/>
                <w:szCs w:val="24"/>
              </w:rPr>
              <w:t>в.</w:t>
            </w:r>
          </w:p>
        </w:tc>
        <w:tc>
          <w:tcPr>
            <w:tcW w:w="531" w:type="pct"/>
          </w:tcPr>
          <w:p w14:paraId="43F7F969" w14:textId="77777777" w:rsidR="00BD0267" w:rsidRPr="0037754F" w:rsidRDefault="007E2080">
            <w:pPr>
              <w:pStyle w:val="1"/>
              <w:spacing w:line="240" w:lineRule="auto"/>
              <w:ind w:firstLine="0"/>
              <w:jc w:val="center"/>
              <w:rPr>
                <w:sz w:val="24"/>
                <w:szCs w:val="24"/>
              </w:rPr>
            </w:pPr>
            <w:r w:rsidRPr="0037754F">
              <w:rPr>
                <w:sz w:val="24"/>
                <w:szCs w:val="24"/>
              </w:rPr>
              <w:t>6</w:t>
            </w:r>
          </w:p>
        </w:tc>
        <w:tc>
          <w:tcPr>
            <w:tcW w:w="418" w:type="pct"/>
          </w:tcPr>
          <w:p w14:paraId="43F7F96A" w14:textId="77777777" w:rsidR="00BD0267" w:rsidRPr="0037754F" w:rsidRDefault="007E2080">
            <w:pPr>
              <w:pStyle w:val="1"/>
              <w:spacing w:line="240" w:lineRule="auto"/>
              <w:ind w:firstLine="0"/>
              <w:jc w:val="center"/>
              <w:rPr>
                <w:sz w:val="24"/>
                <w:szCs w:val="24"/>
              </w:rPr>
            </w:pPr>
            <w:r w:rsidRPr="0037754F">
              <w:rPr>
                <w:sz w:val="24"/>
                <w:szCs w:val="24"/>
              </w:rPr>
              <w:t>2</w:t>
            </w:r>
          </w:p>
        </w:tc>
        <w:tc>
          <w:tcPr>
            <w:tcW w:w="571" w:type="pct"/>
          </w:tcPr>
          <w:p w14:paraId="43F7F96B" w14:textId="77777777" w:rsidR="00BD0267" w:rsidRPr="0037754F" w:rsidRDefault="007E2080">
            <w:pPr>
              <w:pStyle w:val="1"/>
              <w:spacing w:line="240" w:lineRule="auto"/>
              <w:ind w:firstLine="0"/>
              <w:jc w:val="center"/>
              <w:rPr>
                <w:sz w:val="24"/>
                <w:szCs w:val="24"/>
              </w:rPr>
            </w:pPr>
            <w:r w:rsidRPr="0037754F">
              <w:rPr>
                <w:sz w:val="24"/>
                <w:szCs w:val="24"/>
              </w:rPr>
              <w:t>0</w:t>
            </w:r>
          </w:p>
        </w:tc>
        <w:tc>
          <w:tcPr>
            <w:tcW w:w="643" w:type="pct"/>
          </w:tcPr>
          <w:p w14:paraId="43F7F96C" w14:textId="77777777" w:rsidR="00BD0267" w:rsidRPr="0037754F" w:rsidRDefault="007E2080">
            <w:pPr>
              <w:pStyle w:val="1"/>
              <w:spacing w:line="240" w:lineRule="auto"/>
              <w:ind w:firstLine="0"/>
              <w:jc w:val="center"/>
              <w:rPr>
                <w:sz w:val="24"/>
                <w:szCs w:val="24"/>
              </w:rPr>
            </w:pPr>
            <w:r w:rsidRPr="0037754F">
              <w:rPr>
                <w:sz w:val="24"/>
                <w:szCs w:val="24"/>
              </w:rPr>
              <w:t>2</w:t>
            </w:r>
          </w:p>
        </w:tc>
        <w:tc>
          <w:tcPr>
            <w:tcW w:w="736" w:type="pct"/>
          </w:tcPr>
          <w:p w14:paraId="43F7F96D" w14:textId="77777777" w:rsidR="00BD0267" w:rsidRPr="0037754F" w:rsidRDefault="007E2080">
            <w:pPr>
              <w:pStyle w:val="1"/>
              <w:spacing w:line="240" w:lineRule="auto"/>
              <w:ind w:firstLine="0"/>
              <w:jc w:val="center"/>
              <w:rPr>
                <w:sz w:val="24"/>
                <w:szCs w:val="24"/>
              </w:rPr>
            </w:pPr>
            <w:r w:rsidRPr="0037754F">
              <w:rPr>
                <w:sz w:val="24"/>
                <w:szCs w:val="24"/>
              </w:rPr>
              <w:t>0</w:t>
            </w:r>
          </w:p>
        </w:tc>
        <w:tc>
          <w:tcPr>
            <w:tcW w:w="335" w:type="pct"/>
          </w:tcPr>
          <w:p w14:paraId="43F7F96E" w14:textId="77777777" w:rsidR="00BD0267" w:rsidRPr="0037754F" w:rsidRDefault="007E2080">
            <w:pPr>
              <w:pStyle w:val="1"/>
              <w:spacing w:line="240" w:lineRule="auto"/>
              <w:ind w:firstLine="0"/>
              <w:jc w:val="center"/>
              <w:rPr>
                <w:sz w:val="24"/>
                <w:szCs w:val="24"/>
              </w:rPr>
            </w:pPr>
            <w:r w:rsidRPr="0037754F">
              <w:rPr>
                <w:sz w:val="24"/>
                <w:szCs w:val="24"/>
              </w:rPr>
              <w:t>2</w:t>
            </w:r>
          </w:p>
        </w:tc>
      </w:tr>
      <w:tr w:rsidR="00BD0267" w:rsidRPr="0037754F" w14:paraId="43F7F977" w14:textId="77777777">
        <w:tc>
          <w:tcPr>
            <w:tcW w:w="1765" w:type="pct"/>
          </w:tcPr>
          <w:p w14:paraId="43F7F970" w14:textId="77777777" w:rsidR="00BD0267" w:rsidRPr="0037754F" w:rsidRDefault="007E2080">
            <w:pPr>
              <w:pStyle w:val="1"/>
              <w:spacing w:line="240" w:lineRule="auto"/>
              <w:ind w:firstLine="0"/>
              <w:rPr>
                <w:sz w:val="24"/>
                <w:szCs w:val="24"/>
              </w:rPr>
            </w:pPr>
            <w:r w:rsidRPr="0037754F">
              <w:rPr>
                <w:sz w:val="24"/>
                <w:szCs w:val="24"/>
              </w:rPr>
              <w:t>Тема 13. Структура кл</w:t>
            </w:r>
            <w:r w:rsidRPr="0037754F">
              <w:rPr>
                <w:sz w:val="24"/>
                <w:szCs w:val="24"/>
              </w:rPr>
              <w:sym w:font="Times New Roman" w:char="0456"/>
            </w:r>
            <w:r w:rsidRPr="0037754F">
              <w:rPr>
                <w:sz w:val="24"/>
                <w:szCs w:val="24"/>
              </w:rPr>
              <w:t>н</w:t>
            </w:r>
            <w:r w:rsidRPr="0037754F">
              <w:rPr>
                <w:sz w:val="24"/>
                <w:szCs w:val="24"/>
              </w:rPr>
              <w:sym w:font="Times New Roman" w:char="0456"/>
            </w:r>
            <w:r w:rsidRPr="0037754F">
              <w:rPr>
                <w:sz w:val="24"/>
                <w:szCs w:val="24"/>
              </w:rPr>
              <w:t>чних терм</w:t>
            </w:r>
            <w:r w:rsidRPr="0037754F">
              <w:rPr>
                <w:sz w:val="24"/>
                <w:szCs w:val="24"/>
              </w:rPr>
              <w:sym w:font="Times New Roman" w:char="0456"/>
            </w:r>
            <w:r w:rsidRPr="0037754F">
              <w:rPr>
                <w:sz w:val="24"/>
                <w:szCs w:val="24"/>
              </w:rPr>
              <w:t>н</w:t>
            </w:r>
            <w:r w:rsidRPr="0037754F">
              <w:rPr>
                <w:sz w:val="24"/>
                <w:szCs w:val="24"/>
              </w:rPr>
              <w:sym w:font="Times New Roman" w:char="0456"/>
            </w:r>
            <w:r w:rsidRPr="0037754F">
              <w:rPr>
                <w:sz w:val="24"/>
                <w:szCs w:val="24"/>
              </w:rPr>
              <w:t>в. Греко-латинськ</w:t>
            </w:r>
            <w:r w:rsidRPr="0037754F">
              <w:rPr>
                <w:sz w:val="24"/>
                <w:szCs w:val="24"/>
              </w:rPr>
              <w:sym w:font="Times New Roman" w:char="0456"/>
            </w:r>
            <w:r w:rsidRPr="0037754F">
              <w:rPr>
                <w:sz w:val="24"/>
                <w:szCs w:val="24"/>
              </w:rPr>
              <w:t xml:space="preserve"> дублетн</w:t>
            </w:r>
            <w:r w:rsidRPr="0037754F">
              <w:rPr>
                <w:sz w:val="24"/>
                <w:szCs w:val="24"/>
              </w:rPr>
              <w:sym w:font="Times New Roman" w:char="0456"/>
            </w:r>
            <w:r w:rsidRPr="0037754F">
              <w:rPr>
                <w:sz w:val="24"/>
                <w:szCs w:val="24"/>
              </w:rPr>
              <w:t xml:space="preserve"> позначення орган</w:t>
            </w:r>
            <w:r w:rsidRPr="0037754F">
              <w:rPr>
                <w:sz w:val="24"/>
                <w:szCs w:val="24"/>
              </w:rPr>
              <w:sym w:font="Times New Roman" w:char="0456"/>
            </w:r>
            <w:r w:rsidRPr="0037754F">
              <w:rPr>
                <w:sz w:val="24"/>
                <w:szCs w:val="24"/>
              </w:rPr>
              <w:t>в, частин тіла.</w:t>
            </w:r>
          </w:p>
        </w:tc>
        <w:tc>
          <w:tcPr>
            <w:tcW w:w="531" w:type="pct"/>
          </w:tcPr>
          <w:p w14:paraId="43F7F971" w14:textId="77777777" w:rsidR="00BD0267" w:rsidRPr="0037754F" w:rsidRDefault="007E2080">
            <w:pPr>
              <w:pStyle w:val="1"/>
              <w:spacing w:line="240" w:lineRule="auto"/>
              <w:ind w:firstLine="0"/>
              <w:jc w:val="center"/>
              <w:rPr>
                <w:sz w:val="24"/>
                <w:szCs w:val="24"/>
              </w:rPr>
            </w:pPr>
            <w:r w:rsidRPr="0037754F">
              <w:rPr>
                <w:sz w:val="24"/>
                <w:szCs w:val="24"/>
              </w:rPr>
              <w:t>4</w:t>
            </w:r>
          </w:p>
        </w:tc>
        <w:tc>
          <w:tcPr>
            <w:tcW w:w="418" w:type="pct"/>
          </w:tcPr>
          <w:p w14:paraId="43F7F972" w14:textId="77777777" w:rsidR="00BD0267" w:rsidRPr="0037754F" w:rsidRDefault="007E2080">
            <w:pPr>
              <w:pStyle w:val="1"/>
              <w:spacing w:line="240" w:lineRule="auto"/>
              <w:ind w:firstLine="0"/>
              <w:jc w:val="center"/>
              <w:rPr>
                <w:sz w:val="24"/>
                <w:szCs w:val="24"/>
              </w:rPr>
            </w:pPr>
            <w:r w:rsidRPr="0037754F">
              <w:rPr>
                <w:sz w:val="24"/>
                <w:szCs w:val="24"/>
              </w:rPr>
              <w:t>0</w:t>
            </w:r>
          </w:p>
        </w:tc>
        <w:tc>
          <w:tcPr>
            <w:tcW w:w="571" w:type="pct"/>
          </w:tcPr>
          <w:p w14:paraId="43F7F973" w14:textId="77777777" w:rsidR="00BD0267" w:rsidRPr="0037754F" w:rsidRDefault="007E2080">
            <w:pPr>
              <w:pStyle w:val="1"/>
              <w:spacing w:line="240" w:lineRule="auto"/>
              <w:ind w:firstLine="0"/>
              <w:jc w:val="center"/>
              <w:rPr>
                <w:sz w:val="24"/>
                <w:szCs w:val="24"/>
              </w:rPr>
            </w:pPr>
            <w:r w:rsidRPr="0037754F">
              <w:rPr>
                <w:sz w:val="24"/>
                <w:szCs w:val="24"/>
              </w:rPr>
              <w:t>0</w:t>
            </w:r>
          </w:p>
        </w:tc>
        <w:tc>
          <w:tcPr>
            <w:tcW w:w="643" w:type="pct"/>
          </w:tcPr>
          <w:p w14:paraId="43F7F974" w14:textId="77777777" w:rsidR="00BD0267" w:rsidRPr="0037754F" w:rsidRDefault="007E2080">
            <w:pPr>
              <w:pStyle w:val="1"/>
              <w:spacing w:line="240" w:lineRule="auto"/>
              <w:ind w:firstLine="0"/>
              <w:jc w:val="center"/>
              <w:rPr>
                <w:sz w:val="24"/>
                <w:szCs w:val="24"/>
              </w:rPr>
            </w:pPr>
            <w:r w:rsidRPr="0037754F">
              <w:rPr>
                <w:sz w:val="24"/>
                <w:szCs w:val="24"/>
              </w:rPr>
              <w:t>2</w:t>
            </w:r>
          </w:p>
        </w:tc>
        <w:tc>
          <w:tcPr>
            <w:tcW w:w="736" w:type="pct"/>
          </w:tcPr>
          <w:p w14:paraId="43F7F975" w14:textId="77777777" w:rsidR="00BD0267" w:rsidRPr="0037754F" w:rsidRDefault="007E2080">
            <w:pPr>
              <w:pStyle w:val="1"/>
              <w:spacing w:line="240" w:lineRule="auto"/>
              <w:ind w:firstLine="0"/>
              <w:jc w:val="center"/>
              <w:rPr>
                <w:sz w:val="24"/>
                <w:szCs w:val="24"/>
              </w:rPr>
            </w:pPr>
            <w:r w:rsidRPr="0037754F">
              <w:rPr>
                <w:sz w:val="24"/>
                <w:szCs w:val="24"/>
              </w:rPr>
              <w:t>0</w:t>
            </w:r>
          </w:p>
        </w:tc>
        <w:tc>
          <w:tcPr>
            <w:tcW w:w="335" w:type="pct"/>
          </w:tcPr>
          <w:p w14:paraId="43F7F976" w14:textId="77777777" w:rsidR="00BD0267" w:rsidRPr="0037754F" w:rsidRDefault="007E2080">
            <w:pPr>
              <w:pStyle w:val="1"/>
              <w:spacing w:line="240" w:lineRule="auto"/>
              <w:ind w:firstLine="0"/>
              <w:jc w:val="center"/>
              <w:rPr>
                <w:sz w:val="24"/>
                <w:szCs w:val="24"/>
              </w:rPr>
            </w:pPr>
            <w:r w:rsidRPr="0037754F">
              <w:rPr>
                <w:sz w:val="24"/>
                <w:szCs w:val="24"/>
              </w:rPr>
              <w:t>2</w:t>
            </w:r>
          </w:p>
        </w:tc>
      </w:tr>
      <w:tr w:rsidR="00BD0267" w:rsidRPr="0037754F" w14:paraId="43F7F97F" w14:textId="77777777">
        <w:tc>
          <w:tcPr>
            <w:tcW w:w="1765" w:type="pct"/>
          </w:tcPr>
          <w:p w14:paraId="43F7F978" w14:textId="77777777" w:rsidR="00BD0267" w:rsidRPr="0037754F" w:rsidRDefault="007E2080">
            <w:pPr>
              <w:pStyle w:val="af4"/>
              <w:widowControl w:val="0"/>
              <w:rPr>
                <w:sz w:val="24"/>
                <w:szCs w:val="24"/>
                <w:lang w:val="uk-UA"/>
              </w:rPr>
            </w:pPr>
            <w:r w:rsidRPr="0037754F">
              <w:rPr>
                <w:sz w:val="24"/>
                <w:szCs w:val="24"/>
                <w:lang w:val="uk-UA"/>
              </w:rPr>
              <w:t>Тема 14. Греко-латинськ</w:t>
            </w:r>
            <w:r w:rsidRPr="0037754F">
              <w:rPr>
                <w:sz w:val="24"/>
                <w:szCs w:val="24"/>
                <w:lang w:val="uk-UA"/>
              </w:rPr>
              <w:sym w:font="Times New Roman" w:char="0456"/>
            </w:r>
            <w:r w:rsidRPr="0037754F">
              <w:rPr>
                <w:sz w:val="24"/>
                <w:szCs w:val="24"/>
                <w:lang w:val="uk-UA"/>
              </w:rPr>
              <w:t xml:space="preserve"> дублетн</w:t>
            </w:r>
            <w:r w:rsidRPr="0037754F">
              <w:rPr>
                <w:sz w:val="24"/>
                <w:szCs w:val="24"/>
                <w:lang w:val="uk-UA"/>
              </w:rPr>
              <w:sym w:font="Times New Roman" w:char="0456"/>
            </w:r>
            <w:r w:rsidRPr="0037754F">
              <w:rPr>
                <w:sz w:val="24"/>
                <w:szCs w:val="24"/>
                <w:lang w:val="uk-UA"/>
              </w:rPr>
              <w:t xml:space="preserve"> позначення орган</w:t>
            </w:r>
            <w:r w:rsidRPr="0037754F">
              <w:rPr>
                <w:sz w:val="24"/>
                <w:szCs w:val="24"/>
                <w:lang w:val="uk-UA"/>
              </w:rPr>
              <w:sym w:font="Times New Roman" w:char="0456"/>
            </w:r>
            <w:r w:rsidRPr="0037754F">
              <w:rPr>
                <w:sz w:val="24"/>
                <w:szCs w:val="24"/>
                <w:lang w:val="uk-UA"/>
              </w:rPr>
              <w:t>в, тканин; терм</w:t>
            </w:r>
            <w:r w:rsidRPr="0037754F">
              <w:rPr>
                <w:sz w:val="24"/>
                <w:szCs w:val="24"/>
                <w:lang w:val="uk-UA"/>
              </w:rPr>
              <w:sym w:font="Times New Roman" w:char="0456"/>
            </w:r>
            <w:r w:rsidRPr="0037754F">
              <w:rPr>
                <w:sz w:val="24"/>
                <w:szCs w:val="24"/>
                <w:lang w:val="uk-UA"/>
              </w:rPr>
              <w:t>ноелементи, що означають патолог</w:t>
            </w:r>
            <w:r w:rsidRPr="0037754F">
              <w:rPr>
                <w:sz w:val="24"/>
                <w:szCs w:val="24"/>
                <w:lang w:val="uk-UA"/>
              </w:rPr>
              <w:sym w:font="Times New Roman" w:char="0456"/>
            </w:r>
            <w:r w:rsidRPr="0037754F">
              <w:rPr>
                <w:sz w:val="24"/>
                <w:szCs w:val="24"/>
                <w:lang w:val="uk-UA"/>
              </w:rPr>
              <w:t>чн</w:t>
            </w:r>
            <w:r w:rsidRPr="0037754F">
              <w:rPr>
                <w:sz w:val="24"/>
                <w:szCs w:val="24"/>
                <w:lang w:val="uk-UA"/>
              </w:rPr>
              <w:sym w:font="Times New Roman" w:char="0456"/>
            </w:r>
            <w:r w:rsidRPr="0037754F">
              <w:rPr>
                <w:sz w:val="24"/>
                <w:szCs w:val="24"/>
                <w:lang w:val="uk-UA"/>
              </w:rPr>
              <w:t xml:space="preserve"> в</w:t>
            </w:r>
            <w:r w:rsidRPr="0037754F">
              <w:rPr>
                <w:sz w:val="24"/>
                <w:szCs w:val="24"/>
                <w:lang w:val="uk-UA"/>
              </w:rPr>
              <w:sym w:font="Times New Roman" w:char="0456"/>
            </w:r>
            <w:r w:rsidRPr="0037754F">
              <w:rPr>
                <w:sz w:val="24"/>
                <w:szCs w:val="24"/>
                <w:lang w:val="uk-UA"/>
              </w:rPr>
              <w:t>дхилення орган</w:t>
            </w:r>
            <w:r w:rsidRPr="0037754F">
              <w:rPr>
                <w:sz w:val="24"/>
                <w:szCs w:val="24"/>
                <w:lang w:val="uk-UA"/>
              </w:rPr>
              <w:sym w:font="Times New Roman" w:char="0456"/>
            </w:r>
            <w:r w:rsidRPr="0037754F">
              <w:rPr>
                <w:sz w:val="24"/>
                <w:szCs w:val="24"/>
                <w:lang w:val="uk-UA"/>
              </w:rPr>
              <w:t>в, види оперативних втручань. Суфікси в клінічній термінології.</w:t>
            </w:r>
          </w:p>
        </w:tc>
        <w:tc>
          <w:tcPr>
            <w:tcW w:w="531" w:type="pct"/>
          </w:tcPr>
          <w:p w14:paraId="43F7F979" w14:textId="77777777" w:rsidR="00BD0267" w:rsidRPr="0037754F" w:rsidRDefault="007E2080">
            <w:pPr>
              <w:pStyle w:val="1"/>
              <w:spacing w:line="240" w:lineRule="auto"/>
              <w:ind w:firstLine="0"/>
              <w:jc w:val="center"/>
              <w:rPr>
                <w:sz w:val="24"/>
                <w:szCs w:val="24"/>
              </w:rPr>
            </w:pPr>
            <w:r w:rsidRPr="0037754F">
              <w:rPr>
                <w:sz w:val="24"/>
                <w:szCs w:val="24"/>
              </w:rPr>
              <w:t>4</w:t>
            </w:r>
          </w:p>
        </w:tc>
        <w:tc>
          <w:tcPr>
            <w:tcW w:w="418" w:type="pct"/>
          </w:tcPr>
          <w:p w14:paraId="43F7F97A" w14:textId="77777777" w:rsidR="00BD0267" w:rsidRPr="0037754F" w:rsidRDefault="007E2080">
            <w:pPr>
              <w:pStyle w:val="1"/>
              <w:spacing w:line="240" w:lineRule="auto"/>
              <w:ind w:firstLine="0"/>
              <w:jc w:val="center"/>
              <w:rPr>
                <w:sz w:val="24"/>
                <w:szCs w:val="24"/>
              </w:rPr>
            </w:pPr>
            <w:r w:rsidRPr="0037754F">
              <w:rPr>
                <w:sz w:val="24"/>
                <w:szCs w:val="24"/>
              </w:rPr>
              <w:t>0</w:t>
            </w:r>
          </w:p>
        </w:tc>
        <w:tc>
          <w:tcPr>
            <w:tcW w:w="571" w:type="pct"/>
          </w:tcPr>
          <w:p w14:paraId="43F7F97B" w14:textId="77777777" w:rsidR="00BD0267" w:rsidRPr="0037754F" w:rsidRDefault="007E2080">
            <w:pPr>
              <w:pStyle w:val="1"/>
              <w:spacing w:line="240" w:lineRule="auto"/>
              <w:ind w:firstLine="0"/>
              <w:jc w:val="center"/>
              <w:rPr>
                <w:sz w:val="24"/>
                <w:szCs w:val="24"/>
              </w:rPr>
            </w:pPr>
            <w:r w:rsidRPr="0037754F">
              <w:rPr>
                <w:sz w:val="24"/>
                <w:szCs w:val="24"/>
              </w:rPr>
              <w:t>0</w:t>
            </w:r>
          </w:p>
        </w:tc>
        <w:tc>
          <w:tcPr>
            <w:tcW w:w="643" w:type="pct"/>
          </w:tcPr>
          <w:p w14:paraId="43F7F97C" w14:textId="77777777" w:rsidR="00BD0267" w:rsidRPr="0037754F" w:rsidRDefault="007E2080">
            <w:pPr>
              <w:pStyle w:val="1"/>
              <w:spacing w:line="240" w:lineRule="auto"/>
              <w:ind w:firstLine="0"/>
              <w:jc w:val="center"/>
              <w:rPr>
                <w:sz w:val="24"/>
                <w:szCs w:val="24"/>
              </w:rPr>
            </w:pPr>
            <w:r w:rsidRPr="0037754F">
              <w:rPr>
                <w:sz w:val="24"/>
                <w:szCs w:val="24"/>
              </w:rPr>
              <w:t>2</w:t>
            </w:r>
          </w:p>
        </w:tc>
        <w:tc>
          <w:tcPr>
            <w:tcW w:w="736" w:type="pct"/>
          </w:tcPr>
          <w:p w14:paraId="43F7F97D" w14:textId="77777777" w:rsidR="00BD0267" w:rsidRPr="0037754F" w:rsidRDefault="007E2080">
            <w:pPr>
              <w:pStyle w:val="1"/>
              <w:spacing w:line="240" w:lineRule="auto"/>
              <w:ind w:firstLine="0"/>
              <w:jc w:val="center"/>
              <w:rPr>
                <w:sz w:val="24"/>
                <w:szCs w:val="24"/>
              </w:rPr>
            </w:pPr>
            <w:r w:rsidRPr="0037754F">
              <w:rPr>
                <w:sz w:val="24"/>
                <w:szCs w:val="24"/>
              </w:rPr>
              <w:t>0</w:t>
            </w:r>
          </w:p>
        </w:tc>
        <w:tc>
          <w:tcPr>
            <w:tcW w:w="335" w:type="pct"/>
          </w:tcPr>
          <w:p w14:paraId="43F7F97E" w14:textId="77777777" w:rsidR="00BD0267" w:rsidRPr="0037754F" w:rsidRDefault="007E2080">
            <w:pPr>
              <w:pStyle w:val="1"/>
              <w:spacing w:line="240" w:lineRule="auto"/>
              <w:ind w:firstLine="0"/>
              <w:jc w:val="center"/>
              <w:rPr>
                <w:sz w:val="24"/>
                <w:szCs w:val="24"/>
              </w:rPr>
            </w:pPr>
            <w:r w:rsidRPr="0037754F">
              <w:rPr>
                <w:sz w:val="24"/>
                <w:szCs w:val="24"/>
              </w:rPr>
              <w:t>2</w:t>
            </w:r>
          </w:p>
        </w:tc>
      </w:tr>
      <w:tr w:rsidR="00BD0267" w:rsidRPr="0037754F" w14:paraId="43F7F987" w14:textId="77777777">
        <w:tc>
          <w:tcPr>
            <w:tcW w:w="1765" w:type="pct"/>
          </w:tcPr>
          <w:p w14:paraId="43F7F980" w14:textId="77777777" w:rsidR="00BD0267" w:rsidRPr="0037754F" w:rsidRDefault="007E2080">
            <w:pPr>
              <w:pStyle w:val="af4"/>
              <w:widowControl w:val="0"/>
              <w:rPr>
                <w:sz w:val="24"/>
                <w:szCs w:val="24"/>
                <w:lang w:val="uk-UA"/>
              </w:rPr>
            </w:pPr>
            <w:r w:rsidRPr="0037754F">
              <w:rPr>
                <w:sz w:val="24"/>
                <w:szCs w:val="24"/>
                <w:lang w:val="uk-UA"/>
              </w:rPr>
              <w:t>Тема 15. Утворення кл</w:t>
            </w:r>
            <w:r w:rsidRPr="0037754F">
              <w:rPr>
                <w:sz w:val="24"/>
                <w:szCs w:val="24"/>
                <w:lang w:val="uk-UA"/>
              </w:rPr>
              <w:sym w:font="Times New Roman" w:char="0456"/>
            </w:r>
            <w:r w:rsidRPr="0037754F">
              <w:rPr>
                <w:sz w:val="24"/>
                <w:szCs w:val="24"/>
                <w:lang w:val="uk-UA"/>
              </w:rPr>
              <w:t>н</w:t>
            </w:r>
            <w:r w:rsidRPr="0037754F">
              <w:rPr>
                <w:sz w:val="24"/>
                <w:szCs w:val="24"/>
                <w:lang w:val="uk-UA"/>
              </w:rPr>
              <w:sym w:font="Times New Roman" w:char="0456"/>
            </w:r>
            <w:r w:rsidRPr="0037754F">
              <w:rPr>
                <w:sz w:val="24"/>
                <w:szCs w:val="24"/>
                <w:lang w:val="uk-UA"/>
              </w:rPr>
              <w:t>чних терм</w:t>
            </w:r>
            <w:r w:rsidRPr="0037754F">
              <w:rPr>
                <w:sz w:val="24"/>
                <w:szCs w:val="24"/>
                <w:lang w:val="uk-UA"/>
              </w:rPr>
              <w:sym w:font="Times New Roman" w:char="0456"/>
            </w:r>
            <w:r w:rsidRPr="0037754F">
              <w:rPr>
                <w:sz w:val="24"/>
                <w:szCs w:val="24"/>
                <w:lang w:val="uk-UA"/>
              </w:rPr>
              <w:t>н</w:t>
            </w:r>
            <w:r w:rsidRPr="0037754F">
              <w:rPr>
                <w:sz w:val="24"/>
                <w:szCs w:val="24"/>
                <w:lang w:val="uk-UA"/>
              </w:rPr>
              <w:sym w:font="Times New Roman" w:char="0456"/>
            </w:r>
            <w:r w:rsidRPr="0037754F">
              <w:rPr>
                <w:sz w:val="24"/>
                <w:szCs w:val="24"/>
                <w:lang w:val="uk-UA"/>
              </w:rPr>
              <w:t>в за допомогою преф</w:t>
            </w:r>
            <w:r w:rsidRPr="0037754F">
              <w:rPr>
                <w:sz w:val="24"/>
                <w:szCs w:val="24"/>
                <w:lang w:val="uk-UA"/>
              </w:rPr>
              <w:sym w:font="Times New Roman" w:char="0456"/>
            </w:r>
            <w:r w:rsidRPr="0037754F">
              <w:rPr>
                <w:sz w:val="24"/>
                <w:szCs w:val="24"/>
                <w:lang w:val="uk-UA"/>
              </w:rPr>
              <w:t>кс</w:t>
            </w:r>
            <w:r w:rsidRPr="0037754F">
              <w:rPr>
                <w:sz w:val="24"/>
                <w:szCs w:val="24"/>
                <w:lang w:val="uk-UA"/>
              </w:rPr>
              <w:sym w:font="Times New Roman" w:char="0456"/>
            </w:r>
            <w:r w:rsidRPr="0037754F">
              <w:rPr>
                <w:sz w:val="24"/>
                <w:szCs w:val="24"/>
                <w:lang w:val="uk-UA"/>
              </w:rPr>
              <w:t>в. Частотн</w:t>
            </w:r>
            <w:r w:rsidRPr="0037754F">
              <w:rPr>
                <w:sz w:val="24"/>
                <w:szCs w:val="24"/>
                <w:lang w:val="uk-UA"/>
              </w:rPr>
              <w:sym w:font="Times New Roman" w:char="0456"/>
            </w:r>
            <w:r w:rsidRPr="0037754F">
              <w:rPr>
                <w:sz w:val="24"/>
                <w:szCs w:val="24"/>
                <w:lang w:val="uk-UA"/>
              </w:rPr>
              <w:t xml:space="preserve"> грецько-латинськ</w:t>
            </w:r>
            <w:r w:rsidRPr="0037754F">
              <w:rPr>
                <w:sz w:val="24"/>
                <w:szCs w:val="24"/>
                <w:lang w:val="uk-UA"/>
              </w:rPr>
              <w:sym w:font="Times New Roman" w:char="0456"/>
            </w:r>
            <w:r w:rsidRPr="0037754F">
              <w:rPr>
                <w:sz w:val="24"/>
                <w:szCs w:val="24"/>
                <w:lang w:val="uk-UA"/>
              </w:rPr>
              <w:t xml:space="preserve"> преф</w:t>
            </w:r>
            <w:r w:rsidRPr="0037754F">
              <w:rPr>
                <w:sz w:val="24"/>
                <w:szCs w:val="24"/>
                <w:lang w:val="uk-UA"/>
              </w:rPr>
              <w:sym w:font="Times New Roman" w:char="0456"/>
            </w:r>
            <w:r w:rsidRPr="0037754F">
              <w:rPr>
                <w:sz w:val="24"/>
                <w:szCs w:val="24"/>
                <w:lang w:val="uk-UA"/>
              </w:rPr>
              <w:t>кси.</w:t>
            </w:r>
          </w:p>
        </w:tc>
        <w:tc>
          <w:tcPr>
            <w:tcW w:w="531" w:type="pct"/>
          </w:tcPr>
          <w:p w14:paraId="43F7F981" w14:textId="77777777" w:rsidR="00BD0267" w:rsidRPr="0037754F" w:rsidRDefault="007E2080">
            <w:pPr>
              <w:pStyle w:val="1"/>
              <w:spacing w:line="240" w:lineRule="auto"/>
              <w:ind w:firstLine="0"/>
              <w:jc w:val="center"/>
              <w:rPr>
                <w:sz w:val="24"/>
                <w:szCs w:val="24"/>
              </w:rPr>
            </w:pPr>
            <w:r w:rsidRPr="0037754F">
              <w:rPr>
                <w:sz w:val="24"/>
                <w:szCs w:val="24"/>
              </w:rPr>
              <w:t>4</w:t>
            </w:r>
          </w:p>
        </w:tc>
        <w:tc>
          <w:tcPr>
            <w:tcW w:w="418" w:type="pct"/>
          </w:tcPr>
          <w:p w14:paraId="43F7F982" w14:textId="77777777" w:rsidR="00BD0267" w:rsidRPr="0037754F" w:rsidRDefault="007E2080">
            <w:pPr>
              <w:pStyle w:val="1"/>
              <w:spacing w:line="240" w:lineRule="auto"/>
              <w:ind w:firstLine="0"/>
              <w:jc w:val="center"/>
              <w:rPr>
                <w:sz w:val="24"/>
                <w:szCs w:val="24"/>
              </w:rPr>
            </w:pPr>
            <w:r w:rsidRPr="0037754F">
              <w:rPr>
                <w:sz w:val="24"/>
                <w:szCs w:val="24"/>
              </w:rPr>
              <w:t>0</w:t>
            </w:r>
          </w:p>
        </w:tc>
        <w:tc>
          <w:tcPr>
            <w:tcW w:w="571" w:type="pct"/>
          </w:tcPr>
          <w:p w14:paraId="43F7F983" w14:textId="77777777" w:rsidR="00BD0267" w:rsidRPr="0037754F" w:rsidRDefault="007E2080">
            <w:pPr>
              <w:pStyle w:val="1"/>
              <w:spacing w:line="240" w:lineRule="auto"/>
              <w:ind w:firstLine="0"/>
              <w:jc w:val="center"/>
              <w:rPr>
                <w:sz w:val="24"/>
                <w:szCs w:val="24"/>
              </w:rPr>
            </w:pPr>
            <w:r w:rsidRPr="0037754F">
              <w:rPr>
                <w:sz w:val="24"/>
                <w:szCs w:val="24"/>
              </w:rPr>
              <w:t>0</w:t>
            </w:r>
          </w:p>
        </w:tc>
        <w:tc>
          <w:tcPr>
            <w:tcW w:w="643" w:type="pct"/>
          </w:tcPr>
          <w:p w14:paraId="43F7F984" w14:textId="77777777" w:rsidR="00BD0267" w:rsidRPr="0037754F" w:rsidRDefault="007E2080">
            <w:pPr>
              <w:pStyle w:val="1"/>
              <w:spacing w:line="240" w:lineRule="auto"/>
              <w:ind w:firstLine="0"/>
              <w:jc w:val="center"/>
              <w:rPr>
                <w:sz w:val="24"/>
                <w:szCs w:val="24"/>
              </w:rPr>
            </w:pPr>
            <w:r w:rsidRPr="0037754F">
              <w:rPr>
                <w:sz w:val="24"/>
                <w:szCs w:val="24"/>
              </w:rPr>
              <w:t>2</w:t>
            </w:r>
          </w:p>
        </w:tc>
        <w:tc>
          <w:tcPr>
            <w:tcW w:w="736" w:type="pct"/>
          </w:tcPr>
          <w:p w14:paraId="43F7F985" w14:textId="77777777" w:rsidR="00BD0267" w:rsidRPr="0037754F" w:rsidRDefault="007E2080">
            <w:pPr>
              <w:pStyle w:val="1"/>
              <w:spacing w:line="240" w:lineRule="auto"/>
              <w:ind w:firstLine="0"/>
              <w:jc w:val="center"/>
              <w:rPr>
                <w:sz w:val="24"/>
                <w:szCs w:val="24"/>
              </w:rPr>
            </w:pPr>
            <w:r w:rsidRPr="0037754F">
              <w:rPr>
                <w:sz w:val="24"/>
                <w:szCs w:val="24"/>
              </w:rPr>
              <w:t>0</w:t>
            </w:r>
          </w:p>
        </w:tc>
        <w:tc>
          <w:tcPr>
            <w:tcW w:w="335" w:type="pct"/>
          </w:tcPr>
          <w:p w14:paraId="43F7F986" w14:textId="77777777" w:rsidR="00BD0267" w:rsidRPr="0037754F" w:rsidRDefault="007E2080">
            <w:pPr>
              <w:pStyle w:val="1"/>
              <w:spacing w:line="240" w:lineRule="auto"/>
              <w:ind w:firstLine="0"/>
              <w:jc w:val="center"/>
              <w:rPr>
                <w:sz w:val="24"/>
                <w:szCs w:val="24"/>
              </w:rPr>
            </w:pPr>
            <w:r w:rsidRPr="0037754F">
              <w:rPr>
                <w:sz w:val="24"/>
                <w:szCs w:val="24"/>
              </w:rPr>
              <w:t>2</w:t>
            </w:r>
          </w:p>
        </w:tc>
      </w:tr>
      <w:tr w:rsidR="00BD0267" w:rsidRPr="0037754F" w14:paraId="43F7F98F" w14:textId="77777777">
        <w:tc>
          <w:tcPr>
            <w:tcW w:w="1765" w:type="pct"/>
          </w:tcPr>
          <w:p w14:paraId="43F7F988" w14:textId="77777777" w:rsidR="00BD0267" w:rsidRPr="0037754F" w:rsidRDefault="007E2080">
            <w:pPr>
              <w:pStyle w:val="af4"/>
              <w:widowControl w:val="0"/>
              <w:rPr>
                <w:sz w:val="24"/>
                <w:szCs w:val="24"/>
                <w:lang w:val="uk-UA"/>
              </w:rPr>
            </w:pPr>
            <w:r w:rsidRPr="0037754F">
              <w:rPr>
                <w:sz w:val="24"/>
                <w:szCs w:val="24"/>
                <w:lang w:val="uk-UA"/>
              </w:rPr>
              <w:t>Тема 16. Греко-латинськ</w:t>
            </w:r>
            <w:r w:rsidRPr="0037754F">
              <w:rPr>
                <w:sz w:val="24"/>
                <w:szCs w:val="24"/>
                <w:lang w:val="uk-UA"/>
              </w:rPr>
              <w:sym w:font="Times New Roman" w:char="0456"/>
            </w:r>
            <w:r w:rsidRPr="0037754F">
              <w:rPr>
                <w:sz w:val="24"/>
                <w:szCs w:val="24"/>
                <w:lang w:val="uk-UA"/>
              </w:rPr>
              <w:t xml:space="preserve"> дублетн</w:t>
            </w:r>
            <w:r w:rsidRPr="0037754F">
              <w:rPr>
                <w:sz w:val="24"/>
                <w:szCs w:val="24"/>
                <w:lang w:val="uk-UA"/>
              </w:rPr>
              <w:sym w:font="Times New Roman" w:char="0456"/>
            </w:r>
            <w:r w:rsidRPr="0037754F">
              <w:rPr>
                <w:sz w:val="24"/>
                <w:szCs w:val="24"/>
                <w:lang w:val="uk-UA"/>
              </w:rPr>
              <w:t xml:space="preserve"> позначення орган</w:t>
            </w:r>
            <w:r w:rsidRPr="0037754F">
              <w:rPr>
                <w:sz w:val="24"/>
                <w:szCs w:val="24"/>
                <w:lang w:val="uk-UA"/>
              </w:rPr>
              <w:sym w:font="Times New Roman" w:char="0456"/>
            </w:r>
            <w:r w:rsidRPr="0037754F">
              <w:rPr>
                <w:sz w:val="24"/>
                <w:szCs w:val="24"/>
                <w:lang w:val="uk-UA"/>
              </w:rPr>
              <w:t>в, частин т</w:t>
            </w:r>
            <w:r w:rsidRPr="0037754F">
              <w:rPr>
                <w:sz w:val="24"/>
                <w:szCs w:val="24"/>
                <w:lang w:val="uk-UA"/>
              </w:rPr>
              <w:sym w:font="Times New Roman" w:char="0456"/>
            </w:r>
            <w:r w:rsidRPr="0037754F">
              <w:rPr>
                <w:sz w:val="24"/>
                <w:szCs w:val="24"/>
                <w:lang w:val="uk-UA"/>
              </w:rPr>
              <w:t>ла, тканини, секрет</w:t>
            </w:r>
            <w:r w:rsidRPr="0037754F">
              <w:rPr>
                <w:sz w:val="24"/>
                <w:szCs w:val="24"/>
                <w:lang w:val="uk-UA"/>
              </w:rPr>
              <w:sym w:font="Times New Roman" w:char="0456"/>
            </w:r>
            <w:r w:rsidRPr="0037754F">
              <w:rPr>
                <w:sz w:val="24"/>
                <w:szCs w:val="24"/>
                <w:lang w:val="uk-UA"/>
              </w:rPr>
              <w:t>в, стат</w:t>
            </w:r>
            <w:r w:rsidRPr="0037754F">
              <w:rPr>
                <w:sz w:val="24"/>
                <w:szCs w:val="24"/>
                <w:lang w:val="uk-UA"/>
              </w:rPr>
              <w:sym w:font="Times New Roman" w:char="0456"/>
            </w:r>
            <w:r w:rsidRPr="0037754F">
              <w:rPr>
                <w:sz w:val="24"/>
                <w:szCs w:val="24"/>
                <w:lang w:val="uk-UA"/>
              </w:rPr>
              <w:t>, в</w:t>
            </w:r>
            <w:r w:rsidRPr="0037754F">
              <w:rPr>
                <w:sz w:val="24"/>
                <w:szCs w:val="24"/>
                <w:lang w:val="uk-UA"/>
              </w:rPr>
              <w:sym w:font="Times New Roman" w:char="0456"/>
            </w:r>
            <w:r w:rsidRPr="0037754F">
              <w:rPr>
                <w:sz w:val="24"/>
                <w:szCs w:val="24"/>
                <w:lang w:val="uk-UA"/>
              </w:rPr>
              <w:t>ку.</w:t>
            </w:r>
          </w:p>
        </w:tc>
        <w:tc>
          <w:tcPr>
            <w:tcW w:w="531" w:type="pct"/>
          </w:tcPr>
          <w:p w14:paraId="43F7F989" w14:textId="77777777" w:rsidR="00BD0267" w:rsidRPr="0037754F" w:rsidRDefault="007E2080">
            <w:pPr>
              <w:pStyle w:val="1"/>
              <w:spacing w:line="240" w:lineRule="auto"/>
              <w:ind w:firstLine="0"/>
              <w:jc w:val="center"/>
              <w:rPr>
                <w:sz w:val="24"/>
                <w:szCs w:val="24"/>
              </w:rPr>
            </w:pPr>
            <w:r w:rsidRPr="0037754F">
              <w:rPr>
                <w:sz w:val="24"/>
                <w:szCs w:val="24"/>
              </w:rPr>
              <w:t>4</w:t>
            </w:r>
          </w:p>
        </w:tc>
        <w:tc>
          <w:tcPr>
            <w:tcW w:w="418" w:type="pct"/>
          </w:tcPr>
          <w:p w14:paraId="43F7F98A" w14:textId="77777777" w:rsidR="00BD0267" w:rsidRPr="0037754F" w:rsidRDefault="007E2080">
            <w:pPr>
              <w:pStyle w:val="1"/>
              <w:spacing w:line="240" w:lineRule="auto"/>
              <w:ind w:firstLine="0"/>
              <w:jc w:val="center"/>
              <w:rPr>
                <w:sz w:val="24"/>
                <w:szCs w:val="24"/>
              </w:rPr>
            </w:pPr>
            <w:r w:rsidRPr="0037754F">
              <w:rPr>
                <w:sz w:val="24"/>
                <w:szCs w:val="24"/>
              </w:rPr>
              <w:t>0</w:t>
            </w:r>
          </w:p>
        </w:tc>
        <w:tc>
          <w:tcPr>
            <w:tcW w:w="571" w:type="pct"/>
          </w:tcPr>
          <w:p w14:paraId="43F7F98B" w14:textId="77777777" w:rsidR="00BD0267" w:rsidRPr="0037754F" w:rsidRDefault="007E2080">
            <w:pPr>
              <w:pStyle w:val="1"/>
              <w:spacing w:line="240" w:lineRule="auto"/>
              <w:ind w:firstLine="0"/>
              <w:jc w:val="center"/>
              <w:rPr>
                <w:sz w:val="24"/>
                <w:szCs w:val="24"/>
              </w:rPr>
            </w:pPr>
            <w:r w:rsidRPr="0037754F">
              <w:rPr>
                <w:sz w:val="24"/>
                <w:szCs w:val="24"/>
              </w:rPr>
              <w:t>0</w:t>
            </w:r>
          </w:p>
        </w:tc>
        <w:tc>
          <w:tcPr>
            <w:tcW w:w="643" w:type="pct"/>
          </w:tcPr>
          <w:p w14:paraId="43F7F98C" w14:textId="77777777" w:rsidR="00BD0267" w:rsidRPr="0037754F" w:rsidRDefault="007E2080">
            <w:pPr>
              <w:pStyle w:val="1"/>
              <w:spacing w:line="240" w:lineRule="auto"/>
              <w:ind w:firstLine="0"/>
              <w:jc w:val="center"/>
              <w:rPr>
                <w:sz w:val="24"/>
                <w:szCs w:val="24"/>
              </w:rPr>
            </w:pPr>
            <w:r w:rsidRPr="0037754F">
              <w:rPr>
                <w:sz w:val="24"/>
                <w:szCs w:val="24"/>
              </w:rPr>
              <w:t>2</w:t>
            </w:r>
          </w:p>
        </w:tc>
        <w:tc>
          <w:tcPr>
            <w:tcW w:w="736" w:type="pct"/>
          </w:tcPr>
          <w:p w14:paraId="43F7F98D" w14:textId="77777777" w:rsidR="00BD0267" w:rsidRPr="0037754F" w:rsidRDefault="007E2080">
            <w:pPr>
              <w:pStyle w:val="1"/>
              <w:spacing w:line="240" w:lineRule="auto"/>
              <w:ind w:firstLine="0"/>
              <w:jc w:val="center"/>
              <w:rPr>
                <w:sz w:val="24"/>
                <w:szCs w:val="24"/>
              </w:rPr>
            </w:pPr>
            <w:r w:rsidRPr="0037754F">
              <w:rPr>
                <w:sz w:val="24"/>
                <w:szCs w:val="24"/>
              </w:rPr>
              <w:t>0</w:t>
            </w:r>
          </w:p>
        </w:tc>
        <w:tc>
          <w:tcPr>
            <w:tcW w:w="335" w:type="pct"/>
          </w:tcPr>
          <w:p w14:paraId="43F7F98E" w14:textId="77777777" w:rsidR="00BD0267" w:rsidRPr="0037754F" w:rsidRDefault="007E2080">
            <w:pPr>
              <w:pStyle w:val="1"/>
              <w:spacing w:line="240" w:lineRule="auto"/>
              <w:ind w:firstLine="0"/>
              <w:jc w:val="center"/>
              <w:rPr>
                <w:sz w:val="24"/>
                <w:szCs w:val="24"/>
              </w:rPr>
            </w:pPr>
            <w:r w:rsidRPr="0037754F">
              <w:rPr>
                <w:sz w:val="24"/>
                <w:szCs w:val="24"/>
              </w:rPr>
              <w:t>2</w:t>
            </w:r>
          </w:p>
        </w:tc>
      </w:tr>
      <w:tr w:rsidR="00BD0267" w:rsidRPr="0037754F" w14:paraId="43F7F997" w14:textId="77777777">
        <w:tc>
          <w:tcPr>
            <w:tcW w:w="1765" w:type="pct"/>
          </w:tcPr>
          <w:p w14:paraId="43F7F990" w14:textId="77777777" w:rsidR="00BD0267" w:rsidRPr="0037754F" w:rsidRDefault="007E2080">
            <w:pPr>
              <w:pStyle w:val="af4"/>
              <w:widowControl w:val="0"/>
              <w:rPr>
                <w:sz w:val="24"/>
                <w:szCs w:val="24"/>
                <w:lang w:val="uk-UA"/>
              </w:rPr>
            </w:pPr>
            <w:r w:rsidRPr="0037754F">
              <w:rPr>
                <w:sz w:val="24"/>
                <w:szCs w:val="24"/>
                <w:lang w:val="uk-UA"/>
              </w:rPr>
              <w:t>Тема 17. Терм</w:t>
            </w:r>
            <w:r w:rsidRPr="0037754F">
              <w:rPr>
                <w:sz w:val="24"/>
                <w:szCs w:val="24"/>
                <w:lang w:val="uk-UA"/>
              </w:rPr>
              <w:sym w:font="Times New Roman" w:char="0456"/>
            </w:r>
            <w:r w:rsidRPr="0037754F">
              <w:rPr>
                <w:sz w:val="24"/>
                <w:szCs w:val="24"/>
                <w:lang w:val="uk-UA"/>
              </w:rPr>
              <w:t>ноелементи, як</w:t>
            </w:r>
            <w:r w:rsidRPr="0037754F">
              <w:rPr>
                <w:sz w:val="24"/>
                <w:szCs w:val="24"/>
                <w:lang w:val="uk-UA"/>
              </w:rPr>
              <w:sym w:font="Times New Roman" w:char="0456"/>
            </w:r>
            <w:r w:rsidRPr="0037754F">
              <w:rPr>
                <w:sz w:val="24"/>
                <w:szCs w:val="24"/>
                <w:lang w:val="uk-UA"/>
              </w:rPr>
              <w:t xml:space="preserve"> означають р</w:t>
            </w:r>
            <w:r w:rsidRPr="0037754F">
              <w:rPr>
                <w:sz w:val="24"/>
                <w:szCs w:val="24"/>
                <w:lang w:val="uk-UA"/>
              </w:rPr>
              <w:sym w:font="Times New Roman" w:char="0456"/>
            </w:r>
            <w:r w:rsidRPr="0037754F">
              <w:rPr>
                <w:sz w:val="24"/>
                <w:szCs w:val="24"/>
                <w:lang w:val="uk-UA"/>
              </w:rPr>
              <w:t>зн</w:t>
            </w:r>
            <w:r w:rsidRPr="0037754F">
              <w:rPr>
                <w:sz w:val="24"/>
                <w:szCs w:val="24"/>
                <w:lang w:val="uk-UA"/>
              </w:rPr>
              <w:sym w:font="Times New Roman" w:char="0456"/>
            </w:r>
            <w:r w:rsidRPr="0037754F">
              <w:rPr>
                <w:sz w:val="24"/>
                <w:szCs w:val="24"/>
                <w:lang w:val="uk-UA"/>
              </w:rPr>
              <w:t xml:space="preserve"> ф</w:t>
            </w:r>
            <w:r w:rsidRPr="0037754F">
              <w:rPr>
                <w:sz w:val="24"/>
                <w:szCs w:val="24"/>
                <w:lang w:val="uk-UA"/>
              </w:rPr>
              <w:sym w:font="Times New Roman" w:char="0456"/>
            </w:r>
            <w:r w:rsidRPr="0037754F">
              <w:rPr>
                <w:sz w:val="24"/>
                <w:szCs w:val="24"/>
                <w:lang w:val="uk-UA"/>
              </w:rPr>
              <w:t>зичн</w:t>
            </w:r>
            <w:r w:rsidRPr="0037754F">
              <w:rPr>
                <w:sz w:val="24"/>
                <w:szCs w:val="24"/>
                <w:lang w:val="uk-UA"/>
              </w:rPr>
              <w:sym w:font="Times New Roman" w:char="0456"/>
            </w:r>
            <w:r w:rsidRPr="0037754F">
              <w:rPr>
                <w:sz w:val="24"/>
                <w:szCs w:val="24"/>
                <w:lang w:val="uk-UA"/>
              </w:rPr>
              <w:t xml:space="preserve"> якост</w:t>
            </w:r>
            <w:r w:rsidRPr="0037754F">
              <w:rPr>
                <w:sz w:val="24"/>
                <w:szCs w:val="24"/>
                <w:lang w:val="uk-UA"/>
              </w:rPr>
              <w:sym w:font="Times New Roman" w:char="0456"/>
            </w:r>
            <w:r w:rsidRPr="0037754F">
              <w:rPr>
                <w:sz w:val="24"/>
                <w:szCs w:val="24"/>
                <w:lang w:val="uk-UA"/>
              </w:rPr>
              <w:t>, в</w:t>
            </w:r>
            <w:r w:rsidRPr="0037754F">
              <w:rPr>
                <w:sz w:val="24"/>
                <w:szCs w:val="24"/>
                <w:lang w:val="uk-UA"/>
              </w:rPr>
              <w:sym w:font="Times New Roman" w:char="0456"/>
            </w:r>
            <w:r w:rsidRPr="0037754F">
              <w:rPr>
                <w:sz w:val="24"/>
                <w:szCs w:val="24"/>
                <w:lang w:val="uk-UA"/>
              </w:rPr>
              <w:t xml:space="preserve">дношення та </w:t>
            </w:r>
            <w:r w:rsidRPr="0037754F">
              <w:rPr>
                <w:sz w:val="24"/>
                <w:szCs w:val="24"/>
                <w:lang w:val="uk-UA"/>
              </w:rPr>
              <w:sym w:font="Times New Roman" w:char="0456"/>
            </w:r>
            <w:r w:rsidRPr="0037754F">
              <w:rPr>
                <w:sz w:val="24"/>
                <w:szCs w:val="24"/>
                <w:lang w:val="uk-UA"/>
              </w:rPr>
              <w:t>нш</w:t>
            </w:r>
            <w:r w:rsidRPr="0037754F">
              <w:rPr>
                <w:sz w:val="24"/>
                <w:szCs w:val="24"/>
                <w:lang w:val="uk-UA"/>
              </w:rPr>
              <w:sym w:font="Times New Roman" w:char="0456"/>
            </w:r>
            <w:r w:rsidRPr="0037754F">
              <w:rPr>
                <w:sz w:val="24"/>
                <w:szCs w:val="24"/>
                <w:lang w:val="uk-UA"/>
              </w:rPr>
              <w:t xml:space="preserve"> ознаки.</w:t>
            </w:r>
          </w:p>
        </w:tc>
        <w:tc>
          <w:tcPr>
            <w:tcW w:w="531" w:type="pct"/>
          </w:tcPr>
          <w:p w14:paraId="43F7F991" w14:textId="77777777" w:rsidR="00BD0267" w:rsidRPr="0037754F" w:rsidRDefault="007E2080">
            <w:pPr>
              <w:pStyle w:val="1"/>
              <w:spacing w:line="240" w:lineRule="auto"/>
              <w:ind w:firstLine="0"/>
              <w:jc w:val="center"/>
              <w:rPr>
                <w:sz w:val="24"/>
                <w:szCs w:val="24"/>
              </w:rPr>
            </w:pPr>
            <w:r w:rsidRPr="0037754F">
              <w:rPr>
                <w:sz w:val="24"/>
                <w:szCs w:val="24"/>
              </w:rPr>
              <w:t>4</w:t>
            </w:r>
          </w:p>
        </w:tc>
        <w:tc>
          <w:tcPr>
            <w:tcW w:w="418" w:type="pct"/>
          </w:tcPr>
          <w:p w14:paraId="43F7F992" w14:textId="77777777" w:rsidR="00BD0267" w:rsidRPr="0037754F" w:rsidRDefault="007E2080">
            <w:pPr>
              <w:pStyle w:val="1"/>
              <w:spacing w:line="240" w:lineRule="auto"/>
              <w:ind w:firstLine="0"/>
              <w:jc w:val="center"/>
              <w:rPr>
                <w:sz w:val="24"/>
                <w:szCs w:val="24"/>
              </w:rPr>
            </w:pPr>
            <w:r w:rsidRPr="0037754F">
              <w:rPr>
                <w:sz w:val="24"/>
                <w:szCs w:val="24"/>
              </w:rPr>
              <w:t>0</w:t>
            </w:r>
          </w:p>
        </w:tc>
        <w:tc>
          <w:tcPr>
            <w:tcW w:w="571" w:type="pct"/>
          </w:tcPr>
          <w:p w14:paraId="43F7F993" w14:textId="77777777" w:rsidR="00BD0267" w:rsidRPr="0037754F" w:rsidRDefault="007E2080">
            <w:pPr>
              <w:pStyle w:val="1"/>
              <w:spacing w:line="240" w:lineRule="auto"/>
              <w:ind w:firstLine="0"/>
              <w:jc w:val="center"/>
              <w:rPr>
                <w:sz w:val="24"/>
                <w:szCs w:val="24"/>
              </w:rPr>
            </w:pPr>
            <w:r w:rsidRPr="0037754F">
              <w:rPr>
                <w:sz w:val="24"/>
                <w:szCs w:val="24"/>
              </w:rPr>
              <w:t>0</w:t>
            </w:r>
          </w:p>
        </w:tc>
        <w:tc>
          <w:tcPr>
            <w:tcW w:w="643" w:type="pct"/>
          </w:tcPr>
          <w:p w14:paraId="43F7F994" w14:textId="77777777" w:rsidR="00BD0267" w:rsidRPr="0037754F" w:rsidRDefault="007E2080">
            <w:pPr>
              <w:pStyle w:val="1"/>
              <w:spacing w:line="240" w:lineRule="auto"/>
              <w:ind w:firstLine="0"/>
              <w:jc w:val="center"/>
              <w:rPr>
                <w:sz w:val="24"/>
                <w:szCs w:val="24"/>
              </w:rPr>
            </w:pPr>
            <w:r w:rsidRPr="0037754F">
              <w:rPr>
                <w:sz w:val="24"/>
                <w:szCs w:val="24"/>
              </w:rPr>
              <w:t>2</w:t>
            </w:r>
          </w:p>
        </w:tc>
        <w:tc>
          <w:tcPr>
            <w:tcW w:w="736" w:type="pct"/>
          </w:tcPr>
          <w:p w14:paraId="43F7F995" w14:textId="77777777" w:rsidR="00BD0267" w:rsidRPr="0037754F" w:rsidRDefault="007E2080">
            <w:pPr>
              <w:pStyle w:val="1"/>
              <w:spacing w:line="240" w:lineRule="auto"/>
              <w:ind w:firstLine="0"/>
              <w:jc w:val="center"/>
              <w:rPr>
                <w:sz w:val="24"/>
                <w:szCs w:val="24"/>
              </w:rPr>
            </w:pPr>
            <w:r w:rsidRPr="0037754F">
              <w:rPr>
                <w:sz w:val="24"/>
                <w:szCs w:val="24"/>
              </w:rPr>
              <w:t>0</w:t>
            </w:r>
          </w:p>
        </w:tc>
        <w:tc>
          <w:tcPr>
            <w:tcW w:w="335" w:type="pct"/>
          </w:tcPr>
          <w:p w14:paraId="43F7F996" w14:textId="77777777" w:rsidR="00BD0267" w:rsidRPr="0037754F" w:rsidRDefault="007E2080">
            <w:pPr>
              <w:pStyle w:val="1"/>
              <w:spacing w:line="240" w:lineRule="auto"/>
              <w:ind w:firstLine="0"/>
              <w:jc w:val="center"/>
              <w:rPr>
                <w:sz w:val="24"/>
                <w:szCs w:val="24"/>
              </w:rPr>
            </w:pPr>
            <w:r w:rsidRPr="0037754F">
              <w:rPr>
                <w:sz w:val="24"/>
                <w:szCs w:val="24"/>
              </w:rPr>
              <w:t>2</w:t>
            </w:r>
          </w:p>
        </w:tc>
      </w:tr>
      <w:tr w:rsidR="00BD0267" w:rsidRPr="0037754F" w14:paraId="43F7F99F" w14:textId="77777777">
        <w:tc>
          <w:tcPr>
            <w:tcW w:w="1765" w:type="pct"/>
          </w:tcPr>
          <w:p w14:paraId="43F7F998" w14:textId="77777777" w:rsidR="00BD0267" w:rsidRPr="0037754F" w:rsidRDefault="007E2080">
            <w:pPr>
              <w:pStyle w:val="af4"/>
              <w:widowControl w:val="0"/>
              <w:rPr>
                <w:sz w:val="24"/>
                <w:szCs w:val="24"/>
                <w:lang w:val="uk-UA"/>
              </w:rPr>
            </w:pPr>
            <w:r w:rsidRPr="0037754F">
              <w:rPr>
                <w:sz w:val="24"/>
                <w:szCs w:val="24"/>
                <w:lang w:val="uk-UA"/>
              </w:rPr>
              <w:t>Тема 18.</w:t>
            </w:r>
            <w:r w:rsidRPr="0037754F">
              <w:rPr>
                <w:sz w:val="24"/>
                <w:szCs w:val="24"/>
              </w:rPr>
              <w:t xml:space="preserve"> </w:t>
            </w:r>
            <w:r w:rsidRPr="0037754F">
              <w:rPr>
                <w:sz w:val="24"/>
                <w:szCs w:val="24"/>
                <w:lang w:val="uk-UA"/>
              </w:rPr>
              <w:t>Переклад дiагнозiв основних роздiлiв медицини: терапiя, хiрургiя,  нервовi  хвороби та  iншi.</w:t>
            </w:r>
          </w:p>
        </w:tc>
        <w:tc>
          <w:tcPr>
            <w:tcW w:w="531" w:type="pct"/>
          </w:tcPr>
          <w:p w14:paraId="43F7F999" w14:textId="77777777" w:rsidR="00BD0267" w:rsidRPr="0037754F" w:rsidRDefault="007E2080">
            <w:pPr>
              <w:pStyle w:val="1"/>
              <w:spacing w:line="240" w:lineRule="auto"/>
              <w:ind w:firstLine="0"/>
              <w:jc w:val="center"/>
              <w:rPr>
                <w:sz w:val="24"/>
                <w:szCs w:val="24"/>
              </w:rPr>
            </w:pPr>
            <w:r w:rsidRPr="0037754F">
              <w:rPr>
                <w:sz w:val="24"/>
                <w:szCs w:val="24"/>
              </w:rPr>
              <w:t>4</w:t>
            </w:r>
          </w:p>
        </w:tc>
        <w:tc>
          <w:tcPr>
            <w:tcW w:w="418" w:type="pct"/>
          </w:tcPr>
          <w:p w14:paraId="43F7F99A" w14:textId="77777777" w:rsidR="00BD0267" w:rsidRPr="0037754F" w:rsidRDefault="007E2080">
            <w:pPr>
              <w:pStyle w:val="1"/>
              <w:spacing w:line="240" w:lineRule="auto"/>
              <w:ind w:firstLine="0"/>
              <w:jc w:val="center"/>
              <w:rPr>
                <w:sz w:val="24"/>
                <w:szCs w:val="24"/>
              </w:rPr>
            </w:pPr>
            <w:r w:rsidRPr="0037754F">
              <w:rPr>
                <w:sz w:val="24"/>
                <w:szCs w:val="24"/>
              </w:rPr>
              <w:t>0</w:t>
            </w:r>
          </w:p>
        </w:tc>
        <w:tc>
          <w:tcPr>
            <w:tcW w:w="571" w:type="pct"/>
          </w:tcPr>
          <w:p w14:paraId="43F7F99B" w14:textId="77777777" w:rsidR="00BD0267" w:rsidRPr="0037754F" w:rsidRDefault="007E2080">
            <w:pPr>
              <w:pStyle w:val="1"/>
              <w:spacing w:line="240" w:lineRule="auto"/>
              <w:ind w:firstLine="0"/>
              <w:jc w:val="center"/>
              <w:rPr>
                <w:sz w:val="24"/>
                <w:szCs w:val="24"/>
              </w:rPr>
            </w:pPr>
            <w:r w:rsidRPr="0037754F">
              <w:rPr>
                <w:sz w:val="24"/>
                <w:szCs w:val="24"/>
              </w:rPr>
              <w:t>0</w:t>
            </w:r>
          </w:p>
        </w:tc>
        <w:tc>
          <w:tcPr>
            <w:tcW w:w="643" w:type="pct"/>
          </w:tcPr>
          <w:p w14:paraId="43F7F99C" w14:textId="77777777" w:rsidR="00BD0267" w:rsidRPr="0037754F" w:rsidRDefault="007E2080">
            <w:pPr>
              <w:pStyle w:val="1"/>
              <w:spacing w:line="240" w:lineRule="auto"/>
              <w:ind w:firstLine="0"/>
              <w:jc w:val="center"/>
              <w:rPr>
                <w:sz w:val="24"/>
                <w:szCs w:val="24"/>
              </w:rPr>
            </w:pPr>
            <w:r w:rsidRPr="0037754F">
              <w:rPr>
                <w:sz w:val="24"/>
                <w:szCs w:val="24"/>
              </w:rPr>
              <w:t>2</w:t>
            </w:r>
          </w:p>
        </w:tc>
        <w:tc>
          <w:tcPr>
            <w:tcW w:w="736" w:type="pct"/>
          </w:tcPr>
          <w:p w14:paraId="43F7F99D" w14:textId="77777777" w:rsidR="00BD0267" w:rsidRPr="0037754F" w:rsidRDefault="007E2080">
            <w:pPr>
              <w:pStyle w:val="1"/>
              <w:spacing w:line="240" w:lineRule="auto"/>
              <w:ind w:firstLine="0"/>
              <w:jc w:val="center"/>
              <w:rPr>
                <w:sz w:val="24"/>
                <w:szCs w:val="24"/>
              </w:rPr>
            </w:pPr>
            <w:r w:rsidRPr="0037754F">
              <w:rPr>
                <w:sz w:val="24"/>
                <w:szCs w:val="24"/>
              </w:rPr>
              <w:t>0</w:t>
            </w:r>
          </w:p>
        </w:tc>
        <w:tc>
          <w:tcPr>
            <w:tcW w:w="335" w:type="pct"/>
          </w:tcPr>
          <w:p w14:paraId="43F7F99E" w14:textId="77777777" w:rsidR="00BD0267" w:rsidRPr="0037754F" w:rsidRDefault="007E2080">
            <w:pPr>
              <w:pStyle w:val="1"/>
              <w:spacing w:line="240" w:lineRule="auto"/>
              <w:ind w:firstLine="0"/>
              <w:jc w:val="center"/>
              <w:rPr>
                <w:sz w:val="24"/>
                <w:szCs w:val="24"/>
              </w:rPr>
            </w:pPr>
            <w:r w:rsidRPr="0037754F">
              <w:rPr>
                <w:sz w:val="24"/>
                <w:szCs w:val="24"/>
              </w:rPr>
              <w:t>2</w:t>
            </w:r>
          </w:p>
        </w:tc>
      </w:tr>
      <w:tr w:rsidR="00BD0267" w:rsidRPr="0037754F" w14:paraId="43F7F9A8" w14:textId="77777777">
        <w:tc>
          <w:tcPr>
            <w:tcW w:w="1765" w:type="pct"/>
          </w:tcPr>
          <w:p w14:paraId="43F7F9A0" w14:textId="77777777" w:rsidR="00BD0267" w:rsidRPr="0037754F" w:rsidRDefault="007E2080">
            <w:pPr>
              <w:pStyle w:val="1"/>
              <w:spacing w:line="240" w:lineRule="auto"/>
              <w:ind w:firstLine="0"/>
              <w:rPr>
                <w:i/>
                <w:sz w:val="24"/>
                <w:szCs w:val="24"/>
              </w:rPr>
            </w:pPr>
            <w:r w:rsidRPr="0037754F">
              <w:rPr>
                <w:i/>
                <w:sz w:val="24"/>
                <w:szCs w:val="24"/>
              </w:rPr>
              <w:t>Разом за змістовим модулем 2</w:t>
            </w:r>
          </w:p>
          <w:p w14:paraId="43F7F9A1" w14:textId="77777777" w:rsidR="00BD0267" w:rsidRPr="0037754F" w:rsidRDefault="00BD0267">
            <w:pPr>
              <w:pStyle w:val="1"/>
              <w:spacing w:line="240" w:lineRule="auto"/>
              <w:ind w:firstLine="0"/>
              <w:rPr>
                <w:sz w:val="24"/>
                <w:szCs w:val="24"/>
              </w:rPr>
            </w:pPr>
          </w:p>
        </w:tc>
        <w:tc>
          <w:tcPr>
            <w:tcW w:w="531" w:type="pct"/>
          </w:tcPr>
          <w:p w14:paraId="43F7F9A2" w14:textId="77777777" w:rsidR="00BD0267" w:rsidRPr="0037754F" w:rsidRDefault="007E2080">
            <w:pPr>
              <w:pStyle w:val="1"/>
              <w:spacing w:line="240" w:lineRule="auto"/>
              <w:ind w:firstLine="0"/>
              <w:jc w:val="center"/>
              <w:rPr>
                <w:sz w:val="24"/>
                <w:szCs w:val="24"/>
              </w:rPr>
            </w:pPr>
            <w:r w:rsidRPr="0037754F">
              <w:rPr>
                <w:sz w:val="24"/>
                <w:szCs w:val="24"/>
              </w:rPr>
              <w:t>30</w:t>
            </w:r>
          </w:p>
        </w:tc>
        <w:tc>
          <w:tcPr>
            <w:tcW w:w="418" w:type="pct"/>
          </w:tcPr>
          <w:p w14:paraId="43F7F9A3" w14:textId="77777777" w:rsidR="00BD0267" w:rsidRPr="0037754F" w:rsidRDefault="007E2080">
            <w:pPr>
              <w:pStyle w:val="1"/>
              <w:spacing w:line="240" w:lineRule="auto"/>
              <w:ind w:firstLine="0"/>
              <w:jc w:val="center"/>
              <w:rPr>
                <w:sz w:val="24"/>
                <w:szCs w:val="24"/>
              </w:rPr>
            </w:pPr>
            <w:r w:rsidRPr="0037754F">
              <w:rPr>
                <w:sz w:val="24"/>
                <w:szCs w:val="24"/>
              </w:rPr>
              <w:t>2</w:t>
            </w:r>
          </w:p>
        </w:tc>
        <w:tc>
          <w:tcPr>
            <w:tcW w:w="571" w:type="pct"/>
          </w:tcPr>
          <w:p w14:paraId="43F7F9A4" w14:textId="77777777" w:rsidR="00BD0267" w:rsidRPr="0037754F" w:rsidRDefault="007E2080">
            <w:pPr>
              <w:pStyle w:val="1"/>
              <w:spacing w:line="240" w:lineRule="auto"/>
              <w:ind w:firstLine="0"/>
              <w:jc w:val="center"/>
              <w:rPr>
                <w:sz w:val="24"/>
                <w:szCs w:val="24"/>
              </w:rPr>
            </w:pPr>
            <w:r w:rsidRPr="0037754F">
              <w:rPr>
                <w:sz w:val="24"/>
                <w:szCs w:val="24"/>
              </w:rPr>
              <w:t>0</w:t>
            </w:r>
          </w:p>
        </w:tc>
        <w:tc>
          <w:tcPr>
            <w:tcW w:w="643" w:type="pct"/>
          </w:tcPr>
          <w:p w14:paraId="43F7F9A5" w14:textId="77777777" w:rsidR="00BD0267" w:rsidRPr="0037754F" w:rsidRDefault="007E2080">
            <w:pPr>
              <w:pStyle w:val="1"/>
              <w:spacing w:line="240" w:lineRule="auto"/>
              <w:ind w:firstLine="0"/>
              <w:jc w:val="center"/>
              <w:rPr>
                <w:sz w:val="24"/>
                <w:szCs w:val="24"/>
              </w:rPr>
            </w:pPr>
            <w:r w:rsidRPr="0037754F">
              <w:rPr>
                <w:sz w:val="24"/>
                <w:szCs w:val="24"/>
              </w:rPr>
              <w:t>14</w:t>
            </w:r>
          </w:p>
        </w:tc>
        <w:tc>
          <w:tcPr>
            <w:tcW w:w="736" w:type="pct"/>
          </w:tcPr>
          <w:p w14:paraId="43F7F9A6" w14:textId="77777777" w:rsidR="00BD0267" w:rsidRPr="0037754F" w:rsidRDefault="007E2080">
            <w:pPr>
              <w:pStyle w:val="1"/>
              <w:spacing w:line="240" w:lineRule="auto"/>
              <w:ind w:firstLine="0"/>
              <w:jc w:val="center"/>
              <w:rPr>
                <w:sz w:val="24"/>
                <w:szCs w:val="24"/>
              </w:rPr>
            </w:pPr>
            <w:r w:rsidRPr="0037754F">
              <w:rPr>
                <w:sz w:val="24"/>
                <w:szCs w:val="24"/>
              </w:rPr>
              <w:t>0</w:t>
            </w:r>
          </w:p>
        </w:tc>
        <w:tc>
          <w:tcPr>
            <w:tcW w:w="335" w:type="pct"/>
          </w:tcPr>
          <w:p w14:paraId="43F7F9A7" w14:textId="77777777" w:rsidR="00BD0267" w:rsidRPr="0037754F" w:rsidRDefault="007E2080">
            <w:pPr>
              <w:pStyle w:val="1"/>
              <w:spacing w:line="240" w:lineRule="auto"/>
              <w:ind w:firstLine="0"/>
              <w:jc w:val="center"/>
              <w:rPr>
                <w:sz w:val="24"/>
                <w:szCs w:val="24"/>
              </w:rPr>
            </w:pPr>
            <w:r w:rsidRPr="0037754F">
              <w:rPr>
                <w:sz w:val="24"/>
                <w:szCs w:val="24"/>
              </w:rPr>
              <w:t>14</w:t>
            </w:r>
          </w:p>
        </w:tc>
      </w:tr>
      <w:tr w:rsidR="00BD0267" w:rsidRPr="0037754F" w14:paraId="43F7F9AB" w14:textId="77777777">
        <w:tc>
          <w:tcPr>
            <w:tcW w:w="5000" w:type="pct"/>
            <w:gridSpan w:val="7"/>
          </w:tcPr>
          <w:p w14:paraId="43F7F9A9" w14:textId="77777777" w:rsidR="00BD0267" w:rsidRPr="0037754F" w:rsidRDefault="00BD0267">
            <w:pPr>
              <w:pStyle w:val="1"/>
              <w:spacing w:line="240" w:lineRule="auto"/>
              <w:ind w:firstLine="0"/>
              <w:jc w:val="center"/>
              <w:rPr>
                <w:b/>
                <w:sz w:val="24"/>
                <w:szCs w:val="24"/>
              </w:rPr>
            </w:pPr>
          </w:p>
          <w:p w14:paraId="43F7F9AA" w14:textId="77777777" w:rsidR="00BD0267" w:rsidRPr="0037754F" w:rsidRDefault="007E2080">
            <w:pPr>
              <w:pStyle w:val="1"/>
              <w:spacing w:line="240" w:lineRule="auto"/>
              <w:ind w:firstLine="0"/>
              <w:jc w:val="center"/>
              <w:rPr>
                <w:sz w:val="24"/>
                <w:szCs w:val="24"/>
              </w:rPr>
            </w:pPr>
            <w:r w:rsidRPr="0037754F">
              <w:rPr>
                <w:b/>
                <w:sz w:val="24"/>
                <w:szCs w:val="24"/>
              </w:rPr>
              <w:t>Змістовий модуль 3. Фармацевтична термінологія</w:t>
            </w:r>
          </w:p>
        </w:tc>
      </w:tr>
      <w:tr w:rsidR="00BD0267" w:rsidRPr="0037754F" w14:paraId="43F7F9B3" w14:textId="77777777">
        <w:tc>
          <w:tcPr>
            <w:tcW w:w="1765" w:type="pct"/>
          </w:tcPr>
          <w:p w14:paraId="43F7F9AC" w14:textId="77777777" w:rsidR="00BD0267" w:rsidRPr="0037754F" w:rsidRDefault="007E2080">
            <w:pPr>
              <w:pStyle w:val="af4"/>
              <w:widowControl w:val="0"/>
              <w:rPr>
                <w:sz w:val="24"/>
                <w:szCs w:val="24"/>
                <w:lang w:val="uk-UA"/>
              </w:rPr>
            </w:pPr>
            <w:r w:rsidRPr="0037754F">
              <w:rPr>
                <w:sz w:val="24"/>
                <w:szCs w:val="24"/>
                <w:lang w:val="uk-UA"/>
              </w:rPr>
              <w:t xml:space="preserve">Тема 19. </w:t>
            </w:r>
            <w:r w:rsidRPr="0037754F">
              <w:rPr>
                <w:i/>
                <w:sz w:val="24"/>
                <w:szCs w:val="24"/>
                <w:lang w:val="uk-UA"/>
              </w:rPr>
              <w:t>Gaudeamus</w:t>
            </w:r>
            <w:r w:rsidRPr="0037754F">
              <w:rPr>
                <w:sz w:val="24"/>
                <w:szCs w:val="24"/>
                <w:lang w:val="uk-UA"/>
              </w:rPr>
              <w:t>.  Номенклатура л</w:t>
            </w:r>
            <w:r w:rsidRPr="0037754F">
              <w:rPr>
                <w:sz w:val="24"/>
                <w:szCs w:val="24"/>
                <w:lang w:val="uk-UA"/>
              </w:rPr>
              <w:sym w:font="Times New Roman" w:char="0456"/>
            </w:r>
            <w:r w:rsidRPr="0037754F">
              <w:rPr>
                <w:sz w:val="24"/>
                <w:szCs w:val="24"/>
                <w:lang w:val="uk-UA"/>
              </w:rPr>
              <w:t>карських засоб</w:t>
            </w:r>
            <w:r w:rsidRPr="0037754F">
              <w:rPr>
                <w:sz w:val="24"/>
                <w:szCs w:val="24"/>
                <w:lang w:val="uk-UA"/>
              </w:rPr>
              <w:sym w:font="Times New Roman" w:char="0456"/>
            </w:r>
            <w:r w:rsidRPr="0037754F">
              <w:rPr>
                <w:sz w:val="24"/>
                <w:szCs w:val="24"/>
                <w:lang w:val="uk-UA"/>
              </w:rPr>
              <w:t>в. Л</w:t>
            </w:r>
            <w:r w:rsidRPr="0037754F">
              <w:rPr>
                <w:sz w:val="24"/>
                <w:szCs w:val="24"/>
                <w:lang w:val="uk-UA"/>
              </w:rPr>
              <w:sym w:font="Times New Roman" w:char="0456"/>
            </w:r>
            <w:r w:rsidRPr="0037754F">
              <w:rPr>
                <w:sz w:val="24"/>
                <w:szCs w:val="24"/>
                <w:lang w:val="uk-UA"/>
              </w:rPr>
              <w:t>карськ</w:t>
            </w:r>
            <w:r w:rsidRPr="0037754F">
              <w:rPr>
                <w:sz w:val="24"/>
                <w:szCs w:val="24"/>
                <w:lang w:val="uk-UA"/>
              </w:rPr>
              <w:sym w:font="Times New Roman" w:char="0456"/>
            </w:r>
            <w:r w:rsidRPr="0037754F">
              <w:rPr>
                <w:sz w:val="24"/>
                <w:szCs w:val="24"/>
                <w:lang w:val="uk-UA"/>
              </w:rPr>
              <w:t xml:space="preserve"> форми. Структура фармацевтичного терм</w:t>
            </w:r>
            <w:r w:rsidRPr="0037754F">
              <w:rPr>
                <w:sz w:val="24"/>
                <w:szCs w:val="24"/>
                <w:lang w:val="uk-UA"/>
              </w:rPr>
              <w:sym w:font="Times New Roman" w:char="0456"/>
            </w:r>
            <w:r w:rsidRPr="0037754F">
              <w:rPr>
                <w:sz w:val="24"/>
                <w:szCs w:val="24"/>
                <w:lang w:val="uk-UA"/>
              </w:rPr>
              <w:t>на.</w:t>
            </w:r>
          </w:p>
        </w:tc>
        <w:tc>
          <w:tcPr>
            <w:tcW w:w="531" w:type="pct"/>
          </w:tcPr>
          <w:p w14:paraId="43F7F9AD" w14:textId="77777777" w:rsidR="00BD0267" w:rsidRPr="0037754F" w:rsidRDefault="007E2080">
            <w:pPr>
              <w:pStyle w:val="1"/>
              <w:spacing w:line="240" w:lineRule="auto"/>
              <w:ind w:firstLine="0"/>
              <w:jc w:val="center"/>
              <w:rPr>
                <w:sz w:val="24"/>
                <w:szCs w:val="24"/>
              </w:rPr>
            </w:pPr>
            <w:r w:rsidRPr="0037754F">
              <w:rPr>
                <w:sz w:val="24"/>
                <w:szCs w:val="24"/>
              </w:rPr>
              <w:t>6</w:t>
            </w:r>
          </w:p>
        </w:tc>
        <w:tc>
          <w:tcPr>
            <w:tcW w:w="418" w:type="pct"/>
          </w:tcPr>
          <w:p w14:paraId="43F7F9AE" w14:textId="77777777" w:rsidR="00BD0267" w:rsidRPr="0037754F" w:rsidRDefault="007E2080">
            <w:pPr>
              <w:pStyle w:val="1"/>
              <w:spacing w:line="240" w:lineRule="auto"/>
              <w:ind w:firstLine="0"/>
              <w:jc w:val="center"/>
              <w:rPr>
                <w:sz w:val="24"/>
                <w:szCs w:val="24"/>
              </w:rPr>
            </w:pPr>
            <w:r w:rsidRPr="0037754F">
              <w:rPr>
                <w:sz w:val="24"/>
                <w:szCs w:val="24"/>
              </w:rPr>
              <w:t>2</w:t>
            </w:r>
          </w:p>
        </w:tc>
        <w:tc>
          <w:tcPr>
            <w:tcW w:w="571" w:type="pct"/>
          </w:tcPr>
          <w:p w14:paraId="43F7F9AF" w14:textId="77777777" w:rsidR="00BD0267" w:rsidRPr="0037754F" w:rsidRDefault="007E2080">
            <w:pPr>
              <w:pStyle w:val="1"/>
              <w:spacing w:line="240" w:lineRule="auto"/>
              <w:ind w:firstLine="0"/>
              <w:jc w:val="center"/>
              <w:rPr>
                <w:sz w:val="24"/>
                <w:szCs w:val="24"/>
              </w:rPr>
            </w:pPr>
            <w:r w:rsidRPr="0037754F">
              <w:rPr>
                <w:sz w:val="24"/>
                <w:szCs w:val="24"/>
              </w:rPr>
              <w:t>0</w:t>
            </w:r>
          </w:p>
        </w:tc>
        <w:tc>
          <w:tcPr>
            <w:tcW w:w="643" w:type="pct"/>
          </w:tcPr>
          <w:p w14:paraId="43F7F9B0" w14:textId="77777777" w:rsidR="00BD0267" w:rsidRPr="0037754F" w:rsidRDefault="007E2080">
            <w:pPr>
              <w:pStyle w:val="1"/>
              <w:spacing w:line="240" w:lineRule="auto"/>
              <w:ind w:firstLine="0"/>
              <w:jc w:val="center"/>
              <w:rPr>
                <w:sz w:val="24"/>
                <w:szCs w:val="24"/>
              </w:rPr>
            </w:pPr>
            <w:r w:rsidRPr="0037754F">
              <w:rPr>
                <w:sz w:val="24"/>
                <w:szCs w:val="24"/>
              </w:rPr>
              <w:t>2</w:t>
            </w:r>
          </w:p>
        </w:tc>
        <w:tc>
          <w:tcPr>
            <w:tcW w:w="736" w:type="pct"/>
          </w:tcPr>
          <w:p w14:paraId="43F7F9B1" w14:textId="77777777" w:rsidR="00BD0267" w:rsidRPr="0037754F" w:rsidRDefault="007E2080">
            <w:pPr>
              <w:pStyle w:val="1"/>
              <w:spacing w:line="240" w:lineRule="auto"/>
              <w:ind w:firstLine="0"/>
              <w:jc w:val="center"/>
              <w:rPr>
                <w:sz w:val="24"/>
                <w:szCs w:val="24"/>
              </w:rPr>
            </w:pPr>
            <w:r w:rsidRPr="0037754F">
              <w:rPr>
                <w:sz w:val="24"/>
                <w:szCs w:val="24"/>
              </w:rPr>
              <w:t>0</w:t>
            </w:r>
          </w:p>
        </w:tc>
        <w:tc>
          <w:tcPr>
            <w:tcW w:w="335" w:type="pct"/>
          </w:tcPr>
          <w:p w14:paraId="43F7F9B2" w14:textId="77777777" w:rsidR="00BD0267" w:rsidRPr="0037754F" w:rsidRDefault="007E2080">
            <w:pPr>
              <w:pStyle w:val="1"/>
              <w:spacing w:line="240" w:lineRule="auto"/>
              <w:ind w:firstLine="0"/>
              <w:jc w:val="center"/>
              <w:rPr>
                <w:sz w:val="24"/>
                <w:szCs w:val="24"/>
              </w:rPr>
            </w:pPr>
            <w:r w:rsidRPr="0037754F">
              <w:rPr>
                <w:sz w:val="24"/>
                <w:szCs w:val="24"/>
              </w:rPr>
              <w:t>2</w:t>
            </w:r>
          </w:p>
        </w:tc>
      </w:tr>
      <w:tr w:rsidR="00BD0267" w:rsidRPr="0037754F" w14:paraId="43F7F9BB" w14:textId="77777777">
        <w:tc>
          <w:tcPr>
            <w:tcW w:w="1765" w:type="pct"/>
          </w:tcPr>
          <w:p w14:paraId="43F7F9B4" w14:textId="77777777" w:rsidR="00BD0267" w:rsidRPr="0037754F" w:rsidRDefault="007E2080">
            <w:pPr>
              <w:pStyle w:val="af4"/>
              <w:widowControl w:val="0"/>
              <w:rPr>
                <w:sz w:val="24"/>
                <w:szCs w:val="24"/>
                <w:lang w:val="uk-UA"/>
              </w:rPr>
            </w:pPr>
            <w:r w:rsidRPr="0037754F">
              <w:rPr>
                <w:sz w:val="24"/>
                <w:szCs w:val="24"/>
                <w:lang w:val="uk-UA"/>
              </w:rPr>
              <w:t>Тема 20.Д</w:t>
            </w:r>
            <w:r w:rsidRPr="0037754F">
              <w:rPr>
                <w:sz w:val="24"/>
                <w:szCs w:val="24"/>
                <w:lang w:val="uk-UA"/>
              </w:rPr>
              <w:sym w:font="Times New Roman" w:char="0456"/>
            </w:r>
            <w:r w:rsidRPr="0037754F">
              <w:rPr>
                <w:sz w:val="24"/>
                <w:szCs w:val="24"/>
                <w:lang w:val="uk-UA"/>
              </w:rPr>
              <w:sym w:font="Times New Roman" w:char="0454"/>
            </w:r>
            <w:r w:rsidRPr="0037754F">
              <w:rPr>
                <w:sz w:val="24"/>
                <w:szCs w:val="24"/>
                <w:lang w:val="uk-UA"/>
              </w:rPr>
              <w:t xml:space="preserve">слово. </w:t>
            </w:r>
            <w:r w:rsidRPr="0037754F">
              <w:rPr>
                <w:sz w:val="24"/>
                <w:szCs w:val="24"/>
                <w:lang w:val="uk-UA"/>
              </w:rPr>
              <w:lastRenderedPageBreak/>
              <w:t>Граматичн</w:t>
            </w:r>
            <w:r w:rsidRPr="0037754F">
              <w:rPr>
                <w:sz w:val="24"/>
                <w:szCs w:val="24"/>
                <w:lang w:val="uk-UA"/>
              </w:rPr>
              <w:sym w:font="Times New Roman" w:char="0456"/>
            </w:r>
            <w:r w:rsidRPr="0037754F">
              <w:rPr>
                <w:sz w:val="24"/>
                <w:szCs w:val="24"/>
                <w:lang w:val="uk-UA"/>
              </w:rPr>
              <w:t xml:space="preserve"> категор</w:t>
            </w:r>
            <w:r w:rsidRPr="0037754F">
              <w:rPr>
                <w:sz w:val="24"/>
                <w:szCs w:val="24"/>
                <w:lang w:val="uk-UA"/>
              </w:rPr>
              <w:sym w:font="Times New Roman" w:char="0456"/>
            </w:r>
            <w:r w:rsidRPr="0037754F">
              <w:rPr>
                <w:sz w:val="24"/>
                <w:szCs w:val="24"/>
                <w:lang w:val="uk-UA"/>
              </w:rPr>
              <w:sym w:font="Times New Roman" w:char="0457"/>
            </w:r>
            <w:r w:rsidRPr="0037754F">
              <w:rPr>
                <w:sz w:val="24"/>
                <w:szCs w:val="24"/>
                <w:lang w:val="uk-UA"/>
              </w:rPr>
              <w:t>. Наказовий та умовний спос</w:t>
            </w:r>
            <w:r w:rsidRPr="0037754F">
              <w:rPr>
                <w:sz w:val="24"/>
                <w:szCs w:val="24"/>
                <w:lang w:val="uk-UA"/>
              </w:rPr>
              <w:sym w:font="Times New Roman" w:char="0456"/>
            </w:r>
            <w:r w:rsidRPr="0037754F">
              <w:rPr>
                <w:sz w:val="24"/>
                <w:szCs w:val="24"/>
                <w:lang w:val="uk-UA"/>
              </w:rPr>
              <w:t>б. Основн</w:t>
            </w:r>
            <w:r w:rsidRPr="0037754F">
              <w:rPr>
                <w:sz w:val="24"/>
                <w:szCs w:val="24"/>
                <w:lang w:val="uk-UA"/>
              </w:rPr>
              <w:sym w:font="Times New Roman" w:char="0456"/>
            </w:r>
            <w:r w:rsidRPr="0037754F">
              <w:rPr>
                <w:sz w:val="24"/>
                <w:szCs w:val="24"/>
                <w:lang w:val="uk-UA"/>
              </w:rPr>
              <w:t xml:space="preserve"> рецептурн</w:t>
            </w:r>
            <w:r w:rsidRPr="0037754F">
              <w:rPr>
                <w:sz w:val="24"/>
                <w:szCs w:val="24"/>
                <w:lang w:val="uk-UA"/>
              </w:rPr>
              <w:sym w:font="Times New Roman" w:char="0456"/>
            </w:r>
            <w:r w:rsidRPr="0037754F">
              <w:rPr>
                <w:sz w:val="24"/>
                <w:szCs w:val="24"/>
                <w:lang w:val="uk-UA"/>
              </w:rPr>
              <w:t xml:space="preserve"> формулювання. Д</w:t>
            </w:r>
            <w:r w:rsidRPr="0037754F">
              <w:rPr>
                <w:sz w:val="24"/>
                <w:szCs w:val="24"/>
                <w:lang w:val="uk-UA"/>
              </w:rPr>
              <w:sym w:font="Times New Roman" w:char="0456"/>
            </w:r>
            <w:r w:rsidRPr="0037754F">
              <w:rPr>
                <w:sz w:val="24"/>
                <w:szCs w:val="24"/>
                <w:lang w:val="uk-UA"/>
              </w:rPr>
              <w:sym w:font="Times New Roman" w:char="0454"/>
            </w:r>
            <w:r w:rsidRPr="0037754F">
              <w:rPr>
                <w:sz w:val="24"/>
                <w:szCs w:val="24"/>
                <w:lang w:val="uk-UA"/>
              </w:rPr>
              <w:t>слово “fio, fieri”.</w:t>
            </w:r>
          </w:p>
        </w:tc>
        <w:tc>
          <w:tcPr>
            <w:tcW w:w="531" w:type="pct"/>
          </w:tcPr>
          <w:p w14:paraId="43F7F9B5" w14:textId="77777777" w:rsidR="00BD0267" w:rsidRPr="0037754F" w:rsidRDefault="007E2080">
            <w:pPr>
              <w:pStyle w:val="1"/>
              <w:spacing w:line="240" w:lineRule="auto"/>
              <w:ind w:firstLine="0"/>
              <w:jc w:val="center"/>
              <w:rPr>
                <w:sz w:val="24"/>
                <w:szCs w:val="24"/>
              </w:rPr>
            </w:pPr>
            <w:r w:rsidRPr="0037754F">
              <w:rPr>
                <w:sz w:val="24"/>
                <w:szCs w:val="24"/>
              </w:rPr>
              <w:lastRenderedPageBreak/>
              <w:t>4</w:t>
            </w:r>
          </w:p>
        </w:tc>
        <w:tc>
          <w:tcPr>
            <w:tcW w:w="418" w:type="pct"/>
          </w:tcPr>
          <w:p w14:paraId="43F7F9B6" w14:textId="77777777" w:rsidR="00BD0267" w:rsidRPr="0037754F" w:rsidRDefault="007E2080">
            <w:pPr>
              <w:pStyle w:val="1"/>
              <w:spacing w:line="240" w:lineRule="auto"/>
              <w:ind w:firstLine="0"/>
              <w:jc w:val="center"/>
              <w:rPr>
                <w:sz w:val="24"/>
                <w:szCs w:val="24"/>
              </w:rPr>
            </w:pPr>
            <w:r w:rsidRPr="0037754F">
              <w:rPr>
                <w:sz w:val="24"/>
                <w:szCs w:val="24"/>
              </w:rPr>
              <w:t>0</w:t>
            </w:r>
          </w:p>
        </w:tc>
        <w:tc>
          <w:tcPr>
            <w:tcW w:w="571" w:type="pct"/>
          </w:tcPr>
          <w:p w14:paraId="43F7F9B7" w14:textId="77777777" w:rsidR="00BD0267" w:rsidRPr="0037754F" w:rsidRDefault="007E2080">
            <w:pPr>
              <w:pStyle w:val="1"/>
              <w:spacing w:line="240" w:lineRule="auto"/>
              <w:ind w:firstLine="0"/>
              <w:jc w:val="center"/>
              <w:rPr>
                <w:sz w:val="24"/>
                <w:szCs w:val="24"/>
              </w:rPr>
            </w:pPr>
            <w:r w:rsidRPr="0037754F">
              <w:rPr>
                <w:sz w:val="24"/>
                <w:szCs w:val="24"/>
              </w:rPr>
              <w:t>0</w:t>
            </w:r>
          </w:p>
        </w:tc>
        <w:tc>
          <w:tcPr>
            <w:tcW w:w="643" w:type="pct"/>
          </w:tcPr>
          <w:p w14:paraId="43F7F9B8" w14:textId="77777777" w:rsidR="00BD0267" w:rsidRPr="0037754F" w:rsidRDefault="007E2080">
            <w:pPr>
              <w:pStyle w:val="1"/>
              <w:spacing w:line="240" w:lineRule="auto"/>
              <w:ind w:firstLine="0"/>
              <w:jc w:val="center"/>
              <w:rPr>
                <w:sz w:val="24"/>
                <w:szCs w:val="24"/>
              </w:rPr>
            </w:pPr>
            <w:r w:rsidRPr="0037754F">
              <w:rPr>
                <w:sz w:val="24"/>
                <w:szCs w:val="24"/>
              </w:rPr>
              <w:t>2</w:t>
            </w:r>
          </w:p>
        </w:tc>
        <w:tc>
          <w:tcPr>
            <w:tcW w:w="736" w:type="pct"/>
          </w:tcPr>
          <w:p w14:paraId="43F7F9B9" w14:textId="77777777" w:rsidR="00BD0267" w:rsidRPr="0037754F" w:rsidRDefault="007E2080">
            <w:pPr>
              <w:pStyle w:val="1"/>
              <w:spacing w:line="240" w:lineRule="auto"/>
              <w:ind w:firstLine="0"/>
              <w:jc w:val="center"/>
              <w:rPr>
                <w:sz w:val="24"/>
                <w:szCs w:val="24"/>
              </w:rPr>
            </w:pPr>
            <w:r w:rsidRPr="0037754F">
              <w:rPr>
                <w:sz w:val="24"/>
                <w:szCs w:val="24"/>
              </w:rPr>
              <w:t>0</w:t>
            </w:r>
          </w:p>
        </w:tc>
        <w:tc>
          <w:tcPr>
            <w:tcW w:w="335" w:type="pct"/>
          </w:tcPr>
          <w:p w14:paraId="43F7F9BA" w14:textId="77777777" w:rsidR="00BD0267" w:rsidRPr="0037754F" w:rsidRDefault="007E2080">
            <w:pPr>
              <w:pStyle w:val="1"/>
              <w:spacing w:line="240" w:lineRule="auto"/>
              <w:ind w:firstLine="0"/>
              <w:jc w:val="center"/>
              <w:rPr>
                <w:sz w:val="24"/>
                <w:szCs w:val="24"/>
              </w:rPr>
            </w:pPr>
            <w:r w:rsidRPr="0037754F">
              <w:rPr>
                <w:sz w:val="24"/>
                <w:szCs w:val="24"/>
              </w:rPr>
              <w:t>2</w:t>
            </w:r>
          </w:p>
        </w:tc>
      </w:tr>
      <w:tr w:rsidR="00BD0267" w:rsidRPr="0037754F" w14:paraId="43F7F9C3" w14:textId="77777777">
        <w:tc>
          <w:tcPr>
            <w:tcW w:w="1765" w:type="pct"/>
          </w:tcPr>
          <w:p w14:paraId="43F7F9BC" w14:textId="77777777" w:rsidR="00BD0267" w:rsidRPr="0037754F" w:rsidRDefault="007E2080">
            <w:pPr>
              <w:pStyle w:val="af4"/>
              <w:widowControl w:val="0"/>
              <w:rPr>
                <w:sz w:val="24"/>
                <w:szCs w:val="24"/>
                <w:lang w:val="uk-UA"/>
              </w:rPr>
            </w:pPr>
            <w:r w:rsidRPr="0037754F">
              <w:rPr>
                <w:sz w:val="24"/>
                <w:szCs w:val="24"/>
                <w:lang w:val="uk-UA"/>
              </w:rPr>
              <w:lastRenderedPageBreak/>
              <w:t>Тема 21.Acc. і Abl. у рецептах. Прийменник. Прийменники у стандартних рецептурних виразах.</w:t>
            </w:r>
          </w:p>
        </w:tc>
        <w:tc>
          <w:tcPr>
            <w:tcW w:w="531" w:type="pct"/>
          </w:tcPr>
          <w:p w14:paraId="43F7F9BD" w14:textId="77777777" w:rsidR="00BD0267" w:rsidRPr="0037754F" w:rsidRDefault="007E2080">
            <w:pPr>
              <w:pStyle w:val="1"/>
              <w:spacing w:line="240" w:lineRule="auto"/>
              <w:ind w:firstLine="0"/>
              <w:jc w:val="center"/>
              <w:rPr>
                <w:sz w:val="24"/>
                <w:szCs w:val="24"/>
              </w:rPr>
            </w:pPr>
            <w:r w:rsidRPr="0037754F">
              <w:rPr>
                <w:sz w:val="24"/>
                <w:szCs w:val="24"/>
              </w:rPr>
              <w:t>4</w:t>
            </w:r>
          </w:p>
        </w:tc>
        <w:tc>
          <w:tcPr>
            <w:tcW w:w="418" w:type="pct"/>
          </w:tcPr>
          <w:p w14:paraId="43F7F9BE" w14:textId="77777777" w:rsidR="00BD0267" w:rsidRPr="0037754F" w:rsidRDefault="007E2080">
            <w:pPr>
              <w:pStyle w:val="1"/>
              <w:spacing w:line="240" w:lineRule="auto"/>
              <w:ind w:firstLine="0"/>
              <w:jc w:val="center"/>
              <w:rPr>
                <w:sz w:val="24"/>
                <w:szCs w:val="24"/>
              </w:rPr>
            </w:pPr>
            <w:r w:rsidRPr="0037754F">
              <w:rPr>
                <w:sz w:val="24"/>
                <w:szCs w:val="24"/>
              </w:rPr>
              <w:t>0</w:t>
            </w:r>
          </w:p>
        </w:tc>
        <w:tc>
          <w:tcPr>
            <w:tcW w:w="571" w:type="pct"/>
          </w:tcPr>
          <w:p w14:paraId="43F7F9BF" w14:textId="77777777" w:rsidR="00BD0267" w:rsidRPr="0037754F" w:rsidRDefault="007E2080">
            <w:pPr>
              <w:pStyle w:val="1"/>
              <w:spacing w:line="240" w:lineRule="auto"/>
              <w:ind w:firstLine="0"/>
              <w:jc w:val="center"/>
              <w:rPr>
                <w:sz w:val="24"/>
                <w:szCs w:val="24"/>
              </w:rPr>
            </w:pPr>
            <w:r w:rsidRPr="0037754F">
              <w:rPr>
                <w:sz w:val="24"/>
                <w:szCs w:val="24"/>
              </w:rPr>
              <w:t>0</w:t>
            </w:r>
          </w:p>
        </w:tc>
        <w:tc>
          <w:tcPr>
            <w:tcW w:w="643" w:type="pct"/>
          </w:tcPr>
          <w:p w14:paraId="43F7F9C0" w14:textId="77777777" w:rsidR="00BD0267" w:rsidRPr="0037754F" w:rsidRDefault="007E2080">
            <w:pPr>
              <w:pStyle w:val="1"/>
              <w:spacing w:line="240" w:lineRule="auto"/>
              <w:ind w:firstLine="0"/>
              <w:jc w:val="center"/>
              <w:rPr>
                <w:sz w:val="24"/>
                <w:szCs w:val="24"/>
              </w:rPr>
            </w:pPr>
            <w:r w:rsidRPr="0037754F">
              <w:rPr>
                <w:sz w:val="24"/>
                <w:szCs w:val="24"/>
              </w:rPr>
              <w:t>2</w:t>
            </w:r>
          </w:p>
        </w:tc>
        <w:tc>
          <w:tcPr>
            <w:tcW w:w="736" w:type="pct"/>
          </w:tcPr>
          <w:p w14:paraId="43F7F9C1" w14:textId="77777777" w:rsidR="00BD0267" w:rsidRPr="0037754F" w:rsidRDefault="007E2080">
            <w:pPr>
              <w:pStyle w:val="1"/>
              <w:spacing w:line="240" w:lineRule="auto"/>
              <w:ind w:firstLine="0"/>
              <w:jc w:val="center"/>
              <w:rPr>
                <w:sz w:val="24"/>
                <w:szCs w:val="24"/>
              </w:rPr>
            </w:pPr>
            <w:r w:rsidRPr="0037754F">
              <w:rPr>
                <w:sz w:val="24"/>
                <w:szCs w:val="24"/>
              </w:rPr>
              <w:t>0</w:t>
            </w:r>
          </w:p>
        </w:tc>
        <w:tc>
          <w:tcPr>
            <w:tcW w:w="335" w:type="pct"/>
          </w:tcPr>
          <w:p w14:paraId="43F7F9C2" w14:textId="77777777" w:rsidR="00BD0267" w:rsidRPr="0037754F" w:rsidRDefault="007E2080">
            <w:pPr>
              <w:pStyle w:val="1"/>
              <w:spacing w:line="240" w:lineRule="auto"/>
              <w:ind w:firstLine="0"/>
              <w:jc w:val="center"/>
              <w:rPr>
                <w:sz w:val="24"/>
                <w:szCs w:val="24"/>
              </w:rPr>
            </w:pPr>
            <w:r w:rsidRPr="0037754F">
              <w:rPr>
                <w:sz w:val="24"/>
                <w:szCs w:val="24"/>
              </w:rPr>
              <w:t>2</w:t>
            </w:r>
          </w:p>
        </w:tc>
      </w:tr>
      <w:tr w:rsidR="00BD0267" w:rsidRPr="0037754F" w14:paraId="43F7F9CB" w14:textId="77777777">
        <w:tc>
          <w:tcPr>
            <w:tcW w:w="1765" w:type="pct"/>
          </w:tcPr>
          <w:p w14:paraId="43F7F9C4" w14:textId="77777777" w:rsidR="00BD0267" w:rsidRPr="0037754F" w:rsidRDefault="007E2080">
            <w:pPr>
              <w:pStyle w:val="af4"/>
              <w:widowControl w:val="0"/>
              <w:rPr>
                <w:sz w:val="24"/>
                <w:szCs w:val="24"/>
                <w:lang w:val="uk-UA"/>
              </w:rPr>
            </w:pPr>
            <w:r w:rsidRPr="0037754F">
              <w:rPr>
                <w:sz w:val="24"/>
                <w:szCs w:val="24"/>
                <w:lang w:val="uk-UA"/>
              </w:rPr>
              <w:t>Тема 22.Структура рецепта. Правила оформлення латинсько</w:t>
            </w:r>
            <w:r w:rsidRPr="0037754F">
              <w:rPr>
                <w:sz w:val="24"/>
                <w:szCs w:val="24"/>
                <w:lang w:val="uk-UA"/>
              </w:rPr>
              <w:sym w:font="Times New Roman" w:char="0457"/>
            </w:r>
            <w:r w:rsidRPr="0037754F">
              <w:rPr>
                <w:sz w:val="24"/>
                <w:szCs w:val="24"/>
                <w:lang w:val="uk-UA"/>
              </w:rPr>
              <w:t xml:space="preserve"> частини рецепта. Вживання Accusativus  при виписуванн</w:t>
            </w:r>
            <w:r w:rsidRPr="0037754F">
              <w:rPr>
                <w:sz w:val="24"/>
                <w:szCs w:val="24"/>
                <w:lang w:val="uk-UA"/>
              </w:rPr>
              <w:sym w:font="Times New Roman" w:char="0456"/>
            </w:r>
            <w:r w:rsidRPr="0037754F">
              <w:rPr>
                <w:sz w:val="24"/>
                <w:szCs w:val="24"/>
                <w:lang w:val="uk-UA"/>
              </w:rPr>
              <w:t xml:space="preserve"> таблеток, супозитор</w:t>
            </w:r>
            <w:r w:rsidRPr="0037754F">
              <w:rPr>
                <w:sz w:val="24"/>
                <w:szCs w:val="24"/>
                <w:lang w:val="uk-UA"/>
              </w:rPr>
              <w:sym w:font="Times New Roman" w:char="0456"/>
            </w:r>
            <w:r w:rsidRPr="0037754F">
              <w:rPr>
                <w:sz w:val="24"/>
                <w:szCs w:val="24"/>
                <w:lang w:val="uk-UA"/>
              </w:rPr>
              <w:t>й та пл</w:t>
            </w:r>
            <w:r w:rsidRPr="0037754F">
              <w:rPr>
                <w:sz w:val="24"/>
                <w:szCs w:val="24"/>
                <w:lang w:val="uk-UA"/>
              </w:rPr>
              <w:sym w:font="Times New Roman" w:char="0456"/>
            </w:r>
            <w:r w:rsidRPr="0037754F">
              <w:rPr>
                <w:sz w:val="24"/>
                <w:szCs w:val="24"/>
                <w:lang w:val="uk-UA"/>
              </w:rPr>
              <w:t>вок.</w:t>
            </w:r>
          </w:p>
        </w:tc>
        <w:tc>
          <w:tcPr>
            <w:tcW w:w="531" w:type="pct"/>
          </w:tcPr>
          <w:p w14:paraId="43F7F9C5" w14:textId="77777777" w:rsidR="00BD0267" w:rsidRPr="0037754F" w:rsidRDefault="007E2080">
            <w:pPr>
              <w:pStyle w:val="1"/>
              <w:spacing w:line="240" w:lineRule="auto"/>
              <w:ind w:firstLine="0"/>
              <w:jc w:val="center"/>
              <w:rPr>
                <w:sz w:val="24"/>
                <w:szCs w:val="24"/>
              </w:rPr>
            </w:pPr>
            <w:r w:rsidRPr="0037754F">
              <w:rPr>
                <w:sz w:val="24"/>
                <w:szCs w:val="24"/>
              </w:rPr>
              <w:t>4</w:t>
            </w:r>
          </w:p>
        </w:tc>
        <w:tc>
          <w:tcPr>
            <w:tcW w:w="418" w:type="pct"/>
          </w:tcPr>
          <w:p w14:paraId="43F7F9C6" w14:textId="77777777" w:rsidR="00BD0267" w:rsidRPr="0037754F" w:rsidRDefault="007E2080">
            <w:pPr>
              <w:pStyle w:val="1"/>
              <w:spacing w:line="240" w:lineRule="auto"/>
              <w:ind w:firstLine="0"/>
              <w:jc w:val="center"/>
              <w:rPr>
                <w:sz w:val="24"/>
                <w:szCs w:val="24"/>
              </w:rPr>
            </w:pPr>
            <w:r w:rsidRPr="0037754F">
              <w:rPr>
                <w:sz w:val="24"/>
                <w:szCs w:val="24"/>
              </w:rPr>
              <w:t>0</w:t>
            </w:r>
          </w:p>
        </w:tc>
        <w:tc>
          <w:tcPr>
            <w:tcW w:w="571" w:type="pct"/>
          </w:tcPr>
          <w:p w14:paraId="43F7F9C7" w14:textId="77777777" w:rsidR="00BD0267" w:rsidRPr="0037754F" w:rsidRDefault="007E2080">
            <w:pPr>
              <w:pStyle w:val="1"/>
              <w:spacing w:line="240" w:lineRule="auto"/>
              <w:ind w:firstLine="0"/>
              <w:jc w:val="center"/>
              <w:rPr>
                <w:sz w:val="24"/>
                <w:szCs w:val="24"/>
              </w:rPr>
            </w:pPr>
            <w:r w:rsidRPr="0037754F">
              <w:rPr>
                <w:sz w:val="24"/>
                <w:szCs w:val="24"/>
              </w:rPr>
              <w:t>0</w:t>
            </w:r>
          </w:p>
        </w:tc>
        <w:tc>
          <w:tcPr>
            <w:tcW w:w="643" w:type="pct"/>
          </w:tcPr>
          <w:p w14:paraId="43F7F9C8" w14:textId="77777777" w:rsidR="00BD0267" w:rsidRPr="0037754F" w:rsidRDefault="007E2080">
            <w:pPr>
              <w:pStyle w:val="1"/>
              <w:spacing w:line="240" w:lineRule="auto"/>
              <w:ind w:firstLine="0"/>
              <w:jc w:val="center"/>
              <w:rPr>
                <w:sz w:val="24"/>
                <w:szCs w:val="24"/>
              </w:rPr>
            </w:pPr>
            <w:r w:rsidRPr="0037754F">
              <w:rPr>
                <w:sz w:val="24"/>
                <w:szCs w:val="24"/>
              </w:rPr>
              <w:t>2</w:t>
            </w:r>
          </w:p>
        </w:tc>
        <w:tc>
          <w:tcPr>
            <w:tcW w:w="736" w:type="pct"/>
          </w:tcPr>
          <w:p w14:paraId="43F7F9C9" w14:textId="77777777" w:rsidR="00BD0267" w:rsidRPr="0037754F" w:rsidRDefault="007E2080">
            <w:pPr>
              <w:pStyle w:val="1"/>
              <w:spacing w:line="240" w:lineRule="auto"/>
              <w:ind w:firstLine="0"/>
              <w:jc w:val="center"/>
              <w:rPr>
                <w:sz w:val="24"/>
                <w:szCs w:val="24"/>
              </w:rPr>
            </w:pPr>
            <w:r w:rsidRPr="0037754F">
              <w:rPr>
                <w:sz w:val="24"/>
                <w:szCs w:val="24"/>
              </w:rPr>
              <w:t>0</w:t>
            </w:r>
          </w:p>
        </w:tc>
        <w:tc>
          <w:tcPr>
            <w:tcW w:w="335" w:type="pct"/>
          </w:tcPr>
          <w:p w14:paraId="43F7F9CA" w14:textId="77777777" w:rsidR="00BD0267" w:rsidRPr="0037754F" w:rsidRDefault="007E2080">
            <w:pPr>
              <w:pStyle w:val="1"/>
              <w:spacing w:line="240" w:lineRule="auto"/>
              <w:ind w:firstLine="0"/>
              <w:jc w:val="center"/>
              <w:rPr>
                <w:sz w:val="24"/>
                <w:szCs w:val="24"/>
              </w:rPr>
            </w:pPr>
            <w:r w:rsidRPr="0037754F">
              <w:rPr>
                <w:sz w:val="24"/>
                <w:szCs w:val="24"/>
              </w:rPr>
              <w:t>2</w:t>
            </w:r>
          </w:p>
        </w:tc>
      </w:tr>
      <w:tr w:rsidR="00BD0267" w:rsidRPr="0037754F" w14:paraId="43F7F9D3" w14:textId="77777777">
        <w:tc>
          <w:tcPr>
            <w:tcW w:w="1765" w:type="pct"/>
          </w:tcPr>
          <w:p w14:paraId="43F7F9CC" w14:textId="77777777" w:rsidR="00BD0267" w:rsidRPr="0037754F" w:rsidRDefault="007E2080">
            <w:pPr>
              <w:pStyle w:val="af4"/>
              <w:widowControl w:val="0"/>
              <w:rPr>
                <w:sz w:val="24"/>
                <w:szCs w:val="24"/>
                <w:lang w:val="uk-UA"/>
              </w:rPr>
            </w:pPr>
            <w:r w:rsidRPr="0037754F">
              <w:rPr>
                <w:sz w:val="24"/>
                <w:szCs w:val="24"/>
                <w:lang w:val="uk-UA"/>
              </w:rPr>
              <w:t>Тема 23. Хімічна номенклатура. Назви х</w:t>
            </w:r>
            <w:r w:rsidRPr="0037754F">
              <w:rPr>
                <w:sz w:val="24"/>
                <w:szCs w:val="24"/>
                <w:lang w:val="uk-UA"/>
              </w:rPr>
              <w:sym w:font="Times New Roman" w:char="0456"/>
            </w:r>
            <w:r w:rsidRPr="0037754F">
              <w:rPr>
                <w:sz w:val="24"/>
                <w:szCs w:val="24"/>
                <w:lang w:val="uk-UA"/>
              </w:rPr>
              <w:t>м</w:t>
            </w:r>
            <w:r w:rsidRPr="0037754F">
              <w:rPr>
                <w:sz w:val="24"/>
                <w:szCs w:val="24"/>
                <w:lang w:val="uk-UA"/>
              </w:rPr>
              <w:sym w:font="Times New Roman" w:char="0456"/>
            </w:r>
            <w:r w:rsidRPr="0037754F">
              <w:rPr>
                <w:sz w:val="24"/>
                <w:szCs w:val="24"/>
                <w:lang w:val="uk-UA"/>
              </w:rPr>
              <w:t>чних елемент</w:t>
            </w:r>
            <w:r w:rsidRPr="0037754F">
              <w:rPr>
                <w:sz w:val="24"/>
                <w:szCs w:val="24"/>
                <w:lang w:val="uk-UA"/>
              </w:rPr>
              <w:sym w:font="Times New Roman" w:char="0456"/>
            </w:r>
            <w:r w:rsidRPr="0037754F">
              <w:rPr>
                <w:sz w:val="24"/>
                <w:szCs w:val="24"/>
                <w:lang w:val="uk-UA"/>
              </w:rPr>
              <w:t>в, окисл</w:t>
            </w:r>
            <w:r w:rsidRPr="0037754F">
              <w:rPr>
                <w:sz w:val="24"/>
                <w:szCs w:val="24"/>
                <w:lang w:val="uk-UA"/>
              </w:rPr>
              <w:sym w:font="Times New Roman" w:char="0456"/>
            </w:r>
            <w:r w:rsidRPr="0037754F">
              <w:rPr>
                <w:sz w:val="24"/>
                <w:szCs w:val="24"/>
                <w:lang w:val="uk-UA"/>
              </w:rPr>
              <w:t>в, кислот.</w:t>
            </w:r>
          </w:p>
        </w:tc>
        <w:tc>
          <w:tcPr>
            <w:tcW w:w="531" w:type="pct"/>
          </w:tcPr>
          <w:p w14:paraId="43F7F9CD" w14:textId="77777777" w:rsidR="00BD0267" w:rsidRPr="0037754F" w:rsidRDefault="007E2080">
            <w:pPr>
              <w:pStyle w:val="1"/>
              <w:spacing w:line="240" w:lineRule="auto"/>
              <w:ind w:firstLine="0"/>
              <w:jc w:val="center"/>
              <w:rPr>
                <w:sz w:val="24"/>
                <w:szCs w:val="24"/>
              </w:rPr>
            </w:pPr>
            <w:r w:rsidRPr="0037754F">
              <w:rPr>
                <w:sz w:val="24"/>
                <w:szCs w:val="24"/>
              </w:rPr>
              <w:t>4</w:t>
            </w:r>
          </w:p>
        </w:tc>
        <w:tc>
          <w:tcPr>
            <w:tcW w:w="418" w:type="pct"/>
          </w:tcPr>
          <w:p w14:paraId="43F7F9CE" w14:textId="77777777" w:rsidR="00BD0267" w:rsidRPr="0037754F" w:rsidRDefault="007E2080">
            <w:pPr>
              <w:pStyle w:val="1"/>
              <w:spacing w:line="240" w:lineRule="auto"/>
              <w:ind w:firstLine="0"/>
              <w:jc w:val="center"/>
              <w:rPr>
                <w:sz w:val="24"/>
                <w:szCs w:val="24"/>
              </w:rPr>
            </w:pPr>
            <w:r w:rsidRPr="0037754F">
              <w:rPr>
                <w:sz w:val="24"/>
                <w:szCs w:val="24"/>
              </w:rPr>
              <w:t>0</w:t>
            </w:r>
          </w:p>
        </w:tc>
        <w:tc>
          <w:tcPr>
            <w:tcW w:w="571" w:type="pct"/>
          </w:tcPr>
          <w:p w14:paraId="43F7F9CF" w14:textId="77777777" w:rsidR="00BD0267" w:rsidRPr="0037754F" w:rsidRDefault="007E2080">
            <w:pPr>
              <w:pStyle w:val="1"/>
              <w:spacing w:line="240" w:lineRule="auto"/>
              <w:ind w:firstLine="0"/>
              <w:jc w:val="center"/>
              <w:rPr>
                <w:sz w:val="24"/>
                <w:szCs w:val="24"/>
              </w:rPr>
            </w:pPr>
            <w:r w:rsidRPr="0037754F">
              <w:rPr>
                <w:sz w:val="24"/>
                <w:szCs w:val="24"/>
              </w:rPr>
              <w:t>0</w:t>
            </w:r>
          </w:p>
        </w:tc>
        <w:tc>
          <w:tcPr>
            <w:tcW w:w="643" w:type="pct"/>
          </w:tcPr>
          <w:p w14:paraId="43F7F9D0" w14:textId="77777777" w:rsidR="00BD0267" w:rsidRPr="0037754F" w:rsidRDefault="007E2080">
            <w:pPr>
              <w:pStyle w:val="1"/>
              <w:spacing w:line="240" w:lineRule="auto"/>
              <w:ind w:firstLine="0"/>
              <w:jc w:val="center"/>
              <w:rPr>
                <w:sz w:val="24"/>
                <w:szCs w:val="24"/>
              </w:rPr>
            </w:pPr>
            <w:r w:rsidRPr="0037754F">
              <w:rPr>
                <w:sz w:val="24"/>
                <w:szCs w:val="24"/>
              </w:rPr>
              <w:t>2</w:t>
            </w:r>
          </w:p>
        </w:tc>
        <w:tc>
          <w:tcPr>
            <w:tcW w:w="736" w:type="pct"/>
          </w:tcPr>
          <w:p w14:paraId="43F7F9D1" w14:textId="77777777" w:rsidR="00BD0267" w:rsidRPr="0037754F" w:rsidRDefault="007E2080">
            <w:pPr>
              <w:pStyle w:val="1"/>
              <w:spacing w:line="240" w:lineRule="auto"/>
              <w:ind w:firstLine="0"/>
              <w:jc w:val="center"/>
              <w:rPr>
                <w:sz w:val="24"/>
                <w:szCs w:val="24"/>
              </w:rPr>
            </w:pPr>
            <w:r w:rsidRPr="0037754F">
              <w:rPr>
                <w:sz w:val="24"/>
                <w:szCs w:val="24"/>
              </w:rPr>
              <w:t>0</w:t>
            </w:r>
          </w:p>
        </w:tc>
        <w:tc>
          <w:tcPr>
            <w:tcW w:w="335" w:type="pct"/>
          </w:tcPr>
          <w:p w14:paraId="43F7F9D2" w14:textId="77777777" w:rsidR="00BD0267" w:rsidRPr="0037754F" w:rsidRDefault="007E2080">
            <w:pPr>
              <w:pStyle w:val="1"/>
              <w:spacing w:line="240" w:lineRule="auto"/>
              <w:ind w:firstLine="0"/>
              <w:jc w:val="center"/>
              <w:rPr>
                <w:sz w:val="24"/>
                <w:szCs w:val="24"/>
              </w:rPr>
            </w:pPr>
            <w:r w:rsidRPr="0037754F">
              <w:rPr>
                <w:sz w:val="24"/>
                <w:szCs w:val="24"/>
              </w:rPr>
              <w:t>2</w:t>
            </w:r>
          </w:p>
        </w:tc>
      </w:tr>
      <w:tr w:rsidR="00BD0267" w:rsidRPr="0037754F" w14:paraId="43F7F9DB" w14:textId="77777777">
        <w:tc>
          <w:tcPr>
            <w:tcW w:w="1765" w:type="pct"/>
          </w:tcPr>
          <w:p w14:paraId="43F7F9D4" w14:textId="77777777" w:rsidR="00BD0267" w:rsidRPr="0037754F" w:rsidRDefault="007E2080">
            <w:pPr>
              <w:pStyle w:val="af4"/>
              <w:widowControl w:val="0"/>
              <w:rPr>
                <w:sz w:val="24"/>
                <w:szCs w:val="24"/>
                <w:lang w:val="uk-UA"/>
              </w:rPr>
            </w:pPr>
            <w:r w:rsidRPr="0037754F">
              <w:rPr>
                <w:sz w:val="24"/>
                <w:szCs w:val="24"/>
                <w:lang w:val="uk-UA"/>
              </w:rPr>
              <w:t>Тема 24. Хімічна номенклатура. Назви солей.</w:t>
            </w:r>
          </w:p>
        </w:tc>
        <w:tc>
          <w:tcPr>
            <w:tcW w:w="531" w:type="pct"/>
          </w:tcPr>
          <w:p w14:paraId="43F7F9D5" w14:textId="77777777" w:rsidR="00BD0267" w:rsidRPr="0037754F" w:rsidRDefault="007E2080">
            <w:pPr>
              <w:pStyle w:val="1"/>
              <w:spacing w:line="240" w:lineRule="auto"/>
              <w:ind w:firstLine="0"/>
              <w:jc w:val="center"/>
              <w:rPr>
                <w:sz w:val="24"/>
                <w:szCs w:val="24"/>
              </w:rPr>
            </w:pPr>
            <w:r w:rsidRPr="0037754F">
              <w:rPr>
                <w:sz w:val="24"/>
                <w:szCs w:val="24"/>
              </w:rPr>
              <w:t>4</w:t>
            </w:r>
          </w:p>
        </w:tc>
        <w:tc>
          <w:tcPr>
            <w:tcW w:w="418" w:type="pct"/>
          </w:tcPr>
          <w:p w14:paraId="43F7F9D6" w14:textId="77777777" w:rsidR="00BD0267" w:rsidRPr="0037754F" w:rsidRDefault="007E2080">
            <w:pPr>
              <w:pStyle w:val="1"/>
              <w:spacing w:line="240" w:lineRule="auto"/>
              <w:ind w:firstLine="0"/>
              <w:jc w:val="center"/>
              <w:rPr>
                <w:sz w:val="24"/>
                <w:szCs w:val="24"/>
              </w:rPr>
            </w:pPr>
            <w:r w:rsidRPr="0037754F">
              <w:rPr>
                <w:sz w:val="24"/>
                <w:szCs w:val="24"/>
              </w:rPr>
              <w:t>0</w:t>
            </w:r>
          </w:p>
        </w:tc>
        <w:tc>
          <w:tcPr>
            <w:tcW w:w="571" w:type="pct"/>
          </w:tcPr>
          <w:p w14:paraId="43F7F9D7" w14:textId="77777777" w:rsidR="00BD0267" w:rsidRPr="0037754F" w:rsidRDefault="007E2080">
            <w:pPr>
              <w:pStyle w:val="1"/>
              <w:spacing w:line="240" w:lineRule="auto"/>
              <w:ind w:firstLine="0"/>
              <w:jc w:val="center"/>
              <w:rPr>
                <w:sz w:val="24"/>
                <w:szCs w:val="24"/>
              </w:rPr>
            </w:pPr>
            <w:r w:rsidRPr="0037754F">
              <w:rPr>
                <w:sz w:val="24"/>
                <w:szCs w:val="24"/>
              </w:rPr>
              <w:t>0</w:t>
            </w:r>
          </w:p>
        </w:tc>
        <w:tc>
          <w:tcPr>
            <w:tcW w:w="643" w:type="pct"/>
          </w:tcPr>
          <w:p w14:paraId="43F7F9D8" w14:textId="77777777" w:rsidR="00BD0267" w:rsidRPr="0037754F" w:rsidRDefault="007E2080">
            <w:pPr>
              <w:pStyle w:val="1"/>
              <w:spacing w:line="240" w:lineRule="auto"/>
              <w:ind w:firstLine="0"/>
              <w:jc w:val="center"/>
              <w:rPr>
                <w:sz w:val="24"/>
                <w:szCs w:val="24"/>
              </w:rPr>
            </w:pPr>
            <w:r w:rsidRPr="0037754F">
              <w:rPr>
                <w:sz w:val="24"/>
                <w:szCs w:val="24"/>
              </w:rPr>
              <w:t>2</w:t>
            </w:r>
          </w:p>
        </w:tc>
        <w:tc>
          <w:tcPr>
            <w:tcW w:w="736" w:type="pct"/>
          </w:tcPr>
          <w:p w14:paraId="43F7F9D9" w14:textId="77777777" w:rsidR="00BD0267" w:rsidRPr="0037754F" w:rsidRDefault="007E2080">
            <w:pPr>
              <w:pStyle w:val="1"/>
              <w:spacing w:line="240" w:lineRule="auto"/>
              <w:ind w:firstLine="0"/>
              <w:jc w:val="center"/>
              <w:rPr>
                <w:sz w:val="24"/>
                <w:szCs w:val="24"/>
              </w:rPr>
            </w:pPr>
            <w:r w:rsidRPr="0037754F">
              <w:rPr>
                <w:sz w:val="24"/>
                <w:szCs w:val="24"/>
              </w:rPr>
              <w:t>0</w:t>
            </w:r>
          </w:p>
        </w:tc>
        <w:tc>
          <w:tcPr>
            <w:tcW w:w="335" w:type="pct"/>
          </w:tcPr>
          <w:p w14:paraId="43F7F9DA" w14:textId="77777777" w:rsidR="00BD0267" w:rsidRPr="0037754F" w:rsidRDefault="007E2080">
            <w:pPr>
              <w:pStyle w:val="1"/>
              <w:spacing w:line="240" w:lineRule="auto"/>
              <w:ind w:firstLine="0"/>
              <w:jc w:val="center"/>
              <w:rPr>
                <w:sz w:val="24"/>
                <w:szCs w:val="24"/>
              </w:rPr>
            </w:pPr>
            <w:r w:rsidRPr="0037754F">
              <w:rPr>
                <w:sz w:val="24"/>
                <w:szCs w:val="24"/>
              </w:rPr>
              <w:t>2</w:t>
            </w:r>
          </w:p>
        </w:tc>
      </w:tr>
      <w:tr w:rsidR="00BD0267" w:rsidRPr="0037754F" w14:paraId="43F7F9E3" w14:textId="77777777">
        <w:tc>
          <w:tcPr>
            <w:tcW w:w="1765" w:type="pct"/>
          </w:tcPr>
          <w:p w14:paraId="43F7F9DC" w14:textId="77777777" w:rsidR="00BD0267" w:rsidRPr="0037754F" w:rsidRDefault="007E2080">
            <w:pPr>
              <w:pStyle w:val="af4"/>
              <w:widowControl w:val="0"/>
              <w:rPr>
                <w:sz w:val="24"/>
                <w:szCs w:val="24"/>
                <w:lang w:val="uk-UA"/>
              </w:rPr>
            </w:pPr>
            <w:r w:rsidRPr="0037754F">
              <w:rPr>
                <w:sz w:val="24"/>
                <w:szCs w:val="24"/>
                <w:lang w:val="uk-UA"/>
              </w:rPr>
              <w:t>Тема 25. Найважлив</w:t>
            </w:r>
            <w:r w:rsidRPr="0037754F">
              <w:rPr>
                <w:sz w:val="24"/>
                <w:szCs w:val="24"/>
                <w:lang w:val="uk-UA"/>
              </w:rPr>
              <w:sym w:font="Times New Roman" w:char="0456"/>
            </w:r>
            <w:r w:rsidRPr="0037754F">
              <w:rPr>
                <w:sz w:val="24"/>
                <w:szCs w:val="24"/>
                <w:lang w:val="uk-UA"/>
              </w:rPr>
              <w:t>ш</w:t>
            </w:r>
            <w:r w:rsidRPr="0037754F">
              <w:rPr>
                <w:sz w:val="24"/>
                <w:szCs w:val="24"/>
                <w:lang w:val="uk-UA"/>
              </w:rPr>
              <w:sym w:font="Times New Roman" w:char="0456"/>
            </w:r>
            <w:r w:rsidRPr="0037754F">
              <w:rPr>
                <w:sz w:val="24"/>
                <w:szCs w:val="24"/>
                <w:lang w:val="uk-UA"/>
              </w:rPr>
              <w:t xml:space="preserve"> рецептурн</w:t>
            </w:r>
            <w:r w:rsidRPr="0037754F">
              <w:rPr>
                <w:sz w:val="24"/>
                <w:szCs w:val="24"/>
                <w:lang w:val="uk-UA"/>
              </w:rPr>
              <w:sym w:font="Times New Roman" w:char="0456"/>
            </w:r>
            <w:r w:rsidRPr="0037754F">
              <w:rPr>
                <w:sz w:val="24"/>
                <w:szCs w:val="24"/>
                <w:lang w:val="uk-UA"/>
              </w:rPr>
              <w:t xml:space="preserve"> скорочення. Виписування рецептів.</w:t>
            </w:r>
          </w:p>
        </w:tc>
        <w:tc>
          <w:tcPr>
            <w:tcW w:w="531" w:type="pct"/>
          </w:tcPr>
          <w:p w14:paraId="43F7F9DD" w14:textId="77777777" w:rsidR="00BD0267" w:rsidRPr="0037754F" w:rsidRDefault="007E2080">
            <w:pPr>
              <w:pStyle w:val="1"/>
              <w:spacing w:line="240" w:lineRule="auto"/>
              <w:ind w:firstLine="0"/>
              <w:jc w:val="center"/>
              <w:rPr>
                <w:sz w:val="24"/>
                <w:szCs w:val="24"/>
              </w:rPr>
            </w:pPr>
            <w:r w:rsidRPr="0037754F">
              <w:rPr>
                <w:sz w:val="24"/>
                <w:szCs w:val="24"/>
              </w:rPr>
              <w:t>4</w:t>
            </w:r>
          </w:p>
        </w:tc>
        <w:tc>
          <w:tcPr>
            <w:tcW w:w="418" w:type="pct"/>
          </w:tcPr>
          <w:p w14:paraId="43F7F9DE" w14:textId="77777777" w:rsidR="00BD0267" w:rsidRPr="0037754F" w:rsidRDefault="007E2080">
            <w:pPr>
              <w:pStyle w:val="1"/>
              <w:spacing w:line="240" w:lineRule="auto"/>
              <w:ind w:firstLine="0"/>
              <w:jc w:val="center"/>
              <w:rPr>
                <w:sz w:val="24"/>
                <w:szCs w:val="24"/>
              </w:rPr>
            </w:pPr>
            <w:r w:rsidRPr="0037754F">
              <w:rPr>
                <w:sz w:val="24"/>
                <w:szCs w:val="24"/>
              </w:rPr>
              <w:t>0</w:t>
            </w:r>
          </w:p>
        </w:tc>
        <w:tc>
          <w:tcPr>
            <w:tcW w:w="571" w:type="pct"/>
          </w:tcPr>
          <w:p w14:paraId="43F7F9DF" w14:textId="77777777" w:rsidR="00BD0267" w:rsidRPr="0037754F" w:rsidRDefault="007E2080">
            <w:pPr>
              <w:pStyle w:val="1"/>
              <w:spacing w:line="240" w:lineRule="auto"/>
              <w:ind w:firstLine="0"/>
              <w:jc w:val="center"/>
              <w:rPr>
                <w:sz w:val="24"/>
                <w:szCs w:val="24"/>
              </w:rPr>
            </w:pPr>
            <w:r w:rsidRPr="0037754F">
              <w:rPr>
                <w:sz w:val="24"/>
                <w:szCs w:val="24"/>
              </w:rPr>
              <w:t>0</w:t>
            </w:r>
          </w:p>
        </w:tc>
        <w:tc>
          <w:tcPr>
            <w:tcW w:w="643" w:type="pct"/>
          </w:tcPr>
          <w:p w14:paraId="43F7F9E0" w14:textId="77777777" w:rsidR="00BD0267" w:rsidRPr="0037754F" w:rsidRDefault="007E2080">
            <w:pPr>
              <w:pStyle w:val="1"/>
              <w:spacing w:line="240" w:lineRule="auto"/>
              <w:ind w:firstLine="0"/>
              <w:jc w:val="center"/>
              <w:rPr>
                <w:sz w:val="24"/>
                <w:szCs w:val="24"/>
              </w:rPr>
            </w:pPr>
            <w:r w:rsidRPr="0037754F">
              <w:rPr>
                <w:sz w:val="24"/>
                <w:szCs w:val="24"/>
              </w:rPr>
              <w:t>2</w:t>
            </w:r>
          </w:p>
        </w:tc>
        <w:tc>
          <w:tcPr>
            <w:tcW w:w="736" w:type="pct"/>
          </w:tcPr>
          <w:p w14:paraId="43F7F9E1" w14:textId="77777777" w:rsidR="00BD0267" w:rsidRPr="0037754F" w:rsidRDefault="007E2080">
            <w:pPr>
              <w:pStyle w:val="1"/>
              <w:spacing w:line="240" w:lineRule="auto"/>
              <w:ind w:firstLine="0"/>
              <w:jc w:val="center"/>
              <w:rPr>
                <w:sz w:val="24"/>
                <w:szCs w:val="24"/>
              </w:rPr>
            </w:pPr>
            <w:r w:rsidRPr="0037754F">
              <w:rPr>
                <w:sz w:val="24"/>
                <w:szCs w:val="24"/>
              </w:rPr>
              <w:t>0</w:t>
            </w:r>
          </w:p>
        </w:tc>
        <w:tc>
          <w:tcPr>
            <w:tcW w:w="335" w:type="pct"/>
          </w:tcPr>
          <w:p w14:paraId="43F7F9E2" w14:textId="77777777" w:rsidR="00BD0267" w:rsidRPr="0037754F" w:rsidRDefault="007E2080">
            <w:pPr>
              <w:pStyle w:val="1"/>
              <w:spacing w:line="240" w:lineRule="auto"/>
              <w:ind w:firstLine="0"/>
              <w:jc w:val="center"/>
              <w:rPr>
                <w:sz w:val="24"/>
                <w:szCs w:val="24"/>
              </w:rPr>
            </w:pPr>
            <w:r w:rsidRPr="0037754F">
              <w:rPr>
                <w:sz w:val="24"/>
                <w:szCs w:val="24"/>
              </w:rPr>
              <w:t>2</w:t>
            </w:r>
          </w:p>
        </w:tc>
      </w:tr>
      <w:tr w:rsidR="00BD0267" w:rsidRPr="0037754F" w14:paraId="43F7F9EB" w14:textId="77777777">
        <w:tc>
          <w:tcPr>
            <w:tcW w:w="1765" w:type="pct"/>
          </w:tcPr>
          <w:p w14:paraId="43F7F9E4" w14:textId="77777777" w:rsidR="00BD0267" w:rsidRPr="0037754F" w:rsidRDefault="007E2080">
            <w:pPr>
              <w:pStyle w:val="af4"/>
              <w:rPr>
                <w:b/>
                <w:sz w:val="24"/>
                <w:szCs w:val="24"/>
                <w:lang w:val="uk-UA"/>
              </w:rPr>
            </w:pPr>
            <w:r w:rsidRPr="0037754F">
              <w:rPr>
                <w:sz w:val="24"/>
                <w:szCs w:val="24"/>
                <w:lang w:val="uk-UA"/>
              </w:rPr>
              <w:t>Тема 26.</w:t>
            </w:r>
            <w:r w:rsidRPr="0037754F">
              <w:rPr>
                <w:b/>
                <w:sz w:val="24"/>
                <w:szCs w:val="24"/>
                <w:lang w:val="uk-UA"/>
              </w:rPr>
              <w:t xml:space="preserve"> </w:t>
            </w:r>
            <w:r w:rsidRPr="0037754F">
              <w:rPr>
                <w:sz w:val="24"/>
                <w:szCs w:val="24"/>
                <w:lang w:val="uk-UA"/>
              </w:rPr>
              <w:t>Узагальнення та систематизація вивчення змістових модулів.</w:t>
            </w:r>
            <w:r w:rsidRPr="0037754F">
              <w:rPr>
                <w:b/>
                <w:sz w:val="24"/>
                <w:szCs w:val="24"/>
                <w:lang w:val="uk-UA"/>
              </w:rPr>
              <w:t xml:space="preserve"> </w:t>
            </w:r>
            <w:r w:rsidRPr="0037754F">
              <w:rPr>
                <w:sz w:val="24"/>
                <w:szCs w:val="24"/>
                <w:lang w:val="uk-UA"/>
              </w:rPr>
              <w:t>Медична термінологія на сучасному етапі. Актуальні проблеми перекладу та стандартизації національних терміносистем</w:t>
            </w:r>
          </w:p>
        </w:tc>
        <w:tc>
          <w:tcPr>
            <w:tcW w:w="531" w:type="pct"/>
          </w:tcPr>
          <w:p w14:paraId="43F7F9E5" w14:textId="77777777" w:rsidR="00BD0267" w:rsidRPr="0037754F" w:rsidRDefault="007E2080">
            <w:pPr>
              <w:pStyle w:val="1"/>
              <w:spacing w:line="240" w:lineRule="auto"/>
              <w:ind w:firstLine="0"/>
              <w:jc w:val="center"/>
              <w:rPr>
                <w:sz w:val="24"/>
                <w:szCs w:val="24"/>
              </w:rPr>
            </w:pPr>
            <w:r w:rsidRPr="0037754F">
              <w:rPr>
                <w:sz w:val="24"/>
                <w:szCs w:val="24"/>
              </w:rPr>
              <w:t>10</w:t>
            </w:r>
          </w:p>
        </w:tc>
        <w:tc>
          <w:tcPr>
            <w:tcW w:w="418" w:type="pct"/>
          </w:tcPr>
          <w:p w14:paraId="43F7F9E6" w14:textId="77777777" w:rsidR="00BD0267" w:rsidRPr="0037754F" w:rsidRDefault="007E2080">
            <w:pPr>
              <w:pStyle w:val="1"/>
              <w:spacing w:line="240" w:lineRule="auto"/>
              <w:ind w:firstLine="0"/>
              <w:jc w:val="center"/>
              <w:rPr>
                <w:sz w:val="24"/>
                <w:szCs w:val="24"/>
              </w:rPr>
            </w:pPr>
            <w:r w:rsidRPr="0037754F">
              <w:rPr>
                <w:sz w:val="24"/>
                <w:szCs w:val="24"/>
              </w:rPr>
              <w:t>2</w:t>
            </w:r>
          </w:p>
        </w:tc>
        <w:tc>
          <w:tcPr>
            <w:tcW w:w="571" w:type="pct"/>
          </w:tcPr>
          <w:p w14:paraId="43F7F9E7" w14:textId="77777777" w:rsidR="00BD0267" w:rsidRPr="0037754F" w:rsidRDefault="007E2080">
            <w:pPr>
              <w:pStyle w:val="1"/>
              <w:spacing w:line="240" w:lineRule="auto"/>
              <w:ind w:firstLine="0"/>
              <w:jc w:val="center"/>
              <w:rPr>
                <w:sz w:val="24"/>
                <w:szCs w:val="24"/>
              </w:rPr>
            </w:pPr>
            <w:r w:rsidRPr="0037754F">
              <w:rPr>
                <w:sz w:val="24"/>
                <w:szCs w:val="24"/>
              </w:rPr>
              <w:t>0</w:t>
            </w:r>
          </w:p>
        </w:tc>
        <w:tc>
          <w:tcPr>
            <w:tcW w:w="643" w:type="pct"/>
          </w:tcPr>
          <w:p w14:paraId="43F7F9E8" w14:textId="77777777" w:rsidR="00BD0267" w:rsidRPr="0037754F" w:rsidRDefault="007E2080">
            <w:pPr>
              <w:pStyle w:val="1"/>
              <w:spacing w:line="240" w:lineRule="auto"/>
              <w:ind w:firstLine="0"/>
              <w:jc w:val="center"/>
              <w:rPr>
                <w:sz w:val="24"/>
                <w:szCs w:val="24"/>
              </w:rPr>
            </w:pPr>
            <w:r w:rsidRPr="0037754F">
              <w:rPr>
                <w:sz w:val="24"/>
                <w:szCs w:val="24"/>
              </w:rPr>
              <w:t>2</w:t>
            </w:r>
          </w:p>
        </w:tc>
        <w:tc>
          <w:tcPr>
            <w:tcW w:w="736" w:type="pct"/>
          </w:tcPr>
          <w:p w14:paraId="43F7F9E9" w14:textId="77777777" w:rsidR="00BD0267" w:rsidRPr="0037754F" w:rsidRDefault="007E2080">
            <w:pPr>
              <w:pStyle w:val="1"/>
              <w:spacing w:line="240" w:lineRule="auto"/>
              <w:ind w:firstLine="0"/>
              <w:jc w:val="center"/>
              <w:rPr>
                <w:sz w:val="24"/>
                <w:szCs w:val="24"/>
              </w:rPr>
            </w:pPr>
            <w:r w:rsidRPr="0037754F">
              <w:rPr>
                <w:sz w:val="24"/>
                <w:szCs w:val="24"/>
              </w:rPr>
              <w:t>0</w:t>
            </w:r>
          </w:p>
        </w:tc>
        <w:tc>
          <w:tcPr>
            <w:tcW w:w="335" w:type="pct"/>
          </w:tcPr>
          <w:p w14:paraId="43F7F9EA" w14:textId="77777777" w:rsidR="00BD0267" w:rsidRPr="0037754F" w:rsidRDefault="007E2080">
            <w:pPr>
              <w:pStyle w:val="1"/>
              <w:spacing w:line="240" w:lineRule="auto"/>
              <w:ind w:firstLine="0"/>
              <w:jc w:val="center"/>
              <w:rPr>
                <w:sz w:val="24"/>
                <w:szCs w:val="24"/>
              </w:rPr>
            </w:pPr>
            <w:r w:rsidRPr="0037754F">
              <w:rPr>
                <w:sz w:val="24"/>
                <w:szCs w:val="24"/>
              </w:rPr>
              <w:t>6</w:t>
            </w:r>
          </w:p>
        </w:tc>
      </w:tr>
      <w:tr w:rsidR="00BD0267" w:rsidRPr="0037754F" w14:paraId="43F7F9F4" w14:textId="77777777">
        <w:tc>
          <w:tcPr>
            <w:tcW w:w="1765" w:type="pct"/>
          </w:tcPr>
          <w:p w14:paraId="43F7F9ED" w14:textId="0041F951" w:rsidR="00BD0267" w:rsidRPr="00DF2BD9" w:rsidRDefault="00DF2BD9">
            <w:pPr>
              <w:pStyle w:val="af4"/>
              <w:widowControl w:val="0"/>
              <w:rPr>
                <w:sz w:val="24"/>
                <w:szCs w:val="24"/>
                <w:lang w:val="uk-UA"/>
              </w:rPr>
            </w:pPr>
            <w:r>
              <w:rPr>
                <w:sz w:val="24"/>
                <w:szCs w:val="24"/>
                <w:lang w:val="uk-UA"/>
              </w:rPr>
              <w:t>Тема 27.</w:t>
            </w:r>
            <w:r w:rsidR="007E2080" w:rsidRPr="0037754F">
              <w:rPr>
                <w:sz w:val="24"/>
                <w:szCs w:val="24"/>
                <w:lang w:val="uk-UA"/>
              </w:rPr>
              <w:t>Диференційований залік</w:t>
            </w:r>
          </w:p>
        </w:tc>
        <w:tc>
          <w:tcPr>
            <w:tcW w:w="531" w:type="pct"/>
          </w:tcPr>
          <w:p w14:paraId="43F7F9EE" w14:textId="77777777" w:rsidR="00BD0267" w:rsidRPr="0037754F" w:rsidRDefault="007E2080">
            <w:pPr>
              <w:pStyle w:val="1"/>
              <w:spacing w:line="240" w:lineRule="auto"/>
              <w:ind w:firstLine="0"/>
              <w:jc w:val="center"/>
              <w:rPr>
                <w:sz w:val="24"/>
                <w:szCs w:val="24"/>
              </w:rPr>
            </w:pPr>
            <w:r w:rsidRPr="0037754F">
              <w:rPr>
                <w:sz w:val="24"/>
                <w:szCs w:val="24"/>
              </w:rPr>
              <w:t>2</w:t>
            </w:r>
          </w:p>
        </w:tc>
        <w:tc>
          <w:tcPr>
            <w:tcW w:w="418" w:type="pct"/>
          </w:tcPr>
          <w:p w14:paraId="43F7F9EF" w14:textId="77777777" w:rsidR="00BD0267" w:rsidRPr="0037754F" w:rsidRDefault="007E2080">
            <w:pPr>
              <w:pStyle w:val="1"/>
              <w:spacing w:line="240" w:lineRule="auto"/>
              <w:ind w:firstLine="0"/>
              <w:jc w:val="center"/>
              <w:rPr>
                <w:sz w:val="24"/>
                <w:szCs w:val="24"/>
              </w:rPr>
            </w:pPr>
            <w:r w:rsidRPr="0037754F">
              <w:rPr>
                <w:sz w:val="24"/>
                <w:szCs w:val="24"/>
              </w:rPr>
              <w:t>0</w:t>
            </w:r>
          </w:p>
        </w:tc>
        <w:tc>
          <w:tcPr>
            <w:tcW w:w="571" w:type="pct"/>
          </w:tcPr>
          <w:p w14:paraId="43F7F9F0" w14:textId="77777777" w:rsidR="00BD0267" w:rsidRPr="0037754F" w:rsidRDefault="007E2080">
            <w:pPr>
              <w:pStyle w:val="1"/>
              <w:spacing w:line="240" w:lineRule="auto"/>
              <w:ind w:firstLine="0"/>
              <w:jc w:val="center"/>
              <w:rPr>
                <w:sz w:val="24"/>
                <w:szCs w:val="24"/>
              </w:rPr>
            </w:pPr>
            <w:r w:rsidRPr="0037754F">
              <w:rPr>
                <w:sz w:val="24"/>
                <w:szCs w:val="24"/>
              </w:rPr>
              <w:t>0</w:t>
            </w:r>
          </w:p>
        </w:tc>
        <w:tc>
          <w:tcPr>
            <w:tcW w:w="643" w:type="pct"/>
          </w:tcPr>
          <w:p w14:paraId="43F7F9F1" w14:textId="77777777" w:rsidR="00BD0267" w:rsidRPr="0037754F" w:rsidRDefault="007E2080">
            <w:pPr>
              <w:pStyle w:val="1"/>
              <w:spacing w:line="240" w:lineRule="auto"/>
              <w:ind w:firstLine="0"/>
              <w:jc w:val="center"/>
              <w:rPr>
                <w:sz w:val="24"/>
                <w:szCs w:val="24"/>
              </w:rPr>
            </w:pPr>
            <w:r w:rsidRPr="0037754F">
              <w:rPr>
                <w:sz w:val="24"/>
                <w:szCs w:val="24"/>
              </w:rPr>
              <w:t>2</w:t>
            </w:r>
          </w:p>
        </w:tc>
        <w:tc>
          <w:tcPr>
            <w:tcW w:w="736" w:type="pct"/>
          </w:tcPr>
          <w:p w14:paraId="43F7F9F2" w14:textId="77777777" w:rsidR="00BD0267" w:rsidRPr="0037754F" w:rsidRDefault="007E2080">
            <w:pPr>
              <w:pStyle w:val="1"/>
              <w:spacing w:line="240" w:lineRule="auto"/>
              <w:ind w:firstLine="0"/>
              <w:jc w:val="center"/>
              <w:rPr>
                <w:sz w:val="24"/>
                <w:szCs w:val="24"/>
              </w:rPr>
            </w:pPr>
            <w:r w:rsidRPr="0037754F">
              <w:rPr>
                <w:sz w:val="24"/>
                <w:szCs w:val="24"/>
              </w:rPr>
              <w:t>0</w:t>
            </w:r>
          </w:p>
        </w:tc>
        <w:tc>
          <w:tcPr>
            <w:tcW w:w="335" w:type="pct"/>
          </w:tcPr>
          <w:p w14:paraId="43F7F9F3" w14:textId="77777777" w:rsidR="00BD0267" w:rsidRPr="0037754F" w:rsidRDefault="007E2080">
            <w:pPr>
              <w:pStyle w:val="1"/>
              <w:spacing w:line="240" w:lineRule="auto"/>
              <w:ind w:firstLine="0"/>
              <w:jc w:val="center"/>
              <w:rPr>
                <w:sz w:val="24"/>
                <w:szCs w:val="24"/>
              </w:rPr>
            </w:pPr>
            <w:r w:rsidRPr="0037754F">
              <w:rPr>
                <w:sz w:val="24"/>
                <w:szCs w:val="24"/>
              </w:rPr>
              <w:t>0</w:t>
            </w:r>
          </w:p>
        </w:tc>
      </w:tr>
      <w:tr w:rsidR="00BD0267" w:rsidRPr="0037754F" w14:paraId="43F7F9FD" w14:textId="77777777">
        <w:tc>
          <w:tcPr>
            <w:tcW w:w="1765" w:type="pct"/>
          </w:tcPr>
          <w:p w14:paraId="43F7F9F6" w14:textId="5393B32E" w:rsidR="00BD0267" w:rsidRPr="00DF2BD9" w:rsidRDefault="007E2080">
            <w:pPr>
              <w:pStyle w:val="af4"/>
              <w:widowControl w:val="0"/>
              <w:rPr>
                <w:i/>
                <w:sz w:val="24"/>
                <w:szCs w:val="24"/>
                <w:lang w:val="uk-UA"/>
              </w:rPr>
            </w:pPr>
            <w:r w:rsidRPr="0037754F">
              <w:rPr>
                <w:i/>
                <w:sz w:val="24"/>
                <w:szCs w:val="24"/>
                <w:lang w:val="uk-UA"/>
              </w:rPr>
              <w:t>Разом за змістовим модулем 3</w:t>
            </w:r>
          </w:p>
        </w:tc>
        <w:tc>
          <w:tcPr>
            <w:tcW w:w="531" w:type="pct"/>
          </w:tcPr>
          <w:p w14:paraId="43F7F9F7" w14:textId="77777777" w:rsidR="00BD0267" w:rsidRPr="0037754F" w:rsidRDefault="007E2080">
            <w:pPr>
              <w:pStyle w:val="1"/>
              <w:spacing w:line="240" w:lineRule="auto"/>
              <w:ind w:firstLine="0"/>
              <w:jc w:val="center"/>
              <w:rPr>
                <w:sz w:val="24"/>
                <w:szCs w:val="24"/>
              </w:rPr>
            </w:pPr>
            <w:r w:rsidRPr="0037754F">
              <w:rPr>
                <w:sz w:val="24"/>
                <w:szCs w:val="24"/>
              </w:rPr>
              <w:t>42</w:t>
            </w:r>
          </w:p>
        </w:tc>
        <w:tc>
          <w:tcPr>
            <w:tcW w:w="418" w:type="pct"/>
          </w:tcPr>
          <w:p w14:paraId="43F7F9F8" w14:textId="77777777" w:rsidR="00BD0267" w:rsidRPr="0037754F" w:rsidRDefault="007E2080">
            <w:pPr>
              <w:pStyle w:val="1"/>
              <w:spacing w:line="240" w:lineRule="auto"/>
              <w:ind w:firstLine="0"/>
              <w:jc w:val="center"/>
              <w:rPr>
                <w:sz w:val="24"/>
                <w:szCs w:val="24"/>
              </w:rPr>
            </w:pPr>
            <w:r w:rsidRPr="0037754F">
              <w:rPr>
                <w:sz w:val="24"/>
                <w:szCs w:val="24"/>
              </w:rPr>
              <w:t>4</w:t>
            </w:r>
          </w:p>
        </w:tc>
        <w:tc>
          <w:tcPr>
            <w:tcW w:w="571" w:type="pct"/>
          </w:tcPr>
          <w:p w14:paraId="43F7F9F9" w14:textId="77777777" w:rsidR="00BD0267" w:rsidRPr="0037754F" w:rsidRDefault="007E2080">
            <w:pPr>
              <w:pStyle w:val="1"/>
              <w:spacing w:line="240" w:lineRule="auto"/>
              <w:ind w:firstLine="0"/>
              <w:jc w:val="center"/>
              <w:rPr>
                <w:sz w:val="24"/>
                <w:szCs w:val="24"/>
              </w:rPr>
            </w:pPr>
            <w:r w:rsidRPr="0037754F">
              <w:rPr>
                <w:sz w:val="24"/>
                <w:szCs w:val="24"/>
              </w:rPr>
              <w:t>0</w:t>
            </w:r>
          </w:p>
        </w:tc>
        <w:tc>
          <w:tcPr>
            <w:tcW w:w="643" w:type="pct"/>
          </w:tcPr>
          <w:p w14:paraId="43F7F9FA" w14:textId="77777777" w:rsidR="00BD0267" w:rsidRPr="0037754F" w:rsidRDefault="007E2080">
            <w:pPr>
              <w:pStyle w:val="1"/>
              <w:spacing w:line="240" w:lineRule="auto"/>
              <w:ind w:firstLine="0"/>
              <w:jc w:val="center"/>
              <w:rPr>
                <w:sz w:val="24"/>
                <w:szCs w:val="24"/>
              </w:rPr>
            </w:pPr>
            <w:r w:rsidRPr="0037754F">
              <w:rPr>
                <w:sz w:val="24"/>
                <w:szCs w:val="24"/>
              </w:rPr>
              <w:t>18</w:t>
            </w:r>
          </w:p>
        </w:tc>
        <w:tc>
          <w:tcPr>
            <w:tcW w:w="736" w:type="pct"/>
          </w:tcPr>
          <w:p w14:paraId="43F7F9FB" w14:textId="77777777" w:rsidR="00BD0267" w:rsidRPr="0037754F" w:rsidRDefault="007E2080">
            <w:pPr>
              <w:pStyle w:val="1"/>
              <w:spacing w:line="240" w:lineRule="auto"/>
              <w:ind w:firstLine="0"/>
              <w:jc w:val="center"/>
              <w:rPr>
                <w:sz w:val="24"/>
                <w:szCs w:val="24"/>
              </w:rPr>
            </w:pPr>
            <w:r w:rsidRPr="0037754F">
              <w:rPr>
                <w:sz w:val="24"/>
                <w:szCs w:val="24"/>
              </w:rPr>
              <w:t>0</w:t>
            </w:r>
          </w:p>
        </w:tc>
        <w:tc>
          <w:tcPr>
            <w:tcW w:w="335" w:type="pct"/>
          </w:tcPr>
          <w:p w14:paraId="43F7F9FC" w14:textId="77777777" w:rsidR="00BD0267" w:rsidRPr="0037754F" w:rsidRDefault="007E2080">
            <w:pPr>
              <w:pStyle w:val="1"/>
              <w:spacing w:line="240" w:lineRule="auto"/>
              <w:ind w:firstLine="0"/>
              <w:jc w:val="center"/>
              <w:rPr>
                <w:sz w:val="24"/>
                <w:szCs w:val="24"/>
              </w:rPr>
            </w:pPr>
            <w:r w:rsidRPr="0037754F">
              <w:rPr>
                <w:sz w:val="24"/>
                <w:szCs w:val="24"/>
              </w:rPr>
              <w:t>20</w:t>
            </w:r>
          </w:p>
        </w:tc>
      </w:tr>
      <w:tr w:rsidR="00BD0267" w:rsidRPr="0037754F" w14:paraId="43F7FA06" w14:textId="77777777">
        <w:tc>
          <w:tcPr>
            <w:tcW w:w="1765" w:type="pct"/>
          </w:tcPr>
          <w:p w14:paraId="43F7F9FF" w14:textId="5B5DD739" w:rsidR="00BD0267" w:rsidRPr="0037754F" w:rsidRDefault="007E2080">
            <w:pPr>
              <w:pStyle w:val="1"/>
              <w:spacing w:line="240" w:lineRule="auto"/>
              <w:ind w:firstLine="0"/>
              <w:rPr>
                <w:i/>
                <w:sz w:val="24"/>
                <w:szCs w:val="24"/>
              </w:rPr>
            </w:pPr>
            <w:r w:rsidRPr="0037754F">
              <w:rPr>
                <w:i/>
                <w:sz w:val="24"/>
                <w:szCs w:val="24"/>
              </w:rPr>
              <w:t>Індивідуальні завдання</w:t>
            </w:r>
          </w:p>
        </w:tc>
        <w:tc>
          <w:tcPr>
            <w:tcW w:w="531" w:type="pct"/>
          </w:tcPr>
          <w:p w14:paraId="43F7FA00" w14:textId="77777777" w:rsidR="00BD0267" w:rsidRPr="0037754F" w:rsidRDefault="007E2080">
            <w:pPr>
              <w:pStyle w:val="1"/>
              <w:spacing w:line="240" w:lineRule="auto"/>
              <w:ind w:firstLine="0"/>
              <w:jc w:val="center"/>
              <w:rPr>
                <w:sz w:val="24"/>
                <w:szCs w:val="24"/>
              </w:rPr>
            </w:pPr>
            <w:r w:rsidRPr="0037754F">
              <w:rPr>
                <w:sz w:val="24"/>
                <w:szCs w:val="24"/>
              </w:rPr>
              <w:t>0</w:t>
            </w:r>
          </w:p>
        </w:tc>
        <w:tc>
          <w:tcPr>
            <w:tcW w:w="418" w:type="pct"/>
          </w:tcPr>
          <w:p w14:paraId="43F7FA01" w14:textId="77777777" w:rsidR="00BD0267" w:rsidRPr="0037754F" w:rsidRDefault="007E2080">
            <w:pPr>
              <w:pStyle w:val="1"/>
              <w:spacing w:line="240" w:lineRule="auto"/>
              <w:ind w:firstLine="0"/>
              <w:jc w:val="center"/>
              <w:rPr>
                <w:sz w:val="24"/>
                <w:szCs w:val="24"/>
              </w:rPr>
            </w:pPr>
            <w:r w:rsidRPr="0037754F">
              <w:rPr>
                <w:sz w:val="24"/>
                <w:szCs w:val="24"/>
              </w:rPr>
              <w:t>0</w:t>
            </w:r>
          </w:p>
        </w:tc>
        <w:tc>
          <w:tcPr>
            <w:tcW w:w="571" w:type="pct"/>
          </w:tcPr>
          <w:p w14:paraId="43F7FA02" w14:textId="77777777" w:rsidR="00BD0267" w:rsidRPr="0037754F" w:rsidRDefault="007E2080">
            <w:pPr>
              <w:pStyle w:val="1"/>
              <w:spacing w:line="240" w:lineRule="auto"/>
              <w:ind w:firstLine="0"/>
              <w:jc w:val="center"/>
              <w:rPr>
                <w:sz w:val="24"/>
                <w:szCs w:val="24"/>
              </w:rPr>
            </w:pPr>
            <w:r w:rsidRPr="0037754F">
              <w:rPr>
                <w:sz w:val="24"/>
                <w:szCs w:val="24"/>
              </w:rPr>
              <w:t>0</w:t>
            </w:r>
          </w:p>
        </w:tc>
        <w:tc>
          <w:tcPr>
            <w:tcW w:w="643" w:type="pct"/>
          </w:tcPr>
          <w:p w14:paraId="43F7FA03" w14:textId="77777777" w:rsidR="00BD0267" w:rsidRPr="0037754F" w:rsidRDefault="007E2080">
            <w:pPr>
              <w:pStyle w:val="1"/>
              <w:spacing w:line="240" w:lineRule="auto"/>
              <w:ind w:firstLine="0"/>
              <w:jc w:val="center"/>
              <w:rPr>
                <w:sz w:val="24"/>
                <w:szCs w:val="24"/>
              </w:rPr>
            </w:pPr>
            <w:r w:rsidRPr="0037754F">
              <w:rPr>
                <w:sz w:val="24"/>
                <w:szCs w:val="24"/>
              </w:rPr>
              <w:t>0</w:t>
            </w:r>
          </w:p>
        </w:tc>
        <w:tc>
          <w:tcPr>
            <w:tcW w:w="736" w:type="pct"/>
          </w:tcPr>
          <w:p w14:paraId="43F7FA04" w14:textId="77777777" w:rsidR="00BD0267" w:rsidRPr="0037754F" w:rsidRDefault="007E2080">
            <w:pPr>
              <w:pStyle w:val="1"/>
              <w:spacing w:line="240" w:lineRule="auto"/>
              <w:ind w:firstLine="0"/>
              <w:jc w:val="center"/>
              <w:rPr>
                <w:sz w:val="24"/>
                <w:szCs w:val="24"/>
              </w:rPr>
            </w:pPr>
            <w:r w:rsidRPr="0037754F">
              <w:rPr>
                <w:sz w:val="24"/>
                <w:szCs w:val="24"/>
              </w:rPr>
              <w:t>0</w:t>
            </w:r>
          </w:p>
        </w:tc>
        <w:tc>
          <w:tcPr>
            <w:tcW w:w="335" w:type="pct"/>
          </w:tcPr>
          <w:p w14:paraId="43F7FA05" w14:textId="77777777" w:rsidR="00BD0267" w:rsidRPr="0037754F" w:rsidRDefault="007E2080">
            <w:pPr>
              <w:pStyle w:val="1"/>
              <w:spacing w:line="240" w:lineRule="auto"/>
              <w:ind w:firstLine="0"/>
              <w:jc w:val="center"/>
              <w:rPr>
                <w:sz w:val="24"/>
                <w:szCs w:val="24"/>
              </w:rPr>
            </w:pPr>
            <w:r w:rsidRPr="0037754F">
              <w:rPr>
                <w:sz w:val="24"/>
                <w:szCs w:val="24"/>
              </w:rPr>
              <w:t>0</w:t>
            </w:r>
          </w:p>
        </w:tc>
      </w:tr>
      <w:tr w:rsidR="00BD0267" w:rsidRPr="0037754F" w14:paraId="43F7FA0F" w14:textId="77777777">
        <w:tc>
          <w:tcPr>
            <w:tcW w:w="1765" w:type="pct"/>
          </w:tcPr>
          <w:p w14:paraId="43F7FA08" w14:textId="2747FA95" w:rsidR="00BD0267" w:rsidRPr="0037754F" w:rsidRDefault="007E2080">
            <w:pPr>
              <w:pStyle w:val="1"/>
              <w:spacing w:line="240" w:lineRule="auto"/>
              <w:ind w:firstLine="0"/>
              <w:rPr>
                <w:b/>
                <w:sz w:val="24"/>
                <w:szCs w:val="24"/>
              </w:rPr>
            </w:pPr>
            <w:r w:rsidRPr="0037754F">
              <w:rPr>
                <w:b/>
                <w:sz w:val="24"/>
                <w:szCs w:val="24"/>
              </w:rPr>
              <w:t>Усього годин</w:t>
            </w:r>
          </w:p>
        </w:tc>
        <w:tc>
          <w:tcPr>
            <w:tcW w:w="531" w:type="pct"/>
          </w:tcPr>
          <w:p w14:paraId="43F7FA09" w14:textId="77777777" w:rsidR="00BD0267" w:rsidRPr="0037754F" w:rsidRDefault="007E2080">
            <w:pPr>
              <w:pStyle w:val="1"/>
              <w:spacing w:line="240" w:lineRule="auto"/>
              <w:ind w:firstLine="0"/>
              <w:jc w:val="center"/>
              <w:rPr>
                <w:sz w:val="24"/>
                <w:szCs w:val="24"/>
              </w:rPr>
            </w:pPr>
            <w:r w:rsidRPr="0037754F">
              <w:rPr>
                <w:sz w:val="24"/>
                <w:szCs w:val="24"/>
              </w:rPr>
              <w:t>120</w:t>
            </w:r>
          </w:p>
        </w:tc>
        <w:tc>
          <w:tcPr>
            <w:tcW w:w="418" w:type="pct"/>
          </w:tcPr>
          <w:p w14:paraId="43F7FA0A" w14:textId="4150A2DD" w:rsidR="007854D6" w:rsidRPr="00DF2BD9" w:rsidRDefault="007E2080" w:rsidP="00DF2BD9">
            <w:pPr>
              <w:pStyle w:val="1"/>
              <w:spacing w:line="240" w:lineRule="auto"/>
              <w:ind w:firstLine="0"/>
              <w:jc w:val="center"/>
              <w:rPr>
                <w:sz w:val="24"/>
                <w:szCs w:val="24"/>
              </w:rPr>
            </w:pPr>
            <w:r w:rsidRPr="00DF2BD9">
              <w:rPr>
                <w:sz w:val="24"/>
                <w:szCs w:val="24"/>
              </w:rPr>
              <w:t>10</w:t>
            </w:r>
          </w:p>
        </w:tc>
        <w:tc>
          <w:tcPr>
            <w:tcW w:w="571" w:type="pct"/>
          </w:tcPr>
          <w:p w14:paraId="43F7FA0B" w14:textId="77777777" w:rsidR="00BD0267" w:rsidRPr="00DF2BD9" w:rsidRDefault="007E2080">
            <w:pPr>
              <w:pStyle w:val="1"/>
              <w:spacing w:line="240" w:lineRule="auto"/>
              <w:ind w:firstLine="0"/>
              <w:jc w:val="center"/>
              <w:rPr>
                <w:sz w:val="24"/>
                <w:szCs w:val="24"/>
              </w:rPr>
            </w:pPr>
            <w:r w:rsidRPr="00DF2BD9">
              <w:rPr>
                <w:sz w:val="24"/>
                <w:szCs w:val="24"/>
              </w:rPr>
              <w:t>0</w:t>
            </w:r>
          </w:p>
        </w:tc>
        <w:tc>
          <w:tcPr>
            <w:tcW w:w="643" w:type="pct"/>
          </w:tcPr>
          <w:p w14:paraId="43F7FA0C" w14:textId="7B21AF56" w:rsidR="007854D6" w:rsidRPr="00DF2BD9" w:rsidRDefault="007E2080" w:rsidP="00DF2BD9">
            <w:pPr>
              <w:pStyle w:val="1"/>
              <w:spacing w:line="240" w:lineRule="auto"/>
              <w:ind w:firstLine="0"/>
              <w:jc w:val="center"/>
              <w:rPr>
                <w:sz w:val="24"/>
                <w:szCs w:val="24"/>
              </w:rPr>
            </w:pPr>
            <w:r w:rsidRPr="00DF2BD9">
              <w:rPr>
                <w:sz w:val="24"/>
                <w:szCs w:val="24"/>
              </w:rPr>
              <w:t>54</w:t>
            </w:r>
          </w:p>
        </w:tc>
        <w:tc>
          <w:tcPr>
            <w:tcW w:w="736" w:type="pct"/>
          </w:tcPr>
          <w:p w14:paraId="43F7FA0D" w14:textId="77777777" w:rsidR="00BD0267" w:rsidRPr="00DF2BD9" w:rsidRDefault="007E2080">
            <w:pPr>
              <w:pStyle w:val="1"/>
              <w:spacing w:line="240" w:lineRule="auto"/>
              <w:ind w:firstLine="0"/>
              <w:jc w:val="center"/>
              <w:rPr>
                <w:sz w:val="24"/>
                <w:szCs w:val="24"/>
              </w:rPr>
            </w:pPr>
            <w:r w:rsidRPr="00DF2BD9">
              <w:rPr>
                <w:sz w:val="24"/>
                <w:szCs w:val="24"/>
              </w:rPr>
              <w:t>0</w:t>
            </w:r>
          </w:p>
        </w:tc>
        <w:tc>
          <w:tcPr>
            <w:tcW w:w="335" w:type="pct"/>
          </w:tcPr>
          <w:p w14:paraId="43F7FA0E" w14:textId="05EF404F" w:rsidR="007854D6" w:rsidRPr="00DF2BD9" w:rsidRDefault="007E2080" w:rsidP="00DF2BD9">
            <w:pPr>
              <w:pStyle w:val="1"/>
              <w:spacing w:line="240" w:lineRule="auto"/>
              <w:ind w:firstLine="0"/>
              <w:jc w:val="center"/>
              <w:rPr>
                <w:sz w:val="24"/>
                <w:szCs w:val="24"/>
              </w:rPr>
            </w:pPr>
            <w:r w:rsidRPr="00DF2BD9">
              <w:rPr>
                <w:sz w:val="24"/>
                <w:szCs w:val="24"/>
              </w:rPr>
              <w:t>56</w:t>
            </w:r>
          </w:p>
        </w:tc>
      </w:tr>
    </w:tbl>
    <w:p w14:paraId="5D11B766" w14:textId="31B29615" w:rsidR="0037754F" w:rsidRPr="007854D6" w:rsidRDefault="0037754F" w:rsidP="00DF2BD9">
      <w:pPr>
        <w:widowControl w:val="0"/>
        <w:rPr>
          <w:b/>
          <w:sz w:val="28"/>
          <w:szCs w:val="28"/>
          <w:lang w:val="uk-UA"/>
        </w:rPr>
      </w:pPr>
    </w:p>
    <w:p w14:paraId="0BB59C79" w14:textId="5F0D7C68" w:rsidR="0037754F" w:rsidRPr="00DF2BD9" w:rsidRDefault="00DF2BD9" w:rsidP="0037754F">
      <w:pPr>
        <w:widowControl w:val="0"/>
        <w:jc w:val="center"/>
        <w:rPr>
          <w:b/>
          <w:i/>
          <w:sz w:val="24"/>
          <w:szCs w:val="24"/>
          <w:lang w:val="uk-UA"/>
        </w:rPr>
      </w:pPr>
      <w:r w:rsidRPr="00DF2BD9">
        <w:rPr>
          <w:b/>
          <w:i/>
          <w:sz w:val="24"/>
          <w:szCs w:val="24"/>
          <w:lang w:val="uk-UA"/>
        </w:rPr>
        <w:t>Заочна</w:t>
      </w:r>
      <w:r w:rsidR="0037754F" w:rsidRPr="00DF2BD9">
        <w:rPr>
          <w:b/>
          <w:i/>
          <w:sz w:val="24"/>
          <w:szCs w:val="24"/>
          <w:lang w:val="uk-UA"/>
        </w:rPr>
        <w:t xml:space="preserve"> форма навчання</w:t>
      </w:r>
    </w:p>
    <w:tbl>
      <w:tblPr>
        <w:tblStyle w:val="af"/>
        <w:tblW w:w="5077" w:type="pct"/>
        <w:tblLook w:val="04A0" w:firstRow="1" w:lastRow="0" w:firstColumn="1" w:lastColumn="0" w:noHBand="0" w:noVBand="1"/>
      </w:tblPr>
      <w:tblGrid>
        <w:gridCol w:w="3138"/>
        <w:gridCol w:w="975"/>
        <w:gridCol w:w="868"/>
        <w:gridCol w:w="1190"/>
        <w:gridCol w:w="1343"/>
        <w:gridCol w:w="1541"/>
        <w:gridCol w:w="663"/>
      </w:tblGrid>
      <w:tr w:rsidR="0037754F" w:rsidRPr="0037754F" w14:paraId="6B515DA4" w14:textId="77777777" w:rsidTr="0037754F">
        <w:tc>
          <w:tcPr>
            <w:tcW w:w="1765" w:type="pct"/>
            <w:vMerge w:val="restart"/>
          </w:tcPr>
          <w:p w14:paraId="51408E52" w14:textId="77777777" w:rsidR="0037754F" w:rsidRPr="0037754F" w:rsidRDefault="0037754F" w:rsidP="0037754F">
            <w:pPr>
              <w:pStyle w:val="1"/>
              <w:spacing w:line="240" w:lineRule="auto"/>
              <w:ind w:firstLine="0"/>
              <w:jc w:val="center"/>
              <w:rPr>
                <w:b/>
                <w:sz w:val="24"/>
                <w:szCs w:val="24"/>
              </w:rPr>
            </w:pPr>
          </w:p>
          <w:p w14:paraId="34A0BAC1" w14:textId="77777777" w:rsidR="0037754F" w:rsidRPr="0037754F" w:rsidRDefault="0037754F" w:rsidP="0037754F">
            <w:pPr>
              <w:pStyle w:val="1"/>
              <w:spacing w:line="240" w:lineRule="auto"/>
              <w:ind w:firstLine="0"/>
              <w:jc w:val="center"/>
              <w:rPr>
                <w:b/>
                <w:sz w:val="24"/>
                <w:szCs w:val="24"/>
              </w:rPr>
            </w:pPr>
            <w:r w:rsidRPr="0037754F">
              <w:rPr>
                <w:b/>
                <w:sz w:val="24"/>
                <w:szCs w:val="24"/>
              </w:rPr>
              <w:t>Назви тем</w:t>
            </w:r>
          </w:p>
        </w:tc>
        <w:tc>
          <w:tcPr>
            <w:tcW w:w="3235" w:type="pct"/>
            <w:gridSpan w:val="6"/>
          </w:tcPr>
          <w:p w14:paraId="15294539" w14:textId="77777777" w:rsidR="0037754F" w:rsidRPr="0037754F" w:rsidRDefault="0037754F" w:rsidP="0037754F">
            <w:pPr>
              <w:pStyle w:val="1"/>
              <w:spacing w:line="240" w:lineRule="auto"/>
              <w:ind w:firstLine="0"/>
              <w:jc w:val="center"/>
              <w:rPr>
                <w:b/>
                <w:sz w:val="24"/>
                <w:szCs w:val="24"/>
              </w:rPr>
            </w:pPr>
            <w:r w:rsidRPr="0037754F">
              <w:rPr>
                <w:b/>
                <w:sz w:val="24"/>
                <w:szCs w:val="24"/>
              </w:rPr>
              <w:t>Кількість годин</w:t>
            </w:r>
          </w:p>
        </w:tc>
      </w:tr>
      <w:tr w:rsidR="0037754F" w:rsidRPr="0037754F" w14:paraId="477AA52D" w14:textId="77777777" w:rsidTr="0037754F">
        <w:tc>
          <w:tcPr>
            <w:tcW w:w="1765" w:type="pct"/>
            <w:vMerge/>
          </w:tcPr>
          <w:p w14:paraId="2B8256CA" w14:textId="77777777" w:rsidR="0037754F" w:rsidRPr="0037754F" w:rsidRDefault="0037754F" w:rsidP="0037754F">
            <w:pPr>
              <w:pStyle w:val="1"/>
              <w:spacing w:line="240" w:lineRule="auto"/>
              <w:ind w:firstLine="0"/>
              <w:jc w:val="center"/>
              <w:rPr>
                <w:b/>
                <w:sz w:val="24"/>
                <w:szCs w:val="24"/>
              </w:rPr>
            </w:pPr>
          </w:p>
        </w:tc>
        <w:tc>
          <w:tcPr>
            <w:tcW w:w="531" w:type="pct"/>
            <w:vMerge w:val="restart"/>
          </w:tcPr>
          <w:p w14:paraId="424840C0" w14:textId="77777777" w:rsidR="0037754F" w:rsidRPr="0037754F" w:rsidRDefault="0037754F" w:rsidP="0037754F">
            <w:pPr>
              <w:pStyle w:val="1"/>
              <w:spacing w:line="240" w:lineRule="auto"/>
              <w:ind w:firstLine="0"/>
              <w:jc w:val="center"/>
              <w:rPr>
                <w:b/>
                <w:sz w:val="24"/>
                <w:szCs w:val="24"/>
              </w:rPr>
            </w:pPr>
            <w:r w:rsidRPr="0037754F">
              <w:rPr>
                <w:b/>
                <w:sz w:val="24"/>
                <w:szCs w:val="24"/>
              </w:rPr>
              <w:t>Усього</w:t>
            </w:r>
          </w:p>
        </w:tc>
        <w:tc>
          <w:tcPr>
            <w:tcW w:w="2704" w:type="pct"/>
            <w:gridSpan w:val="5"/>
          </w:tcPr>
          <w:p w14:paraId="68E8D685" w14:textId="77777777" w:rsidR="0037754F" w:rsidRPr="0037754F" w:rsidRDefault="0037754F" w:rsidP="0037754F">
            <w:pPr>
              <w:pStyle w:val="1"/>
              <w:spacing w:line="240" w:lineRule="auto"/>
              <w:ind w:firstLine="0"/>
              <w:jc w:val="center"/>
              <w:rPr>
                <w:b/>
                <w:sz w:val="24"/>
                <w:szCs w:val="24"/>
              </w:rPr>
            </w:pPr>
            <w:r w:rsidRPr="0037754F">
              <w:rPr>
                <w:b/>
                <w:sz w:val="24"/>
                <w:szCs w:val="24"/>
              </w:rPr>
              <w:t>у тому числі</w:t>
            </w:r>
          </w:p>
        </w:tc>
      </w:tr>
      <w:tr w:rsidR="0037754F" w:rsidRPr="0037754F" w14:paraId="257163C1" w14:textId="77777777" w:rsidTr="0037754F">
        <w:tc>
          <w:tcPr>
            <w:tcW w:w="1765" w:type="pct"/>
            <w:vMerge/>
          </w:tcPr>
          <w:p w14:paraId="471F88A9" w14:textId="77777777" w:rsidR="0037754F" w:rsidRPr="0037754F" w:rsidRDefault="0037754F" w:rsidP="0037754F">
            <w:pPr>
              <w:pStyle w:val="1"/>
              <w:spacing w:line="240" w:lineRule="auto"/>
              <w:ind w:firstLine="0"/>
              <w:jc w:val="center"/>
              <w:rPr>
                <w:b/>
                <w:sz w:val="24"/>
                <w:szCs w:val="24"/>
              </w:rPr>
            </w:pPr>
          </w:p>
        </w:tc>
        <w:tc>
          <w:tcPr>
            <w:tcW w:w="531" w:type="pct"/>
            <w:vMerge/>
          </w:tcPr>
          <w:p w14:paraId="1FCAA904" w14:textId="77777777" w:rsidR="0037754F" w:rsidRPr="0037754F" w:rsidRDefault="0037754F" w:rsidP="0037754F">
            <w:pPr>
              <w:pStyle w:val="1"/>
              <w:spacing w:line="240" w:lineRule="auto"/>
              <w:ind w:firstLine="0"/>
              <w:jc w:val="center"/>
              <w:rPr>
                <w:b/>
                <w:sz w:val="24"/>
                <w:szCs w:val="24"/>
              </w:rPr>
            </w:pPr>
          </w:p>
        </w:tc>
        <w:tc>
          <w:tcPr>
            <w:tcW w:w="418" w:type="pct"/>
          </w:tcPr>
          <w:p w14:paraId="3CC2CE54" w14:textId="77777777" w:rsidR="0037754F" w:rsidRPr="0037754F" w:rsidRDefault="0037754F" w:rsidP="0037754F">
            <w:pPr>
              <w:pStyle w:val="1"/>
              <w:spacing w:line="240" w:lineRule="auto"/>
              <w:ind w:firstLine="0"/>
              <w:jc w:val="center"/>
              <w:rPr>
                <w:b/>
                <w:sz w:val="24"/>
                <w:szCs w:val="24"/>
              </w:rPr>
            </w:pPr>
            <w:r w:rsidRPr="0037754F">
              <w:rPr>
                <w:b/>
                <w:sz w:val="24"/>
                <w:szCs w:val="24"/>
              </w:rPr>
              <w:t>лекції</w:t>
            </w:r>
          </w:p>
        </w:tc>
        <w:tc>
          <w:tcPr>
            <w:tcW w:w="571" w:type="pct"/>
          </w:tcPr>
          <w:p w14:paraId="1872381F" w14:textId="77777777" w:rsidR="0037754F" w:rsidRPr="0037754F" w:rsidRDefault="0037754F" w:rsidP="0037754F">
            <w:pPr>
              <w:pStyle w:val="1"/>
              <w:spacing w:line="240" w:lineRule="auto"/>
              <w:ind w:firstLine="0"/>
              <w:jc w:val="center"/>
              <w:rPr>
                <w:b/>
                <w:sz w:val="24"/>
                <w:szCs w:val="24"/>
              </w:rPr>
            </w:pPr>
            <w:r w:rsidRPr="0037754F">
              <w:rPr>
                <w:b/>
                <w:sz w:val="24"/>
                <w:szCs w:val="24"/>
              </w:rPr>
              <w:t>семінари</w:t>
            </w:r>
          </w:p>
        </w:tc>
        <w:tc>
          <w:tcPr>
            <w:tcW w:w="643" w:type="pct"/>
          </w:tcPr>
          <w:p w14:paraId="70DFBB4D" w14:textId="77777777" w:rsidR="0037754F" w:rsidRPr="0037754F" w:rsidRDefault="0037754F" w:rsidP="0037754F">
            <w:pPr>
              <w:pStyle w:val="1"/>
              <w:spacing w:line="240" w:lineRule="auto"/>
              <w:ind w:firstLine="0"/>
              <w:jc w:val="center"/>
              <w:rPr>
                <w:b/>
                <w:sz w:val="24"/>
                <w:szCs w:val="24"/>
              </w:rPr>
            </w:pPr>
            <w:r w:rsidRPr="0037754F">
              <w:rPr>
                <w:b/>
                <w:sz w:val="24"/>
                <w:szCs w:val="24"/>
              </w:rPr>
              <w:t>практичні</w:t>
            </w:r>
          </w:p>
        </w:tc>
        <w:tc>
          <w:tcPr>
            <w:tcW w:w="736" w:type="pct"/>
          </w:tcPr>
          <w:p w14:paraId="52216219" w14:textId="77777777" w:rsidR="0037754F" w:rsidRPr="0037754F" w:rsidRDefault="0037754F" w:rsidP="0037754F">
            <w:pPr>
              <w:pStyle w:val="1"/>
              <w:spacing w:line="240" w:lineRule="auto"/>
              <w:ind w:firstLine="0"/>
              <w:jc w:val="center"/>
              <w:rPr>
                <w:b/>
                <w:sz w:val="24"/>
                <w:szCs w:val="24"/>
              </w:rPr>
            </w:pPr>
            <w:r w:rsidRPr="0037754F">
              <w:rPr>
                <w:b/>
                <w:sz w:val="24"/>
                <w:szCs w:val="24"/>
              </w:rPr>
              <w:t>лабораторні</w:t>
            </w:r>
          </w:p>
        </w:tc>
        <w:tc>
          <w:tcPr>
            <w:tcW w:w="335" w:type="pct"/>
          </w:tcPr>
          <w:p w14:paraId="65BD2CED" w14:textId="77777777" w:rsidR="0037754F" w:rsidRPr="0037754F" w:rsidRDefault="0037754F" w:rsidP="0037754F">
            <w:pPr>
              <w:pStyle w:val="1"/>
              <w:spacing w:line="240" w:lineRule="auto"/>
              <w:ind w:firstLine="0"/>
              <w:jc w:val="center"/>
              <w:rPr>
                <w:b/>
                <w:sz w:val="24"/>
                <w:szCs w:val="24"/>
              </w:rPr>
            </w:pPr>
            <w:r w:rsidRPr="0037754F">
              <w:rPr>
                <w:b/>
                <w:sz w:val="24"/>
                <w:szCs w:val="24"/>
              </w:rPr>
              <w:t>СРЗ</w:t>
            </w:r>
          </w:p>
        </w:tc>
      </w:tr>
      <w:tr w:rsidR="0037754F" w:rsidRPr="0037754F" w14:paraId="308487DA" w14:textId="77777777" w:rsidTr="0037754F">
        <w:tc>
          <w:tcPr>
            <w:tcW w:w="5000" w:type="pct"/>
            <w:gridSpan w:val="7"/>
          </w:tcPr>
          <w:p w14:paraId="0A0CACEC" w14:textId="77777777" w:rsidR="0037754F" w:rsidRPr="0037754F" w:rsidRDefault="0037754F" w:rsidP="0037754F">
            <w:pPr>
              <w:pStyle w:val="1"/>
              <w:spacing w:line="240" w:lineRule="auto"/>
              <w:ind w:firstLine="0"/>
              <w:jc w:val="center"/>
              <w:rPr>
                <w:b/>
                <w:sz w:val="24"/>
                <w:szCs w:val="24"/>
              </w:rPr>
            </w:pPr>
          </w:p>
          <w:p w14:paraId="235289FE" w14:textId="77777777" w:rsidR="0037754F" w:rsidRPr="0037754F" w:rsidRDefault="0037754F" w:rsidP="0037754F">
            <w:pPr>
              <w:pStyle w:val="1"/>
              <w:spacing w:line="240" w:lineRule="auto"/>
              <w:ind w:firstLine="0"/>
              <w:jc w:val="center"/>
              <w:rPr>
                <w:b/>
                <w:sz w:val="24"/>
                <w:szCs w:val="24"/>
              </w:rPr>
            </w:pPr>
            <w:r w:rsidRPr="0037754F">
              <w:rPr>
                <w:b/>
                <w:sz w:val="24"/>
                <w:szCs w:val="24"/>
              </w:rPr>
              <w:t>Змістовий модуль 1. Анатомічна термінологія</w:t>
            </w:r>
          </w:p>
        </w:tc>
      </w:tr>
      <w:tr w:rsidR="0037754F" w:rsidRPr="0037754F" w14:paraId="6B2BFF99" w14:textId="77777777" w:rsidTr="0037754F">
        <w:tc>
          <w:tcPr>
            <w:tcW w:w="1765" w:type="pct"/>
          </w:tcPr>
          <w:p w14:paraId="675C80F9" w14:textId="52EC8BD4" w:rsidR="0037754F" w:rsidRPr="0037754F" w:rsidRDefault="0037754F" w:rsidP="00DF2BD9">
            <w:pPr>
              <w:pStyle w:val="1"/>
              <w:spacing w:line="240" w:lineRule="auto"/>
              <w:ind w:firstLine="0"/>
              <w:rPr>
                <w:sz w:val="24"/>
                <w:szCs w:val="24"/>
              </w:rPr>
            </w:pPr>
            <w:r w:rsidRPr="0037754F">
              <w:rPr>
                <w:sz w:val="24"/>
                <w:szCs w:val="24"/>
              </w:rPr>
              <w:t xml:space="preserve">Тема 1. Латинський алфавіт. Вимова голосних та приголосних.  Наголос.  </w:t>
            </w:r>
          </w:p>
        </w:tc>
        <w:tc>
          <w:tcPr>
            <w:tcW w:w="531" w:type="pct"/>
          </w:tcPr>
          <w:p w14:paraId="62CCB4EF" w14:textId="79074067" w:rsidR="0037754F" w:rsidRPr="0037754F" w:rsidRDefault="008F6091" w:rsidP="0037754F">
            <w:pPr>
              <w:pStyle w:val="1"/>
              <w:spacing w:line="240" w:lineRule="auto"/>
              <w:ind w:firstLine="0"/>
              <w:jc w:val="center"/>
              <w:rPr>
                <w:sz w:val="24"/>
                <w:szCs w:val="24"/>
              </w:rPr>
            </w:pPr>
            <w:r>
              <w:rPr>
                <w:sz w:val="24"/>
                <w:szCs w:val="24"/>
              </w:rPr>
              <w:t>6</w:t>
            </w:r>
          </w:p>
        </w:tc>
        <w:tc>
          <w:tcPr>
            <w:tcW w:w="418" w:type="pct"/>
          </w:tcPr>
          <w:p w14:paraId="624624EA" w14:textId="071F234E" w:rsidR="0037754F" w:rsidRPr="0037754F" w:rsidRDefault="008F6091" w:rsidP="0037754F">
            <w:pPr>
              <w:pStyle w:val="1"/>
              <w:spacing w:line="240" w:lineRule="auto"/>
              <w:ind w:firstLine="0"/>
              <w:jc w:val="center"/>
              <w:rPr>
                <w:sz w:val="24"/>
                <w:szCs w:val="24"/>
              </w:rPr>
            </w:pPr>
            <w:r>
              <w:rPr>
                <w:sz w:val="24"/>
                <w:szCs w:val="24"/>
              </w:rPr>
              <w:t>0</w:t>
            </w:r>
          </w:p>
        </w:tc>
        <w:tc>
          <w:tcPr>
            <w:tcW w:w="571" w:type="pct"/>
          </w:tcPr>
          <w:p w14:paraId="38031B05" w14:textId="77777777" w:rsidR="0037754F" w:rsidRPr="0037754F" w:rsidRDefault="0037754F" w:rsidP="0037754F">
            <w:pPr>
              <w:pStyle w:val="1"/>
              <w:spacing w:line="240" w:lineRule="auto"/>
              <w:ind w:firstLine="0"/>
              <w:jc w:val="center"/>
              <w:rPr>
                <w:sz w:val="24"/>
                <w:szCs w:val="24"/>
              </w:rPr>
            </w:pPr>
            <w:r w:rsidRPr="0037754F">
              <w:rPr>
                <w:sz w:val="24"/>
                <w:szCs w:val="24"/>
              </w:rPr>
              <w:t>0</w:t>
            </w:r>
          </w:p>
        </w:tc>
        <w:tc>
          <w:tcPr>
            <w:tcW w:w="643" w:type="pct"/>
          </w:tcPr>
          <w:p w14:paraId="6A306BE0" w14:textId="77777777" w:rsidR="0037754F" w:rsidRPr="0037754F" w:rsidRDefault="0037754F" w:rsidP="0037754F">
            <w:pPr>
              <w:pStyle w:val="1"/>
              <w:spacing w:line="240" w:lineRule="auto"/>
              <w:ind w:firstLine="0"/>
              <w:jc w:val="center"/>
              <w:rPr>
                <w:sz w:val="24"/>
                <w:szCs w:val="24"/>
              </w:rPr>
            </w:pPr>
            <w:r w:rsidRPr="0037754F">
              <w:rPr>
                <w:sz w:val="24"/>
                <w:szCs w:val="24"/>
              </w:rPr>
              <w:t>2</w:t>
            </w:r>
          </w:p>
        </w:tc>
        <w:tc>
          <w:tcPr>
            <w:tcW w:w="736" w:type="pct"/>
          </w:tcPr>
          <w:p w14:paraId="5EA76124" w14:textId="77777777" w:rsidR="0037754F" w:rsidRPr="0037754F" w:rsidRDefault="0037754F" w:rsidP="0037754F">
            <w:pPr>
              <w:pStyle w:val="1"/>
              <w:spacing w:line="240" w:lineRule="auto"/>
              <w:ind w:firstLine="0"/>
              <w:jc w:val="center"/>
              <w:rPr>
                <w:sz w:val="24"/>
                <w:szCs w:val="24"/>
              </w:rPr>
            </w:pPr>
            <w:r w:rsidRPr="0037754F">
              <w:rPr>
                <w:sz w:val="24"/>
                <w:szCs w:val="24"/>
              </w:rPr>
              <w:t>0</w:t>
            </w:r>
          </w:p>
        </w:tc>
        <w:tc>
          <w:tcPr>
            <w:tcW w:w="335" w:type="pct"/>
          </w:tcPr>
          <w:p w14:paraId="56468A14" w14:textId="1DBD6176" w:rsidR="0037754F" w:rsidRPr="0037754F" w:rsidRDefault="008F6091" w:rsidP="0037754F">
            <w:pPr>
              <w:pStyle w:val="1"/>
              <w:spacing w:line="240" w:lineRule="auto"/>
              <w:ind w:firstLine="0"/>
              <w:jc w:val="center"/>
              <w:rPr>
                <w:sz w:val="24"/>
                <w:szCs w:val="24"/>
              </w:rPr>
            </w:pPr>
            <w:r>
              <w:rPr>
                <w:sz w:val="24"/>
                <w:szCs w:val="24"/>
              </w:rPr>
              <w:t>4</w:t>
            </w:r>
          </w:p>
        </w:tc>
      </w:tr>
      <w:tr w:rsidR="0037754F" w:rsidRPr="0037754F" w14:paraId="2DE4D496" w14:textId="77777777" w:rsidTr="0037754F">
        <w:tc>
          <w:tcPr>
            <w:tcW w:w="1765" w:type="pct"/>
          </w:tcPr>
          <w:p w14:paraId="11F984B9" w14:textId="77777777" w:rsidR="0037754F" w:rsidRPr="0037754F" w:rsidRDefault="0037754F" w:rsidP="0037754F">
            <w:pPr>
              <w:pStyle w:val="1"/>
              <w:spacing w:line="240" w:lineRule="auto"/>
              <w:ind w:firstLine="0"/>
              <w:rPr>
                <w:sz w:val="24"/>
                <w:szCs w:val="24"/>
              </w:rPr>
            </w:pPr>
            <w:r w:rsidRPr="0037754F">
              <w:rPr>
                <w:sz w:val="24"/>
                <w:szCs w:val="24"/>
              </w:rPr>
              <w:t xml:space="preserve">Тема 2. Iменник. </w:t>
            </w:r>
            <w:r w:rsidRPr="0037754F">
              <w:rPr>
                <w:sz w:val="24"/>
                <w:szCs w:val="24"/>
              </w:rPr>
              <w:lastRenderedPageBreak/>
              <w:t>Граматичні категорії іменника. Словникова форма. Визначення основи  та роду. В</w:t>
            </w:r>
            <w:r w:rsidRPr="0037754F">
              <w:rPr>
                <w:sz w:val="24"/>
                <w:szCs w:val="24"/>
              </w:rPr>
              <w:sym w:font="Times New Roman" w:char="0456"/>
            </w:r>
            <w:r w:rsidRPr="0037754F">
              <w:rPr>
                <w:sz w:val="24"/>
                <w:szCs w:val="24"/>
              </w:rPr>
              <w:t>дм</w:t>
            </w:r>
            <w:r w:rsidRPr="0037754F">
              <w:rPr>
                <w:sz w:val="24"/>
                <w:szCs w:val="24"/>
              </w:rPr>
              <w:sym w:font="Times New Roman" w:char="0456"/>
            </w:r>
            <w:r w:rsidRPr="0037754F">
              <w:rPr>
                <w:sz w:val="24"/>
                <w:szCs w:val="24"/>
              </w:rPr>
              <w:t xml:space="preserve">ни </w:t>
            </w:r>
            <w:r w:rsidRPr="0037754F">
              <w:rPr>
                <w:sz w:val="24"/>
                <w:szCs w:val="24"/>
              </w:rPr>
              <w:sym w:font="Times New Roman" w:char="0456"/>
            </w:r>
            <w:r w:rsidRPr="0037754F">
              <w:rPr>
                <w:sz w:val="24"/>
                <w:szCs w:val="24"/>
              </w:rPr>
              <w:t>менник</w:t>
            </w:r>
            <w:r w:rsidRPr="0037754F">
              <w:rPr>
                <w:sz w:val="24"/>
                <w:szCs w:val="24"/>
              </w:rPr>
              <w:sym w:font="Times New Roman" w:char="0456"/>
            </w:r>
            <w:r w:rsidRPr="0037754F">
              <w:rPr>
                <w:sz w:val="24"/>
                <w:szCs w:val="24"/>
              </w:rPr>
              <w:t>в. Неузгодже неозначення.</w:t>
            </w:r>
          </w:p>
        </w:tc>
        <w:tc>
          <w:tcPr>
            <w:tcW w:w="531" w:type="pct"/>
          </w:tcPr>
          <w:p w14:paraId="2C6575AA" w14:textId="5364A2EE" w:rsidR="0037754F" w:rsidRPr="0037754F" w:rsidRDefault="008F6091" w:rsidP="0037754F">
            <w:pPr>
              <w:pStyle w:val="1"/>
              <w:spacing w:line="240" w:lineRule="auto"/>
              <w:ind w:firstLine="0"/>
              <w:jc w:val="center"/>
              <w:rPr>
                <w:sz w:val="24"/>
                <w:szCs w:val="24"/>
              </w:rPr>
            </w:pPr>
            <w:r>
              <w:rPr>
                <w:sz w:val="24"/>
                <w:szCs w:val="24"/>
              </w:rPr>
              <w:lastRenderedPageBreak/>
              <w:t>6</w:t>
            </w:r>
          </w:p>
        </w:tc>
        <w:tc>
          <w:tcPr>
            <w:tcW w:w="418" w:type="pct"/>
          </w:tcPr>
          <w:p w14:paraId="4B5FC709" w14:textId="77777777" w:rsidR="0037754F" w:rsidRPr="0037754F" w:rsidRDefault="0037754F" w:rsidP="0037754F">
            <w:pPr>
              <w:pStyle w:val="1"/>
              <w:spacing w:line="240" w:lineRule="auto"/>
              <w:ind w:firstLine="0"/>
              <w:jc w:val="center"/>
              <w:rPr>
                <w:sz w:val="24"/>
                <w:szCs w:val="24"/>
              </w:rPr>
            </w:pPr>
            <w:r w:rsidRPr="0037754F">
              <w:rPr>
                <w:sz w:val="24"/>
                <w:szCs w:val="24"/>
              </w:rPr>
              <w:t>0</w:t>
            </w:r>
          </w:p>
        </w:tc>
        <w:tc>
          <w:tcPr>
            <w:tcW w:w="571" w:type="pct"/>
          </w:tcPr>
          <w:p w14:paraId="34637AAA" w14:textId="77777777" w:rsidR="0037754F" w:rsidRPr="0037754F" w:rsidRDefault="0037754F" w:rsidP="0037754F">
            <w:pPr>
              <w:pStyle w:val="1"/>
              <w:spacing w:line="240" w:lineRule="auto"/>
              <w:ind w:firstLine="0"/>
              <w:jc w:val="center"/>
              <w:rPr>
                <w:sz w:val="24"/>
                <w:szCs w:val="24"/>
              </w:rPr>
            </w:pPr>
            <w:r w:rsidRPr="0037754F">
              <w:rPr>
                <w:sz w:val="24"/>
                <w:szCs w:val="24"/>
              </w:rPr>
              <w:t>0</w:t>
            </w:r>
          </w:p>
        </w:tc>
        <w:tc>
          <w:tcPr>
            <w:tcW w:w="643" w:type="pct"/>
          </w:tcPr>
          <w:p w14:paraId="67658FCA" w14:textId="77777777" w:rsidR="0037754F" w:rsidRPr="0037754F" w:rsidRDefault="0037754F" w:rsidP="0037754F">
            <w:pPr>
              <w:pStyle w:val="1"/>
              <w:spacing w:line="240" w:lineRule="auto"/>
              <w:ind w:firstLine="0"/>
              <w:jc w:val="center"/>
              <w:rPr>
                <w:sz w:val="24"/>
                <w:szCs w:val="24"/>
              </w:rPr>
            </w:pPr>
            <w:r w:rsidRPr="0037754F">
              <w:rPr>
                <w:sz w:val="24"/>
                <w:szCs w:val="24"/>
              </w:rPr>
              <w:t>2</w:t>
            </w:r>
          </w:p>
        </w:tc>
        <w:tc>
          <w:tcPr>
            <w:tcW w:w="736" w:type="pct"/>
          </w:tcPr>
          <w:p w14:paraId="3E4A35E3" w14:textId="77777777" w:rsidR="0037754F" w:rsidRPr="0037754F" w:rsidRDefault="0037754F" w:rsidP="0037754F">
            <w:pPr>
              <w:pStyle w:val="1"/>
              <w:spacing w:line="240" w:lineRule="auto"/>
              <w:ind w:firstLine="0"/>
              <w:jc w:val="center"/>
              <w:rPr>
                <w:sz w:val="24"/>
                <w:szCs w:val="24"/>
              </w:rPr>
            </w:pPr>
            <w:r w:rsidRPr="0037754F">
              <w:rPr>
                <w:sz w:val="24"/>
                <w:szCs w:val="24"/>
              </w:rPr>
              <w:t>0</w:t>
            </w:r>
          </w:p>
        </w:tc>
        <w:tc>
          <w:tcPr>
            <w:tcW w:w="335" w:type="pct"/>
          </w:tcPr>
          <w:p w14:paraId="400228D2" w14:textId="79B5705A" w:rsidR="0037754F" w:rsidRPr="0037754F" w:rsidRDefault="008F6091" w:rsidP="0037754F">
            <w:pPr>
              <w:pStyle w:val="1"/>
              <w:spacing w:line="240" w:lineRule="auto"/>
              <w:ind w:firstLine="0"/>
              <w:jc w:val="center"/>
              <w:rPr>
                <w:sz w:val="24"/>
                <w:szCs w:val="24"/>
              </w:rPr>
            </w:pPr>
            <w:r>
              <w:rPr>
                <w:sz w:val="24"/>
                <w:szCs w:val="24"/>
              </w:rPr>
              <w:t>4</w:t>
            </w:r>
          </w:p>
        </w:tc>
      </w:tr>
      <w:tr w:rsidR="0037754F" w:rsidRPr="0037754F" w14:paraId="2CA25E24" w14:textId="77777777" w:rsidTr="0037754F">
        <w:tc>
          <w:tcPr>
            <w:tcW w:w="1765" w:type="pct"/>
          </w:tcPr>
          <w:p w14:paraId="3EBC3F3B" w14:textId="77777777" w:rsidR="0037754F" w:rsidRPr="0037754F" w:rsidRDefault="0037754F" w:rsidP="0037754F">
            <w:pPr>
              <w:pStyle w:val="1"/>
              <w:spacing w:line="240" w:lineRule="auto"/>
              <w:ind w:firstLine="0"/>
              <w:rPr>
                <w:sz w:val="24"/>
                <w:szCs w:val="24"/>
              </w:rPr>
            </w:pPr>
            <w:r w:rsidRPr="0037754F">
              <w:rPr>
                <w:sz w:val="24"/>
                <w:szCs w:val="24"/>
              </w:rPr>
              <w:lastRenderedPageBreak/>
              <w:t>Тема 3. Прикметник. Граматичн</w:t>
            </w:r>
            <w:r w:rsidRPr="0037754F">
              <w:rPr>
                <w:sz w:val="24"/>
                <w:szCs w:val="24"/>
              </w:rPr>
              <w:sym w:font="Times New Roman" w:char="0456"/>
            </w:r>
            <w:r w:rsidRPr="0037754F">
              <w:rPr>
                <w:sz w:val="24"/>
                <w:szCs w:val="24"/>
              </w:rPr>
              <w:t xml:space="preserve"> категор</w:t>
            </w:r>
            <w:r w:rsidRPr="0037754F">
              <w:rPr>
                <w:sz w:val="24"/>
                <w:szCs w:val="24"/>
              </w:rPr>
              <w:sym w:font="Times New Roman" w:char="0456"/>
            </w:r>
            <w:r w:rsidRPr="0037754F">
              <w:rPr>
                <w:sz w:val="24"/>
                <w:szCs w:val="24"/>
              </w:rPr>
              <w:sym w:font="Times New Roman" w:char="0457"/>
            </w:r>
            <w:r w:rsidRPr="0037754F">
              <w:rPr>
                <w:sz w:val="24"/>
                <w:szCs w:val="24"/>
              </w:rPr>
              <w:t xml:space="preserve"> прикметника. Дв</w:t>
            </w:r>
            <w:r w:rsidRPr="0037754F">
              <w:rPr>
                <w:sz w:val="24"/>
                <w:szCs w:val="24"/>
              </w:rPr>
              <w:sym w:font="Times New Roman" w:char="0456"/>
            </w:r>
            <w:r w:rsidRPr="0037754F">
              <w:rPr>
                <w:sz w:val="24"/>
                <w:szCs w:val="24"/>
              </w:rPr>
              <w:t xml:space="preserve"> групи прикметник</w:t>
            </w:r>
            <w:r w:rsidRPr="0037754F">
              <w:rPr>
                <w:sz w:val="24"/>
                <w:szCs w:val="24"/>
              </w:rPr>
              <w:sym w:font="Times New Roman" w:char="0456"/>
            </w:r>
            <w:r w:rsidRPr="0037754F">
              <w:rPr>
                <w:sz w:val="24"/>
                <w:szCs w:val="24"/>
              </w:rPr>
              <w:t xml:space="preserve">в. Відмінювання прикметників.  Узгодження прикметника з </w:t>
            </w:r>
            <w:r w:rsidRPr="0037754F">
              <w:rPr>
                <w:sz w:val="24"/>
                <w:szCs w:val="24"/>
              </w:rPr>
              <w:sym w:font="Times New Roman" w:char="0456"/>
            </w:r>
            <w:r w:rsidRPr="0037754F">
              <w:rPr>
                <w:sz w:val="24"/>
                <w:szCs w:val="24"/>
              </w:rPr>
              <w:t xml:space="preserve">менником. </w:t>
            </w:r>
          </w:p>
        </w:tc>
        <w:tc>
          <w:tcPr>
            <w:tcW w:w="531" w:type="pct"/>
          </w:tcPr>
          <w:p w14:paraId="56D291E0" w14:textId="08165F4E" w:rsidR="0037754F" w:rsidRPr="0037754F" w:rsidRDefault="008F6091" w:rsidP="0037754F">
            <w:pPr>
              <w:pStyle w:val="1"/>
              <w:spacing w:line="240" w:lineRule="auto"/>
              <w:ind w:firstLine="0"/>
              <w:jc w:val="center"/>
              <w:rPr>
                <w:sz w:val="24"/>
                <w:szCs w:val="24"/>
              </w:rPr>
            </w:pPr>
            <w:r>
              <w:rPr>
                <w:sz w:val="24"/>
                <w:szCs w:val="24"/>
              </w:rPr>
              <w:t>6</w:t>
            </w:r>
          </w:p>
        </w:tc>
        <w:tc>
          <w:tcPr>
            <w:tcW w:w="418" w:type="pct"/>
          </w:tcPr>
          <w:p w14:paraId="6733173D" w14:textId="77777777" w:rsidR="0037754F" w:rsidRPr="0037754F" w:rsidRDefault="0037754F" w:rsidP="0037754F">
            <w:pPr>
              <w:pStyle w:val="1"/>
              <w:spacing w:line="240" w:lineRule="auto"/>
              <w:ind w:firstLine="0"/>
              <w:jc w:val="center"/>
              <w:rPr>
                <w:sz w:val="24"/>
                <w:szCs w:val="24"/>
              </w:rPr>
            </w:pPr>
            <w:r w:rsidRPr="0037754F">
              <w:rPr>
                <w:sz w:val="24"/>
                <w:szCs w:val="24"/>
              </w:rPr>
              <w:t>0</w:t>
            </w:r>
          </w:p>
        </w:tc>
        <w:tc>
          <w:tcPr>
            <w:tcW w:w="571" w:type="pct"/>
          </w:tcPr>
          <w:p w14:paraId="2E0F6956" w14:textId="77777777" w:rsidR="0037754F" w:rsidRPr="0037754F" w:rsidRDefault="0037754F" w:rsidP="0037754F">
            <w:pPr>
              <w:pStyle w:val="1"/>
              <w:spacing w:line="240" w:lineRule="auto"/>
              <w:ind w:firstLine="0"/>
              <w:jc w:val="center"/>
              <w:rPr>
                <w:sz w:val="24"/>
                <w:szCs w:val="24"/>
              </w:rPr>
            </w:pPr>
            <w:r w:rsidRPr="0037754F">
              <w:rPr>
                <w:sz w:val="24"/>
                <w:szCs w:val="24"/>
              </w:rPr>
              <w:t>0</w:t>
            </w:r>
          </w:p>
        </w:tc>
        <w:tc>
          <w:tcPr>
            <w:tcW w:w="643" w:type="pct"/>
          </w:tcPr>
          <w:p w14:paraId="2048CA7B" w14:textId="77777777" w:rsidR="0037754F" w:rsidRPr="0037754F" w:rsidRDefault="0037754F" w:rsidP="0037754F">
            <w:pPr>
              <w:pStyle w:val="1"/>
              <w:spacing w:line="240" w:lineRule="auto"/>
              <w:ind w:firstLine="0"/>
              <w:jc w:val="center"/>
              <w:rPr>
                <w:sz w:val="24"/>
                <w:szCs w:val="24"/>
              </w:rPr>
            </w:pPr>
            <w:r w:rsidRPr="0037754F">
              <w:rPr>
                <w:sz w:val="24"/>
                <w:szCs w:val="24"/>
              </w:rPr>
              <w:t>2</w:t>
            </w:r>
          </w:p>
        </w:tc>
        <w:tc>
          <w:tcPr>
            <w:tcW w:w="736" w:type="pct"/>
          </w:tcPr>
          <w:p w14:paraId="238C9A0A" w14:textId="77777777" w:rsidR="0037754F" w:rsidRPr="0037754F" w:rsidRDefault="0037754F" w:rsidP="0037754F">
            <w:pPr>
              <w:pStyle w:val="1"/>
              <w:spacing w:line="240" w:lineRule="auto"/>
              <w:ind w:firstLine="0"/>
              <w:jc w:val="center"/>
              <w:rPr>
                <w:sz w:val="24"/>
                <w:szCs w:val="24"/>
              </w:rPr>
            </w:pPr>
            <w:r w:rsidRPr="0037754F">
              <w:rPr>
                <w:sz w:val="24"/>
                <w:szCs w:val="24"/>
              </w:rPr>
              <w:t>0</w:t>
            </w:r>
          </w:p>
        </w:tc>
        <w:tc>
          <w:tcPr>
            <w:tcW w:w="335" w:type="pct"/>
          </w:tcPr>
          <w:p w14:paraId="63FE44CD" w14:textId="4195FE8B" w:rsidR="0037754F" w:rsidRPr="0037754F" w:rsidRDefault="008F6091" w:rsidP="0037754F">
            <w:pPr>
              <w:pStyle w:val="1"/>
              <w:spacing w:line="240" w:lineRule="auto"/>
              <w:ind w:firstLine="0"/>
              <w:jc w:val="center"/>
              <w:rPr>
                <w:sz w:val="24"/>
                <w:szCs w:val="24"/>
              </w:rPr>
            </w:pPr>
            <w:r>
              <w:rPr>
                <w:sz w:val="24"/>
                <w:szCs w:val="24"/>
              </w:rPr>
              <w:t>4</w:t>
            </w:r>
          </w:p>
        </w:tc>
      </w:tr>
      <w:tr w:rsidR="0037754F" w:rsidRPr="0037754F" w14:paraId="1908335B" w14:textId="77777777" w:rsidTr="0037754F">
        <w:tc>
          <w:tcPr>
            <w:tcW w:w="1765" w:type="pct"/>
          </w:tcPr>
          <w:p w14:paraId="6C02539B" w14:textId="77777777" w:rsidR="0037754F" w:rsidRPr="0037754F" w:rsidRDefault="0037754F" w:rsidP="0037754F">
            <w:pPr>
              <w:pStyle w:val="af4"/>
              <w:rPr>
                <w:sz w:val="24"/>
                <w:szCs w:val="24"/>
                <w:lang w:val="uk-UA"/>
              </w:rPr>
            </w:pPr>
            <w:r w:rsidRPr="0037754F">
              <w:rPr>
                <w:sz w:val="24"/>
                <w:szCs w:val="24"/>
                <w:lang w:val="uk-UA"/>
              </w:rPr>
              <w:t>Тема 4.</w:t>
            </w:r>
            <w:r w:rsidRPr="0037754F">
              <w:rPr>
                <w:sz w:val="24"/>
                <w:szCs w:val="24"/>
              </w:rPr>
              <w:t xml:space="preserve"> Морфолог</w:t>
            </w:r>
            <w:r w:rsidRPr="0037754F">
              <w:rPr>
                <w:sz w:val="24"/>
                <w:szCs w:val="24"/>
              </w:rPr>
              <w:sym w:font="Times New Roman" w:char="0456"/>
            </w:r>
            <w:r w:rsidRPr="0037754F">
              <w:rPr>
                <w:sz w:val="24"/>
                <w:szCs w:val="24"/>
              </w:rPr>
              <w:t xml:space="preserve">чна </w:t>
            </w:r>
            <w:r w:rsidRPr="0037754F">
              <w:rPr>
                <w:sz w:val="24"/>
                <w:szCs w:val="24"/>
              </w:rPr>
              <w:sym w:font="Times New Roman" w:char="0456"/>
            </w:r>
            <w:r w:rsidRPr="0037754F">
              <w:rPr>
                <w:sz w:val="24"/>
                <w:szCs w:val="24"/>
              </w:rPr>
              <w:t xml:space="preserve"> синтаксична структура </w:t>
            </w:r>
            <w:r w:rsidRPr="0037754F">
              <w:rPr>
                <w:sz w:val="24"/>
                <w:szCs w:val="24"/>
                <w:lang w:val="uk-UA"/>
              </w:rPr>
              <w:t>дво- і кілька</w:t>
            </w:r>
            <w:r w:rsidRPr="0037754F">
              <w:rPr>
                <w:sz w:val="24"/>
                <w:szCs w:val="24"/>
              </w:rPr>
              <w:t>сл</w:t>
            </w:r>
            <w:r w:rsidRPr="0037754F">
              <w:rPr>
                <w:sz w:val="24"/>
                <w:szCs w:val="24"/>
              </w:rPr>
              <w:sym w:font="Times New Roman" w:char="0456"/>
            </w:r>
            <w:r w:rsidRPr="0037754F">
              <w:rPr>
                <w:sz w:val="24"/>
                <w:szCs w:val="24"/>
              </w:rPr>
              <w:t>вн</w:t>
            </w:r>
            <w:r w:rsidRPr="0037754F">
              <w:rPr>
                <w:sz w:val="24"/>
                <w:szCs w:val="24"/>
                <w:lang w:val="uk-UA"/>
              </w:rPr>
              <w:t>ого</w:t>
            </w:r>
            <w:r w:rsidRPr="0037754F">
              <w:rPr>
                <w:sz w:val="24"/>
                <w:szCs w:val="24"/>
              </w:rPr>
              <w:t xml:space="preserve"> анатом</w:t>
            </w:r>
            <w:r w:rsidRPr="0037754F">
              <w:rPr>
                <w:sz w:val="24"/>
                <w:szCs w:val="24"/>
              </w:rPr>
              <w:sym w:font="Times New Roman" w:char="0456"/>
            </w:r>
            <w:r w:rsidRPr="0037754F">
              <w:rPr>
                <w:sz w:val="24"/>
                <w:szCs w:val="24"/>
              </w:rPr>
              <w:t>чн</w:t>
            </w:r>
            <w:r w:rsidRPr="0037754F">
              <w:rPr>
                <w:sz w:val="24"/>
                <w:szCs w:val="24"/>
                <w:lang w:val="uk-UA"/>
              </w:rPr>
              <w:t>ого</w:t>
            </w:r>
            <w:r w:rsidRPr="0037754F">
              <w:rPr>
                <w:sz w:val="24"/>
                <w:szCs w:val="24"/>
              </w:rPr>
              <w:t xml:space="preserve"> терм</w:t>
            </w:r>
            <w:r w:rsidRPr="0037754F">
              <w:rPr>
                <w:sz w:val="24"/>
                <w:szCs w:val="24"/>
              </w:rPr>
              <w:sym w:font="Times New Roman" w:char="0456"/>
            </w:r>
            <w:r w:rsidRPr="0037754F">
              <w:rPr>
                <w:sz w:val="24"/>
                <w:szCs w:val="24"/>
              </w:rPr>
              <w:t>н</w:t>
            </w:r>
            <w:r w:rsidRPr="0037754F">
              <w:rPr>
                <w:sz w:val="24"/>
                <w:szCs w:val="24"/>
                <w:lang w:val="uk-UA"/>
              </w:rPr>
              <w:t>а</w:t>
            </w:r>
            <w:r w:rsidRPr="0037754F">
              <w:rPr>
                <w:sz w:val="24"/>
                <w:szCs w:val="24"/>
              </w:rPr>
              <w:t xml:space="preserve"> з р</w:t>
            </w:r>
            <w:r w:rsidRPr="0037754F">
              <w:rPr>
                <w:sz w:val="24"/>
                <w:szCs w:val="24"/>
              </w:rPr>
              <w:sym w:font="Times New Roman" w:char="0456"/>
            </w:r>
            <w:r w:rsidRPr="0037754F">
              <w:rPr>
                <w:sz w:val="24"/>
                <w:szCs w:val="24"/>
              </w:rPr>
              <w:t>зними типами означень.</w:t>
            </w:r>
          </w:p>
        </w:tc>
        <w:tc>
          <w:tcPr>
            <w:tcW w:w="531" w:type="pct"/>
          </w:tcPr>
          <w:p w14:paraId="304E5AEB" w14:textId="428427F1" w:rsidR="0037754F" w:rsidRPr="0037754F" w:rsidRDefault="008F6091" w:rsidP="0037754F">
            <w:pPr>
              <w:pStyle w:val="1"/>
              <w:spacing w:line="240" w:lineRule="auto"/>
              <w:ind w:firstLine="0"/>
              <w:jc w:val="center"/>
              <w:rPr>
                <w:sz w:val="24"/>
                <w:szCs w:val="24"/>
              </w:rPr>
            </w:pPr>
            <w:r>
              <w:rPr>
                <w:sz w:val="24"/>
                <w:szCs w:val="24"/>
              </w:rPr>
              <w:t>4</w:t>
            </w:r>
          </w:p>
        </w:tc>
        <w:tc>
          <w:tcPr>
            <w:tcW w:w="418" w:type="pct"/>
          </w:tcPr>
          <w:p w14:paraId="4902BBB8" w14:textId="6C2BFE8B" w:rsidR="0037754F" w:rsidRPr="0037754F" w:rsidRDefault="008F6091" w:rsidP="0037754F">
            <w:pPr>
              <w:pStyle w:val="1"/>
              <w:spacing w:line="240" w:lineRule="auto"/>
              <w:ind w:firstLine="0"/>
              <w:jc w:val="center"/>
              <w:rPr>
                <w:sz w:val="24"/>
                <w:szCs w:val="24"/>
              </w:rPr>
            </w:pPr>
            <w:r>
              <w:rPr>
                <w:sz w:val="24"/>
                <w:szCs w:val="24"/>
              </w:rPr>
              <w:t>0</w:t>
            </w:r>
          </w:p>
        </w:tc>
        <w:tc>
          <w:tcPr>
            <w:tcW w:w="571" w:type="pct"/>
          </w:tcPr>
          <w:p w14:paraId="08E84D3A" w14:textId="77777777" w:rsidR="0037754F" w:rsidRPr="0037754F" w:rsidRDefault="0037754F" w:rsidP="0037754F">
            <w:pPr>
              <w:pStyle w:val="1"/>
              <w:spacing w:line="240" w:lineRule="auto"/>
              <w:ind w:firstLine="0"/>
              <w:jc w:val="center"/>
              <w:rPr>
                <w:sz w:val="24"/>
                <w:szCs w:val="24"/>
              </w:rPr>
            </w:pPr>
            <w:r w:rsidRPr="0037754F">
              <w:rPr>
                <w:sz w:val="24"/>
                <w:szCs w:val="24"/>
              </w:rPr>
              <w:t>0</w:t>
            </w:r>
          </w:p>
        </w:tc>
        <w:tc>
          <w:tcPr>
            <w:tcW w:w="643" w:type="pct"/>
          </w:tcPr>
          <w:p w14:paraId="52E75335" w14:textId="5470131C" w:rsidR="0037754F" w:rsidRPr="0037754F" w:rsidRDefault="008F6091" w:rsidP="0037754F">
            <w:pPr>
              <w:pStyle w:val="1"/>
              <w:spacing w:line="240" w:lineRule="auto"/>
              <w:ind w:firstLine="0"/>
              <w:jc w:val="center"/>
              <w:rPr>
                <w:sz w:val="24"/>
                <w:szCs w:val="24"/>
              </w:rPr>
            </w:pPr>
            <w:r>
              <w:rPr>
                <w:sz w:val="24"/>
                <w:szCs w:val="24"/>
              </w:rPr>
              <w:t>0</w:t>
            </w:r>
          </w:p>
        </w:tc>
        <w:tc>
          <w:tcPr>
            <w:tcW w:w="736" w:type="pct"/>
          </w:tcPr>
          <w:p w14:paraId="0F6FE762" w14:textId="77777777" w:rsidR="0037754F" w:rsidRPr="0037754F" w:rsidRDefault="0037754F" w:rsidP="0037754F">
            <w:pPr>
              <w:pStyle w:val="1"/>
              <w:spacing w:line="240" w:lineRule="auto"/>
              <w:ind w:firstLine="0"/>
              <w:jc w:val="center"/>
              <w:rPr>
                <w:sz w:val="24"/>
                <w:szCs w:val="24"/>
              </w:rPr>
            </w:pPr>
            <w:r w:rsidRPr="0037754F">
              <w:rPr>
                <w:sz w:val="24"/>
                <w:szCs w:val="24"/>
              </w:rPr>
              <w:t>0</w:t>
            </w:r>
          </w:p>
        </w:tc>
        <w:tc>
          <w:tcPr>
            <w:tcW w:w="335" w:type="pct"/>
          </w:tcPr>
          <w:p w14:paraId="530C46E2" w14:textId="4C600881" w:rsidR="0037754F" w:rsidRPr="0037754F" w:rsidRDefault="008F6091" w:rsidP="0037754F">
            <w:pPr>
              <w:pStyle w:val="1"/>
              <w:spacing w:line="240" w:lineRule="auto"/>
              <w:ind w:firstLine="0"/>
              <w:jc w:val="center"/>
              <w:rPr>
                <w:sz w:val="24"/>
                <w:szCs w:val="24"/>
              </w:rPr>
            </w:pPr>
            <w:r>
              <w:rPr>
                <w:sz w:val="24"/>
                <w:szCs w:val="24"/>
              </w:rPr>
              <w:t>4</w:t>
            </w:r>
          </w:p>
        </w:tc>
      </w:tr>
      <w:tr w:rsidR="0037754F" w:rsidRPr="0037754F" w14:paraId="74EBA6CD" w14:textId="77777777" w:rsidTr="0037754F">
        <w:tc>
          <w:tcPr>
            <w:tcW w:w="1765" w:type="pct"/>
          </w:tcPr>
          <w:p w14:paraId="6AA6E912" w14:textId="77777777" w:rsidR="0037754F" w:rsidRPr="0037754F" w:rsidRDefault="0037754F" w:rsidP="0037754F">
            <w:pPr>
              <w:pStyle w:val="af4"/>
              <w:rPr>
                <w:sz w:val="24"/>
                <w:szCs w:val="24"/>
                <w:lang w:val="uk-UA"/>
              </w:rPr>
            </w:pPr>
            <w:r w:rsidRPr="0037754F">
              <w:rPr>
                <w:sz w:val="24"/>
                <w:szCs w:val="24"/>
                <w:lang w:val="uk-UA"/>
              </w:rPr>
              <w:t>Тема 5.</w:t>
            </w:r>
            <w:r w:rsidRPr="0037754F">
              <w:rPr>
                <w:sz w:val="24"/>
                <w:szCs w:val="24"/>
              </w:rPr>
              <w:t xml:space="preserve"> Ступен</w:t>
            </w:r>
            <w:r w:rsidRPr="0037754F">
              <w:rPr>
                <w:sz w:val="24"/>
                <w:szCs w:val="24"/>
              </w:rPr>
              <w:sym w:font="Times New Roman" w:char="0456"/>
            </w:r>
            <w:r w:rsidRPr="0037754F">
              <w:rPr>
                <w:sz w:val="24"/>
                <w:szCs w:val="24"/>
              </w:rPr>
              <w:t xml:space="preserve"> пор</w:t>
            </w:r>
            <w:r w:rsidRPr="0037754F">
              <w:rPr>
                <w:sz w:val="24"/>
                <w:szCs w:val="24"/>
              </w:rPr>
              <w:sym w:font="Times New Roman" w:char="0456"/>
            </w:r>
            <w:r w:rsidRPr="0037754F">
              <w:rPr>
                <w:sz w:val="24"/>
                <w:szCs w:val="24"/>
              </w:rPr>
              <w:t>вняння прикметник</w:t>
            </w:r>
            <w:r w:rsidRPr="0037754F">
              <w:rPr>
                <w:sz w:val="24"/>
                <w:szCs w:val="24"/>
              </w:rPr>
              <w:sym w:font="Times New Roman" w:char="0456"/>
            </w:r>
            <w:r w:rsidRPr="0037754F">
              <w:rPr>
                <w:sz w:val="24"/>
                <w:szCs w:val="24"/>
              </w:rPr>
              <w:t>в. Прикметники вищого ступеню. Ступен</w:t>
            </w:r>
            <w:r w:rsidRPr="0037754F">
              <w:rPr>
                <w:sz w:val="24"/>
                <w:szCs w:val="24"/>
              </w:rPr>
              <w:sym w:font="Times New Roman" w:char="0456"/>
            </w:r>
            <w:r w:rsidRPr="0037754F">
              <w:rPr>
                <w:sz w:val="24"/>
                <w:szCs w:val="24"/>
              </w:rPr>
              <w:t xml:space="preserve"> пор</w:t>
            </w:r>
            <w:r w:rsidRPr="0037754F">
              <w:rPr>
                <w:sz w:val="24"/>
                <w:szCs w:val="24"/>
              </w:rPr>
              <w:sym w:font="Times New Roman" w:char="0456"/>
            </w:r>
            <w:r w:rsidRPr="0037754F">
              <w:rPr>
                <w:sz w:val="24"/>
                <w:szCs w:val="24"/>
              </w:rPr>
              <w:t>вняння, утворен</w:t>
            </w:r>
            <w:r w:rsidRPr="0037754F">
              <w:rPr>
                <w:sz w:val="24"/>
                <w:szCs w:val="24"/>
              </w:rPr>
              <w:sym w:font="Times New Roman" w:char="0456"/>
            </w:r>
            <w:r w:rsidRPr="0037754F">
              <w:rPr>
                <w:sz w:val="24"/>
                <w:szCs w:val="24"/>
              </w:rPr>
              <w:t xml:space="preserve"> в</w:t>
            </w:r>
            <w:r w:rsidRPr="0037754F">
              <w:rPr>
                <w:sz w:val="24"/>
                <w:szCs w:val="24"/>
              </w:rPr>
              <w:sym w:font="Times New Roman" w:char="0456"/>
            </w:r>
            <w:r w:rsidRPr="0037754F">
              <w:rPr>
                <w:sz w:val="24"/>
                <w:szCs w:val="24"/>
              </w:rPr>
              <w:t>д р</w:t>
            </w:r>
            <w:r w:rsidRPr="0037754F">
              <w:rPr>
                <w:sz w:val="24"/>
                <w:szCs w:val="24"/>
              </w:rPr>
              <w:sym w:font="Times New Roman" w:char="0456"/>
            </w:r>
            <w:r w:rsidRPr="0037754F">
              <w:rPr>
                <w:sz w:val="24"/>
                <w:szCs w:val="24"/>
              </w:rPr>
              <w:t>зних основ. Неповн</w:t>
            </w:r>
            <w:r w:rsidRPr="0037754F">
              <w:rPr>
                <w:sz w:val="24"/>
                <w:szCs w:val="24"/>
              </w:rPr>
              <w:sym w:font="Times New Roman" w:char="0456"/>
            </w:r>
            <w:r w:rsidRPr="0037754F">
              <w:rPr>
                <w:sz w:val="24"/>
                <w:szCs w:val="24"/>
              </w:rPr>
              <w:t xml:space="preserve"> ступен</w:t>
            </w:r>
            <w:r w:rsidRPr="0037754F">
              <w:rPr>
                <w:sz w:val="24"/>
                <w:szCs w:val="24"/>
              </w:rPr>
              <w:sym w:font="Times New Roman" w:char="0456"/>
            </w:r>
            <w:r w:rsidRPr="0037754F">
              <w:rPr>
                <w:sz w:val="24"/>
                <w:szCs w:val="24"/>
              </w:rPr>
              <w:t xml:space="preserve"> пор</w:t>
            </w:r>
            <w:r w:rsidRPr="0037754F">
              <w:rPr>
                <w:sz w:val="24"/>
                <w:szCs w:val="24"/>
              </w:rPr>
              <w:sym w:font="Times New Roman" w:char="0456"/>
            </w:r>
            <w:r w:rsidRPr="0037754F">
              <w:rPr>
                <w:sz w:val="24"/>
                <w:szCs w:val="24"/>
              </w:rPr>
              <w:t>вняння. В</w:t>
            </w:r>
            <w:r w:rsidRPr="0037754F">
              <w:rPr>
                <w:sz w:val="24"/>
                <w:szCs w:val="24"/>
              </w:rPr>
              <w:sym w:font="Times New Roman" w:char="0456"/>
            </w:r>
            <w:r w:rsidRPr="0037754F">
              <w:rPr>
                <w:sz w:val="24"/>
                <w:szCs w:val="24"/>
              </w:rPr>
              <w:t>дм</w:t>
            </w:r>
            <w:r w:rsidRPr="0037754F">
              <w:rPr>
                <w:sz w:val="24"/>
                <w:szCs w:val="24"/>
              </w:rPr>
              <w:sym w:font="Times New Roman" w:char="0456"/>
            </w:r>
            <w:r w:rsidRPr="0037754F">
              <w:rPr>
                <w:sz w:val="24"/>
                <w:szCs w:val="24"/>
              </w:rPr>
              <w:t>нювання прикметник</w:t>
            </w:r>
            <w:r w:rsidRPr="0037754F">
              <w:rPr>
                <w:sz w:val="24"/>
                <w:szCs w:val="24"/>
              </w:rPr>
              <w:sym w:font="Times New Roman" w:char="0456"/>
            </w:r>
            <w:r w:rsidRPr="0037754F">
              <w:rPr>
                <w:sz w:val="24"/>
                <w:szCs w:val="24"/>
              </w:rPr>
              <w:t>в у вищому ступен</w:t>
            </w:r>
            <w:r w:rsidRPr="0037754F">
              <w:rPr>
                <w:sz w:val="24"/>
                <w:szCs w:val="24"/>
              </w:rPr>
              <w:sym w:font="Times New Roman" w:char="0456"/>
            </w:r>
            <w:r w:rsidRPr="0037754F">
              <w:rPr>
                <w:sz w:val="24"/>
                <w:szCs w:val="24"/>
              </w:rPr>
              <w:t>.</w:t>
            </w:r>
          </w:p>
        </w:tc>
        <w:tc>
          <w:tcPr>
            <w:tcW w:w="531" w:type="pct"/>
          </w:tcPr>
          <w:p w14:paraId="20484E87" w14:textId="77777777" w:rsidR="0037754F" w:rsidRPr="0037754F" w:rsidRDefault="0037754F" w:rsidP="0037754F">
            <w:pPr>
              <w:pStyle w:val="1"/>
              <w:spacing w:line="240" w:lineRule="auto"/>
              <w:ind w:firstLine="0"/>
              <w:jc w:val="center"/>
              <w:rPr>
                <w:sz w:val="24"/>
                <w:szCs w:val="24"/>
              </w:rPr>
            </w:pPr>
            <w:r w:rsidRPr="0037754F">
              <w:rPr>
                <w:sz w:val="24"/>
                <w:szCs w:val="24"/>
              </w:rPr>
              <w:t>4</w:t>
            </w:r>
          </w:p>
        </w:tc>
        <w:tc>
          <w:tcPr>
            <w:tcW w:w="418" w:type="pct"/>
          </w:tcPr>
          <w:p w14:paraId="10F9559B" w14:textId="77777777" w:rsidR="0037754F" w:rsidRPr="0037754F" w:rsidRDefault="0037754F" w:rsidP="0037754F">
            <w:pPr>
              <w:pStyle w:val="1"/>
              <w:spacing w:line="240" w:lineRule="auto"/>
              <w:ind w:firstLine="0"/>
              <w:jc w:val="center"/>
              <w:rPr>
                <w:sz w:val="24"/>
                <w:szCs w:val="24"/>
              </w:rPr>
            </w:pPr>
            <w:r w:rsidRPr="0037754F">
              <w:rPr>
                <w:sz w:val="24"/>
                <w:szCs w:val="24"/>
              </w:rPr>
              <w:t>0</w:t>
            </w:r>
          </w:p>
        </w:tc>
        <w:tc>
          <w:tcPr>
            <w:tcW w:w="571" w:type="pct"/>
          </w:tcPr>
          <w:p w14:paraId="4855D680" w14:textId="77777777" w:rsidR="0037754F" w:rsidRPr="0037754F" w:rsidRDefault="0037754F" w:rsidP="0037754F">
            <w:pPr>
              <w:pStyle w:val="1"/>
              <w:spacing w:line="240" w:lineRule="auto"/>
              <w:ind w:firstLine="0"/>
              <w:jc w:val="center"/>
              <w:rPr>
                <w:sz w:val="24"/>
                <w:szCs w:val="24"/>
              </w:rPr>
            </w:pPr>
            <w:r w:rsidRPr="0037754F">
              <w:rPr>
                <w:sz w:val="24"/>
                <w:szCs w:val="24"/>
              </w:rPr>
              <w:t>0</w:t>
            </w:r>
          </w:p>
        </w:tc>
        <w:tc>
          <w:tcPr>
            <w:tcW w:w="643" w:type="pct"/>
          </w:tcPr>
          <w:p w14:paraId="2012D960" w14:textId="4FFD6BD7" w:rsidR="0037754F" w:rsidRPr="0037754F" w:rsidRDefault="008F6091" w:rsidP="0037754F">
            <w:pPr>
              <w:pStyle w:val="1"/>
              <w:spacing w:line="240" w:lineRule="auto"/>
              <w:ind w:firstLine="0"/>
              <w:jc w:val="center"/>
              <w:rPr>
                <w:sz w:val="24"/>
                <w:szCs w:val="24"/>
              </w:rPr>
            </w:pPr>
            <w:r>
              <w:rPr>
                <w:sz w:val="24"/>
                <w:szCs w:val="24"/>
              </w:rPr>
              <w:t>0</w:t>
            </w:r>
          </w:p>
        </w:tc>
        <w:tc>
          <w:tcPr>
            <w:tcW w:w="736" w:type="pct"/>
          </w:tcPr>
          <w:p w14:paraId="0E29E86F" w14:textId="77777777" w:rsidR="0037754F" w:rsidRPr="0037754F" w:rsidRDefault="0037754F" w:rsidP="0037754F">
            <w:pPr>
              <w:pStyle w:val="1"/>
              <w:spacing w:line="240" w:lineRule="auto"/>
              <w:ind w:firstLine="0"/>
              <w:jc w:val="center"/>
              <w:rPr>
                <w:sz w:val="24"/>
                <w:szCs w:val="24"/>
              </w:rPr>
            </w:pPr>
            <w:r w:rsidRPr="0037754F">
              <w:rPr>
                <w:sz w:val="24"/>
                <w:szCs w:val="24"/>
              </w:rPr>
              <w:t>0</w:t>
            </w:r>
          </w:p>
        </w:tc>
        <w:tc>
          <w:tcPr>
            <w:tcW w:w="335" w:type="pct"/>
          </w:tcPr>
          <w:p w14:paraId="78C69268" w14:textId="336286AE" w:rsidR="0037754F" w:rsidRPr="0037754F" w:rsidRDefault="008F6091" w:rsidP="0037754F">
            <w:pPr>
              <w:pStyle w:val="1"/>
              <w:spacing w:line="240" w:lineRule="auto"/>
              <w:ind w:firstLine="0"/>
              <w:jc w:val="center"/>
              <w:rPr>
                <w:sz w:val="24"/>
                <w:szCs w:val="24"/>
              </w:rPr>
            </w:pPr>
            <w:r>
              <w:rPr>
                <w:sz w:val="24"/>
                <w:szCs w:val="24"/>
              </w:rPr>
              <w:t>4</w:t>
            </w:r>
          </w:p>
        </w:tc>
      </w:tr>
      <w:tr w:rsidR="0037754F" w:rsidRPr="0037754F" w14:paraId="220CCB84" w14:textId="77777777" w:rsidTr="0037754F">
        <w:tc>
          <w:tcPr>
            <w:tcW w:w="1765" w:type="pct"/>
          </w:tcPr>
          <w:p w14:paraId="0F6AEC9A" w14:textId="77777777" w:rsidR="0037754F" w:rsidRPr="0037754F" w:rsidRDefault="0037754F" w:rsidP="0037754F">
            <w:pPr>
              <w:pStyle w:val="af4"/>
              <w:rPr>
                <w:sz w:val="24"/>
                <w:szCs w:val="24"/>
                <w:lang w:val="uk-UA"/>
              </w:rPr>
            </w:pPr>
            <w:r w:rsidRPr="0037754F">
              <w:rPr>
                <w:sz w:val="24"/>
                <w:szCs w:val="24"/>
                <w:lang w:val="uk-UA"/>
              </w:rPr>
              <w:t>Тема 6.</w:t>
            </w:r>
            <w:r w:rsidRPr="0037754F">
              <w:rPr>
                <w:sz w:val="24"/>
                <w:szCs w:val="24"/>
              </w:rPr>
              <w:t xml:space="preserve"> Найвищий ступ</w:t>
            </w:r>
            <w:r w:rsidRPr="0037754F">
              <w:rPr>
                <w:sz w:val="24"/>
                <w:szCs w:val="24"/>
              </w:rPr>
              <w:sym w:font="Times New Roman" w:char="0456"/>
            </w:r>
            <w:r w:rsidRPr="0037754F">
              <w:rPr>
                <w:sz w:val="24"/>
                <w:szCs w:val="24"/>
              </w:rPr>
              <w:t>нь прикметник</w:t>
            </w:r>
            <w:r w:rsidRPr="0037754F">
              <w:rPr>
                <w:sz w:val="24"/>
                <w:szCs w:val="24"/>
              </w:rPr>
              <w:sym w:font="Times New Roman" w:char="0456"/>
            </w:r>
            <w:r w:rsidRPr="0037754F">
              <w:rPr>
                <w:sz w:val="24"/>
                <w:szCs w:val="24"/>
              </w:rPr>
              <w:t>в. Узгодження прикметник</w:t>
            </w:r>
            <w:r w:rsidRPr="0037754F">
              <w:rPr>
                <w:sz w:val="24"/>
                <w:szCs w:val="24"/>
              </w:rPr>
              <w:sym w:font="Times New Roman" w:char="0456"/>
            </w:r>
            <w:r w:rsidRPr="0037754F">
              <w:rPr>
                <w:sz w:val="24"/>
                <w:szCs w:val="24"/>
              </w:rPr>
              <w:t xml:space="preserve">в найвищого ступеня з </w:t>
            </w:r>
            <w:r w:rsidRPr="0037754F">
              <w:rPr>
                <w:sz w:val="24"/>
                <w:szCs w:val="24"/>
              </w:rPr>
              <w:sym w:font="Times New Roman" w:char="0456"/>
            </w:r>
            <w:r w:rsidRPr="0037754F">
              <w:rPr>
                <w:sz w:val="24"/>
                <w:szCs w:val="24"/>
              </w:rPr>
              <w:t>менниками.</w:t>
            </w:r>
          </w:p>
        </w:tc>
        <w:tc>
          <w:tcPr>
            <w:tcW w:w="531" w:type="pct"/>
          </w:tcPr>
          <w:p w14:paraId="1403999A" w14:textId="77777777" w:rsidR="0037754F" w:rsidRPr="0037754F" w:rsidRDefault="0037754F" w:rsidP="0037754F">
            <w:pPr>
              <w:pStyle w:val="1"/>
              <w:spacing w:line="240" w:lineRule="auto"/>
              <w:ind w:firstLine="0"/>
              <w:jc w:val="center"/>
              <w:rPr>
                <w:sz w:val="24"/>
                <w:szCs w:val="24"/>
              </w:rPr>
            </w:pPr>
            <w:r w:rsidRPr="0037754F">
              <w:rPr>
                <w:sz w:val="24"/>
                <w:szCs w:val="24"/>
              </w:rPr>
              <w:t>4</w:t>
            </w:r>
          </w:p>
        </w:tc>
        <w:tc>
          <w:tcPr>
            <w:tcW w:w="418" w:type="pct"/>
          </w:tcPr>
          <w:p w14:paraId="692871A0" w14:textId="77777777" w:rsidR="0037754F" w:rsidRPr="0037754F" w:rsidRDefault="0037754F" w:rsidP="0037754F">
            <w:pPr>
              <w:pStyle w:val="1"/>
              <w:spacing w:line="240" w:lineRule="auto"/>
              <w:ind w:firstLine="0"/>
              <w:jc w:val="center"/>
              <w:rPr>
                <w:sz w:val="24"/>
                <w:szCs w:val="24"/>
              </w:rPr>
            </w:pPr>
            <w:r w:rsidRPr="0037754F">
              <w:rPr>
                <w:sz w:val="24"/>
                <w:szCs w:val="24"/>
              </w:rPr>
              <w:t>0</w:t>
            </w:r>
          </w:p>
        </w:tc>
        <w:tc>
          <w:tcPr>
            <w:tcW w:w="571" w:type="pct"/>
          </w:tcPr>
          <w:p w14:paraId="4F9BE84E" w14:textId="77777777" w:rsidR="0037754F" w:rsidRPr="0037754F" w:rsidRDefault="0037754F" w:rsidP="0037754F">
            <w:pPr>
              <w:pStyle w:val="1"/>
              <w:spacing w:line="240" w:lineRule="auto"/>
              <w:ind w:firstLine="0"/>
              <w:jc w:val="center"/>
              <w:rPr>
                <w:sz w:val="24"/>
                <w:szCs w:val="24"/>
              </w:rPr>
            </w:pPr>
            <w:r w:rsidRPr="0037754F">
              <w:rPr>
                <w:sz w:val="24"/>
                <w:szCs w:val="24"/>
              </w:rPr>
              <w:t>0</w:t>
            </w:r>
          </w:p>
        </w:tc>
        <w:tc>
          <w:tcPr>
            <w:tcW w:w="643" w:type="pct"/>
          </w:tcPr>
          <w:p w14:paraId="2B2BE8BB" w14:textId="69C46BAF" w:rsidR="0037754F" w:rsidRPr="0037754F" w:rsidRDefault="008F6091" w:rsidP="0037754F">
            <w:pPr>
              <w:pStyle w:val="1"/>
              <w:spacing w:line="240" w:lineRule="auto"/>
              <w:ind w:firstLine="0"/>
              <w:jc w:val="center"/>
              <w:rPr>
                <w:sz w:val="24"/>
                <w:szCs w:val="24"/>
              </w:rPr>
            </w:pPr>
            <w:r>
              <w:rPr>
                <w:sz w:val="24"/>
                <w:szCs w:val="24"/>
              </w:rPr>
              <w:t>0</w:t>
            </w:r>
          </w:p>
        </w:tc>
        <w:tc>
          <w:tcPr>
            <w:tcW w:w="736" w:type="pct"/>
          </w:tcPr>
          <w:p w14:paraId="4E8C1318" w14:textId="77777777" w:rsidR="0037754F" w:rsidRPr="0037754F" w:rsidRDefault="0037754F" w:rsidP="0037754F">
            <w:pPr>
              <w:pStyle w:val="1"/>
              <w:spacing w:line="240" w:lineRule="auto"/>
              <w:ind w:firstLine="0"/>
              <w:jc w:val="center"/>
              <w:rPr>
                <w:sz w:val="24"/>
                <w:szCs w:val="24"/>
              </w:rPr>
            </w:pPr>
            <w:r w:rsidRPr="0037754F">
              <w:rPr>
                <w:sz w:val="24"/>
                <w:szCs w:val="24"/>
              </w:rPr>
              <w:t>0</w:t>
            </w:r>
          </w:p>
        </w:tc>
        <w:tc>
          <w:tcPr>
            <w:tcW w:w="335" w:type="pct"/>
          </w:tcPr>
          <w:p w14:paraId="6EC54C4B" w14:textId="1EF9F1E0" w:rsidR="0037754F" w:rsidRPr="0037754F" w:rsidRDefault="008F6091" w:rsidP="0037754F">
            <w:pPr>
              <w:pStyle w:val="1"/>
              <w:spacing w:line="240" w:lineRule="auto"/>
              <w:ind w:firstLine="0"/>
              <w:jc w:val="center"/>
              <w:rPr>
                <w:sz w:val="24"/>
                <w:szCs w:val="24"/>
              </w:rPr>
            </w:pPr>
            <w:r>
              <w:rPr>
                <w:sz w:val="24"/>
                <w:szCs w:val="24"/>
              </w:rPr>
              <w:t>4</w:t>
            </w:r>
          </w:p>
        </w:tc>
      </w:tr>
      <w:tr w:rsidR="0037754F" w:rsidRPr="0037754F" w14:paraId="3051EF6D" w14:textId="77777777" w:rsidTr="0037754F">
        <w:tc>
          <w:tcPr>
            <w:tcW w:w="1765" w:type="pct"/>
          </w:tcPr>
          <w:p w14:paraId="5FE83A94" w14:textId="77777777" w:rsidR="0037754F" w:rsidRPr="0037754F" w:rsidRDefault="0037754F" w:rsidP="0037754F">
            <w:pPr>
              <w:pStyle w:val="1"/>
              <w:spacing w:line="240" w:lineRule="auto"/>
              <w:ind w:firstLine="0"/>
              <w:rPr>
                <w:sz w:val="24"/>
                <w:szCs w:val="24"/>
              </w:rPr>
            </w:pPr>
            <w:r w:rsidRPr="0037754F">
              <w:rPr>
                <w:sz w:val="24"/>
                <w:szCs w:val="24"/>
              </w:rPr>
              <w:t xml:space="preserve">Тема 7. </w:t>
            </w:r>
            <w:r w:rsidRPr="0037754F">
              <w:rPr>
                <w:i/>
                <w:sz w:val="24"/>
                <w:szCs w:val="24"/>
              </w:rPr>
              <w:t xml:space="preserve">Jusjurandum. </w:t>
            </w:r>
            <w:r w:rsidRPr="0037754F">
              <w:rPr>
                <w:sz w:val="24"/>
                <w:szCs w:val="24"/>
              </w:rPr>
              <w:t>Iменники  III в</w:t>
            </w:r>
            <w:r w:rsidRPr="0037754F">
              <w:rPr>
                <w:sz w:val="24"/>
                <w:szCs w:val="24"/>
              </w:rPr>
              <w:sym w:font="Times New Roman" w:char="0456"/>
            </w:r>
            <w:r w:rsidRPr="0037754F">
              <w:rPr>
                <w:sz w:val="24"/>
                <w:szCs w:val="24"/>
              </w:rPr>
              <w:t>дм</w:t>
            </w:r>
            <w:r w:rsidRPr="0037754F">
              <w:rPr>
                <w:sz w:val="24"/>
                <w:szCs w:val="24"/>
              </w:rPr>
              <w:sym w:font="Times New Roman" w:char="0456"/>
            </w:r>
            <w:r w:rsidRPr="0037754F">
              <w:rPr>
                <w:sz w:val="24"/>
                <w:szCs w:val="24"/>
              </w:rPr>
              <w:t>ни. Типи в</w:t>
            </w:r>
            <w:r w:rsidRPr="0037754F">
              <w:rPr>
                <w:sz w:val="24"/>
                <w:szCs w:val="24"/>
              </w:rPr>
              <w:sym w:font="Times New Roman" w:char="0456"/>
            </w:r>
            <w:r w:rsidRPr="0037754F">
              <w:rPr>
                <w:sz w:val="24"/>
                <w:szCs w:val="24"/>
              </w:rPr>
              <w:t>дм</w:t>
            </w:r>
            <w:r w:rsidRPr="0037754F">
              <w:rPr>
                <w:sz w:val="24"/>
                <w:szCs w:val="24"/>
              </w:rPr>
              <w:sym w:font="Times New Roman" w:char="0456"/>
            </w:r>
            <w:r w:rsidRPr="0037754F">
              <w:rPr>
                <w:sz w:val="24"/>
                <w:szCs w:val="24"/>
              </w:rPr>
              <w:t xml:space="preserve">нювання </w:t>
            </w:r>
            <w:r w:rsidRPr="0037754F">
              <w:rPr>
                <w:sz w:val="24"/>
                <w:szCs w:val="24"/>
              </w:rPr>
              <w:sym w:font="Times New Roman" w:char="0456"/>
            </w:r>
            <w:r w:rsidRPr="0037754F">
              <w:rPr>
                <w:sz w:val="24"/>
                <w:szCs w:val="24"/>
              </w:rPr>
              <w:t>менник</w:t>
            </w:r>
            <w:r w:rsidRPr="0037754F">
              <w:rPr>
                <w:sz w:val="24"/>
                <w:szCs w:val="24"/>
              </w:rPr>
              <w:sym w:font="Times New Roman" w:char="0456"/>
            </w:r>
            <w:r w:rsidRPr="0037754F">
              <w:rPr>
                <w:sz w:val="24"/>
                <w:szCs w:val="24"/>
              </w:rPr>
              <w:t>в III в</w:t>
            </w:r>
            <w:r w:rsidRPr="0037754F">
              <w:rPr>
                <w:sz w:val="24"/>
                <w:szCs w:val="24"/>
              </w:rPr>
              <w:sym w:font="Times New Roman" w:char="0456"/>
            </w:r>
            <w:r w:rsidRPr="0037754F">
              <w:rPr>
                <w:sz w:val="24"/>
                <w:szCs w:val="24"/>
              </w:rPr>
              <w:t>дм</w:t>
            </w:r>
            <w:r w:rsidRPr="0037754F">
              <w:rPr>
                <w:sz w:val="24"/>
                <w:szCs w:val="24"/>
              </w:rPr>
              <w:sym w:font="Times New Roman" w:char="0456"/>
            </w:r>
            <w:r w:rsidRPr="0037754F">
              <w:rPr>
                <w:sz w:val="24"/>
                <w:szCs w:val="24"/>
              </w:rPr>
              <w:t>ни. Характерн</w:t>
            </w:r>
            <w:r w:rsidRPr="0037754F">
              <w:rPr>
                <w:sz w:val="24"/>
                <w:szCs w:val="24"/>
              </w:rPr>
              <w:sym w:font="Times New Roman" w:char="0456"/>
            </w:r>
            <w:r w:rsidRPr="0037754F">
              <w:rPr>
                <w:sz w:val="24"/>
                <w:szCs w:val="24"/>
              </w:rPr>
              <w:t xml:space="preserve"> ознаки </w:t>
            </w:r>
            <w:r w:rsidRPr="0037754F">
              <w:rPr>
                <w:sz w:val="24"/>
                <w:szCs w:val="24"/>
              </w:rPr>
              <w:sym w:font="Times New Roman" w:char="0456"/>
            </w:r>
            <w:r w:rsidRPr="0037754F">
              <w:rPr>
                <w:sz w:val="24"/>
                <w:szCs w:val="24"/>
              </w:rPr>
              <w:t>менник</w:t>
            </w:r>
            <w:r w:rsidRPr="0037754F">
              <w:rPr>
                <w:sz w:val="24"/>
                <w:szCs w:val="24"/>
              </w:rPr>
              <w:sym w:font="Times New Roman" w:char="0456"/>
            </w:r>
            <w:r w:rsidRPr="0037754F">
              <w:rPr>
                <w:sz w:val="24"/>
                <w:szCs w:val="24"/>
              </w:rPr>
              <w:t>в чолов</w:t>
            </w:r>
            <w:r w:rsidRPr="0037754F">
              <w:rPr>
                <w:sz w:val="24"/>
                <w:szCs w:val="24"/>
              </w:rPr>
              <w:sym w:font="Times New Roman" w:char="0456"/>
            </w:r>
            <w:r w:rsidRPr="0037754F">
              <w:rPr>
                <w:sz w:val="24"/>
                <w:szCs w:val="24"/>
              </w:rPr>
              <w:t>чого роду. Винятки з правила про р</w:t>
            </w:r>
            <w:r w:rsidRPr="0037754F">
              <w:rPr>
                <w:sz w:val="24"/>
                <w:szCs w:val="24"/>
              </w:rPr>
              <w:sym w:font="Times New Roman" w:char="0456"/>
            </w:r>
            <w:r w:rsidRPr="0037754F">
              <w:rPr>
                <w:sz w:val="24"/>
                <w:szCs w:val="24"/>
              </w:rPr>
              <w:t>д. Назвим’яз</w:t>
            </w:r>
            <w:r w:rsidRPr="0037754F">
              <w:rPr>
                <w:sz w:val="24"/>
                <w:szCs w:val="24"/>
              </w:rPr>
              <w:sym w:font="Times New Roman" w:char="0456"/>
            </w:r>
            <w:r w:rsidRPr="0037754F">
              <w:rPr>
                <w:sz w:val="24"/>
                <w:szCs w:val="24"/>
              </w:rPr>
              <w:t>в.</w:t>
            </w:r>
          </w:p>
        </w:tc>
        <w:tc>
          <w:tcPr>
            <w:tcW w:w="531" w:type="pct"/>
          </w:tcPr>
          <w:p w14:paraId="6B1C1F5F" w14:textId="77777777" w:rsidR="0037754F" w:rsidRPr="0037754F" w:rsidRDefault="0037754F" w:rsidP="0037754F">
            <w:pPr>
              <w:pStyle w:val="1"/>
              <w:spacing w:line="240" w:lineRule="auto"/>
              <w:ind w:firstLine="0"/>
              <w:jc w:val="center"/>
              <w:rPr>
                <w:sz w:val="24"/>
                <w:szCs w:val="24"/>
              </w:rPr>
            </w:pPr>
            <w:r w:rsidRPr="0037754F">
              <w:rPr>
                <w:sz w:val="24"/>
                <w:szCs w:val="24"/>
              </w:rPr>
              <w:t>4</w:t>
            </w:r>
          </w:p>
        </w:tc>
        <w:tc>
          <w:tcPr>
            <w:tcW w:w="418" w:type="pct"/>
          </w:tcPr>
          <w:p w14:paraId="30EC7706" w14:textId="77777777" w:rsidR="0037754F" w:rsidRPr="0037754F" w:rsidRDefault="0037754F" w:rsidP="0037754F">
            <w:pPr>
              <w:pStyle w:val="1"/>
              <w:spacing w:line="240" w:lineRule="auto"/>
              <w:ind w:firstLine="0"/>
              <w:jc w:val="center"/>
              <w:rPr>
                <w:sz w:val="24"/>
                <w:szCs w:val="24"/>
              </w:rPr>
            </w:pPr>
            <w:r w:rsidRPr="0037754F">
              <w:rPr>
                <w:sz w:val="24"/>
                <w:szCs w:val="24"/>
              </w:rPr>
              <w:t>0</w:t>
            </w:r>
          </w:p>
        </w:tc>
        <w:tc>
          <w:tcPr>
            <w:tcW w:w="571" w:type="pct"/>
          </w:tcPr>
          <w:p w14:paraId="7A9EF03A" w14:textId="77777777" w:rsidR="0037754F" w:rsidRPr="0037754F" w:rsidRDefault="0037754F" w:rsidP="0037754F">
            <w:pPr>
              <w:pStyle w:val="1"/>
              <w:spacing w:line="240" w:lineRule="auto"/>
              <w:ind w:firstLine="0"/>
              <w:jc w:val="center"/>
              <w:rPr>
                <w:sz w:val="24"/>
                <w:szCs w:val="24"/>
              </w:rPr>
            </w:pPr>
            <w:r w:rsidRPr="0037754F">
              <w:rPr>
                <w:sz w:val="24"/>
                <w:szCs w:val="24"/>
              </w:rPr>
              <w:t>0</w:t>
            </w:r>
          </w:p>
        </w:tc>
        <w:tc>
          <w:tcPr>
            <w:tcW w:w="643" w:type="pct"/>
          </w:tcPr>
          <w:p w14:paraId="3E72D31D" w14:textId="71ECBA44" w:rsidR="0037754F" w:rsidRPr="0037754F" w:rsidRDefault="008F6091" w:rsidP="0037754F">
            <w:pPr>
              <w:pStyle w:val="1"/>
              <w:spacing w:line="240" w:lineRule="auto"/>
              <w:ind w:firstLine="0"/>
              <w:jc w:val="center"/>
              <w:rPr>
                <w:sz w:val="24"/>
                <w:szCs w:val="24"/>
              </w:rPr>
            </w:pPr>
            <w:r>
              <w:rPr>
                <w:sz w:val="24"/>
                <w:szCs w:val="24"/>
              </w:rPr>
              <w:t>0</w:t>
            </w:r>
          </w:p>
        </w:tc>
        <w:tc>
          <w:tcPr>
            <w:tcW w:w="736" w:type="pct"/>
          </w:tcPr>
          <w:p w14:paraId="5619C4B1" w14:textId="77777777" w:rsidR="0037754F" w:rsidRPr="0037754F" w:rsidRDefault="0037754F" w:rsidP="0037754F">
            <w:pPr>
              <w:pStyle w:val="1"/>
              <w:spacing w:line="240" w:lineRule="auto"/>
              <w:ind w:firstLine="0"/>
              <w:jc w:val="center"/>
              <w:rPr>
                <w:sz w:val="24"/>
                <w:szCs w:val="24"/>
              </w:rPr>
            </w:pPr>
            <w:r w:rsidRPr="0037754F">
              <w:rPr>
                <w:sz w:val="24"/>
                <w:szCs w:val="24"/>
              </w:rPr>
              <w:t>0</w:t>
            </w:r>
          </w:p>
        </w:tc>
        <w:tc>
          <w:tcPr>
            <w:tcW w:w="335" w:type="pct"/>
          </w:tcPr>
          <w:p w14:paraId="359BAD3E" w14:textId="038D2902" w:rsidR="0037754F" w:rsidRPr="0037754F" w:rsidRDefault="008F6091" w:rsidP="0037754F">
            <w:pPr>
              <w:pStyle w:val="1"/>
              <w:spacing w:line="240" w:lineRule="auto"/>
              <w:ind w:firstLine="0"/>
              <w:jc w:val="center"/>
              <w:rPr>
                <w:sz w:val="24"/>
                <w:szCs w:val="24"/>
              </w:rPr>
            </w:pPr>
            <w:r>
              <w:rPr>
                <w:sz w:val="24"/>
                <w:szCs w:val="24"/>
              </w:rPr>
              <w:t>4</w:t>
            </w:r>
          </w:p>
        </w:tc>
      </w:tr>
      <w:tr w:rsidR="0037754F" w:rsidRPr="0037754F" w14:paraId="24379D85" w14:textId="77777777" w:rsidTr="0037754F">
        <w:tc>
          <w:tcPr>
            <w:tcW w:w="1765" w:type="pct"/>
          </w:tcPr>
          <w:p w14:paraId="525B0283" w14:textId="77777777" w:rsidR="0037754F" w:rsidRPr="0037754F" w:rsidRDefault="0037754F" w:rsidP="0037754F">
            <w:pPr>
              <w:pStyle w:val="1"/>
              <w:spacing w:line="240" w:lineRule="auto"/>
              <w:ind w:firstLine="0"/>
              <w:rPr>
                <w:sz w:val="24"/>
                <w:szCs w:val="24"/>
              </w:rPr>
            </w:pPr>
            <w:r w:rsidRPr="0037754F">
              <w:rPr>
                <w:sz w:val="24"/>
                <w:szCs w:val="24"/>
              </w:rPr>
              <w:t>Тема 8. Iменники III в</w:t>
            </w:r>
            <w:r w:rsidRPr="0037754F">
              <w:rPr>
                <w:sz w:val="24"/>
                <w:szCs w:val="24"/>
              </w:rPr>
              <w:sym w:font="Times New Roman" w:char="0456"/>
            </w:r>
            <w:r w:rsidRPr="0037754F">
              <w:rPr>
                <w:sz w:val="24"/>
                <w:szCs w:val="24"/>
              </w:rPr>
              <w:t>дм</w:t>
            </w:r>
            <w:r w:rsidRPr="0037754F">
              <w:rPr>
                <w:sz w:val="24"/>
                <w:szCs w:val="24"/>
              </w:rPr>
              <w:sym w:font="Times New Roman" w:char="0456"/>
            </w:r>
            <w:r w:rsidRPr="0037754F">
              <w:rPr>
                <w:sz w:val="24"/>
                <w:szCs w:val="24"/>
              </w:rPr>
              <w:t>ни ж</w:t>
            </w:r>
            <w:r w:rsidRPr="0037754F">
              <w:rPr>
                <w:sz w:val="24"/>
                <w:szCs w:val="24"/>
              </w:rPr>
              <w:sym w:font="Times New Roman" w:char="0456"/>
            </w:r>
            <w:r w:rsidRPr="0037754F">
              <w:rPr>
                <w:sz w:val="24"/>
                <w:szCs w:val="24"/>
              </w:rPr>
              <w:t>ночого роду. Винятки з правила про р</w:t>
            </w:r>
            <w:r w:rsidRPr="0037754F">
              <w:rPr>
                <w:sz w:val="24"/>
                <w:szCs w:val="24"/>
              </w:rPr>
              <w:sym w:font="Times New Roman" w:char="0456"/>
            </w:r>
            <w:r w:rsidRPr="0037754F">
              <w:rPr>
                <w:sz w:val="24"/>
                <w:szCs w:val="24"/>
              </w:rPr>
              <w:t>д. Суф</w:t>
            </w:r>
            <w:r w:rsidRPr="0037754F">
              <w:rPr>
                <w:sz w:val="24"/>
                <w:szCs w:val="24"/>
              </w:rPr>
              <w:sym w:font="Times New Roman" w:char="0456"/>
            </w:r>
            <w:r w:rsidRPr="0037754F">
              <w:rPr>
                <w:sz w:val="24"/>
                <w:szCs w:val="24"/>
              </w:rPr>
              <w:t xml:space="preserve">кси </w:t>
            </w:r>
            <w:r w:rsidRPr="0037754F">
              <w:rPr>
                <w:sz w:val="24"/>
                <w:szCs w:val="24"/>
              </w:rPr>
              <w:sym w:font="Times New Roman" w:char="0456"/>
            </w:r>
            <w:r w:rsidRPr="0037754F">
              <w:rPr>
                <w:sz w:val="24"/>
                <w:szCs w:val="24"/>
              </w:rPr>
              <w:t>менник</w:t>
            </w:r>
            <w:r w:rsidRPr="0037754F">
              <w:rPr>
                <w:sz w:val="24"/>
                <w:szCs w:val="24"/>
              </w:rPr>
              <w:sym w:font="Times New Roman" w:char="0456"/>
            </w:r>
            <w:r w:rsidRPr="0037754F">
              <w:rPr>
                <w:sz w:val="24"/>
                <w:szCs w:val="24"/>
              </w:rPr>
              <w:t>в ж</w:t>
            </w:r>
            <w:r w:rsidRPr="0037754F">
              <w:rPr>
                <w:sz w:val="24"/>
                <w:szCs w:val="24"/>
              </w:rPr>
              <w:sym w:font="Times New Roman" w:char="0456"/>
            </w:r>
            <w:r w:rsidRPr="0037754F">
              <w:rPr>
                <w:sz w:val="24"/>
                <w:szCs w:val="24"/>
              </w:rPr>
              <w:t>ночого роду.</w:t>
            </w:r>
          </w:p>
        </w:tc>
        <w:tc>
          <w:tcPr>
            <w:tcW w:w="531" w:type="pct"/>
          </w:tcPr>
          <w:p w14:paraId="087C343C" w14:textId="77777777" w:rsidR="0037754F" w:rsidRPr="0037754F" w:rsidRDefault="0037754F" w:rsidP="0037754F">
            <w:pPr>
              <w:pStyle w:val="1"/>
              <w:spacing w:line="240" w:lineRule="auto"/>
              <w:ind w:firstLine="0"/>
              <w:jc w:val="center"/>
              <w:rPr>
                <w:sz w:val="24"/>
                <w:szCs w:val="24"/>
              </w:rPr>
            </w:pPr>
            <w:r w:rsidRPr="0037754F">
              <w:rPr>
                <w:sz w:val="24"/>
                <w:szCs w:val="24"/>
              </w:rPr>
              <w:t>4</w:t>
            </w:r>
          </w:p>
        </w:tc>
        <w:tc>
          <w:tcPr>
            <w:tcW w:w="418" w:type="pct"/>
          </w:tcPr>
          <w:p w14:paraId="1FEC90B4" w14:textId="77777777" w:rsidR="0037754F" w:rsidRPr="0037754F" w:rsidRDefault="0037754F" w:rsidP="0037754F">
            <w:pPr>
              <w:pStyle w:val="1"/>
              <w:spacing w:line="240" w:lineRule="auto"/>
              <w:ind w:firstLine="0"/>
              <w:jc w:val="center"/>
              <w:rPr>
                <w:sz w:val="24"/>
                <w:szCs w:val="24"/>
              </w:rPr>
            </w:pPr>
            <w:r w:rsidRPr="0037754F">
              <w:rPr>
                <w:sz w:val="24"/>
                <w:szCs w:val="24"/>
              </w:rPr>
              <w:t>0</w:t>
            </w:r>
          </w:p>
        </w:tc>
        <w:tc>
          <w:tcPr>
            <w:tcW w:w="571" w:type="pct"/>
          </w:tcPr>
          <w:p w14:paraId="517817FD" w14:textId="77777777" w:rsidR="0037754F" w:rsidRPr="0037754F" w:rsidRDefault="0037754F" w:rsidP="0037754F">
            <w:pPr>
              <w:pStyle w:val="1"/>
              <w:spacing w:line="240" w:lineRule="auto"/>
              <w:ind w:firstLine="0"/>
              <w:jc w:val="center"/>
              <w:rPr>
                <w:sz w:val="24"/>
                <w:szCs w:val="24"/>
              </w:rPr>
            </w:pPr>
            <w:r w:rsidRPr="0037754F">
              <w:rPr>
                <w:sz w:val="24"/>
                <w:szCs w:val="24"/>
              </w:rPr>
              <w:t>0</w:t>
            </w:r>
          </w:p>
        </w:tc>
        <w:tc>
          <w:tcPr>
            <w:tcW w:w="643" w:type="pct"/>
          </w:tcPr>
          <w:p w14:paraId="073D3382" w14:textId="1BA1C7EA" w:rsidR="0037754F" w:rsidRPr="0037754F" w:rsidRDefault="008F6091" w:rsidP="0037754F">
            <w:pPr>
              <w:pStyle w:val="1"/>
              <w:spacing w:line="240" w:lineRule="auto"/>
              <w:ind w:firstLine="0"/>
              <w:jc w:val="center"/>
              <w:rPr>
                <w:sz w:val="24"/>
                <w:szCs w:val="24"/>
              </w:rPr>
            </w:pPr>
            <w:r>
              <w:rPr>
                <w:sz w:val="24"/>
                <w:szCs w:val="24"/>
              </w:rPr>
              <w:t>0</w:t>
            </w:r>
          </w:p>
        </w:tc>
        <w:tc>
          <w:tcPr>
            <w:tcW w:w="736" w:type="pct"/>
          </w:tcPr>
          <w:p w14:paraId="51EDB999" w14:textId="77777777" w:rsidR="0037754F" w:rsidRPr="0037754F" w:rsidRDefault="0037754F" w:rsidP="0037754F">
            <w:pPr>
              <w:pStyle w:val="1"/>
              <w:spacing w:line="240" w:lineRule="auto"/>
              <w:ind w:firstLine="0"/>
              <w:jc w:val="center"/>
              <w:rPr>
                <w:sz w:val="24"/>
                <w:szCs w:val="24"/>
              </w:rPr>
            </w:pPr>
            <w:r w:rsidRPr="0037754F">
              <w:rPr>
                <w:sz w:val="24"/>
                <w:szCs w:val="24"/>
              </w:rPr>
              <w:t>0</w:t>
            </w:r>
          </w:p>
        </w:tc>
        <w:tc>
          <w:tcPr>
            <w:tcW w:w="335" w:type="pct"/>
          </w:tcPr>
          <w:p w14:paraId="27F60557" w14:textId="1AB8E82A" w:rsidR="0037754F" w:rsidRPr="0037754F" w:rsidRDefault="008F6091" w:rsidP="0037754F">
            <w:pPr>
              <w:pStyle w:val="1"/>
              <w:spacing w:line="240" w:lineRule="auto"/>
              <w:ind w:firstLine="0"/>
              <w:jc w:val="center"/>
              <w:rPr>
                <w:sz w:val="24"/>
                <w:szCs w:val="24"/>
              </w:rPr>
            </w:pPr>
            <w:r>
              <w:rPr>
                <w:sz w:val="24"/>
                <w:szCs w:val="24"/>
              </w:rPr>
              <w:t>4</w:t>
            </w:r>
          </w:p>
        </w:tc>
      </w:tr>
      <w:tr w:rsidR="0037754F" w:rsidRPr="0037754F" w14:paraId="2D2C70B9" w14:textId="77777777" w:rsidTr="0037754F">
        <w:tc>
          <w:tcPr>
            <w:tcW w:w="1765" w:type="pct"/>
          </w:tcPr>
          <w:p w14:paraId="04A2B2AA" w14:textId="77777777" w:rsidR="0037754F" w:rsidRPr="0037754F" w:rsidRDefault="0037754F" w:rsidP="0037754F">
            <w:pPr>
              <w:pStyle w:val="1"/>
              <w:spacing w:line="240" w:lineRule="auto"/>
              <w:ind w:firstLine="0"/>
              <w:rPr>
                <w:sz w:val="24"/>
                <w:szCs w:val="24"/>
              </w:rPr>
            </w:pPr>
            <w:r w:rsidRPr="0037754F">
              <w:rPr>
                <w:sz w:val="24"/>
                <w:szCs w:val="24"/>
              </w:rPr>
              <w:t>Тема 9.Iменники III в</w:t>
            </w:r>
            <w:r w:rsidRPr="0037754F">
              <w:rPr>
                <w:sz w:val="24"/>
                <w:szCs w:val="24"/>
              </w:rPr>
              <w:sym w:font="Times New Roman" w:char="0456"/>
            </w:r>
            <w:r w:rsidRPr="0037754F">
              <w:rPr>
                <w:sz w:val="24"/>
                <w:szCs w:val="24"/>
              </w:rPr>
              <w:t>дм</w:t>
            </w:r>
            <w:r w:rsidRPr="0037754F">
              <w:rPr>
                <w:sz w:val="24"/>
                <w:szCs w:val="24"/>
              </w:rPr>
              <w:sym w:font="Times New Roman" w:char="0456"/>
            </w:r>
            <w:r w:rsidRPr="0037754F">
              <w:rPr>
                <w:sz w:val="24"/>
                <w:szCs w:val="24"/>
              </w:rPr>
              <w:t>ни середнього роду. Винятки з правила про р</w:t>
            </w:r>
            <w:r w:rsidRPr="0037754F">
              <w:rPr>
                <w:sz w:val="24"/>
                <w:szCs w:val="24"/>
              </w:rPr>
              <w:sym w:font="Times New Roman" w:char="0456"/>
            </w:r>
            <w:r w:rsidRPr="0037754F">
              <w:rPr>
                <w:sz w:val="24"/>
                <w:szCs w:val="24"/>
              </w:rPr>
              <w:t>д. Узгодження прикметник</w:t>
            </w:r>
            <w:r w:rsidRPr="0037754F">
              <w:rPr>
                <w:sz w:val="24"/>
                <w:szCs w:val="24"/>
              </w:rPr>
              <w:sym w:font="Times New Roman" w:char="0456"/>
            </w:r>
            <w:r w:rsidRPr="0037754F">
              <w:rPr>
                <w:sz w:val="24"/>
                <w:szCs w:val="24"/>
              </w:rPr>
              <w:t xml:space="preserve">в з </w:t>
            </w:r>
            <w:r w:rsidRPr="0037754F">
              <w:rPr>
                <w:sz w:val="24"/>
                <w:szCs w:val="24"/>
              </w:rPr>
              <w:sym w:font="Times New Roman" w:char="0456"/>
            </w:r>
            <w:r w:rsidRPr="0037754F">
              <w:rPr>
                <w:sz w:val="24"/>
                <w:szCs w:val="24"/>
              </w:rPr>
              <w:t>менниками середнього роду.</w:t>
            </w:r>
          </w:p>
        </w:tc>
        <w:tc>
          <w:tcPr>
            <w:tcW w:w="531" w:type="pct"/>
          </w:tcPr>
          <w:p w14:paraId="70ACD1D6" w14:textId="77777777" w:rsidR="0037754F" w:rsidRPr="0037754F" w:rsidRDefault="0037754F" w:rsidP="0037754F">
            <w:pPr>
              <w:pStyle w:val="1"/>
              <w:spacing w:line="240" w:lineRule="auto"/>
              <w:ind w:firstLine="0"/>
              <w:jc w:val="center"/>
              <w:rPr>
                <w:sz w:val="24"/>
                <w:szCs w:val="24"/>
              </w:rPr>
            </w:pPr>
            <w:r w:rsidRPr="0037754F">
              <w:rPr>
                <w:sz w:val="24"/>
                <w:szCs w:val="24"/>
              </w:rPr>
              <w:t>4</w:t>
            </w:r>
          </w:p>
        </w:tc>
        <w:tc>
          <w:tcPr>
            <w:tcW w:w="418" w:type="pct"/>
          </w:tcPr>
          <w:p w14:paraId="30FAF3C8" w14:textId="77777777" w:rsidR="0037754F" w:rsidRPr="0037754F" w:rsidRDefault="0037754F" w:rsidP="0037754F">
            <w:pPr>
              <w:pStyle w:val="1"/>
              <w:spacing w:line="240" w:lineRule="auto"/>
              <w:ind w:firstLine="0"/>
              <w:jc w:val="center"/>
              <w:rPr>
                <w:sz w:val="24"/>
                <w:szCs w:val="24"/>
              </w:rPr>
            </w:pPr>
            <w:r w:rsidRPr="0037754F">
              <w:rPr>
                <w:sz w:val="24"/>
                <w:szCs w:val="24"/>
              </w:rPr>
              <w:t>0</w:t>
            </w:r>
          </w:p>
        </w:tc>
        <w:tc>
          <w:tcPr>
            <w:tcW w:w="571" w:type="pct"/>
          </w:tcPr>
          <w:p w14:paraId="26670F02" w14:textId="77777777" w:rsidR="0037754F" w:rsidRPr="0037754F" w:rsidRDefault="0037754F" w:rsidP="0037754F">
            <w:pPr>
              <w:pStyle w:val="1"/>
              <w:spacing w:line="240" w:lineRule="auto"/>
              <w:ind w:firstLine="0"/>
              <w:jc w:val="center"/>
              <w:rPr>
                <w:sz w:val="24"/>
                <w:szCs w:val="24"/>
              </w:rPr>
            </w:pPr>
            <w:r w:rsidRPr="0037754F">
              <w:rPr>
                <w:sz w:val="24"/>
                <w:szCs w:val="24"/>
              </w:rPr>
              <w:t>0</w:t>
            </w:r>
          </w:p>
        </w:tc>
        <w:tc>
          <w:tcPr>
            <w:tcW w:w="643" w:type="pct"/>
          </w:tcPr>
          <w:p w14:paraId="5AB780EA" w14:textId="194B19BC" w:rsidR="0037754F" w:rsidRPr="0037754F" w:rsidRDefault="008F6091" w:rsidP="0037754F">
            <w:pPr>
              <w:pStyle w:val="1"/>
              <w:spacing w:line="240" w:lineRule="auto"/>
              <w:ind w:firstLine="0"/>
              <w:jc w:val="center"/>
              <w:rPr>
                <w:sz w:val="24"/>
                <w:szCs w:val="24"/>
              </w:rPr>
            </w:pPr>
            <w:r>
              <w:rPr>
                <w:sz w:val="24"/>
                <w:szCs w:val="24"/>
              </w:rPr>
              <w:t>0</w:t>
            </w:r>
          </w:p>
        </w:tc>
        <w:tc>
          <w:tcPr>
            <w:tcW w:w="736" w:type="pct"/>
          </w:tcPr>
          <w:p w14:paraId="4CD96BE5" w14:textId="77777777" w:rsidR="0037754F" w:rsidRPr="0037754F" w:rsidRDefault="0037754F" w:rsidP="0037754F">
            <w:pPr>
              <w:pStyle w:val="1"/>
              <w:spacing w:line="240" w:lineRule="auto"/>
              <w:ind w:firstLine="0"/>
              <w:jc w:val="center"/>
              <w:rPr>
                <w:sz w:val="24"/>
                <w:szCs w:val="24"/>
              </w:rPr>
            </w:pPr>
            <w:r w:rsidRPr="0037754F">
              <w:rPr>
                <w:sz w:val="24"/>
                <w:szCs w:val="24"/>
              </w:rPr>
              <w:t>0</w:t>
            </w:r>
          </w:p>
        </w:tc>
        <w:tc>
          <w:tcPr>
            <w:tcW w:w="335" w:type="pct"/>
          </w:tcPr>
          <w:p w14:paraId="4C0D16B1" w14:textId="425269CC" w:rsidR="0037754F" w:rsidRPr="0037754F" w:rsidRDefault="008F6091" w:rsidP="0037754F">
            <w:pPr>
              <w:pStyle w:val="1"/>
              <w:spacing w:line="240" w:lineRule="auto"/>
              <w:ind w:firstLine="0"/>
              <w:jc w:val="center"/>
              <w:rPr>
                <w:sz w:val="24"/>
                <w:szCs w:val="24"/>
              </w:rPr>
            </w:pPr>
            <w:r>
              <w:rPr>
                <w:sz w:val="24"/>
                <w:szCs w:val="24"/>
              </w:rPr>
              <w:t>4</w:t>
            </w:r>
          </w:p>
        </w:tc>
      </w:tr>
      <w:tr w:rsidR="0037754F" w:rsidRPr="0037754F" w14:paraId="536FCADB" w14:textId="77777777" w:rsidTr="0037754F">
        <w:tc>
          <w:tcPr>
            <w:tcW w:w="1765" w:type="pct"/>
          </w:tcPr>
          <w:p w14:paraId="1CED3CAE" w14:textId="77777777" w:rsidR="0037754F" w:rsidRPr="0037754F" w:rsidRDefault="0037754F" w:rsidP="0037754F">
            <w:pPr>
              <w:pStyle w:val="1"/>
              <w:spacing w:line="240" w:lineRule="auto"/>
              <w:ind w:firstLine="0"/>
              <w:rPr>
                <w:sz w:val="24"/>
                <w:szCs w:val="24"/>
              </w:rPr>
            </w:pPr>
            <w:r w:rsidRPr="0037754F">
              <w:rPr>
                <w:bCs/>
                <w:sz w:val="24"/>
                <w:szCs w:val="24"/>
              </w:rPr>
              <w:t xml:space="preserve">Тема 10. </w:t>
            </w:r>
            <w:r w:rsidRPr="0037754F">
              <w:rPr>
                <w:sz w:val="24"/>
                <w:szCs w:val="24"/>
              </w:rPr>
              <w:t>Називний  в</w:t>
            </w:r>
            <w:r w:rsidRPr="0037754F">
              <w:rPr>
                <w:sz w:val="24"/>
                <w:szCs w:val="24"/>
              </w:rPr>
              <w:sym w:font="Times New Roman" w:char="0456"/>
            </w:r>
            <w:r w:rsidRPr="0037754F">
              <w:rPr>
                <w:sz w:val="24"/>
                <w:szCs w:val="24"/>
              </w:rPr>
              <w:t>дм</w:t>
            </w:r>
            <w:r w:rsidRPr="0037754F">
              <w:rPr>
                <w:sz w:val="24"/>
                <w:szCs w:val="24"/>
              </w:rPr>
              <w:sym w:font="Times New Roman" w:char="0456"/>
            </w:r>
            <w:r w:rsidRPr="0037754F">
              <w:rPr>
                <w:sz w:val="24"/>
                <w:szCs w:val="24"/>
              </w:rPr>
              <w:t xml:space="preserve">нок множини </w:t>
            </w:r>
            <w:r w:rsidRPr="0037754F">
              <w:rPr>
                <w:sz w:val="24"/>
                <w:szCs w:val="24"/>
              </w:rPr>
              <w:sym w:font="Times New Roman" w:char="0456"/>
            </w:r>
            <w:r w:rsidRPr="0037754F">
              <w:rPr>
                <w:sz w:val="24"/>
                <w:szCs w:val="24"/>
              </w:rPr>
              <w:t>менник</w:t>
            </w:r>
            <w:r w:rsidRPr="0037754F">
              <w:rPr>
                <w:sz w:val="24"/>
                <w:szCs w:val="24"/>
              </w:rPr>
              <w:sym w:font="Times New Roman" w:char="0456"/>
            </w:r>
            <w:r w:rsidRPr="0037754F">
              <w:rPr>
                <w:sz w:val="24"/>
                <w:szCs w:val="24"/>
              </w:rPr>
              <w:t>в та прикметник</w:t>
            </w:r>
            <w:r w:rsidRPr="0037754F">
              <w:rPr>
                <w:sz w:val="24"/>
                <w:szCs w:val="24"/>
              </w:rPr>
              <w:sym w:font="Times New Roman" w:char="0456"/>
            </w:r>
            <w:r w:rsidRPr="0037754F">
              <w:rPr>
                <w:sz w:val="24"/>
                <w:szCs w:val="24"/>
              </w:rPr>
              <w:t>в.</w:t>
            </w:r>
          </w:p>
        </w:tc>
        <w:tc>
          <w:tcPr>
            <w:tcW w:w="531" w:type="pct"/>
          </w:tcPr>
          <w:p w14:paraId="543DA006" w14:textId="77777777" w:rsidR="0037754F" w:rsidRPr="0037754F" w:rsidRDefault="0037754F" w:rsidP="0037754F">
            <w:pPr>
              <w:pStyle w:val="1"/>
              <w:spacing w:line="240" w:lineRule="auto"/>
              <w:ind w:firstLine="0"/>
              <w:jc w:val="center"/>
              <w:rPr>
                <w:sz w:val="24"/>
                <w:szCs w:val="24"/>
              </w:rPr>
            </w:pPr>
            <w:r w:rsidRPr="0037754F">
              <w:rPr>
                <w:sz w:val="24"/>
                <w:szCs w:val="24"/>
              </w:rPr>
              <w:t>4</w:t>
            </w:r>
          </w:p>
        </w:tc>
        <w:tc>
          <w:tcPr>
            <w:tcW w:w="418" w:type="pct"/>
          </w:tcPr>
          <w:p w14:paraId="5B30E497" w14:textId="77777777" w:rsidR="0037754F" w:rsidRPr="0037754F" w:rsidRDefault="0037754F" w:rsidP="0037754F">
            <w:pPr>
              <w:pStyle w:val="1"/>
              <w:spacing w:line="240" w:lineRule="auto"/>
              <w:ind w:firstLine="0"/>
              <w:jc w:val="center"/>
              <w:rPr>
                <w:sz w:val="24"/>
                <w:szCs w:val="24"/>
              </w:rPr>
            </w:pPr>
            <w:r w:rsidRPr="0037754F">
              <w:rPr>
                <w:sz w:val="24"/>
                <w:szCs w:val="24"/>
              </w:rPr>
              <w:t>0</w:t>
            </w:r>
          </w:p>
        </w:tc>
        <w:tc>
          <w:tcPr>
            <w:tcW w:w="571" w:type="pct"/>
          </w:tcPr>
          <w:p w14:paraId="7DBE4999" w14:textId="77777777" w:rsidR="0037754F" w:rsidRPr="0037754F" w:rsidRDefault="0037754F" w:rsidP="0037754F">
            <w:pPr>
              <w:pStyle w:val="1"/>
              <w:spacing w:line="240" w:lineRule="auto"/>
              <w:ind w:firstLine="0"/>
              <w:jc w:val="center"/>
              <w:rPr>
                <w:sz w:val="24"/>
                <w:szCs w:val="24"/>
              </w:rPr>
            </w:pPr>
            <w:r w:rsidRPr="0037754F">
              <w:rPr>
                <w:sz w:val="24"/>
                <w:szCs w:val="24"/>
              </w:rPr>
              <w:t>0</w:t>
            </w:r>
          </w:p>
        </w:tc>
        <w:tc>
          <w:tcPr>
            <w:tcW w:w="643" w:type="pct"/>
          </w:tcPr>
          <w:p w14:paraId="081A5D22" w14:textId="1E470B33" w:rsidR="0037754F" w:rsidRPr="0037754F" w:rsidRDefault="008F6091" w:rsidP="0037754F">
            <w:pPr>
              <w:pStyle w:val="1"/>
              <w:spacing w:line="240" w:lineRule="auto"/>
              <w:ind w:firstLine="0"/>
              <w:jc w:val="center"/>
              <w:rPr>
                <w:sz w:val="24"/>
                <w:szCs w:val="24"/>
              </w:rPr>
            </w:pPr>
            <w:r>
              <w:rPr>
                <w:sz w:val="24"/>
                <w:szCs w:val="24"/>
              </w:rPr>
              <w:t>0</w:t>
            </w:r>
          </w:p>
        </w:tc>
        <w:tc>
          <w:tcPr>
            <w:tcW w:w="736" w:type="pct"/>
          </w:tcPr>
          <w:p w14:paraId="7673A037" w14:textId="77777777" w:rsidR="0037754F" w:rsidRPr="0037754F" w:rsidRDefault="0037754F" w:rsidP="0037754F">
            <w:pPr>
              <w:pStyle w:val="1"/>
              <w:spacing w:line="240" w:lineRule="auto"/>
              <w:ind w:firstLine="0"/>
              <w:jc w:val="center"/>
              <w:rPr>
                <w:sz w:val="24"/>
                <w:szCs w:val="24"/>
              </w:rPr>
            </w:pPr>
            <w:r w:rsidRPr="0037754F">
              <w:rPr>
                <w:sz w:val="24"/>
                <w:szCs w:val="24"/>
              </w:rPr>
              <w:t>0</w:t>
            </w:r>
          </w:p>
        </w:tc>
        <w:tc>
          <w:tcPr>
            <w:tcW w:w="335" w:type="pct"/>
          </w:tcPr>
          <w:p w14:paraId="4CD64708" w14:textId="5A47EEE8" w:rsidR="0037754F" w:rsidRPr="0037754F" w:rsidRDefault="008F6091" w:rsidP="0037754F">
            <w:pPr>
              <w:pStyle w:val="1"/>
              <w:spacing w:line="240" w:lineRule="auto"/>
              <w:ind w:firstLine="0"/>
              <w:jc w:val="center"/>
              <w:rPr>
                <w:sz w:val="24"/>
                <w:szCs w:val="24"/>
              </w:rPr>
            </w:pPr>
            <w:r>
              <w:rPr>
                <w:sz w:val="24"/>
                <w:szCs w:val="24"/>
              </w:rPr>
              <w:t>4</w:t>
            </w:r>
          </w:p>
        </w:tc>
      </w:tr>
      <w:tr w:rsidR="0037754F" w:rsidRPr="0037754F" w14:paraId="2A38C3AE" w14:textId="77777777" w:rsidTr="0037754F">
        <w:tc>
          <w:tcPr>
            <w:tcW w:w="1765" w:type="pct"/>
          </w:tcPr>
          <w:p w14:paraId="02C6224F" w14:textId="77777777" w:rsidR="0037754F" w:rsidRPr="0037754F" w:rsidRDefault="0037754F" w:rsidP="0037754F">
            <w:pPr>
              <w:pStyle w:val="1"/>
              <w:spacing w:line="240" w:lineRule="auto"/>
              <w:ind w:firstLine="0"/>
              <w:rPr>
                <w:sz w:val="24"/>
                <w:szCs w:val="24"/>
              </w:rPr>
            </w:pPr>
            <w:r w:rsidRPr="0037754F">
              <w:rPr>
                <w:bCs/>
                <w:sz w:val="24"/>
                <w:szCs w:val="24"/>
              </w:rPr>
              <w:t xml:space="preserve">Тема 11. Родовий відмінок </w:t>
            </w:r>
            <w:r w:rsidRPr="0037754F">
              <w:rPr>
                <w:bCs/>
                <w:sz w:val="24"/>
                <w:szCs w:val="24"/>
              </w:rPr>
              <w:lastRenderedPageBreak/>
              <w:t xml:space="preserve">множини іменників та прикметників </w:t>
            </w:r>
          </w:p>
        </w:tc>
        <w:tc>
          <w:tcPr>
            <w:tcW w:w="531" w:type="pct"/>
          </w:tcPr>
          <w:p w14:paraId="061ECFA6" w14:textId="77777777" w:rsidR="0037754F" w:rsidRPr="0037754F" w:rsidRDefault="0037754F" w:rsidP="0037754F">
            <w:pPr>
              <w:pStyle w:val="1"/>
              <w:spacing w:line="240" w:lineRule="auto"/>
              <w:ind w:firstLine="0"/>
              <w:jc w:val="center"/>
              <w:rPr>
                <w:sz w:val="24"/>
                <w:szCs w:val="24"/>
              </w:rPr>
            </w:pPr>
            <w:r w:rsidRPr="0037754F">
              <w:rPr>
                <w:sz w:val="24"/>
                <w:szCs w:val="24"/>
              </w:rPr>
              <w:lastRenderedPageBreak/>
              <w:t>4</w:t>
            </w:r>
          </w:p>
        </w:tc>
        <w:tc>
          <w:tcPr>
            <w:tcW w:w="418" w:type="pct"/>
          </w:tcPr>
          <w:p w14:paraId="6710C774" w14:textId="77777777" w:rsidR="0037754F" w:rsidRPr="0037754F" w:rsidRDefault="0037754F" w:rsidP="0037754F">
            <w:pPr>
              <w:pStyle w:val="1"/>
              <w:spacing w:line="240" w:lineRule="auto"/>
              <w:ind w:firstLine="0"/>
              <w:jc w:val="center"/>
              <w:rPr>
                <w:sz w:val="24"/>
                <w:szCs w:val="24"/>
              </w:rPr>
            </w:pPr>
            <w:r w:rsidRPr="0037754F">
              <w:rPr>
                <w:sz w:val="24"/>
                <w:szCs w:val="24"/>
              </w:rPr>
              <w:t>0</w:t>
            </w:r>
          </w:p>
        </w:tc>
        <w:tc>
          <w:tcPr>
            <w:tcW w:w="571" w:type="pct"/>
          </w:tcPr>
          <w:p w14:paraId="09C0AE29" w14:textId="77777777" w:rsidR="0037754F" w:rsidRPr="0037754F" w:rsidRDefault="0037754F" w:rsidP="0037754F">
            <w:pPr>
              <w:pStyle w:val="1"/>
              <w:spacing w:line="240" w:lineRule="auto"/>
              <w:ind w:firstLine="0"/>
              <w:jc w:val="center"/>
              <w:rPr>
                <w:sz w:val="24"/>
                <w:szCs w:val="24"/>
              </w:rPr>
            </w:pPr>
            <w:r w:rsidRPr="0037754F">
              <w:rPr>
                <w:sz w:val="24"/>
                <w:szCs w:val="24"/>
              </w:rPr>
              <w:t>0</w:t>
            </w:r>
          </w:p>
        </w:tc>
        <w:tc>
          <w:tcPr>
            <w:tcW w:w="643" w:type="pct"/>
          </w:tcPr>
          <w:p w14:paraId="3FE61D35" w14:textId="3BF133EA" w:rsidR="0037754F" w:rsidRPr="0037754F" w:rsidRDefault="008F6091" w:rsidP="0037754F">
            <w:pPr>
              <w:pStyle w:val="1"/>
              <w:spacing w:line="240" w:lineRule="auto"/>
              <w:ind w:firstLine="0"/>
              <w:jc w:val="center"/>
              <w:rPr>
                <w:sz w:val="24"/>
                <w:szCs w:val="24"/>
              </w:rPr>
            </w:pPr>
            <w:r>
              <w:rPr>
                <w:sz w:val="24"/>
                <w:szCs w:val="24"/>
              </w:rPr>
              <w:t>0</w:t>
            </w:r>
          </w:p>
        </w:tc>
        <w:tc>
          <w:tcPr>
            <w:tcW w:w="736" w:type="pct"/>
          </w:tcPr>
          <w:p w14:paraId="79FB4A93" w14:textId="77777777" w:rsidR="0037754F" w:rsidRPr="0037754F" w:rsidRDefault="0037754F" w:rsidP="0037754F">
            <w:pPr>
              <w:pStyle w:val="1"/>
              <w:spacing w:line="240" w:lineRule="auto"/>
              <w:ind w:firstLine="0"/>
              <w:jc w:val="center"/>
              <w:rPr>
                <w:sz w:val="24"/>
                <w:szCs w:val="24"/>
              </w:rPr>
            </w:pPr>
            <w:r w:rsidRPr="0037754F">
              <w:rPr>
                <w:sz w:val="24"/>
                <w:szCs w:val="24"/>
              </w:rPr>
              <w:t>0</w:t>
            </w:r>
          </w:p>
        </w:tc>
        <w:tc>
          <w:tcPr>
            <w:tcW w:w="335" w:type="pct"/>
          </w:tcPr>
          <w:p w14:paraId="3868DED1" w14:textId="0C20BA65" w:rsidR="0037754F" w:rsidRPr="0037754F" w:rsidRDefault="008F6091" w:rsidP="0037754F">
            <w:pPr>
              <w:pStyle w:val="1"/>
              <w:spacing w:line="240" w:lineRule="auto"/>
              <w:ind w:firstLine="0"/>
              <w:jc w:val="center"/>
              <w:rPr>
                <w:sz w:val="24"/>
                <w:szCs w:val="24"/>
              </w:rPr>
            </w:pPr>
            <w:r>
              <w:rPr>
                <w:sz w:val="24"/>
                <w:szCs w:val="24"/>
              </w:rPr>
              <w:t>4</w:t>
            </w:r>
          </w:p>
        </w:tc>
      </w:tr>
      <w:tr w:rsidR="0037754F" w:rsidRPr="0037754F" w14:paraId="2D6AF814" w14:textId="77777777" w:rsidTr="0037754F">
        <w:tc>
          <w:tcPr>
            <w:tcW w:w="1765" w:type="pct"/>
          </w:tcPr>
          <w:p w14:paraId="48D53052" w14:textId="1A90F5AE" w:rsidR="0037754F" w:rsidRPr="0037754F" w:rsidRDefault="001E11D6" w:rsidP="0037754F">
            <w:pPr>
              <w:pStyle w:val="1"/>
              <w:spacing w:line="240" w:lineRule="auto"/>
              <w:ind w:firstLine="0"/>
              <w:rPr>
                <w:i/>
                <w:sz w:val="24"/>
                <w:szCs w:val="24"/>
              </w:rPr>
            </w:pPr>
            <w:r>
              <w:rPr>
                <w:i/>
                <w:sz w:val="24"/>
                <w:szCs w:val="24"/>
              </w:rPr>
              <w:lastRenderedPageBreak/>
              <w:t>Разом за змістовим модулем 1</w:t>
            </w:r>
          </w:p>
        </w:tc>
        <w:tc>
          <w:tcPr>
            <w:tcW w:w="531" w:type="pct"/>
          </w:tcPr>
          <w:p w14:paraId="35AB8E4F" w14:textId="4ACB3215" w:rsidR="0037754F" w:rsidRPr="0037754F" w:rsidRDefault="008F6091" w:rsidP="0037754F">
            <w:pPr>
              <w:pStyle w:val="1"/>
              <w:spacing w:line="240" w:lineRule="auto"/>
              <w:ind w:firstLine="0"/>
              <w:jc w:val="center"/>
              <w:rPr>
                <w:sz w:val="24"/>
                <w:szCs w:val="24"/>
              </w:rPr>
            </w:pPr>
            <w:r>
              <w:rPr>
                <w:sz w:val="24"/>
                <w:szCs w:val="24"/>
              </w:rPr>
              <w:t>50</w:t>
            </w:r>
          </w:p>
        </w:tc>
        <w:tc>
          <w:tcPr>
            <w:tcW w:w="418" w:type="pct"/>
          </w:tcPr>
          <w:p w14:paraId="117F4258" w14:textId="1551E4F1" w:rsidR="0037754F" w:rsidRPr="0037754F" w:rsidRDefault="008F6091" w:rsidP="0037754F">
            <w:pPr>
              <w:pStyle w:val="1"/>
              <w:spacing w:line="240" w:lineRule="auto"/>
              <w:ind w:firstLine="0"/>
              <w:jc w:val="center"/>
              <w:rPr>
                <w:sz w:val="24"/>
                <w:szCs w:val="24"/>
              </w:rPr>
            </w:pPr>
            <w:r>
              <w:rPr>
                <w:sz w:val="24"/>
                <w:szCs w:val="24"/>
              </w:rPr>
              <w:t>0</w:t>
            </w:r>
          </w:p>
        </w:tc>
        <w:tc>
          <w:tcPr>
            <w:tcW w:w="571" w:type="pct"/>
          </w:tcPr>
          <w:p w14:paraId="5A20F50C" w14:textId="77777777" w:rsidR="0037754F" w:rsidRPr="0037754F" w:rsidRDefault="0037754F" w:rsidP="0037754F">
            <w:pPr>
              <w:pStyle w:val="1"/>
              <w:spacing w:line="240" w:lineRule="auto"/>
              <w:ind w:firstLine="0"/>
              <w:jc w:val="center"/>
              <w:rPr>
                <w:sz w:val="24"/>
                <w:szCs w:val="24"/>
              </w:rPr>
            </w:pPr>
            <w:r w:rsidRPr="0037754F">
              <w:rPr>
                <w:sz w:val="24"/>
                <w:szCs w:val="24"/>
              </w:rPr>
              <w:t>0</w:t>
            </w:r>
          </w:p>
        </w:tc>
        <w:tc>
          <w:tcPr>
            <w:tcW w:w="643" w:type="pct"/>
          </w:tcPr>
          <w:p w14:paraId="3D65A759" w14:textId="087960FC" w:rsidR="0037754F" w:rsidRPr="0037754F" w:rsidRDefault="008F6091" w:rsidP="0037754F">
            <w:pPr>
              <w:pStyle w:val="1"/>
              <w:spacing w:line="240" w:lineRule="auto"/>
              <w:ind w:firstLine="0"/>
              <w:jc w:val="center"/>
              <w:rPr>
                <w:sz w:val="24"/>
                <w:szCs w:val="24"/>
              </w:rPr>
            </w:pPr>
            <w:r>
              <w:rPr>
                <w:sz w:val="24"/>
                <w:szCs w:val="24"/>
              </w:rPr>
              <w:t>6</w:t>
            </w:r>
          </w:p>
        </w:tc>
        <w:tc>
          <w:tcPr>
            <w:tcW w:w="736" w:type="pct"/>
          </w:tcPr>
          <w:p w14:paraId="7FD1E0F0" w14:textId="77777777" w:rsidR="0037754F" w:rsidRPr="0037754F" w:rsidRDefault="0037754F" w:rsidP="0037754F">
            <w:pPr>
              <w:pStyle w:val="1"/>
              <w:spacing w:line="240" w:lineRule="auto"/>
              <w:ind w:firstLine="0"/>
              <w:jc w:val="center"/>
              <w:rPr>
                <w:sz w:val="24"/>
                <w:szCs w:val="24"/>
              </w:rPr>
            </w:pPr>
            <w:r w:rsidRPr="0037754F">
              <w:rPr>
                <w:sz w:val="24"/>
                <w:szCs w:val="24"/>
              </w:rPr>
              <w:t>0</w:t>
            </w:r>
          </w:p>
        </w:tc>
        <w:tc>
          <w:tcPr>
            <w:tcW w:w="335" w:type="pct"/>
          </w:tcPr>
          <w:p w14:paraId="31AF4EB3" w14:textId="533EA693" w:rsidR="0037754F" w:rsidRPr="0037754F" w:rsidRDefault="008F6091" w:rsidP="0037754F">
            <w:pPr>
              <w:pStyle w:val="1"/>
              <w:spacing w:line="240" w:lineRule="auto"/>
              <w:ind w:firstLine="0"/>
              <w:jc w:val="center"/>
              <w:rPr>
                <w:sz w:val="24"/>
                <w:szCs w:val="24"/>
              </w:rPr>
            </w:pPr>
            <w:r>
              <w:rPr>
                <w:sz w:val="24"/>
                <w:szCs w:val="24"/>
              </w:rPr>
              <w:t>44</w:t>
            </w:r>
          </w:p>
        </w:tc>
      </w:tr>
      <w:tr w:rsidR="0037754F" w:rsidRPr="0037754F" w14:paraId="3D8E9CD0" w14:textId="77777777" w:rsidTr="0037754F">
        <w:tc>
          <w:tcPr>
            <w:tcW w:w="5000" w:type="pct"/>
            <w:gridSpan w:val="7"/>
          </w:tcPr>
          <w:p w14:paraId="7BBBE2F1" w14:textId="77777777" w:rsidR="0037754F" w:rsidRPr="0037754F" w:rsidRDefault="0037754F" w:rsidP="0037754F">
            <w:pPr>
              <w:pStyle w:val="1"/>
              <w:spacing w:line="240" w:lineRule="auto"/>
              <w:ind w:firstLine="0"/>
              <w:jc w:val="center"/>
              <w:rPr>
                <w:b/>
                <w:sz w:val="24"/>
                <w:szCs w:val="24"/>
              </w:rPr>
            </w:pPr>
          </w:p>
          <w:p w14:paraId="71FE22EC" w14:textId="77777777" w:rsidR="0037754F" w:rsidRPr="0037754F" w:rsidRDefault="0037754F" w:rsidP="0037754F">
            <w:pPr>
              <w:pStyle w:val="1"/>
              <w:spacing w:line="240" w:lineRule="auto"/>
              <w:ind w:firstLine="0"/>
              <w:jc w:val="center"/>
              <w:rPr>
                <w:b/>
                <w:sz w:val="24"/>
                <w:szCs w:val="24"/>
              </w:rPr>
            </w:pPr>
            <w:r w:rsidRPr="0037754F">
              <w:rPr>
                <w:b/>
                <w:sz w:val="24"/>
                <w:szCs w:val="24"/>
              </w:rPr>
              <w:t>Змістовий модуль 2. Клінічна термінологія</w:t>
            </w:r>
          </w:p>
        </w:tc>
      </w:tr>
      <w:tr w:rsidR="0037754F" w:rsidRPr="0037754F" w14:paraId="6A21AC78" w14:textId="77777777" w:rsidTr="0037754F">
        <w:tc>
          <w:tcPr>
            <w:tcW w:w="1765" w:type="pct"/>
          </w:tcPr>
          <w:p w14:paraId="2322B2C1" w14:textId="77777777" w:rsidR="0037754F" w:rsidRPr="0037754F" w:rsidRDefault="0037754F" w:rsidP="0037754F">
            <w:pPr>
              <w:pStyle w:val="1"/>
              <w:spacing w:line="240" w:lineRule="auto"/>
              <w:ind w:firstLine="0"/>
              <w:rPr>
                <w:sz w:val="24"/>
                <w:szCs w:val="24"/>
              </w:rPr>
            </w:pPr>
            <w:r w:rsidRPr="0037754F">
              <w:rPr>
                <w:sz w:val="24"/>
                <w:szCs w:val="24"/>
              </w:rPr>
              <w:t xml:space="preserve">Тема 12. </w:t>
            </w:r>
            <w:r w:rsidRPr="0037754F">
              <w:rPr>
                <w:i/>
                <w:sz w:val="24"/>
                <w:szCs w:val="24"/>
              </w:rPr>
              <w:t xml:space="preserve">Афоризми. </w:t>
            </w:r>
            <w:r w:rsidRPr="0037754F">
              <w:rPr>
                <w:sz w:val="24"/>
                <w:szCs w:val="24"/>
              </w:rPr>
              <w:t>Терм</w:t>
            </w:r>
            <w:r w:rsidRPr="0037754F">
              <w:rPr>
                <w:sz w:val="24"/>
                <w:szCs w:val="24"/>
              </w:rPr>
              <w:sym w:font="Times New Roman" w:char="0456"/>
            </w:r>
            <w:r w:rsidRPr="0037754F">
              <w:rPr>
                <w:sz w:val="24"/>
                <w:szCs w:val="24"/>
              </w:rPr>
              <w:t>ноутворення. Суф</w:t>
            </w:r>
            <w:r w:rsidRPr="0037754F">
              <w:rPr>
                <w:sz w:val="24"/>
                <w:szCs w:val="24"/>
              </w:rPr>
              <w:sym w:font="Times New Roman" w:char="0456"/>
            </w:r>
            <w:r w:rsidRPr="0037754F">
              <w:rPr>
                <w:sz w:val="24"/>
                <w:szCs w:val="24"/>
              </w:rPr>
              <w:t>ксац</w:t>
            </w:r>
            <w:r w:rsidRPr="0037754F">
              <w:rPr>
                <w:sz w:val="24"/>
                <w:szCs w:val="24"/>
              </w:rPr>
              <w:sym w:font="Times New Roman" w:char="0456"/>
            </w:r>
            <w:r w:rsidRPr="0037754F">
              <w:rPr>
                <w:sz w:val="24"/>
                <w:szCs w:val="24"/>
              </w:rPr>
              <w:t>я. Частотн</w:t>
            </w:r>
            <w:r w:rsidRPr="0037754F">
              <w:rPr>
                <w:sz w:val="24"/>
                <w:szCs w:val="24"/>
              </w:rPr>
              <w:sym w:font="Times New Roman" w:char="0456"/>
            </w:r>
            <w:r w:rsidRPr="0037754F">
              <w:rPr>
                <w:sz w:val="24"/>
                <w:szCs w:val="24"/>
              </w:rPr>
              <w:t xml:space="preserve"> латинськ</w:t>
            </w:r>
            <w:r w:rsidRPr="0037754F">
              <w:rPr>
                <w:sz w:val="24"/>
                <w:szCs w:val="24"/>
              </w:rPr>
              <w:sym w:font="Times New Roman" w:char="0456"/>
            </w:r>
            <w:r w:rsidRPr="0037754F">
              <w:rPr>
                <w:sz w:val="24"/>
                <w:szCs w:val="24"/>
              </w:rPr>
              <w:t xml:space="preserve"> та грецьк</w:t>
            </w:r>
            <w:r w:rsidRPr="0037754F">
              <w:rPr>
                <w:sz w:val="24"/>
                <w:szCs w:val="24"/>
              </w:rPr>
              <w:sym w:font="Times New Roman" w:char="0456"/>
            </w:r>
            <w:r w:rsidRPr="0037754F">
              <w:rPr>
                <w:sz w:val="24"/>
                <w:szCs w:val="24"/>
              </w:rPr>
              <w:t xml:space="preserve"> суф</w:t>
            </w:r>
            <w:r w:rsidRPr="0037754F">
              <w:rPr>
                <w:sz w:val="24"/>
                <w:szCs w:val="24"/>
              </w:rPr>
              <w:sym w:font="Times New Roman" w:char="0456"/>
            </w:r>
            <w:r w:rsidRPr="0037754F">
              <w:rPr>
                <w:sz w:val="24"/>
                <w:szCs w:val="24"/>
              </w:rPr>
              <w:t xml:space="preserve">кси </w:t>
            </w:r>
            <w:r w:rsidRPr="0037754F">
              <w:rPr>
                <w:sz w:val="24"/>
                <w:szCs w:val="24"/>
              </w:rPr>
              <w:sym w:font="Times New Roman" w:char="0456"/>
            </w:r>
            <w:r w:rsidRPr="0037754F">
              <w:rPr>
                <w:sz w:val="24"/>
                <w:szCs w:val="24"/>
              </w:rPr>
              <w:t>менник</w:t>
            </w:r>
            <w:r w:rsidRPr="0037754F">
              <w:rPr>
                <w:sz w:val="24"/>
                <w:szCs w:val="24"/>
              </w:rPr>
              <w:sym w:font="Times New Roman" w:char="0456"/>
            </w:r>
            <w:r w:rsidRPr="0037754F">
              <w:rPr>
                <w:sz w:val="24"/>
                <w:szCs w:val="24"/>
              </w:rPr>
              <w:t xml:space="preserve">в </w:t>
            </w:r>
            <w:r w:rsidRPr="0037754F">
              <w:rPr>
                <w:sz w:val="24"/>
                <w:szCs w:val="24"/>
              </w:rPr>
              <w:sym w:font="Times New Roman" w:char="0456"/>
            </w:r>
            <w:r w:rsidRPr="0037754F">
              <w:rPr>
                <w:sz w:val="24"/>
                <w:szCs w:val="24"/>
              </w:rPr>
              <w:t xml:space="preserve"> прикметник</w:t>
            </w:r>
            <w:r w:rsidRPr="0037754F">
              <w:rPr>
                <w:sz w:val="24"/>
                <w:szCs w:val="24"/>
              </w:rPr>
              <w:sym w:font="Times New Roman" w:char="0456"/>
            </w:r>
            <w:r w:rsidRPr="0037754F">
              <w:rPr>
                <w:sz w:val="24"/>
                <w:szCs w:val="24"/>
              </w:rPr>
              <w:t>в.</w:t>
            </w:r>
          </w:p>
        </w:tc>
        <w:tc>
          <w:tcPr>
            <w:tcW w:w="531" w:type="pct"/>
          </w:tcPr>
          <w:p w14:paraId="05304BC4" w14:textId="4376D874" w:rsidR="0037754F" w:rsidRPr="0037754F" w:rsidRDefault="008F6091" w:rsidP="0037754F">
            <w:pPr>
              <w:pStyle w:val="1"/>
              <w:spacing w:line="240" w:lineRule="auto"/>
              <w:ind w:firstLine="0"/>
              <w:jc w:val="center"/>
              <w:rPr>
                <w:sz w:val="24"/>
                <w:szCs w:val="24"/>
              </w:rPr>
            </w:pPr>
            <w:r>
              <w:rPr>
                <w:sz w:val="24"/>
                <w:szCs w:val="24"/>
              </w:rPr>
              <w:t>4</w:t>
            </w:r>
          </w:p>
        </w:tc>
        <w:tc>
          <w:tcPr>
            <w:tcW w:w="418" w:type="pct"/>
          </w:tcPr>
          <w:p w14:paraId="28D753C7" w14:textId="3A15B6FF" w:rsidR="0037754F" w:rsidRPr="0037754F" w:rsidRDefault="008F6091" w:rsidP="0037754F">
            <w:pPr>
              <w:pStyle w:val="1"/>
              <w:spacing w:line="240" w:lineRule="auto"/>
              <w:ind w:firstLine="0"/>
              <w:jc w:val="center"/>
              <w:rPr>
                <w:sz w:val="24"/>
                <w:szCs w:val="24"/>
              </w:rPr>
            </w:pPr>
            <w:r>
              <w:rPr>
                <w:sz w:val="24"/>
                <w:szCs w:val="24"/>
              </w:rPr>
              <w:t>0</w:t>
            </w:r>
          </w:p>
        </w:tc>
        <w:tc>
          <w:tcPr>
            <w:tcW w:w="571" w:type="pct"/>
          </w:tcPr>
          <w:p w14:paraId="67B5CE42" w14:textId="77777777" w:rsidR="0037754F" w:rsidRPr="0037754F" w:rsidRDefault="0037754F" w:rsidP="0037754F">
            <w:pPr>
              <w:pStyle w:val="1"/>
              <w:spacing w:line="240" w:lineRule="auto"/>
              <w:ind w:firstLine="0"/>
              <w:jc w:val="center"/>
              <w:rPr>
                <w:sz w:val="24"/>
                <w:szCs w:val="24"/>
              </w:rPr>
            </w:pPr>
            <w:r w:rsidRPr="0037754F">
              <w:rPr>
                <w:sz w:val="24"/>
                <w:szCs w:val="24"/>
              </w:rPr>
              <w:t>0</w:t>
            </w:r>
          </w:p>
        </w:tc>
        <w:tc>
          <w:tcPr>
            <w:tcW w:w="643" w:type="pct"/>
          </w:tcPr>
          <w:p w14:paraId="44B6B96E" w14:textId="2C05CF36" w:rsidR="0037754F" w:rsidRPr="0037754F" w:rsidRDefault="008F6091" w:rsidP="0037754F">
            <w:pPr>
              <w:pStyle w:val="1"/>
              <w:spacing w:line="240" w:lineRule="auto"/>
              <w:ind w:firstLine="0"/>
              <w:jc w:val="center"/>
              <w:rPr>
                <w:sz w:val="24"/>
                <w:szCs w:val="24"/>
              </w:rPr>
            </w:pPr>
            <w:r>
              <w:rPr>
                <w:sz w:val="24"/>
                <w:szCs w:val="24"/>
              </w:rPr>
              <w:t>0</w:t>
            </w:r>
          </w:p>
        </w:tc>
        <w:tc>
          <w:tcPr>
            <w:tcW w:w="736" w:type="pct"/>
          </w:tcPr>
          <w:p w14:paraId="30F489AD" w14:textId="77777777" w:rsidR="0037754F" w:rsidRPr="0037754F" w:rsidRDefault="0037754F" w:rsidP="0037754F">
            <w:pPr>
              <w:pStyle w:val="1"/>
              <w:spacing w:line="240" w:lineRule="auto"/>
              <w:ind w:firstLine="0"/>
              <w:jc w:val="center"/>
              <w:rPr>
                <w:sz w:val="24"/>
                <w:szCs w:val="24"/>
              </w:rPr>
            </w:pPr>
            <w:r w:rsidRPr="0037754F">
              <w:rPr>
                <w:sz w:val="24"/>
                <w:szCs w:val="24"/>
              </w:rPr>
              <w:t>0</w:t>
            </w:r>
          </w:p>
        </w:tc>
        <w:tc>
          <w:tcPr>
            <w:tcW w:w="335" w:type="pct"/>
          </w:tcPr>
          <w:p w14:paraId="30528E16" w14:textId="7C867FC2" w:rsidR="0037754F" w:rsidRPr="0037754F" w:rsidRDefault="008F6091" w:rsidP="0037754F">
            <w:pPr>
              <w:pStyle w:val="1"/>
              <w:spacing w:line="240" w:lineRule="auto"/>
              <w:ind w:firstLine="0"/>
              <w:jc w:val="center"/>
              <w:rPr>
                <w:sz w:val="24"/>
                <w:szCs w:val="24"/>
              </w:rPr>
            </w:pPr>
            <w:r>
              <w:rPr>
                <w:sz w:val="24"/>
                <w:szCs w:val="24"/>
              </w:rPr>
              <w:t>4</w:t>
            </w:r>
          </w:p>
        </w:tc>
      </w:tr>
      <w:tr w:rsidR="0037754F" w:rsidRPr="0037754F" w14:paraId="3FFF393B" w14:textId="77777777" w:rsidTr="0037754F">
        <w:tc>
          <w:tcPr>
            <w:tcW w:w="1765" w:type="pct"/>
          </w:tcPr>
          <w:p w14:paraId="28E26690" w14:textId="77777777" w:rsidR="0037754F" w:rsidRPr="0037754F" w:rsidRDefault="0037754F" w:rsidP="0037754F">
            <w:pPr>
              <w:pStyle w:val="1"/>
              <w:spacing w:line="240" w:lineRule="auto"/>
              <w:ind w:firstLine="0"/>
              <w:rPr>
                <w:sz w:val="24"/>
                <w:szCs w:val="24"/>
              </w:rPr>
            </w:pPr>
            <w:r w:rsidRPr="0037754F">
              <w:rPr>
                <w:sz w:val="24"/>
                <w:szCs w:val="24"/>
              </w:rPr>
              <w:t>Тема 13. Структура кл</w:t>
            </w:r>
            <w:r w:rsidRPr="0037754F">
              <w:rPr>
                <w:sz w:val="24"/>
                <w:szCs w:val="24"/>
              </w:rPr>
              <w:sym w:font="Times New Roman" w:char="0456"/>
            </w:r>
            <w:r w:rsidRPr="0037754F">
              <w:rPr>
                <w:sz w:val="24"/>
                <w:szCs w:val="24"/>
              </w:rPr>
              <w:t>н</w:t>
            </w:r>
            <w:r w:rsidRPr="0037754F">
              <w:rPr>
                <w:sz w:val="24"/>
                <w:szCs w:val="24"/>
              </w:rPr>
              <w:sym w:font="Times New Roman" w:char="0456"/>
            </w:r>
            <w:r w:rsidRPr="0037754F">
              <w:rPr>
                <w:sz w:val="24"/>
                <w:szCs w:val="24"/>
              </w:rPr>
              <w:t>чних терм</w:t>
            </w:r>
            <w:r w:rsidRPr="0037754F">
              <w:rPr>
                <w:sz w:val="24"/>
                <w:szCs w:val="24"/>
              </w:rPr>
              <w:sym w:font="Times New Roman" w:char="0456"/>
            </w:r>
            <w:r w:rsidRPr="0037754F">
              <w:rPr>
                <w:sz w:val="24"/>
                <w:szCs w:val="24"/>
              </w:rPr>
              <w:t>н</w:t>
            </w:r>
            <w:r w:rsidRPr="0037754F">
              <w:rPr>
                <w:sz w:val="24"/>
                <w:szCs w:val="24"/>
              </w:rPr>
              <w:sym w:font="Times New Roman" w:char="0456"/>
            </w:r>
            <w:r w:rsidRPr="0037754F">
              <w:rPr>
                <w:sz w:val="24"/>
                <w:szCs w:val="24"/>
              </w:rPr>
              <w:t>в. Греко-латинськ</w:t>
            </w:r>
            <w:r w:rsidRPr="0037754F">
              <w:rPr>
                <w:sz w:val="24"/>
                <w:szCs w:val="24"/>
              </w:rPr>
              <w:sym w:font="Times New Roman" w:char="0456"/>
            </w:r>
            <w:r w:rsidRPr="0037754F">
              <w:rPr>
                <w:sz w:val="24"/>
                <w:szCs w:val="24"/>
              </w:rPr>
              <w:t xml:space="preserve"> дублетн</w:t>
            </w:r>
            <w:r w:rsidRPr="0037754F">
              <w:rPr>
                <w:sz w:val="24"/>
                <w:szCs w:val="24"/>
              </w:rPr>
              <w:sym w:font="Times New Roman" w:char="0456"/>
            </w:r>
            <w:r w:rsidRPr="0037754F">
              <w:rPr>
                <w:sz w:val="24"/>
                <w:szCs w:val="24"/>
              </w:rPr>
              <w:t xml:space="preserve"> позначення орган</w:t>
            </w:r>
            <w:r w:rsidRPr="0037754F">
              <w:rPr>
                <w:sz w:val="24"/>
                <w:szCs w:val="24"/>
              </w:rPr>
              <w:sym w:font="Times New Roman" w:char="0456"/>
            </w:r>
            <w:r w:rsidRPr="0037754F">
              <w:rPr>
                <w:sz w:val="24"/>
                <w:szCs w:val="24"/>
              </w:rPr>
              <w:t>в, частин тіла.</w:t>
            </w:r>
          </w:p>
        </w:tc>
        <w:tc>
          <w:tcPr>
            <w:tcW w:w="531" w:type="pct"/>
          </w:tcPr>
          <w:p w14:paraId="10857C88" w14:textId="12539730" w:rsidR="0037754F" w:rsidRPr="0037754F" w:rsidRDefault="00F8127E" w:rsidP="0037754F">
            <w:pPr>
              <w:pStyle w:val="1"/>
              <w:spacing w:line="240" w:lineRule="auto"/>
              <w:ind w:firstLine="0"/>
              <w:jc w:val="center"/>
              <w:rPr>
                <w:sz w:val="24"/>
                <w:szCs w:val="24"/>
              </w:rPr>
            </w:pPr>
            <w:r>
              <w:rPr>
                <w:sz w:val="24"/>
                <w:szCs w:val="24"/>
              </w:rPr>
              <w:t>6</w:t>
            </w:r>
          </w:p>
        </w:tc>
        <w:tc>
          <w:tcPr>
            <w:tcW w:w="418" w:type="pct"/>
          </w:tcPr>
          <w:p w14:paraId="6C071531" w14:textId="77777777" w:rsidR="0037754F" w:rsidRPr="0037754F" w:rsidRDefault="0037754F" w:rsidP="0037754F">
            <w:pPr>
              <w:pStyle w:val="1"/>
              <w:spacing w:line="240" w:lineRule="auto"/>
              <w:ind w:firstLine="0"/>
              <w:jc w:val="center"/>
              <w:rPr>
                <w:sz w:val="24"/>
                <w:szCs w:val="24"/>
              </w:rPr>
            </w:pPr>
            <w:r w:rsidRPr="0037754F">
              <w:rPr>
                <w:sz w:val="24"/>
                <w:szCs w:val="24"/>
              </w:rPr>
              <w:t>0</w:t>
            </w:r>
          </w:p>
        </w:tc>
        <w:tc>
          <w:tcPr>
            <w:tcW w:w="571" w:type="pct"/>
          </w:tcPr>
          <w:p w14:paraId="66C4E3F2" w14:textId="77777777" w:rsidR="0037754F" w:rsidRPr="0037754F" w:rsidRDefault="0037754F" w:rsidP="0037754F">
            <w:pPr>
              <w:pStyle w:val="1"/>
              <w:spacing w:line="240" w:lineRule="auto"/>
              <w:ind w:firstLine="0"/>
              <w:jc w:val="center"/>
              <w:rPr>
                <w:sz w:val="24"/>
                <w:szCs w:val="24"/>
              </w:rPr>
            </w:pPr>
            <w:r w:rsidRPr="0037754F">
              <w:rPr>
                <w:sz w:val="24"/>
                <w:szCs w:val="24"/>
              </w:rPr>
              <w:t>0</w:t>
            </w:r>
          </w:p>
        </w:tc>
        <w:tc>
          <w:tcPr>
            <w:tcW w:w="643" w:type="pct"/>
          </w:tcPr>
          <w:p w14:paraId="2A69B187" w14:textId="77777777" w:rsidR="0037754F" w:rsidRPr="0037754F" w:rsidRDefault="0037754F" w:rsidP="0037754F">
            <w:pPr>
              <w:pStyle w:val="1"/>
              <w:spacing w:line="240" w:lineRule="auto"/>
              <w:ind w:firstLine="0"/>
              <w:jc w:val="center"/>
              <w:rPr>
                <w:sz w:val="24"/>
                <w:szCs w:val="24"/>
              </w:rPr>
            </w:pPr>
            <w:r w:rsidRPr="0037754F">
              <w:rPr>
                <w:sz w:val="24"/>
                <w:szCs w:val="24"/>
              </w:rPr>
              <w:t>2</w:t>
            </w:r>
          </w:p>
        </w:tc>
        <w:tc>
          <w:tcPr>
            <w:tcW w:w="736" w:type="pct"/>
          </w:tcPr>
          <w:p w14:paraId="33CC5020" w14:textId="77777777" w:rsidR="0037754F" w:rsidRPr="0037754F" w:rsidRDefault="0037754F" w:rsidP="0037754F">
            <w:pPr>
              <w:pStyle w:val="1"/>
              <w:spacing w:line="240" w:lineRule="auto"/>
              <w:ind w:firstLine="0"/>
              <w:jc w:val="center"/>
              <w:rPr>
                <w:sz w:val="24"/>
                <w:szCs w:val="24"/>
              </w:rPr>
            </w:pPr>
            <w:r w:rsidRPr="0037754F">
              <w:rPr>
                <w:sz w:val="24"/>
                <w:szCs w:val="24"/>
              </w:rPr>
              <w:t>0</w:t>
            </w:r>
          </w:p>
        </w:tc>
        <w:tc>
          <w:tcPr>
            <w:tcW w:w="335" w:type="pct"/>
          </w:tcPr>
          <w:p w14:paraId="402AAB6D" w14:textId="58D72B13" w:rsidR="0037754F" w:rsidRPr="0037754F" w:rsidRDefault="00F8127E" w:rsidP="0037754F">
            <w:pPr>
              <w:pStyle w:val="1"/>
              <w:spacing w:line="240" w:lineRule="auto"/>
              <w:ind w:firstLine="0"/>
              <w:jc w:val="center"/>
              <w:rPr>
                <w:sz w:val="24"/>
                <w:szCs w:val="24"/>
              </w:rPr>
            </w:pPr>
            <w:r>
              <w:rPr>
                <w:sz w:val="24"/>
                <w:szCs w:val="24"/>
              </w:rPr>
              <w:t>4</w:t>
            </w:r>
          </w:p>
        </w:tc>
      </w:tr>
      <w:tr w:rsidR="0037754F" w:rsidRPr="0037754F" w14:paraId="7E079013" w14:textId="77777777" w:rsidTr="0037754F">
        <w:tc>
          <w:tcPr>
            <w:tcW w:w="1765" w:type="pct"/>
          </w:tcPr>
          <w:p w14:paraId="3D4374F6" w14:textId="77777777" w:rsidR="0037754F" w:rsidRPr="0037754F" w:rsidRDefault="0037754F" w:rsidP="0037754F">
            <w:pPr>
              <w:pStyle w:val="af4"/>
              <w:widowControl w:val="0"/>
              <w:rPr>
                <w:sz w:val="24"/>
                <w:szCs w:val="24"/>
                <w:lang w:val="uk-UA"/>
              </w:rPr>
            </w:pPr>
            <w:r w:rsidRPr="0037754F">
              <w:rPr>
                <w:sz w:val="24"/>
                <w:szCs w:val="24"/>
                <w:lang w:val="uk-UA"/>
              </w:rPr>
              <w:t>Тема 14. Греко-латинськ</w:t>
            </w:r>
            <w:r w:rsidRPr="0037754F">
              <w:rPr>
                <w:sz w:val="24"/>
                <w:szCs w:val="24"/>
                <w:lang w:val="uk-UA"/>
              </w:rPr>
              <w:sym w:font="Times New Roman" w:char="0456"/>
            </w:r>
            <w:r w:rsidRPr="0037754F">
              <w:rPr>
                <w:sz w:val="24"/>
                <w:szCs w:val="24"/>
                <w:lang w:val="uk-UA"/>
              </w:rPr>
              <w:t xml:space="preserve"> дублетн</w:t>
            </w:r>
            <w:r w:rsidRPr="0037754F">
              <w:rPr>
                <w:sz w:val="24"/>
                <w:szCs w:val="24"/>
                <w:lang w:val="uk-UA"/>
              </w:rPr>
              <w:sym w:font="Times New Roman" w:char="0456"/>
            </w:r>
            <w:r w:rsidRPr="0037754F">
              <w:rPr>
                <w:sz w:val="24"/>
                <w:szCs w:val="24"/>
                <w:lang w:val="uk-UA"/>
              </w:rPr>
              <w:t xml:space="preserve"> позначення орган</w:t>
            </w:r>
            <w:r w:rsidRPr="0037754F">
              <w:rPr>
                <w:sz w:val="24"/>
                <w:szCs w:val="24"/>
                <w:lang w:val="uk-UA"/>
              </w:rPr>
              <w:sym w:font="Times New Roman" w:char="0456"/>
            </w:r>
            <w:r w:rsidRPr="0037754F">
              <w:rPr>
                <w:sz w:val="24"/>
                <w:szCs w:val="24"/>
                <w:lang w:val="uk-UA"/>
              </w:rPr>
              <w:t>в, тканин; терм</w:t>
            </w:r>
            <w:r w:rsidRPr="0037754F">
              <w:rPr>
                <w:sz w:val="24"/>
                <w:szCs w:val="24"/>
                <w:lang w:val="uk-UA"/>
              </w:rPr>
              <w:sym w:font="Times New Roman" w:char="0456"/>
            </w:r>
            <w:r w:rsidRPr="0037754F">
              <w:rPr>
                <w:sz w:val="24"/>
                <w:szCs w:val="24"/>
                <w:lang w:val="uk-UA"/>
              </w:rPr>
              <w:t>ноелементи, що означають патолог</w:t>
            </w:r>
            <w:r w:rsidRPr="0037754F">
              <w:rPr>
                <w:sz w:val="24"/>
                <w:szCs w:val="24"/>
                <w:lang w:val="uk-UA"/>
              </w:rPr>
              <w:sym w:font="Times New Roman" w:char="0456"/>
            </w:r>
            <w:r w:rsidRPr="0037754F">
              <w:rPr>
                <w:sz w:val="24"/>
                <w:szCs w:val="24"/>
                <w:lang w:val="uk-UA"/>
              </w:rPr>
              <w:t>чн</w:t>
            </w:r>
            <w:r w:rsidRPr="0037754F">
              <w:rPr>
                <w:sz w:val="24"/>
                <w:szCs w:val="24"/>
                <w:lang w:val="uk-UA"/>
              </w:rPr>
              <w:sym w:font="Times New Roman" w:char="0456"/>
            </w:r>
            <w:r w:rsidRPr="0037754F">
              <w:rPr>
                <w:sz w:val="24"/>
                <w:szCs w:val="24"/>
                <w:lang w:val="uk-UA"/>
              </w:rPr>
              <w:t xml:space="preserve"> в</w:t>
            </w:r>
            <w:r w:rsidRPr="0037754F">
              <w:rPr>
                <w:sz w:val="24"/>
                <w:szCs w:val="24"/>
                <w:lang w:val="uk-UA"/>
              </w:rPr>
              <w:sym w:font="Times New Roman" w:char="0456"/>
            </w:r>
            <w:r w:rsidRPr="0037754F">
              <w:rPr>
                <w:sz w:val="24"/>
                <w:szCs w:val="24"/>
                <w:lang w:val="uk-UA"/>
              </w:rPr>
              <w:t>дхилення орган</w:t>
            </w:r>
            <w:r w:rsidRPr="0037754F">
              <w:rPr>
                <w:sz w:val="24"/>
                <w:szCs w:val="24"/>
                <w:lang w:val="uk-UA"/>
              </w:rPr>
              <w:sym w:font="Times New Roman" w:char="0456"/>
            </w:r>
            <w:r w:rsidRPr="0037754F">
              <w:rPr>
                <w:sz w:val="24"/>
                <w:szCs w:val="24"/>
                <w:lang w:val="uk-UA"/>
              </w:rPr>
              <w:t>в, види оперативних втручань. Суфікси в клінічній термінології.</w:t>
            </w:r>
          </w:p>
        </w:tc>
        <w:tc>
          <w:tcPr>
            <w:tcW w:w="531" w:type="pct"/>
          </w:tcPr>
          <w:p w14:paraId="5FEAC3C1" w14:textId="77777777" w:rsidR="0037754F" w:rsidRPr="0037754F" w:rsidRDefault="0037754F" w:rsidP="0037754F">
            <w:pPr>
              <w:pStyle w:val="1"/>
              <w:spacing w:line="240" w:lineRule="auto"/>
              <w:ind w:firstLine="0"/>
              <w:jc w:val="center"/>
              <w:rPr>
                <w:sz w:val="24"/>
                <w:szCs w:val="24"/>
              </w:rPr>
            </w:pPr>
            <w:r w:rsidRPr="0037754F">
              <w:rPr>
                <w:sz w:val="24"/>
                <w:szCs w:val="24"/>
              </w:rPr>
              <w:t>4</w:t>
            </w:r>
          </w:p>
        </w:tc>
        <w:tc>
          <w:tcPr>
            <w:tcW w:w="418" w:type="pct"/>
          </w:tcPr>
          <w:p w14:paraId="4C649A68" w14:textId="77777777" w:rsidR="0037754F" w:rsidRPr="0037754F" w:rsidRDefault="0037754F" w:rsidP="0037754F">
            <w:pPr>
              <w:pStyle w:val="1"/>
              <w:spacing w:line="240" w:lineRule="auto"/>
              <w:ind w:firstLine="0"/>
              <w:jc w:val="center"/>
              <w:rPr>
                <w:sz w:val="24"/>
                <w:szCs w:val="24"/>
              </w:rPr>
            </w:pPr>
            <w:r w:rsidRPr="0037754F">
              <w:rPr>
                <w:sz w:val="24"/>
                <w:szCs w:val="24"/>
              </w:rPr>
              <w:t>0</w:t>
            </w:r>
          </w:p>
        </w:tc>
        <w:tc>
          <w:tcPr>
            <w:tcW w:w="571" w:type="pct"/>
          </w:tcPr>
          <w:p w14:paraId="4A8452B6" w14:textId="77777777" w:rsidR="0037754F" w:rsidRPr="0037754F" w:rsidRDefault="0037754F" w:rsidP="0037754F">
            <w:pPr>
              <w:pStyle w:val="1"/>
              <w:spacing w:line="240" w:lineRule="auto"/>
              <w:ind w:firstLine="0"/>
              <w:jc w:val="center"/>
              <w:rPr>
                <w:sz w:val="24"/>
                <w:szCs w:val="24"/>
              </w:rPr>
            </w:pPr>
            <w:r w:rsidRPr="0037754F">
              <w:rPr>
                <w:sz w:val="24"/>
                <w:szCs w:val="24"/>
              </w:rPr>
              <w:t>0</w:t>
            </w:r>
          </w:p>
        </w:tc>
        <w:tc>
          <w:tcPr>
            <w:tcW w:w="643" w:type="pct"/>
          </w:tcPr>
          <w:p w14:paraId="5165DC2B" w14:textId="654B8238" w:rsidR="0037754F" w:rsidRPr="0037754F" w:rsidRDefault="00F8127E" w:rsidP="0037754F">
            <w:pPr>
              <w:pStyle w:val="1"/>
              <w:spacing w:line="240" w:lineRule="auto"/>
              <w:ind w:firstLine="0"/>
              <w:jc w:val="center"/>
              <w:rPr>
                <w:sz w:val="24"/>
                <w:szCs w:val="24"/>
              </w:rPr>
            </w:pPr>
            <w:r>
              <w:rPr>
                <w:sz w:val="24"/>
                <w:szCs w:val="24"/>
              </w:rPr>
              <w:t>0</w:t>
            </w:r>
          </w:p>
        </w:tc>
        <w:tc>
          <w:tcPr>
            <w:tcW w:w="736" w:type="pct"/>
          </w:tcPr>
          <w:p w14:paraId="4BBC4579" w14:textId="77777777" w:rsidR="0037754F" w:rsidRPr="0037754F" w:rsidRDefault="0037754F" w:rsidP="0037754F">
            <w:pPr>
              <w:pStyle w:val="1"/>
              <w:spacing w:line="240" w:lineRule="auto"/>
              <w:ind w:firstLine="0"/>
              <w:jc w:val="center"/>
              <w:rPr>
                <w:sz w:val="24"/>
                <w:szCs w:val="24"/>
              </w:rPr>
            </w:pPr>
            <w:r w:rsidRPr="0037754F">
              <w:rPr>
                <w:sz w:val="24"/>
                <w:szCs w:val="24"/>
              </w:rPr>
              <w:t>0</w:t>
            </w:r>
          </w:p>
        </w:tc>
        <w:tc>
          <w:tcPr>
            <w:tcW w:w="335" w:type="pct"/>
          </w:tcPr>
          <w:p w14:paraId="10C2035C" w14:textId="04D15BCD" w:rsidR="0037754F" w:rsidRPr="0037754F" w:rsidRDefault="00F8127E" w:rsidP="0037754F">
            <w:pPr>
              <w:pStyle w:val="1"/>
              <w:spacing w:line="240" w:lineRule="auto"/>
              <w:ind w:firstLine="0"/>
              <w:jc w:val="center"/>
              <w:rPr>
                <w:sz w:val="24"/>
                <w:szCs w:val="24"/>
              </w:rPr>
            </w:pPr>
            <w:r>
              <w:rPr>
                <w:sz w:val="24"/>
                <w:szCs w:val="24"/>
              </w:rPr>
              <w:t>4</w:t>
            </w:r>
          </w:p>
        </w:tc>
      </w:tr>
      <w:tr w:rsidR="0037754F" w:rsidRPr="0037754F" w14:paraId="6E0416D1" w14:textId="77777777" w:rsidTr="0037754F">
        <w:tc>
          <w:tcPr>
            <w:tcW w:w="1765" w:type="pct"/>
          </w:tcPr>
          <w:p w14:paraId="032F16D4" w14:textId="77777777" w:rsidR="0037754F" w:rsidRPr="0037754F" w:rsidRDefault="0037754F" w:rsidP="0037754F">
            <w:pPr>
              <w:pStyle w:val="af4"/>
              <w:widowControl w:val="0"/>
              <w:rPr>
                <w:sz w:val="24"/>
                <w:szCs w:val="24"/>
                <w:lang w:val="uk-UA"/>
              </w:rPr>
            </w:pPr>
            <w:r w:rsidRPr="0037754F">
              <w:rPr>
                <w:sz w:val="24"/>
                <w:szCs w:val="24"/>
                <w:lang w:val="uk-UA"/>
              </w:rPr>
              <w:t>Тема 15. Утворення кл</w:t>
            </w:r>
            <w:r w:rsidRPr="0037754F">
              <w:rPr>
                <w:sz w:val="24"/>
                <w:szCs w:val="24"/>
                <w:lang w:val="uk-UA"/>
              </w:rPr>
              <w:sym w:font="Times New Roman" w:char="0456"/>
            </w:r>
            <w:r w:rsidRPr="0037754F">
              <w:rPr>
                <w:sz w:val="24"/>
                <w:szCs w:val="24"/>
                <w:lang w:val="uk-UA"/>
              </w:rPr>
              <w:t>н</w:t>
            </w:r>
            <w:r w:rsidRPr="0037754F">
              <w:rPr>
                <w:sz w:val="24"/>
                <w:szCs w:val="24"/>
                <w:lang w:val="uk-UA"/>
              </w:rPr>
              <w:sym w:font="Times New Roman" w:char="0456"/>
            </w:r>
            <w:r w:rsidRPr="0037754F">
              <w:rPr>
                <w:sz w:val="24"/>
                <w:szCs w:val="24"/>
                <w:lang w:val="uk-UA"/>
              </w:rPr>
              <w:t>чних терм</w:t>
            </w:r>
            <w:r w:rsidRPr="0037754F">
              <w:rPr>
                <w:sz w:val="24"/>
                <w:szCs w:val="24"/>
                <w:lang w:val="uk-UA"/>
              </w:rPr>
              <w:sym w:font="Times New Roman" w:char="0456"/>
            </w:r>
            <w:r w:rsidRPr="0037754F">
              <w:rPr>
                <w:sz w:val="24"/>
                <w:szCs w:val="24"/>
                <w:lang w:val="uk-UA"/>
              </w:rPr>
              <w:t>н</w:t>
            </w:r>
            <w:r w:rsidRPr="0037754F">
              <w:rPr>
                <w:sz w:val="24"/>
                <w:szCs w:val="24"/>
                <w:lang w:val="uk-UA"/>
              </w:rPr>
              <w:sym w:font="Times New Roman" w:char="0456"/>
            </w:r>
            <w:r w:rsidRPr="0037754F">
              <w:rPr>
                <w:sz w:val="24"/>
                <w:szCs w:val="24"/>
                <w:lang w:val="uk-UA"/>
              </w:rPr>
              <w:t>в за допомогою преф</w:t>
            </w:r>
            <w:r w:rsidRPr="0037754F">
              <w:rPr>
                <w:sz w:val="24"/>
                <w:szCs w:val="24"/>
                <w:lang w:val="uk-UA"/>
              </w:rPr>
              <w:sym w:font="Times New Roman" w:char="0456"/>
            </w:r>
            <w:r w:rsidRPr="0037754F">
              <w:rPr>
                <w:sz w:val="24"/>
                <w:szCs w:val="24"/>
                <w:lang w:val="uk-UA"/>
              </w:rPr>
              <w:t>кс</w:t>
            </w:r>
            <w:r w:rsidRPr="0037754F">
              <w:rPr>
                <w:sz w:val="24"/>
                <w:szCs w:val="24"/>
                <w:lang w:val="uk-UA"/>
              </w:rPr>
              <w:sym w:font="Times New Roman" w:char="0456"/>
            </w:r>
            <w:r w:rsidRPr="0037754F">
              <w:rPr>
                <w:sz w:val="24"/>
                <w:szCs w:val="24"/>
                <w:lang w:val="uk-UA"/>
              </w:rPr>
              <w:t>в. Частотн</w:t>
            </w:r>
            <w:r w:rsidRPr="0037754F">
              <w:rPr>
                <w:sz w:val="24"/>
                <w:szCs w:val="24"/>
                <w:lang w:val="uk-UA"/>
              </w:rPr>
              <w:sym w:font="Times New Roman" w:char="0456"/>
            </w:r>
            <w:r w:rsidRPr="0037754F">
              <w:rPr>
                <w:sz w:val="24"/>
                <w:szCs w:val="24"/>
                <w:lang w:val="uk-UA"/>
              </w:rPr>
              <w:t xml:space="preserve"> грецько-латинськ</w:t>
            </w:r>
            <w:r w:rsidRPr="0037754F">
              <w:rPr>
                <w:sz w:val="24"/>
                <w:szCs w:val="24"/>
                <w:lang w:val="uk-UA"/>
              </w:rPr>
              <w:sym w:font="Times New Roman" w:char="0456"/>
            </w:r>
            <w:r w:rsidRPr="0037754F">
              <w:rPr>
                <w:sz w:val="24"/>
                <w:szCs w:val="24"/>
                <w:lang w:val="uk-UA"/>
              </w:rPr>
              <w:t xml:space="preserve"> преф</w:t>
            </w:r>
            <w:r w:rsidRPr="0037754F">
              <w:rPr>
                <w:sz w:val="24"/>
                <w:szCs w:val="24"/>
                <w:lang w:val="uk-UA"/>
              </w:rPr>
              <w:sym w:font="Times New Roman" w:char="0456"/>
            </w:r>
            <w:r w:rsidRPr="0037754F">
              <w:rPr>
                <w:sz w:val="24"/>
                <w:szCs w:val="24"/>
                <w:lang w:val="uk-UA"/>
              </w:rPr>
              <w:t>кси.</w:t>
            </w:r>
          </w:p>
        </w:tc>
        <w:tc>
          <w:tcPr>
            <w:tcW w:w="531" w:type="pct"/>
          </w:tcPr>
          <w:p w14:paraId="408B621C" w14:textId="77777777" w:rsidR="0037754F" w:rsidRPr="0037754F" w:rsidRDefault="0037754F" w:rsidP="0037754F">
            <w:pPr>
              <w:pStyle w:val="1"/>
              <w:spacing w:line="240" w:lineRule="auto"/>
              <w:ind w:firstLine="0"/>
              <w:jc w:val="center"/>
              <w:rPr>
                <w:sz w:val="24"/>
                <w:szCs w:val="24"/>
              </w:rPr>
            </w:pPr>
            <w:r w:rsidRPr="0037754F">
              <w:rPr>
                <w:sz w:val="24"/>
                <w:szCs w:val="24"/>
              </w:rPr>
              <w:t>4</w:t>
            </w:r>
          </w:p>
        </w:tc>
        <w:tc>
          <w:tcPr>
            <w:tcW w:w="418" w:type="pct"/>
          </w:tcPr>
          <w:p w14:paraId="3E3FB4A0" w14:textId="77777777" w:rsidR="0037754F" w:rsidRPr="0037754F" w:rsidRDefault="0037754F" w:rsidP="0037754F">
            <w:pPr>
              <w:pStyle w:val="1"/>
              <w:spacing w:line="240" w:lineRule="auto"/>
              <w:ind w:firstLine="0"/>
              <w:jc w:val="center"/>
              <w:rPr>
                <w:sz w:val="24"/>
                <w:szCs w:val="24"/>
              </w:rPr>
            </w:pPr>
            <w:r w:rsidRPr="0037754F">
              <w:rPr>
                <w:sz w:val="24"/>
                <w:szCs w:val="24"/>
              </w:rPr>
              <w:t>0</w:t>
            </w:r>
          </w:p>
        </w:tc>
        <w:tc>
          <w:tcPr>
            <w:tcW w:w="571" w:type="pct"/>
          </w:tcPr>
          <w:p w14:paraId="2D01308C" w14:textId="77777777" w:rsidR="0037754F" w:rsidRPr="0037754F" w:rsidRDefault="0037754F" w:rsidP="0037754F">
            <w:pPr>
              <w:pStyle w:val="1"/>
              <w:spacing w:line="240" w:lineRule="auto"/>
              <w:ind w:firstLine="0"/>
              <w:jc w:val="center"/>
              <w:rPr>
                <w:sz w:val="24"/>
                <w:szCs w:val="24"/>
              </w:rPr>
            </w:pPr>
            <w:r w:rsidRPr="0037754F">
              <w:rPr>
                <w:sz w:val="24"/>
                <w:szCs w:val="24"/>
              </w:rPr>
              <w:t>0</w:t>
            </w:r>
          </w:p>
        </w:tc>
        <w:tc>
          <w:tcPr>
            <w:tcW w:w="643" w:type="pct"/>
          </w:tcPr>
          <w:p w14:paraId="21B03D35" w14:textId="58B20DEB" w:rsidR="0037754F" w:rsidRPr="0037754F" w:rsidRDefault="00F8127E" w:rsidP="0037754F">
            <w:pPr>
              <w:pStyle w:val="1"/>
              <w:spacing w:line="240" w:lineRule="auto"/>
              <w:ind w:firstLine="0"/>
              <w:jc w:val="center"/>
              <w:rPr>
                <w:sz w:val="24"/>
                <w:szCs w:val="24"/>
              </w:rPr>
            </w:pPr>
            <w:r>
              <w:rPr>
                <w:sz w:val="24"/>
                <w:szCs w:val="24"/>
              </w:rPr>
              <w:t>0</w:t>
            </w:r>
          </w:p>
        </w:tc>
        <w:tc>
          <w:tcPr>
            <w:tcW w:w="736" w:type="pct"/>
          </w:tcPr>
          <w:p w14:paraId="0128E5A3" w14:textId="77777777" w:rsidR="0037754F" w:rsidRPr="0037754F" w:rsidRDefault="0037754F" w:rsidP="0037754F">
            <w:pPr>
              <w:pStyle w:val="1"/>
              <w:spacing w:line="240" w:lineRule="auto"/>
              <w:ind w:firstLine="0"/>
              <w:jc w:val="center"/>
              <w:rPr>
                <w:sz w:val="24"/>
                <w:szCs w:val="24"/>
              </w:rPr>
            </w:pPr>
            <w:r w:rsidRPr="0037754F">
              <w:rPr>
                <w:sz w:val="24"/>
                <w:szCs w:val="24"/>
              </w:rPr>
              <w:t>0</w:t>
            </w:r>
          </w:p>
        </w:tc>
        <w:tc>
          <w:tcPr>
            <w:tcW w:w="335" w:type="pct"/>
          </w:tcPr>
          <w:p w14:paraId="18FE475A" w14:textId="258B1113" w:rsidR="0037754F" w:rsidRPr="0037754F" w:rsidRDefault="00F8127E" w:rsidP="0037754F">
            <w:pPr>
              <w:pStyle w:val="1"/>
              <w:spacing w:line="240" w:lineRule="auto"/>
              <w:ind w:firstLine="0"/>
              <w:jc w:val="center"/>
              <w:rPr>
                <w:sz w:val="24"/>
                <w:szCs w:val="24"/>
              </w:rPr>
            </w:pPr>
            <w:r>
              <w:rPr>
                <w:sz w:val="24"/>
                <w:szCs w:val="24"/>
              </w:rPr>
              <w:t>4</w:t>
            </w:r>
          </w:p>
        </w:tc>
      </w:tr>
      <w:tr w:rsidR="0037754F" w:rsidRPr="0037754F" w14:paraId="3931666C" w14:textId="77777777" w:rsidTr="0037754F">
        <w:tc>
          <w:tcPr>
            <w:tcW w:w="1765" w:type="pct"/>
          </w:tcPr>
          <w:p w14:paraId="2DEC5470" w14:textId="77777777" w:rsidR="0037754F" w:rsidRPr="0037754F" w:rsidRDefault="0037754F" w:rsidP="0037754F">
            <w:pPr>
              <w:pStyle w:val="af4"/>
              <w:widowControl w:val="0"/>
              <w:rPr>
                <w:sz w:val="24"/>
                <w:szCs w:val="24"/>
                <w:lang w:val="uk-UA"/>
              </w:rPr>
            </w:pPr>
            <w:r w:rsidRPr="0037754F">
              <w:rPr>
                <w:sz w:val="24"/>
                <w:szCs w:val="24"/>
                <w:lang w:val="uk-UA"/>
              </w:rPr>
              <w:t>Тема 16. Греко-латинськ</w:t>
            </w:r>
            <w:r w:rsidRPr="0037754F">
              <w:rPr>
                <w:sz w:val="24"/>
                <w:szCs w:val="24"/>
                <w:lang w:val="uk-UA"/>
              </w:rPr>
              <w:sym w:font="Times New Roman" w:char="0456"/>
            </w:r>
            <w:r w:rsidRPr="0037754F">
              <w:rPr>
                <w:sz w:val="24"/>
                <w:szCs w:val="24"/>
                <w:lang w:val="uk-UA"/>
              </w:rPr>
              <w:t xml:space="preserve"> дублетн</w:t>
            </w:r>
            <w:r w:rsidRPr="0037754F">
              <w:rPr>
                <w:sz w:val="24"/>
                <w:szCs w:val="24"/>
                <w:lang w:val="uk-UA"/>
              </w:rPr>
              <w:sym w:font="Times New Roman" w:char="0456"/>
            </w:r>
            <w:r w:rsidRPr="0037754F">
              <w:rPr>
                <w:sz w:val="24"/>
                <w:szCs w:val="24"/>
                <w:lang w:val="uk-UA"/>
              </w:rPr>
              <w:t xml:space="preserve"> позначення орган</w:t>
            </w:r>
            <w:r w:rsidRPr="0037754F">
              <w:rPr>
                <w:sz w:val="24"/>
                <w:szCs w:val="24"/>
                <w:lang w:val="uk-UA"/>
              </w:rPr>
              <w:sym w:font="Times New Roman" w:char="0456"/>
            </w:r>
            <w:r w:rsidRPr="0037754F">
              <w:rPr>
                <w:sz w:val="24"/>
                <w:szCs w:val="24"/>
                <w:lang w:val="uk-UA"/>
              </w:rPr>
              <w:t>в, частин т</w:t>
            </w:r>
            <w:r w:rsidRPr="0037754F">
              <w:rPr>
                <w:sz w:val="24"/>
                <w:szCs w:val="24"/>
                <w:lang w:val="uk-UA"/>
              </w:rPr>
              <w:sym w:font="Times New Roman" w:char="0456"/>
            </w:r>
            <w:r w:rsidRPr="0037754F">
              <w:rPr>
                <w:sz w:val="24"/>
                <w:szCs w:val="24"/>
                <w:lang w:val="uk-UA"/>
              </w:rPr>
              <w:t>ла, тканини, секрет</w:t>
            </w:r>
            <w:r w:rsidRPr="0037754F">
              <w:rPr>
                <w:sz w:val="24"/>
                <w:szCs w:val="24"/>
                <w:lang w:val="uk-UA"/>
              </w:rPr>
              <w:sym w:font="Times New Roman" w:char="0456"/>
            </w:r>
            <w:r w:rsidRPr="0037754F">
              <w:rPr>
                <w:sz w:val="24"/>
                <w:szCs w:val="24"/>
                <w:lang w:val="uk-UA"/>
              </w:rPr>
              <w:t>в, стат</w:t>
            </w:r>
            <w:r w:rsidRPr="0037754F">
              <w:rPr>
                <w:sz w:val="24"/>
                <w:szCs w:val="24"/>
                <w:lang w:val="uk-UA"/>
              </w:rPr>
              <w:sym w:font="Times New Roman" w:char="0456"/>
            </w:r>
            <w:r w:rsidRPr="0037754F">
              <w:rPr>
                <w:sz w:val="24"/>
                <w:szCs w:val="24"/>
                <w:lang w:val="uk-UA"/>
              </w:rPr>
              <w:t>, в</w:t>
            </w:r>
            <w:r w:rsidRPr="0037754F">
              <w:rPr>
                <w:sz w:val="24"/>
                <w:szCs w:val="24"/>
                <w:lang w:val="uk-UA"/>
              </w:rPr>
              <w:sym w:font="Times New Roman" w:char="0456"/>
            </w:r>
            <w:r w:rsidRPr="0037754F">
              <w:rPr>
                <w:sz w:val="24"/>
                <w:szCs w:val="24"/>
                <w:lang w:val="uk-UA"/>
              </w:rPr>
              <w:t>ку.</w:t>
            </w:r>
          </w:p>
        </w:tc>
        <w:tc>
          <w:tcPr>
            <w:tcW w:w="531" w:type="pct"/>
          </w:tcPr>
          <w:p w14:paraId="5E701C56" w14:textId="5DE2581E" w:rsidR="0037754F" w:rsidRPr="0037754F" w:rsidRDefault="00F8127E" w:rsidP="0037754F">
            <w:pPr>
              <w:pStyle w:val="1"/>
              <w:spacing w:line="240" w:lineRule="auto"/>
              <w:ind w:firstLine="0"/>
              <w:jc w:val="center"/>
              <w:rPr>
                <w:sz w:val="24"/>
                <w:szCs w:val="24"/>
              </w:rPr>
            </w:pPr>
            <w:r>
              <w:rPr>
                <w:sz w:val="24"/>
                <w:szCs w:val="24"/>
              </w:rPr>
              <w:t>6</w:t>
            </w:r>
          </w:p>
        </w:tc>
        <w:tc>
          <w:tcPr>
            <w:tcW w:w="418" w:type="pct"/>
          </w:tcPr>
          <w:p w14:paraId="0DFBEC4E" w14:textId="77777777" w:rsidR="0037754F" w:rsidRPr="0037754F" w:rsidRDefault="0037754F" w:rsidP="0037754F">
            <w:pPr>
              <w:pStyle w:val="1"/>
              <w:spacing w:line="240" w:lineRule="auto"/>
              <w:ind w:firstLine="0"/>
              <w:jc w:val="center"/>
              <w:rPr>
                <w:sz w:val="24"/>
                <w:szCs w:val="24"/>
              </w:rPr>
            </w:pPr>
            <w:r w:rsidRPr="0037754F">
              <w:rPr>
                <w:sz w:val="24"/>
                <w:szCs w:val="24"/>
              </w:rPr>
              <w:t>0</w:t>
            </w:r>
          </w:p>
        </w:tc>
        <w:tc>
          <w:tcPr>
            <w:tcW w:w="571" w:type="pct"/>
          </w:tcPr>
          <w:p w14:paraId="14A536BE" w14:textId="77777777" w:rsidR="0037754F" w:rsidRPr="0037754F" w:rsidRDefault="0037754F" w:rsidP="0037754F">
            <w:pPr>
              <w:pStyle w:val="1"/>
              <w:spacing w:line="240" w:lineRule="auto"/>
              <w:ind w:firstLine="0"/>
              <w:jc w:val="center"/>
              <w:rPr>
                <w:sz w:val="24"/>
                <w:szCs w:val="24"/>
              </w:rPr>
            </w:pPr>
            <w:r w:rsidRPr="0037754F">
              <w:rPr>
                <w:sz w:val="24"/>
                <w:szCs w:val="24"/>
              </w:rPr>
              <w:t>0</w:t>
            </w:r>
          </w:p>
        </w:tc>
        <w:tc>
          <w:tcPr>
            <w:tcW w:w="643" w:type="pct"/>
          </w:tcPr>
          <w:p w14:paraId="2131D8AA" w14:textId="77777777" w:rsidR="0037754F" w:rsidRPr="0037754F" w:rsidRDefault="0037754F" w:rsidP="0037754F">
            <w:pPr>
              <w:pStyle w:val="1"/>
              <w:spacing w:line="240" w:lineRule="auto"/>
              <w:ind w:firstLine="0"/>
              <w:jc w:val="center"/>
              <w:rPr>
                <w:sz w:val="24"/>
                <w:szCs w:val="24"/>
              </w:rPr>
            </w:pPr>
            <w:r w:rsidRPr="0037754F">
              <w:rPr>
                <w:sz w:val="24"/>
                <w:szCs w:val="24"/>
              </w:rPr>
              <w:t>2</w:t>
            </w:r>
          </w:p>
        </w:tc>
        <w:tc>
          <w:tcPr>
            <w:tcW w:w="736" w:type="pct"/>
          </w:tcPr>
          <w:p w14:paraId="1051A9BC" w14:textId="77777777" w:rsidR="0037754F" w:rsidRPr="0037754F" w:rsidRDefault="0037754F" w:rsidP="0037754F">
            <w:pPr>
              <w:pStyle w:val="1"/>
              <w:spacing w:line="240" w:lineRule="auto"/>
              <w:ind w:firstLine="0"/>
              <w:jc w:val="center"/>
              <w:rPr>
                <w:sz w:val="24"/>
                <w:szCs w:val="24"/>
              </w:rPr>
            </w:pPr>
            <w:r w:rsidRPr="0037754F">
              <w:rPr>
                <w:sz w:val="24"/>
                <w:szCs w:val="24"/>
              </w:rPr>
              <w:t>0</w:t>
            </w:r>
          </w:p>
        </w:tc>
        <w:tc>
          <w:tcPr>
            <w:tcW w:w="335" w:type="pct"/>
          </w:tcPr>
          <w:p w14:paraId="27E938B6" w14:textId="259E5456" w:rsidR="0037754F" w:rsidRPr="0037754F" w:rsidRDefault="00F8127E" w:rsidP="0037754F">
            <w:pPr>
              <w:pStyle w:val="1"/>
              <w:spacing w:line="240" w:lineRule="auto"/>
              <w:ind w:firstLine="0"/>
              <w:jc w:val="center"/>
              <w:rPr>
                <w:sz w:val="24"/>
                <w:szCs w:val="24"/>
              </w:rPr>
            </w:pPr>
            <w:r>
              <w:rPr>
                <w:sz w:val="24"/>
                <w:szCs w:val="24"/>
              </w:rPr>
              <w:t>4</w:t>
            </w:r>
          </w:p>
        </w:tc>
      </w:tr>
      <w:tr w:rsidR="0037754F" w:rsidRPr="0037754F" w14:paraId="40ED3105" w14:textId="77777777" w:rsidTr="0037754F">
        <w:tc>
          <w:tcPr>
            <w:tcW w:w="1765" w:type="pct"/>
          </w:tcPr>
          <w:p w14:paraId="373321F0" w14:textId="77777777" w:rsidR="0037754F" w:rsidRPr="0037754F" w:rsidRDefault="0037754F" w:rsidP="0037754F">
            <w:pPr>
              <w:pStyle w:val="af4"/>
              <w:widowControl w:val="0"/>
              <w:rPr>
                <w:sz w:val="24"/>
                <w:szCs w:val="24"/>
                <w:lang w:val="uk-UA"/>
              </w:rPr>
            </w:pPr>
            <w:r w:rsidRPr="0037754F">
              <w:rPr>
                <w:sz w:val="24"/>
                <w:szCs w:val="24"/>
                <w:lang w:val="uk-UA"/>
              </w:rPr>
              <w:t>Тема 17. Терм</w:t>
            </w:r>
            <w:r w:rsidRPr="0037754F">
              <w:rPr>
                <w:sz w:val="24"/>
                <w:szCs w:val="24"/>
                <w:lang w:val="uk-UA"/>
              </w:rPr>
              <w:sym w:font="Times New Roman" w:char="0456"/>
            </w:r>
            <w:r w:rsidRPr="0037754F">
              <w:rPr>
                <w:sz w:val="24"/>
                <w:szCs w:val="24"/>
                <w:lang w:val="uk-UA"/>
              </w:rPr>
              <w:t>ноелементи, як</w:t>
            </w:r>
            <w:r w:rsidRPr="0037754F">
              <w:rPr>
                <w:sz w:val="24"/>
                <w:szCs w:val="24"/>
                <w:lang w:val="uk-UA"/>
              </w:rPr>
              <w:sym w:font="Times New Roman" w:char="0456"/>
            </w:r>
            <w:r w:rsidRPr="0037754F">
              <w:rPr>
                <w:sz w:val="24"/>
                <w:szCs w:val="24"/>
                <w:lang w:val="uk-UA"/>
              </w:rPr>
              <w:t xml:space="preserve"> означають р</w:t>
            </w:r>
            <w:r w:rsidRPr="0037754F">
              <w:rPr>
                <w:sz w:val="24"/>
                <w:szCs w:val="24"/>
                <w:lang w:val="uk-UA"/>
              </w:rPr>
              <w:sym w:font="Times New Roman" w:char="0456"/>
            </w:r>
            <w:r w:rsidRPr="0037754F">
              <w:rPr>
                <w:sz w:val="24"/>
                <w:szCs w:val="24"/>
                <w:lang w:val="uk-UA"/>
              </w:rPr>
              <w:t>зн</w:t>
            </w:r>
            <w:r w:rsidRPr="0037754F">
              <w:rPr>
                <w:sz w:val="24"/>
                <w:szCs w:val="24"/>
                <w:lang w:val="uk-UA"/>
              </w:rPr>
              <w:sym w:font="Times New Roman" w:char="0456"/>
            </w:r>
            <w:r w:rsidRPr="0037754F">
              <w:rPr>
                <w:sz w:val="24"/>
                <w:szCs w:val="24"/>
                <w:lang w:val="uk-UA"/>
              </w:rPr>
              <w:t xml:space="preserve"> ф</w:t>
            </w:r>
            <w:r w:rsidRPr="0037754F">
              <w:rPr>
                <w:sz w:val="24"/>
                <w:szCs w:val="24"/>
                <w:lang w:val="uk-UA"/>
              </w:rPr>
              <w:sym w:font="Times New Roman" w:char="0456"/>
            </w:r>
            <w:r w:rsidRPr="0037754F">
              <w:rPr>
                <w:sz w:val="24"/>
                <w:szCs w:val="24"/>
                <w:lang w:val="uk-UA"/>
              </w:rPr>
              <w:t>зичн</w:t>
            </w:r>
            <w:r w:rsidRPr="0037754F">
              <w:rPr>
                <w:sz w:val="24"/>
                <w:szCs w:val="24"/>
                <w:lang w:val="uk-UA"/>
              </w:rPr>
              <w:sym w:font="Times New Roman" w:char="0456"/>
            </w:r>
            <w:r w:rsidRPr="0037754F">
              <w:rPr>
                <w:sz w:val="24"/>
                <w:szCs w:val="24"/>
                <w:lang w:val="uk-UA"/>
              </w:rPr>
              <w:t xml:space="preserve"> якост</w:t>
            </w:r>
            <w:r w:rsidRPr="0037754F">
              <w:rPr>
                <w:sz w:val="24"/>
                <w:szCs w:val="24"/>
                <w:lang w:val="uk-UA"/>
              </w:rPr>
              <w:sym w:font="Times New Roman" w:char="0456"/>
            </w:r>
            <w:r w:rsidRPr="0037754F">
              <w:rPr>
                <w:sz w:val="24"/>
                <w:szCs w:val="24"/>
                <w:lang w:val="uk-UA"/>
              </w:rPr>
              <w:t>, в</w:t>
            </w:r>
            <w:r w:rsidRPr="0037754F">
              <w:rPr>
                <w:sz w:val="24"/>
                <w:szCs w:val="24"/>
                <w:lang w:val="uk-UA"/>
              </w:rPr>
              <w:sym w:font="Times New Roman" w:char="0456"/>
            </w:r>
            <w:r w:rsidRPr="0037754F">
              <w:rPr>
                <w:sz w:val="24"/>
                <w:szCs w:val="24"/>
                <w:lang w:val="uk-UA"/>
              </w:rPr>
              <w:t xml:space="preserve">дношення та </w:t>
            </w:r>
            <w:r w:rsidRPr="0037754F">
              <w:rPr>
                <w:sz w:val="24"/>
                <w:szCs w:val="24"/>
                <w:lang w:val="uk-UA"/>
              </w:rPr>
              <w:sym w:font="Times New Roman" w:char="0456"/>
            </w:r>
            <w:r w:rsidRPr="0037754F">
              <w:rPr>
                <w:sz w:val="24"/>
                <w:szCs w:val="24"/>
                <w:lang w:val="uk-UA"/>
              </w:rPr>
              <w:t>нш</w:t>
            </w:r>
            <w:r w:rsidRPr="0037754F">
              <w:rPr>
                <w:sz w:val="24"/>
                <w:szCs w:val="24"/>
                <w:lang w:val="uk-UA"/>
              </w:rPr>
              <w:sym w:font="Times New Roman" w:char="0456"/>
            </w:r>
            <w:r w:rsidRPr="0037754F">
              <w:rPr>
                <w:sz w:val="24"/>
                <w:szCs w:val="24"/>
                <w:lang w:val="uk-UA"/>
              </w:rPr>
              <w:t xml:space="preserve"> ознаки.</w:t>
            </w:r>
          </w:p>
        </w:tc>
        <w:tc>
          <w:tcPr>
            <w:tcW w:w="531" w:type="pct"/>
          </w:tcPr>
          <w:p w14:paraId="3FA9D2D3" w14:textId="77777777" w:rsidR="0037754F" w:rsidRPr="0037754F" w:rsidRDefault="0037754F" w:rsidP="0037754F">
            <w:pPr>
              <w:pStyle w:val="1"/>
              <w:spacing w:line="240" w:lineRule="auto"/>
              <w:ind w:firstLine="0"/>
              <w:jc w:val="center"/>
              <w:rPr>
                <w:sz w:val="24"/>
                <w:szCs w:val="24"/>
              </w:rPr>
            </w:pPr>
            <w:r w:rsidRPr="0037754F">
              <w:rPr>
                <w:sz w:val="24"/>
                <w:szCs w:val="24"/>
              </w:rPr>
              <w:t>4</w:t>
            </w:r>
          </w:p>
        </w:tc>
        <w:tc>
          <w:tcPr>
            <w:tcW w:w="418" w:type="pct"/>
          </w:tcPr>
          <w:p w14:paraId="7109ABEF" w14:textId="77777777" w:rsidR="0037754F" w:rsidRPr="0037754F" w:rsidRDefault="0037754F" w:rsidP="0037754F">
            <w:pPr>
              <w:pStyle w:val="1"/>
              <w:spacing w:line="240" w:lineRule="auto"/>
              <w:ind w:firstLine="0"/>
              <w:jc w:val="center"/>
              <w:rPr>
                <w:sz w:val="24"/>
                <w:szCs w:val="24"/>
              </w:rPr>
            </w:pPr>
            <w:r w:rsidRPr="0037754F">
              <w:rPr>
                <w:sz w:val="24"/>
                <w:szCs w:val="24"/>
              </w:rPr>
              <w:t>0</w:t>
            </w:r>
          </w:p>
        </w:tc>
        <w:tc>
          <w:tcPr>
            <w:tcW w:w="571" w:type="pct"/>
          </w:tcPr>
          <w:p w14:paraId="1B15F460" w14:textId="77777777" w:rsidR="0037754F" w:rsidRPr="0037754F" w:rsidRDefault="0037754F" w:rsidP="0037754F">
            <w:pPr>
              <w:pStyle w:val="1"/>
              <w:spacing w:line="240" w:lineRule="auto"/>
              <w:ind w:firstLine="0"/>
              <w:jc w:val="center"/>
              <w:rPr>
                <w:sz w:val="24"/>
                <w:szCs w:val="24"/>
              </w:rPr>
            </w:pPr>
            <w:r w:rsidRPr="0037754F">
              <w:rPr>
                <w:sz w:val="24"/>
                <w:szCs w:val="24"/>
              </w:rPr>
              <w:t>0</w:t>
            </w:r>
          </w:p>
        </w:tc>
        <w:tc>
          <w:tcPr>
            <w:tcW w:w="643" w:type="pct"/>
          </w:tcPr>
          <w:p w14:paraId="344CC6CA" w14:textId="2BAC3B63" w:rsidR="0037754F" w:rsidRPr="0037754F" w:rsidRDefault="00F8127E" w:rsidP="0037754F">
            <w:pPr>
              <w:pStyle w:val="1"/>
              <w:spacing w:line="240" w:lineRule="auto"/>
              <w:ind w:firstLine="0"/>
              <w:jc w:val="center"/>
              <w:rPr>
                <w:sz w:val="24"/>
                <w:szCs w:val="24"/>
              </w:rPr>
            </w:pPr>
            <w:r>
              <w:rPr>
                <w:sz w:val="24"/>
                <w:szCs w:val="24"/>
              </w:rPr>
              <w:t>0</w:t>
            </w:r>
          </w:p>
        </w:tc>
        <w:tc>
          <w:tcPr>
            <w:tcW w:w="736" w:type="pct"/>
          </w:tcPr>
          <w:p w14:paraId="00730AE7" w14:textId="77777777" w:rsidR="0037754F" w:rsidRPr="0037754F" w:rsidRDefault="0037754F" w:rsidP="0037754F">
            <w:pPr>
              <w:pStyle w:val="1"/>
              <w:spacing w:line="240" w:lineRule="auto"/>
              <w:ind w:firstLine="0"/>
              <w:jc w:val="center"/>
              <w:rPr>
                <w:sz w:val="24"/>
                <w:szCs w:val="24"/>
              </w:rPr>
            </w:pPr>
            <w:r w:rsidRPr="0037754F">
              <w:rPr>
                <w:sz w:val="24"/>
                <w:szCs w:val="24"/>
              </w:rPr>
              <w:t>0</w:t>
            </w:r>
          </w:p>
        </w:tc>
        <w:tc>
          <w:tcPr>
            <w:tcW w:w="335" w:type="pct"/>
          </w:tcPr>
          <w:p w14:paraId="5875F963" w14:textId="0F8E49BA" w:rsidR="0037754F" w:rsidRPr="0037754F" w:rsidRDefault="00F8127E" w:rsidP="0037754F">
            <w:pPr>
              <w:pStyle w:val="1"/>
              <w:spacing w:line="240" w:lineRule="auto"/>
              <w:ind w:firstLine="0"/>
              <w:jc w:val="center"/>
              <w:rPr>
                <w:sz w:val="24"/>
                <w:szCs w:val="24"/>
              </w:rPr>
            </w:pPr>
            <w:r>
              <w:rPr>
                <w:sz w:val="24"/>
                <w:szCs w:val="24"/>
              </w:rPr>
              <w:t>4</w:t>
            </w:r>
          </w:p>
        </w:tc>
      </w:tr>
      <w:tr w:rsidR="0037754F" w:rsidRPr="0037754F" w14:paraId="775F6FC2" w14:textId="77777777" w:rsidTr="0037754F">
        <w:tc>
          <w:tcPr>
            <w:tcW w:w="1765" w:type="pct"/>
          </w:tcPr>
          <w:p w14:paraId="667E5AE4" w14:textId="77777777" w:rsidR="0037754F" w:rsidRPr="0037754F" w:rsidRDefault="0037754F" w:rsidP="0037754F">
            <w:pPr>
              <w:pStyle w:val="af4"/>
              <w:widowControl w:val="0"/>
              <w:rPr>
                <w:sz w:val="24"/>
                <w:szCs w:val="24"/>
                <w:lang w:val="uk-UA"/>
              </w:rPr>
            </w:pPr>
            <w:r w:rsidRPr="0037754F">
              <w:rPr>
                <w:sz w:val="24"/>
                <w:szCs w:val="24"/>
                <w:lang w:val="uk-UA"/>
              </w:rPr>
              <w:t>Тема 18.</w:t>
            </w:r>
            <w:r w:rsidRPr="0037754F">
              <w:rPr>
                <w:sz w:val="24"/>
                <w:szCs w:val="24"/>
              </w:rPr>
              <w:t xml:space="preserve"> </w:t>
            </w:r>
            <w:r w:rsidRPr="0037754F">
              <w:rPr>
                <w:sz w:val="24"/>
                <w:szCs w:val="24"/>
                <w:lang w:val="uk-UA"/>
              </w:rPr>
              <w:t>Переклад дiагнозiв основних роздiлiв медицини: терапiя, хiрургiя,  нервовi  хвороби та  iншi.</w:t>
            </w:r>
          </w:p>
        </w:tc>
        <w:tc>
          <w:tcPr>
            <w:tcW w:w="531" w:type="pct"/>
          </w:tcPr>
          <w:p w14:paraId="1871C103" w14:textId="77777777" w:rsidR="0037754F" w:rsidRPr="0037754F" w:rsidRDefault="0037754F" w:rsidP="0037754F">
            <w:pPr>
              <w:pStyle w:val="1"/>
              <w:spacing w:line="240" w:lineRule="auto"/>
              <w:ind w:firstLine="0"/>
              <w:jc w:val="center"/>
              <w:rPr>
                <w:sz w:val="24"/>
                <w:szCs w:val="24"/>
              </w:rPr>
            </w:pPr>
            <w:r w:rsidRPr="0037754F">
              <w:rPr>
                <w:sz w:val="24"/>
                <w:szCs w:val="24"/>
              </w:rPr>
              <w:t>4</w:t>
            </w:r>
          </w:p>
        </w:tc>
        <w:tc>
          <w:tcPr>
            <w:tcW w:w="418" w:type="pct"/>
          </w:tcPr>
          <w:p w14:paraId="5F063DF2" w14:textId="77777777" w:rsidR="0037754F" w:rsidRPr="0037754F" w:rsidRDefault="0037754F" w:rsidP="0037754F">
            <w:pPr>
              <w:pStyle w:val="1"/>
              <w:spacing w:line="240" w:lineRule="auto"/>
              <w:ind w:firstLine="0"/>
              <w:jc w:val="center"/>
              <w:rPr>
                <w:sz w:val="24"/>
                <w:szCs w:val="24"/>
              </w:rPr>
            </w:pPr>
            <w:r w:rsidRPr="0037754F">
              <w:rPr>
                <w:sz w:val="24"/>
                <w:szCs w:val="24"/>
              </w:rPr>
              <w:t>0</w:t>
            </w:r>
          </w:p>
        </w:tc>
        <w:tc>
          <w:tcPr>
            <w:tcW w:w="571" w:type="pct"/>
          </w:tcPr>
          <w:p w14:paraId="0D834D0D" w14:textId="77777777" w:rsidR="0037754F" w:rsidRPr="0037754F" w:rsidRDefault="0037754F" w:rsidP="0037754F">
            <w:pPr>
              <w:pStyle w:val="1"/>
              <w:spacing w:line="240" w:lineRule="auto"/>
              <w:ind w:firstLine="0"/>
              <w:jc w:val="center"/>
              <w:rPr>
                <w:sz w:val="24"/>
                <w:szCs w:val="24"/>
              </w:rPr>
            </w:pPr>
            <w:r w:rsidRPr="0037754F">
              <w:rPr>
                <w:sz w:val="24"/>
                <w:szCs w:val="24"/>
              </w:rPr>
              <w:t>0</w:t>
            </w:r>
          </w:p>
        </w:tc>
        <w:tc>
          <w:tcPr>
            <w:tcW w:w="643" w:type="pct"/>
          </w:tcPr>
          <w:p w14:paraId="012FA0ED" w14:textId="11414D10" w:rsidR="0037754F" w:rsidRPr="0037754F" w:rsidRDefault="00F8127E" w:rsidP="0037754F">
            <w:pPr>
              <w:pStyle w:val="1"/>
              <w:spacing w:line="240" w:lineRule="auto"/>
              <w:ind w:firstLine="0"/>
              <w:jc w:val="center"/>
              <w:rPr>
                <w:sz w:val="24"/>
                <w:szCs w:val="24"/>
              </w:rPr>
            </w:pPr>
            <w:r>
              <w:rPr>
                <w:sz w:val="24"/>
                <w:szCs w:val="24"/>
              </w:rPr>
              <w:t>0</w:t>
            </w:r>
          </w:p>
        </w:tc>
        <w:tc>
          <w:tcPr>
            <w:tcW w:w="736" w:type="pct"/>
          </w:tcPr>
          <w:p w14:paraId="1B3D563A" w14:textId="77777777" w:rsidR="0037754F" w:rsidRPr="0037754F" w:rsidRDefault="0037754F" w:rsidP="0037754F">
            <w:pPr>
              <w:pStyle w:val="1"/>
              <w:spacing w:line="240" w:lineRule="auto"/>
              <w:ind w:firstLine="0"/>
              <w:jc w:val="center"/>
              <w:rPr>
                <w:sz w:val="24"/>
                <w:szCs w:val="24"/>
              </w:rPr>
            </w:pPr>
            <w:r w:rsidRPr="0037754F">
              <w:rPr>
                <w:sz w:val="24"/>
                <w:szCs w:val="24"/>
              </w:rPr>
              <w:t>0</w:t>
            </w:r>
          </w:p>
        </w:tc>
        <w:tc>
          <w:tcPr>
            <w:tcW w:w="335" w:type="pct"/>
          </w:tcPr>
          <w:p w14:paraId="1B21B668" w14:textId="180813F1" w:rsidR="0037754F" w:rsidRPr="0037754F" w:rsidRDefault="00F8127E" w:rsidP="0037754F">
            <w:pPr>
              <w:pStyle w:val="1"/>
              <w:spacing w:line="240" w:lineRule="auto"/>
              <w:ind w:firstLine="0"/>
              <w:jc w:val="center"/>
              <w:rPr>
                <w:sz w:val="24"/>
                <w:szCs w:val="24"/>
              </w:rPr>
            </w:pPr>
            <w:r>
              <w:rPr>
                <w:sz w:val="24"/>
                <w:szCs w:val="24"/>
              </w:rPr>
              <w:t>4</w:t>
            </w:r>
          </w:p>
        </w:tc>
      </w:tr>
      <w:tr w:rsidR="0037754F" w:rsidRPr="0037754F" w14:paraId="3BD3EE66" w14:textId="77777777" w:rsidTr="0037754F">
        <w:tc>
          <w:tcPr>
            <w:tcW w:w="1765" w:type="pct"/>
          </w:tcPr>
          <w:p w14:paraId="376E4C53" w14:textId="3DBCB54B" w:rsidR="0037754F" w:rsidRPr="001E11D6" w:rsidRDefault="001E11D6" w:rsidP="0037754F">
            <w:pPr>
              <w:pStyle w:val="1"/>
              <w:spacing w:line="240" w:lineRule="auto"/>
              <w:ind w:firstLine="0"/>
              <w:rPr>
                <w:i/>
                <w:sz w:val="24"/>
                <w:szCs w:val="24"/>
              </w:rPr>
            </w:pPr>
            <w:r>
              <w:rPr>
                <w:i/>
                <w:sz w:val="24"/>
                <w:szCs w:val="24"/>
              </w:rPr>
              <w:t>Разом за змістовим модулем 2</w:t>
            </w:r>
          </w:p>
        </w:tc>
        <w:tc>
          <w:tcPr>
            <w:tcW w:w="531" w:type="pct"/>
          </w:tcPr>
          <w:p w14:paraId="1D72CED7" w14:textId="7E3366D6" w:rsidR="0037754F" w:rsidRPr="0037754F" w:rsidRDefault="00F8127E" w:rsidP="0037754F">
            <w:pPr>
              <w:pStyle w:val="1"/>
              <w:spacing w:line="240" w:lineRule="auto"/>
              <w:ind w:firstLine="0"/>
              <w:jc w:val="center"/>
              <w:rPr>
                <w:sz w:val="24"/>
                <w:szCs w:val="24"/>
              </w:rPr>
            </w:pPr>
            <w:r>
              <w:rPr>
                <w:sz w:val="24"/>
                <w:szCs w:val="24"/>
              </w:rPr>
              <w:t>32</w:t>
            </w:r>
          </w:p>
        </w:tc>
        <w:tc>
          <w:tcPr>
            <w:tcW w:w="418" w:type="pct"/>
          </w:tcPr>
          <w:p w14:paraId="5875DAE8" w14:textId="3B805C06" w:rsidR="0037754F" w:rsidRPr="0037754F" w:rsidRDefault="008F6091" w:rsidP="0037754F">
            <w:pPr>
              <w:pStyle w:val="1"/>
              <w:spacing w:line="240" w:lineRule="auto"/>
              <w:ind w:firstLine="0"/>
              <w:jc w:val="center"/>
              <w:rPr>
                <w:sz w:val="24"/>
                <w:szCs w:val="24"/>
              </w:rPr>
            </w:pPr>
            <w:r>
              <w:rPr>
                <w:sz w:val="24"/>
                <w:szCs w:val="24"/>
              </w:rPr>
              <w:t>0</w:t>
            </w:r>
          </w:p>
        </w:tc>
        <w:tc>
          <w:tcPr>
            <w:tcW w:w="571" w:type="pct"/>
          </w:tcPr>
          <w:p w14:paraId="3C5BD717" w14:textId="77777777" w:rsidR="0037754F" w:rsidRPr="0037754F" w:rsidRDefault="0037754F" w:rsidP="0037754F">
            <w:pPr>
              <w:pStyle w:val="1"/>
              <w:spacing w:line="240" w:lineRule="auto"/>
              <w:ind w:firstLine="0"/>
              <w:jc w:val="center"/>
              <w:rPr>
                <w:sz w:val="24"/>
                <w:szCs w:val="24"/>
              </w:rPr>
            </w:pPr>
            <w:r w:rsidRPr="0037754F">
              <w:rPr>
                <w:sz w:val="24"/>
                <w:szCs w:val="24"/>
              </w:rPr>
              <w:t>0</w:t>
            </w:r>
          </w:p>
        </w:tc>
        <w:tc>
          <w:tcPr>
            <w:tcW w:w="643" w:type="pct"/>
          </w:tcPr>
          <w:p w14:paraId="2A575AE8" w14:textId="4528A59C" w:rsidR="0037754F" w:rsidRPr="0037754F" w:rsidRDefault="0037754F" w:rsidP="0037754F">
            <w:pPr>
              <w:pStyle w:val="1"/>
              <w:spacing w:line="240" w:lineRule="auto"/>
              <w:ind w:firstLine="0"/>
              <w:jc w:val="center"/>
              <w:rPr>
                <w:sz w:val="24"/>
                <w:szCs w:val="24"/>
              </w:rPr>
            </w:pPr>
            <w:r w:rsidRPr="0037754F">
              <w:rPr>
                <w:sz w:val="24"/>
                <w:szCs w:val="24"/>
              </w:rPr>
              <w:t>4</w:t>
            </w:r>
          </w:p>
        </w:tc>
        <w:tc>
          <w:tcPr>
            <w:tcW w:w="736" w:type="pct"/>
          </w:tcPr>
          <w:p w14:paraId="7447500B" w14:textId="77777777" w:rsidR="0037754F" w:rsidRPr="0037754F" w:rsidRDefault="0037754F" w:rsidP="0037754F">
            <w:pPr>
              <w:pStyle w:val="1"/>
              <w:spacing w:line="240" w:lineRule="auto"/>
              <w:ind w:firstLine="0"/>
              <w:jc w:val="center"/>
              <w:rPr>
                <w:sz w:val="24"/>
                <w:szCs w:val="24"/>
              </w:rPr>
            </w:pPr>
            <w:r w:rsidRPr="0037754F">
              <w:rPr>
                <w:sz w:val="24"/>
                <w:szCs w:val="24"/>
              </w:rPr>
              <w:t>0</w:t>
            </w:r>
          </w:p>
        </w:tc>
        <w:tc>
          <w:tcPr>
            <w:tcW w:w="335" w:type="pct"/>
          </w:tcPr>
          <w:p w14:paraId="6ED6A70F" w14:textId="5FF0C22D" w:rsidR="0037754F" w:rsidRPr="0037754F" w:rsidRDefault="00F8127E" w:rsidP="0037754F">
            <w:pPr>
              <w:pStyle w:val="1"/>
              <w:spacing w:line="240" w:lineRule="auto"/>
              <w:ind w:firstLine="0"/>
              <w:jc w:val="center"/>
              <w:rPr>
                <w:sz w:val="24"/>
                <w:szCs w:val="24"/>
              </w:rPr>
            </w:pPr>
            <w:r>
              <w:rPr>
                <w:sz w:val="24"/>
                <w:szCs w:val="24"/>
              </w:rPr>
              <w:t>28</w:t>
            </w:r>
          </w:p>
        </w:tc>
      </w:tr>
      <w:tr w:rsidR="0037754F" w:rsidRPr="0037754F" w14:paraId="5F765CE4" w14:textId="77777777" w:rsidTr="0037754F">
        <w:tc>
          <w:tcPr>
            <w:tcW w:w="5000" w:type="pct"/>
            <w:gridSpan w:val="7"/>
          </w:tcPr>
          <w:p w14:paraId="4C6D93F3" w14:textId="77777777" w:rsidR="0037754F" w:rsidRPr="0037754F" w:rsidRDefault="0037754F" w:rsidP="0037754F">
            <w:pPr>
              <w:pStyle w:val="1"/>
              <w:spacing w:line="240" w:lineRule="auto"/>
              <w:ind w:firstLine="0"/>
              <w:jc w:val="center"/>
              <w:rPr>
                <w:b/>
                <w:sz w:val="24"/>
                <w:szCs w:val="24"/>
              </w:rPr>
            </w:pPr>
          </w:p>
          <w:p w14:paraId="22D1A367" w14:textId="77777777" w:rsidR="0037754F" w:rsidRPr="0037754F" w:rsidRDefault="0037754F" w:rsidP="0037754F">
            <w:pPr>
              <w:pStyle w:val="1"/>
              <w:spacing w:line="240" w:lineRule="auto"/>
              <w:ind w:firstLine="0"/>
              <w:jc w:val="center"/>
              <w:rPr>
                <w:sz w:val="24"/>
                <w:szCs w:val="24"/>
              </w:rPr>
            </w:pPr>
            <w:r w:rsidRPr="0037754F">
              <w:rPr>
                <w:b/>
                <w:sz w:val="24"/>
                <w:szCs w:val="24"/>
              </w:rPr>
              <w:t>Змістовий модуль 3. Фармацевтична термінологія</w:t>
            </w:r>
          </w:p>
        </w:tc>
      </w:tr>
      <w:tr w:rsidR="0037754F" w:rsidRPr="0037754F" w14:paraId="0588B6A2" w14:textId="77777777" w:rsidTr="0037754F">
        <w:tc>
          <w:tcPr>
            <w:tcW w:w="1765" w:type="pct"/>
          </w:tcPr>
          <w:p w14:paraId="5AD672B0" w14:textId="77777777" w:rsidR="0037754F" w:rsidRPr="0037754F" w:rsidRDefault="0037754F" w:rsidP="0037754F">
            <w:pPr>
              <w:pStyle w:val="af4"/>
              <w:widowControl w:val="0"/>
              <w:rPr>
                <w:sz w:val="24"/>
                <w:szCs w:val="24"/>
                <w:lang w:val="uk-UA"/>
              </w:rPr>
            </w:pPr>
            <w:r w:rsidRPr="0037754F">
              <w:rPr>
                <w:sz w:val="24"/>
                <w:szCs w:val="24"/>
                <w:lang w:val="uk-UA"/>
              </w:rPr>
              <w:t xml:space="preserve">Тема 19. </w:t>
            </w:r>
            <w:r w:rsidRPr="0037754F">
              <w:rPr>
                <w:i/>
                <w:sz w:val="24"/>
                <w:szCs w:val="24"/>
                <w:lang w:val="uk-UA"/>
              </w:rPr>
              <w:t>Gaudeamus</w:t>
            </w:r>
            <w:r w:rsidRPr="0037754F">
              <w:rPr>
                <w:sz w:val="24"/>
                <w:szCs w:val="24"/>
                <w:lang w:val="uk-UA"/>
              </w:rPr>
              <w:t>.  Номенклатура л</w:t>
            </w:r>
            <w:r w:rsidRPr="0037754F">
              <w:rPr>
                <w:sz w:val="24"/>
                <w:szCs w:val="24"/>
                <w:lang w:val="uk-UA"/>
              </w:rPr>
              <w:sym w:font="Times New Roman" w:char="0456"/>
            </w:r>
            <w:r w:rsidRPr="0037754F">
              <w:rPr>
                <w:sz w:val="24"/>
                <w:szCs w:val="24"/>
                <w:lang w:val="uk-UA"/>
              </w:rPr>
              <w:t>карських засоб</w:t>
            </w:r>
            <w:r w:rsidRPr="0037754F">
              <w:rPr>
                <w:sz w:val="24"/>
                <w:szCs w:val="24"/>
                <w:lang w:val="uk-UA"/>
              </w:rPr>
              <w:sym w:font="Times New Roman" w:char="0456"/>
            </w:r>
            <w:r w:rsidRPr="0037754F">
              <w:rPr>
                <w:sz w:val="24"/>
                <w:szCs w:val="24"/>
                <w:lang w:val="uk-UA"/>
              </w:rPr>
              <w:t>в. Л</w:t>
            </w:r>
            <w:r w:rsidRPr="0037754F">
              <w:rPr>
                <w:sz w:val="24"/>
                <w:szCs w:val="24"/>
                <w:lang w:val="uk-UA"/>
              </w:rPr>
              <w:sym w:font="Times New Roman" w:char="0456"/>
            </w:r>
            <w:r w:rsidRPr="0037754F">
              <w:rPr>
                <w:sz w:val="24"/>
                <w:szCs w:val="24"/>
                <w:lang w:val="uk-UA"/>
              </w:rPr>
              <w:t>карськ</w:t>
            </w:r>
            <w:r w:rsidRPr="0037754F">
              <w:rPr>
                <w:sz w:val="24"/>
                <w:szCs w:val="24"/>
                <w:lang w:val="uk-UA"/>
              </w:rPr>
              <w:sym w:font="Times New Roman" w:char="0456"/>
            </w:r>
            <w:r w:rsidRPr="0037754F">
              <w:rPr>
                <w:sz w:val="24"/>
                <w:szCs w:val="24"/>
                <w:lang w:val="uk-UA"/>
              </w:rPr>
              <w:t xml:space="preserve"> форми. Структура </w:t>
            </w:r>
            <w:r w:rsidRPr="0037754F">
              <w:rPr>
                <w:sz w:val="24"/>
                <w:szCs w:val="24"/>
                <w:lang w:val="uk-UA"/>
              </w:rPr>
              <w:lastRenderedPageBreak/>
              <w:t>фармацевтичного терм</w:t>
            </w:r>
            <w:r w:rsidRPr="0037754F">
              <w:rPr>
                <w:sz w:val="24"/>
                <w:szCs w:val="24"/>
                <w:lang w:val="uk-UA"/>
              </w:rPr>
              <w:sym w:font="Times New Roman" w:char="0456"/>
            </w:r>
            <w:r w:rsidRPr="0037754F">
              <w:rPr>
                <w:sz w:val="24"/>
                <w:szCs w:val="24"/>
                <w:lang w:val="uk-UA"/>
              </w:rPr>
              <w:t>на.</w:t>
            </w:r>
          </w:p>
        </w:tc>
        <w:tc>
          <w:tcPr>
            <w:tcW w:w="531" w:type="pct"/>
          </w:tcPr>
          <w:p w14:paraId="6FFABE4C" w14:textId="77777777" w:rsidR="0037754F" w:rsidRPr="0037754F" w:rsidRDefault="0037754F" w:rsidP="0037754F">
            <w:pPr>
              <w:pStyle w:val="1"/>
              <w:spacing w:line="240" w:lineRule="auto"/>
              <w:ind w:firstLine="0"/>
              <w:jc w:val="center"/>
              <w:rPr>
                <w:sz w:val="24"/>
                <w:szCs w:val="24"/>
              </w:rPr>
            </w:pPr>
            <w:r w:rsidRPr="0037754F">
              <w:rPr>
                <w:sz w:val="24"/>
                <w:szCs w:val="24"/>
              </w:rPr>
              <w:lastRenderedPageBreak/>
              <w:t>6</w:t>
            </w:r>
          </w:p>
        </w:tc>
        <w:tc>
          <w:tcPr>
            <w:tcW w:w="418" w:type="pct"/>
          </w:tcPr>
          <w:p w14:paraId="01636D30" w14:textId="7511C2DF" w:rsidR="0037754F" w:rsidRPr="0037754F" w:rsidRDefault="008F6091" w:rsidP="0037754F">
            <w:pPr>
              <w:pStyle w:val="1"/>
              <w:spacing w:line="240" w:lineRule="auto"/>
              <w:ind w:firstLine="0"/>
              <w:jc w:val="center"/>
              <w:rPr>
                <w:sz w:val="24"/>
                <w:szCs w:val="24"/>
              </w:rPr>
            </w:pPr>
            <w:r>
              <w:rPr>
                <w:sz w:val="24"/>
                <w:szCs w:val="24"/>
              </w:rPr>
              <w:t>0</w:t>
            </w:r>
          </w:p>
        </w:tc>
        <w:tc>
          <w:tcPr>
            <w:tcW w:w="571" w:type="pct"/>
          </w:tcPr>
          <w:p w14:paraId="5E607C6A" w14:textId="77777777" w:rsidR="0037754F" w:rsidRPr="0037754F" w:rsidRDefault="0037754F" w:rsidP="0037754F">
            <w:pPr>
              <w:pStyle w:val="1"/>
              <w:spacing w:line="240" w:lineRule="auto"/>
              <w:ind w:firstLine="0"/>
              <w:jc w:val="center"/>
              <w:rPr>
                <w:sz w:val="24"/>
                <w:szCs w:val="24"/>
              </w:rPr>
            </w:pPr>
            <w:r w:rsidRPr="0037754F">
              <w:rPr>
                <w:sz w:val="24"/>
                <w:szCs w:val="24"/>
              </w:rPr>
              <w:t>0</w:t>
            </w:r>
          </w:p>
        </w:tc>
        <w:tc>
          <w:tcPr>
            <w:tcW w:w="643" w:type="pct"/>
          </w:tcPr>
          <w:p w14:paraId="3691CE45" w14:textId="77777777" w:rsidR="0037754F" w:rsidRPr="0037754F" w:rsidRDefault="0037754F" w:rsidP="0037754F">
            <w:pPr>
              <w:pStyle w:val="1"/>
              <w:spacing w:line="240" w:lineRule="auto"/>
              <w:ind w:firstLine="0"/>
              <w:jc w:val="center"/>
              <w:rPr>
                <w:sz w:val="24"/>
                <w:szCs w:val="24"/>
              </w:rPr>
            </w:pPr>
            <w:r w:rsidRPr="0037754F">
              <w:rPr>
                <w:sz w:val="24"/>
                <w:szCs w:val="24"/>
              </w:rPr>
              <w:t>2</w:t>
            </w:r>
          </w:p>
        </w:tc>
        <w:tc>
          <w:tcPr>
            <w:tcW w:w="736" w:type="pct"/>
          </w:tcPr>
          <w:p w14:paraId="12A2F141" w14:textId="77777777" w:rsidR="0037754F" w:rsidRPr="0037754F" w:rsidRDefault="0037754F" w:rsidP="0037754F">
            <w:pPr>
              <w:pStyle w:val="1"/>
              <w:spacing w:line="240" w:lineRule="auto"/>
              <w:ind w:firstLine="0"/>
              <w:jc w:val="center"/>
              <w:rPr>
                <w:sz w:val="24"/>
                <w:szCs w:val="24"/>
              </w:rPr>
            </w:pPr>
            <w:r w:rsidRPr="0037754F">
              <w:rPr>
                <w:sz w:val="24"/>
                <w:szCs w:val="24"/>
              </w:rPr>
              <w:t>0</w:t>
            </w:r>
          </w:p>
        </w:tc>
        <w:tc>
          <w:tcPr>
            <w:tcW w:w="335" w:type="pct"/>
          </w:tcPr>
          <w:p w14:paraId="100E0955" w14:textId="3333B84D" w:rsidR="0037754F" w:rsidRPr="0037754F" w:rsidRDefault="00F8127E" w:rsidP="0037754F">
            <w:pPr>
              <w:pStyle w:val="1"/>
              <w:spacing w:line="240" w:lineRule="auto"/>
              <w:ind w:firstLine="0"/>
              <w:jc w:val="center"/>
              <w:rPr>
                <w:sz w:val="24"/>
                <w:szCs w:val="24"/>
              </w:rPr>
            </w:pPr>
            <w:r>
              <w:rPr>
                <w:sz w:val="24"/>
                <w:szCs w:val="24"/>
              </w:rPr>
              <w:t>4</w:t>
            </w:r>
          </w:p>
        </w:tc>
      </w:tr>
      <w:tr w:rsidR="0037754F" w:rsidRPr="0037754F" w14:paraId="601E471B" w14:textId="77777777" w:rsidTr="0037754F">
        <w:tc>
          <w:tcPr>
            <w:tcW w:w="1765" w:type="pct"/>
          </w:tcPr>
          <w:p w14:paraId="68D31388" w14:textId="77777777" w:rsidR="0037754F" w:rsidRPr="0037754F" w:rsidRDefault="0037754F" w:rsidP="0037754F">
            <w:pPr>
              <w:pStyle w:val="af4"/>
              <w:widowControl w:val="0"/>
              <w:rPr>
                <w:sz w:val="24"/>
                <w:szCs w:val="24"/>
                <w:lang w:val="uk-UA"/>
              </w:rPr>
            </w:pPr>
            <w:r w:rsidRPr="0037754F">
              <w:rPr>
                <w:sz w:val="24"/>
                <w:szCs w:val="24"/>
                <w:lang w:val="uk-UA"/>
              </w:rPr>
              <w:lastRenderedPageBreak/>
              <w:t>Тема 20.Д</w:t>
            </w:r>
            <w:r w:rsidRPr="0037754F">
              <w:rPr>
                <w:sz w:val="24"/>
                <w:szCs w:val="24"/>
                <w:lang w:val="uk-UA"/>
              </w:rPr>
              <w:sym w:font="Times New Roman" w:char="0456"/>
            </w:r>
            <w:r w:rsidRPr="0037754F">
              <w:rPr>
                <w:sz w:val="24"/>
                <w:szCs w:val="24"/>
                <w:lang w:val="uk-UA"/>
              </w:rPr>
              <w:sym w:font="Times New Roman" w:char="0454"/>
            </w:r>
            <w:r w:rsidRPr="0037754F">
              <w:rPr>
                <w:sz w:val="24"/>
                <w:szCs w:val="24"/>
                <w:lang w:val="uk-UA"/>
              </w:rPr>
              <w:t>слово. Граматичн</w:t>
            </w:r>
            <w:r w:rsidRPr="0037754F">
              <w:rPr>
                <w:sz w:val="24"/>
                <w:szCs w:val="24"/>
                <w:lang w:val="uk-UA"/>
              </w:rPr>
              <w:sym w:font="Times New Roman" w:char="0456"/>
            </w:r>
            <w:r w:rsidRPr="0037754F">
              <w:rPr>
                <w:sz w:val="24"/>
                <w:szCs w:val="24"/>
                <w:lang w:val="uk-UA"/>
              </w:rPr>
              <w:t xml:space="preserve"> категор</w:t>
            </w:r>
            <w:r w:rsidRPr="0037754F">
              <w:rPr>
                <w:sz w:val="24"/>
                <w:szCs w:val="24"/>
                <w:lang w:val="uk-UA"/>
              </w:rPr>
              <w:sym w:font="Times New Roman" w:char="0456"/>
            </w:r>
            <w:r w:rsidRPr="0037754F">
              <w:rPr>
                <w:sz w:val="24"/>
                <w:szCs w:val="24"/>
                <w:lang w:val="uk-UA"/>
              </w:rPr>
              <w:sym w:font="Times New Roman" w:char="0457"/>
            </w:r>
            <w:r w:rsidRPr="0037754F">
              <w:rPr>
                <w:sz w:val="24"/>
                <w:szCs w:val="24"/>
                <w:lang w:val="uk-UA"/>
              </w:rPr>
              <w:t>. Наказовий та умовний спос</w:t>
            </w:r>
            <w:r w:rsidRPr="0037754F">
              <w:rPr>
                <w:sz w:val="24"/>
                <w:szCs w:val="24"/>
                <w:lang w:val="uk-UA"/>
              </w:rPr>
              <w:sym w:font="Times New Roman" w:char="0456"/>
            </w:r>
            <w:r w:rsidRPr="0037754F">
              <w:rPr>
                <w:sz w:val="24"/>
                <w:szCs w:val="24"/>
                <w:lang w:val="uk-UA"/>
              </w:rPr>
              <w:t>б. Основн</w:t>
            </w:r>
            <w:r w:rsidRPr="0037754F">
              <w:rPr>
                <w:sz w:val="24"/>
                <w:szCs w:val="24"/>
                <w:lang w:val="uk-UA"/>
              </w:rPr>
              <w:sym w:font="Times New Roman" w:char="0456"/>
            </w:r>
            <w:r w:rsidRPr="0037754F">
              <w:rPr>
                <w:sz w:val="24"/>
                <w:szCs w:val="24"/>
                <w:lang w:val="uk-UA"/>
              </w:rPr>
              <w:t xml:space="preserve"> рецептурн</w:t>
            </w:r>
            <w:r w:rsidRPr="0037754F">
              <w:rPr>
                <w:sz w:val="24"/>
                <w:szCs w:val="24"/>
                <w:lang w:val="uk-UA"/>
              </w:rPr>
              <w:sym w:font="Times New Roman" w:char="0456"/>
            </w:r>
            <w:r w:rsidRPr="0037754F">
              <w:rPr>
                <w:sz w:val="24"/>
                <w:szCs w:val="24"/>
                <w:lang w:val="uk-UA"/>
              </w:rPr>
              <w:t xml:space="preserve"> формулювання. Д</w:t>
            </w:r>
            <w:r w:rsidRPr="0037754F">
              <w:rPr>
                <w:sz w:val="24"/>
                <w:szCs w:val="24"/>
                <w:lang w:val="uk-UA"/>
              </w:rPr>
              <w:sym w:font="Times New Roman" w:char="0456"/>
            </w:r>
            <w:r w:rsidRPr="0037754F">
              <w:rPr>
                <w:sz w:val="24"/>
                <w:szCs w:val="24"/>
                <w:lang w:val="uk-UA"/>
              </w:rPr>
              <w:sym w:font="Times New Roman" w:char="0454"/>
            </w:r>
            <w:r w:rsidRPr="0037754F">
              <w:rPr>
                <w:sz w:val="24"/>
                <w:szCs w:val="24"/>
                <w:lang w:val="uk-UA"/>
              </w:rPr>
              <w:t>слово “fio, fieri”.</w:t>
            </w:r>
          </w:p>
        </w:tc>
        <w:tc>
          <w:tcPr>
            <w:tcW w:w="531" w:type="pct"/>
          </w:tcPr>
          <w:p w14:paraId="04A12878" w14:textId="77777777" w:rsidR="0037754F" w:rsidRPr="0037754F" w:rsidRDefault="0037754F" w:rsidP="0037754F">
            <w:pPr>
              <w:pStyle w:val="1"/>
              <w:spacing w:line="240" w:lineRule="auto"/>
              <w:ind w:firstLine="0"/>
              <w:jc w:val="center"/>
              <w:rPr>
                <w:sz w:val="24"/>
                <w:szCs w:val="24"/>
              </w:rPr>
            </w:pPr>
            <w:r w:rsidRPr="0037754F">
              <w:rPr>
                <w:sz w:val="24"/>
                <w:szCs w:val="24"/>
              </w:rPr>
              <w:t>4</w:t>
            </w:r>
          </w:p>
        </w:tc>
        <w:tc>
          <w:tcPr>
            <w:tcW w:w="418" w:type="pct"/>
          </w:tcPr>
          <w:p w14:paraId="359A31D3" w14:textId="77777777" w:rsidR="0037754F" w:rsidRPr="0037754F" w:rsidRDefault="0037754F" w:rsidP="0037754F">
            <w:pPr>
              <w:pStyle w:val="1"/>
              <w:spacing w:line="240" w:lineRule="auto"/>
              <w:ind w:firstLine="0"/>
              <w:jc w:val="center"/>
              <w:rPr>
                <w:sz w:val="24"/>
                <w:szCs w:val="24"/>
              </w:rPr>
            </w:pPr>
            <w:r w:rsidRPr="0037754F">
              <w:rPr>
                <w:sz w:val="24"/>
                <w:szCs w:val="24"/>
              </w:rPr>
              <w:t>0</w:t>
            </w:r>
          </w:p>
        </w:tc>
        <w:tc>
          <w:tcPr>
            <w:tcW w:w="571" w:type="pct"/>
          </w:tcPr>
          <w:p w14:paraId="77764843" w14:textId="77777777" w:rsidR="0037754F" w:rsidRPr="0037754F" w:rsidRDefault="0037754F" w:rsidP="0037754F">
            <w:pPr>
              <w:pStyle w:val="1"/>
              <w:spacing w:line="240" w:lineRule="auto"/>
              <w:ind w:firstLine="0"/>
              <w:jc w:val="center"/>
              <w:rPr>
                <w:sz w:val="24"/>
                <w:szCs w:val="24"/>
              </w:rPr>
            </w:pPr>
            <w:r w:rsidRPr="0037754F">
              <w:rPr>
                <w:sz w:val="24"/>
                <w:szCs w:val="24"/>
              </w:rPr>
              <w:t>0</w:t>
            </w:r>
          </w:p>
        </w:tc>
        <w:tc>
          <w:tcPr>
            <w:tcW w:w="643" w:type="pct"/>
          </w:tcPr>
          <w:p w14:paraId="0FBF1FAA" w14:textId="273A0D02" w:rsidR="0037754F" w:rsidRPr="0037754F" w:rsidRDefault="00F8127E" w:rsidP="0037754F">
            <w:pPr>
              <w:pStyle w:val="1"/>
              <w:spacing w:line="240" w:lineRule="auto"/>
              <w:ind w:firstLine="0"/>
              <w:jc w:val="center"/>
              <w:rPr>
                <w:sz w:val="24"/>
                <w:szCs w:val="24"/>
              </w:rPr>
            </w:pPr>
            <w:r>
              <w:rPr>
                <w:sz w:val="24"/>
                <w:szCs w:val="24"/>
              </w:rPr>
              <w:t>0</w:t>
            </w:r>
          </w:p>
        </w:tc>
        <w:tc>
          <w:tcPr>
            <w:tcW w:w="736" w:type="pct"/>
          </w:tcPr>
          <w:p w14:paraId="322E70D6" w14:textId="77777777" w:rsidR="0037754F" w:rsidRPr="0037754F" w:rsidRDefault="0037754F" w:rsidP="0037754F">
            <w:pPr>
              <w:pStyle w:val="1"/>
              <w:spacing w:line="240" w:lineRule="auto"/>
              <w:ind w:firstLine="0"/>
              <w:jc w:val="center"/>
              <w:rPr>
                <w:sz w:val="24"/>
                <w:szCs w:val="24"/>
              </w:rPr>
            </w:pPr>
            <w:r w:rsidRPr="0037754F">
              <w:rPr>
                <w:sz w:val="24"/>
                <w:szCs w:val="24"/>
              </w:rPr>
              <w:t>0</w:t>
            </w:r>
          </w:p>
        </w:tc>
        <w:tc>
          <w:tcPr>
            <w:tcW w:w="335" w:type="pct"/>
          </w:tcPr>
          <w:p w14:paraId="3AAB7E6F" w14:textId="574FD743" w:rsidR="0037754F" w:rsidRPr="0037754F" w:rsidRDefault="00F8127E" w:rsidP="0037754F">
            <w:pPr>
              <w:pStyle w:val="1"/>
              <w:spacing w:line="240" w:lineRule="auto"/>
              <w:ind w:firstLine="0"/>
              <w:jc w:val="center"/>
              <w:rPr>
                <w:sz w:val="24"/>
                <w:szCs w:val="24"/>
              </w:rPr>
            </w:pPr>
            <w:r>
              <w:rPr>
                <w:sz w:val="24"/>
                <w:szCs w:val="24"/>
              </w:rPr>
              <w:t>4</w:t>
            </w:r>
          </w:p>
        </w:tc>
      </w:tr>
      <w:tr w:rsidR="0037754F" w:rsidRPr="0037754F" w14:paraId="47730F7F" w14:textId="77777777" w:rsidTr="0037754F">
        <w:tc>
          <w:tcPr>
            <w:tcW w:w="1765" w:type="pct"/>
          </w:tcPr>
          <w:p w14:paraId="049ACE66" w14:textId="77777777" w:rsidR="0037754F" w:rsidRPr="0037754F" w:rsidRDefault="0037754F" w:rsidP="0037754F">
            <w:pPr>
              <w:pStyle w:val="af4"/>
              <w:widowControl w:val="0"/>
              <w:rPr>
                <w:sz w:val="24"/>
                <w:szCs w:val="24"/>
                <w:lang w:val="uk-UA"/>
              </w:rPr>
            </w:pPr>
            <w:r w:rsidRPr="0037754F">
              <w:rPr>
                <w:sz w:val="24"/>
                <w:szCs w:val="24"/>
                <w:lang w:val="uk-UA"/>
              </w:rPr>
              <w:t>Тема 21.Acc. і Abl. у рецептах. Прийменник. Прийменники у стандартних рецептурних виразах.</w:t>
            </w:r>
          </w:p>
        </w:tc>
        <w:tc>
          <w:tcPr>
            <w:tcW w:w="531" w:type="pct"/>
          </w:tcPr>
          <w:p w14:paraId="41ECCEA2" w14:textId="77777777" w:rsidR="0037754F" w:rsidRPr="0037754F" w:rsidRDefault="0037754F" w:rsidP="0037754F">
            <w:pPr>
              <w:pStyle w:val="1"/>
              <w:spacing w:line="240" w:lineRule="auto"/>
              <w:ind w:firstLine="0"/>
              <w:jc w:val="center"/>
              <w:rPr>
                <w:sz w:val="24"/>
                <w:szCs w:val="24"/>
              </w:rPr>
            </w:pPr>
            <w:r w:rsidRPr="0037754F">
              <w:rPr>
                <w:sz w:val="24"/>
                <w:szCs w:val="24"/>
              </w:rPr>
              <w:t>4</w:t>
            </w:r>
          </w:p>
        </w:tc>
        <w:tc>
          <w:tcPr>
            <w:tcW w:w="418" w:type="pct"/>
          </w:tcPr>
          <w:p w14:paraId="34C003CE" w14:textId="77777777" w:rsidR="0037754F" w:rsidRPr="0037754F" w:rsidRDefault="0037754F" w:rsidP="0037754F">
            <w:pPr>
              <w:pStyle w:val="1"/>
              <w:spacing w:line="240" w:lineRule="auto"/>
              <w:ind w:firstLine="0"/>
              <w:jc w:val="center"/>
              <w:rPr>
                <w:sz w:val="24"/>
                <w:szCs w:val="24"/>
              </w:rPr>
            </w:pPr>
            <w:r w:rsidRPr="0037754F">
              <w:rPr>
                <w:sz w:val="24"/>
                <w:szCs w:val="24"/>
              </w:rPr>
              <w:t>0</w:t>
            </w:r>
          </w:p>
        </w:tc>
        <w:tc>
          <w:tcPr>
            <w:tcW w:w="571" w:type="pct"/>
          </w:tcPr>
          <w:p w14:paraId="455EBF57" w14:textId="77777777" w:rsidR="0037754F" w:rsidRPr="0037754F" w:rsidRDefault="0037754F" w:rsidP="0037754F">
            <w:pPr>
              <w:pStyle w:val="1"/>
              <w:spacing w:line="240" w:lineRule="auto"/>
              <w:ind w:firstLine="0"/>
              <w:jc w:val="center"/>
              <w:rPr>
                <w:sz w:val="24"/>
                <w:szCs w:val="24"/>
              </w:rPr>
            </w:pPr>
            <w:r w:rsidRPr="0037754F">
              <w:rPr>
                <w:sz w:val="24"/>
                <w:szCs w:val="24"/>
              </w:rPr>
              <w:t>0</w:t>
            </w:r>
          </w:p>
        </w:tc>
        <w:tc>
          <w:tcPr>
            <w:tcW w:w="643" w:type="pct"/>
          </w:tcPr>
          <w:p w14:paraId="5EDF4DB6" w14:textId="1653047F" w:rsidR="0037754F" w:rsidRPr="0037754F" w:rsidRDefault="00F8127E" w:rsidP="0037754F">
            <w:pPr>
              <w:pStyle w:val="1"/>
              <w:spacing w:line="240" w:lineRule="auto"/>
              <w:ind w:firstLine="0"/>
              <w:jc w:val="center"/>
              <w:rPr>
                <w:sz w:val="24"/>
                <w:szCs w:val="24"/>
              </w:rPr>
            </w:pPr>
            <w:r>
              <w:rPr>
                <w:sz w:val="24"/>
                <w:szCs w:val="24"/>
              </w:rPr>
              <w:t>0</w:t>
            </w:r>
          </w:p>
        </w:tc>
        <w:tc>
          <w:tcPr>
            <w:tcW w:w="736" w:type="pct"/>
          </w:tcPr>
          <w:p w14:paraId="37B5288B" w14:textId="77777777" w:rsidR="0037754F" w:rsidRPr="0037754F" w:rsidRDefault="0037754F" w:rsidP="0037754F">
            <w:pPr>
              <w:pStyle w:val="1"/>
              <w:spacing w:line="240" w:lineRule="auto"/>
              <w:ind w:firstLine="0"/>
              <w:jc w:val="center"/>
              <w:rPr>
                <w:sz w:val="24"/>
                <w:szCs w:val="24"/>
              </w:rPr>
            </w:pPr>
            <w:r w:rsidRPr="0037754F">
              <w:rPr>
                <w:sz w:val="24"/>
                <w:szCs w:val="24"/>
              </w:rPr>
              <w:t>0</w:t>
            </w:r>
          </w:p>
        </w:tc>
        <w:tc>
          <w:tcPr>
            <w:tcW w:w="335" w:type="pct"/>
          </w:tcPr>
          <w:p w14:paraId="3BE125C7" w14:textId="46EAA7DA" w:rsidR="0037754F" w:rsidRPr="0037754F" w:rsidRDefault="00F8127E" w:rsidP="0037754F">
            <w:pPr>
              <w:pStyle w:val="1"/>
              <w:spacing w:line="240" w:lineRule="auto"/>
              <w:ind w:firstLine="0"/>
              <w:jc w:val="center"/>
              <w:rPr>
                <w:sz w:val="24"/>
                <w:szCs w:val="24"/>
              </w:rPr>
            </w:pPr>
            <w:r>
              <w:rPr>
                <w:sz w:val="24"/>
                <w:szCs w:val="24"/>
              </w:rPr>
              <w:t>4</w:t>
            </w:r>
          </w:p>
        </w:tc>
      </w:tr>
      <w:tr w:rsidR="0037754F" w:rsidRPr="0037754F" w14:paraId="699FE76F" w14:textId="77777777" w:rsidTr="0037754F">
        <w:tc>
          <w:tcPr>
            <w:tcW w:w="1765" w:type="pct"/>
          </w:tcPr>
          <w:p w14:paraId="24264A90" w14:textId="77777777" w:rsidR="0037754F" w:rsidRPr="0037754F" w:rsidRDefault="0037754F" w:rsidP="0037754F">
            <w:pPr>
              <w:pStyle w:val="af4"/>
              <w:widowControl w:val="0"/>
              <w:rPr>
                <w:sz w:val="24"/>
                <w:szCs w:val="24"/>
                <w:lang w:val="uk-UA"/>
              </w:rPr>
            </w:pPr>
            <w:r w:rsidRPr="0037754F">
              <w:rPr>
                <w:sz w:val="24"/>
                <w:szCs w:val="24"/>
                <w:lang w:val="uk-UA"/>
              </w:rPr>
              <w:t>Тема 22.Структура рецепта. Правила оформлення латинсько</w:t>
            </w:r>
            <w:r w:rsidRPr="0037754F">
              <w:rPr>
                <w:sz w:val="24"/>
                <w:szCs w:val="24"/>
                <w:lang w:val="uk-UA"/>
              </w:rPr>
              <w:sym w:font="Times New Roman" w:char="0457"/>
            </w:r>
            <w:r w:rsidRPr="0037754F">
              <w:rPr>
                <w:sz w:val="24"/>
                <w:szCs w:val="24"/>
                <w:lang w:val="uk-UA"/>
              </w:rPr>
              <w:t xml:space="preserve"> частини рецепта. Вживання Accusativus  при виписуванн</w:t>
            </w:r>
            <w:r w:rsidRPr="0037754F">
              <w:rPr>
                <w:sz w:val="24"/>
                <w:szCs w:val="24"/>
                <w:lang w:val="uk-UA"/>
              </w:rPr>
              <w:sym w:font="Times New Roman" w:char="0456"/>
            </w:r>
            <w:r w:rsidRPr="0037754F">
              <w:rPr>
                <w:sz w:val="24"/>
                <w:szCs w:val="24"/>
                <w:lang w:val="uk-UA"/>
              </w:rPr>
              <w:t xml:space="preserve"> таблеток, супозитор</w:t>
            </w:r>
            <w:r w:rsidRPr="0037754F">
              <w:rPr>
                <w:sz w:val="24"/>
                <w:szCs w:val="24"/>
                <w:lang w:val="uk-UA"/>
              </w:rPr>
              <w:sym w:font="Times New Roman" w:char="0456"/>
            </w:r>
            <w:r w:rsidRPr="0037754F">
              <w:rPr>
                <w:sz w:val="24"/>
                <w:szCs w:val="24"/>
                <w:lang w:val="uk-UA"/>
              </w:rPr>
              <w:t>й та пл</w:t>
            </w:r>
            <w:r w:rsidRPr="0037754F">
              <w:rPr>
                <w:sz w:val="24"/>
                <w:szCs w:val="24"/>
                <w:lang w:val="uk-UA"/>
              </w:rPr>
              <w:sym w:font="Times New Roman" w:char="0456"/>
            </w:r>
            <w:r w:rsidRPr="0037754F">
              <w:rPr>
                <w:sz w:val="24"/>
                <w:szCs w:val="24"/>
                <w:lang w:val="uk-UA"/>
              </w:rPr>
              <w:t>вок.</w:t>
            </w:r>
          </w:p>
        </w:tc>
        <w:tc>
          <w:tcPr>
            <w:tcW w:w="531" w:type="pct"/>
          </w:tcPr>
          <w:p w14:paraId="6C073E77" w14:textId="77777777" w:rsidR="0037754F" w:rsidRPr="0037754F" w:rsidRDefault="0037754F" w:rsidP="0037754F">
            <w:pPr>
              <w:pStyle w:val="1"/>
              <w:spacing w:line="240" w:lineRule="auto"/>
              <w:ind w:firstLine="0"/>
              <w:jc w:val="center"/>
              <w:rPr>
                <w:sz w:val="24"/>
                <w:szCs w:val="24"/>
              </w:rPr>
            </w:pPr>
            <w:r w:rsidRPr="0037754F">
              <w:rPr>
                <w:sz w:val="24"/>
                <w:szCs w:val="24"/>
              </w:rPr>
              <w:t>4</w:t>
            </w:r>
          </w:p>
        </w:tc>
        <w:tc>
          <w:tcPr>
            <w:tcW w:w="418" w:type="pct"/>
          </w:tcPr>
          <w:p w14:paraId="6CF4585C" w14:textId="77777777" w:rsidR="0037754F" w:rsidRPr="0037754F" w:rsidRDefault="0037754F" w:rsidP="0037754F">
            <w:pPr>
              <w:pStyle w:val="1"/>
              <w:spacing w:line="240" w:lineRule="auto"/>
              <w:ind w:firstLine="0"/>
              <w:jc w:val="center"/>
              <w:rPr>
                <w:sz w:val="24"/>
                <w:szCs w:val="24"/>
              </w:rPr>
            </w:pPr>
            <w:r w:rsidRPr="0037754F">
              <w:rPr>
                <w:sz w:val="24"/>
                <w:szCs w:val="24"/>
              </w:rPr>
              <w:t>0</w:t>
            </w:r>
          </w:p>
        </w:tc>
        <w:tc>
          <w:tcPr>
            <w:tcW w:w="571" w:type="pct"/>
          </w:tcPr>
          <w:p w14:paraId="74EEA872" w14:textId="77777777" w:rsidR="0037754F" w:rsidRPr="0037754F" w:rsidRDefault="0037754F" w:rsidP="0037754F">
            <w:pPr>
              <w:pStyle w:val="1"/>
              <w:spacing w:line="240" w:lineRule="auto"/>
              <w:ind w:firstLine="0"/>
              <w:jc w:val="center"/>
              <w:rPr>
                <w:sz w:val="24"/>
                <w:szCs w:val="24"/>
              </w:rPr>
            </w:pPr>
            <w:r w:rsidRPr="0037754F">
              <w:rPr>
                <w:sz w:val="24"/>
                <w:szCs w:val="24"/>
              </w:rPr>
              <w:t>0</w:t>
            </w:r>
          </w:p>
        </w:tc>
        <w:tc>
          <w:tcPr>
            <w:tcW w:w="643" w:type="pct"/>
          </w:tcPr>
          <w:p w14:paraId="02C11454" w14:textId="44082ECD" w:rsidR="0037754F" w:rsidRPr="0037754F" w:rsidRDefault="00F8127E" w:rsidP="0037754F">
            <w:pPr>
              <w:pStyle w:val="1"/>
              <w:spacing w:line="240" w:lineRule="auto"/>
              <w:ind w:firstLine="0"/>
              <w:jc w:val="center"/>
              <w:rPr>
                <w:sz w:val="24"/>
                <w:szCs w:val="24"/>
              </w:rPr>
            </w:pPr>
            <w:r>
              <w:rPr>
                <w:sz w:val="24"/>
                <w:szCs w:val="24"/>
              </w:rPr>
              <w:t>0</w:t>
            </w:r>
          </w:p>
        </w:tc>
        <w:tc>
          <w:tcPr>
            <w:tcW w:w="736" w:type="pct"/>
          </w:tcPr>
          <w:p w14:paraId="4435982F" w14:textId="77777777" w:rsidR="0037754F" w:rsidRPr="0037754F" w:rsidRDefault="0037754F" w:rsidP="0037754F">
            <w:pPr>
              <w:pStyle w:val="1"/>
              <w:spacing w:line="240" w:lineRule="auto"/>
              <w:ind w:firstLine="0"/>
              <w:jc w:val="center"/>
              <w:rPr>
                <w:sz w:val="24"/>
                <w:szCs w:val="24"/>
              </w:rPr>
            </w:pPr>
            <w:r w:rsidRPr="0037754F">
              <w:rPr>
                <w:sz w:val="24"/>
                <w:szCs w:val="24"/>
              </w:rPr>
              <w:t>0</w:t>
            </w:r>
          </w:p>
        </w:tc>
        <w:tc>
          <w:tcPr>
            <w:tcW w:w="335" w:type="pct"/>
          </w:tcPr>
          <w:p w14:paraId="571C095C" w14:textId="0C9B35EF" w:rsidR="0037754F" w:rsidRPr="0037754F" w:rsidRDefault="00F8127E" w:rsidP="0037754F">
            <w:pPr>
              <w:pStyle w:val="1"/>
              <w:spacing w:line="240" w:lineRule="auto"/>
              <w:ind w:firstLine="0"/>
              <w:jc w:val="center"/>
              <w:rPr>
                <w:sz w:val="24"/>
                <w:szCs w:val="24"/>
              </w:rPr>
            </w:pPr>
            <w:r>
              <w:rPr>
                <w:sz w:val="24"/>
                <w:szCs w:val="24"/>
              </w:rPr>
              <w:t>4</w:t>
            </w:r>
          </w:p>
        </w:tc>
      </w:tr>
      <w:tr w:rsidR="0037754F" w:rsidRPr="0037754F" w14:paraId="17E17ECA" w14:textId="77777777" w:rsidTr="0037754F">
        <w:tc>
          <w:tcPr>
            <w:tcW w:w="1765" w:type="pct"/>
          </w:tcPr>
          <w:p w14:paraId="367E856F" w14:textId="77777777" w:rsidR="0037754F" w:rsidRPr="0037754F" w:rsidRDefault="0037754F" w:rsidP="0037754F">
            <w:pPr>
              <w:pStyle w:val="af4"/>
              <w:widowControl w:val="0"/>
              <w:rPr>
                <w:sz w:val="24"/>
                <w:szCs w:val="24"/>
                <w:lang w:val="uk-UA"/>
              </w:rPr>
            </w:pPr>
            <w:r w:rsidRPr="0037754F">
              <w:rPr>
                <w:sz w:val="24"/>
                <w:szCs w:val="24"/>
                <w:lang w:val="uk-UA"/>
              </w:rPr>
              <w:t>Тема 23. Хімічна номенклатура. Назви х</w:t>
            </w:r>
            <w:r w:rsidRPr="0037754F">
              <w:rPr>
                <w:sz w:val="24"/>
                <w:szCs w:val="24"/>
                <w:lang w:val="uk-UA"/>
              </w:rPr>
              <w:sym w:font="Times New Roman" w:char="0456"/>
            </w:r>
            <w:r w:rsidRPr="0037754F">
              <w:rPr>
                <w:sz w:val="24"/>
                <w:szCs w:val="24"/>
                <w:lang w:val="uk-UA"/>
              </w:rPr>
              <w:t>м</w:t>
            </w:r>
            <w:r w:rsidRPr="0037754F">
              <w:rPr>
                <w:sz w:val="24"/>
                <w:szCs w:val="24"/>
                <w:lang w:val="uk-UA"/>
              </w:rPr>
              <w:sym w:font="Times New Roman" w:char="0456"/>
            </w:r>
            <w:r w:rsidRPr="0037754F">
              <w:rPr>
                <w:sz w:val="24"/>
                <w:szCs w:val="24"/>
                <w:lang w:val="uk-UA"/>
              </w:rPr>
              <w:t>чних елемент</w:t>
            </w:r>
            <w:r w:rsidRPr="0037754F">
              <w:rPr>
                <w:sz w:val="24"/>
                <w:szCs w:val="24"/>
                <w:lang w:val="uk-UA"/>
              </w:rPr>
              <w:sym w:font="Times New Roman" w:char="0456"/>
            </w:r>
            <w:r w:rsidRPr="0037754F">
              <w:rPr>
                <w:sz w:val="24"/>
                <w:szCs w:val="24"/>
                <w:lang w:val="uk-UA"/>
              </w:rPr>
              <w:t>в, окисл</w:t>
            </w:r>
            <w:r w:rsidRPr="0037754F">
              <w:rPr>
                <w:sz w:val="24"/>
                <w:szCs w:val="24"/>
                <w:lang w:val="uk-UA"/>
              </w:rPr>
              <w:sym w:font="Times New Roman" w:char="0456"/>
            </w:r>
            <w:r w:rsidRPr="0037754F">
              <w:rPr>
                <w:sz w:val="24"/>
                <w:szCs w:val="24"/>
                <w:lang w:val="uk-UA"/>
              </w:rPr>
              <w:t>в, кислот.</w:t>
            </w:r>
          </w:p>
        </w:tc>
        <w:tc>
          <w:tcPr>
            <w:tcW w:w="531" w:type="pct"/>
          </w:tcPr>
          <w:p w14:paraId="2ED1D3AF" w14:textId="77777777" w:rsidR="0037754F" w:rsidRPr="0037754F" w:rsidRDefault="0037754F" w:rsidP="0037754F">
            <w:pPr>
              <w:pStyle w:val="1"/>
              <w:spacing w:line="240" w:lineRule="auto"/>
              <w:ind w:firstLine="0"/>
              <w:jc w:val="center"/>
              <w:rPr>
                <w:sz w:val="24"/>
                <w:szCs w:val="24"/>
              </w:rPr>
            </w:pPr>
            <w:r w:rsidRPr="0037754F">
              <w:rPr>
                <w:sz w:val="24"/>
                <w:szCs w:val="24"/>
              </w:rPr>
              <w:t>4</w:t>
            </w:r>
          </w:p>
        </w:tc>
        <w:tc>
          <w:tcPr>
            <w:tcW w:w="418" w:type="pct"/>
          </w:tcPr>
          <w:p w14:paraId="42B2AAAE" w14:textId="77777777" w:rsidR="0037754F" w:rsidRPr="0037754F" w:rsidRDefault="0037754F" w:rsidP="0037754F">
            <w:pPr>
              <w:pStyle w:val="1"/>
              <w:spacing w:line="240" w:lineRule="auto"/>
              <w:ind w:firstLine="0"/>
              <w:jc w:val="center"/>
              <w:rPr>
                <w:sz w:val="24"/>
                <w:szCs w:val="24"/>
              </w:rPr>
            </w:pPr>
            <w:r w:rsidRPr="0037754F">
              <w:rPr>
                <w:sz w:val="24"/>
                <w:szCs w:val="24"/>
              </w:rPr>
              <w:t>0</w:t>
            </w:r>
          </w:p>
        </w:tc>
        <w:tc>
          <w:tcPr>
            <w:tcW w:w="571" w:type="pct"/>
          </w:tcPr>
          <w:p w14:paraId="5B4AA156" w14:textId="77777777" w:rsidR="0037754F" w:rsidRPr="0037754F" w:rsidRDefault="0037754F" w:rsidP="0037754F">
            <w:pPr>
              <w:pStyle w:val="1"/>
              <w:spacing w:line="240" w:lineRule="auto"/>
              <w:ind w:firstLine="0"/>
              <w:jc w:val="center"/>
              <w:rPr>
                <w:sz w:val="24"/>
                <w:szCs w:val="24"/>
              </w:rPr>
            </w:pPr>
            <w:r w:rsidRPr="0037754F">
              <w:rPr>
                <w:sz w:val="24"/>
                <w:szCs w:val="24"/>
              </w:rPr>
              <w:t>0</w:t>
            </w:r>
          </w:p>
        </w:tc>
        <w:tc>
          <w:tcPr>
            <w:tcW w:w="643" w:type="pct"/>
          </w:tcPr>
          <w:p w14:paraId="591C4F0F" w14:textId="407F975D" w:rsidR="0037754F" w:rsidRPr="0037754F" w:rsidRDefault="00F8127E" w:rsidP="0037754F">
            <w:pPr>
              <w:pStyle w:val="1"/>
              <w:spacing w:line="240" w:lineRule="auto"/>
              <w:ind w:firstLine="0"/>
              <w:jc w:val="center"/>
              <w:rPr>
                <w:sz w:val="24"/>
                <w:szCs w:val="24"/>
              </w:rPr>
            </w:pPr>
            <w:r>
              <w:rPr>
                <w:sz w:val="24"/>
                <w:szCs w:val="24"/>
              </w:rPr>
              <w:t>0</w:t>
            </w:r>
          </w:p>
        </w:tc>
        <w:tc>
          <w:tcPr>
            <w:tcW w:w="736" w:type="pct"/>
          </w:tcPr>
          <w:p w14:paraId="2E11E517" w14:textId="77777777" w:rsidR="0037754F" w:rsidRPr="0037754F" w:rsidRDefault="0037754F" w:rsidP="0037754F">
            <w:pPr>
              <w:pStyle w:val="1"/>
              <w:spacing w:line="240" w:lineRule="auto"/>
              <w:ind w:firstLine="0"/>
              <w:jc w:val="center"/>
              <w:rPr>
                <w:sz w:val="24"/>
                <w:szCs w:val="24"/>
              </w:rPr>
            </w:pPr>
            <w:r w:rsidRPr="0037754F">
              <w:rPr>
                <w:sz w:val="24"/>
                <w:szCs w:val="24"/>
              </w:rPr>
              <w:t>0</w:t>
            </w:r>
          </w:p>
        </w:tc>
        <w:tc>
          <w:tcPr>
            <w:tcW w:w="335" w:type="pct"/>
          </w:tcPr>
          <w:p w14:paraId="7F8E79BF" w14:textId="186E5F15" w:rsidR="0037754F" w:rsidRPr="0037754F" w:rsidRDefault="00F8127E" w:rsidP="0037754F">
            <w:pPr>
              <w:pStyle w:val="1"/>
              <w:spacing w:line="240" w:lineRule="auto"/>
              <w:ind w:firstLine="0"/>
              <w:jc w:val="center"/>
              <w:rPr>
                <w:sz w:val="24"/>
                <w:szCs w:val="24"/>
              </w:rPr>
            </w:pPr>
            <w:r>
              <w:rPr>
                <w:sz w:val="24"/>
                <w:szCs w:val="24"/>
              </w:rPr>
              <w:t>4</w:t>
            </w:r>
          </w:p>
        </w:tc>
      </w:tr>
      <w:tr w:rsidR="0037754F" w:rsidRPr="0037754F" w14:paraId="082E683A" w14:textId="77777777" w:rsidTr="0037754F">
        <w:tc>
          <w:tcPr>
            <w:tcW w:w="1765" w:type="pct"/>
          </w:tcPr>
          <w:p w14:paraId="40C9BC29" w14:textId="77777777" w:rsidR="0037754F" w:rsidRPr="0037754F" w:rsidRDefault="0037754F" w:rsidP="0037754F">
            <w:pPr>
              <w:pStyle w:val="af4"/>
              <w:widowControl w:val="0"/>
              <w:rPr>
                <w:sz w:val="24"/>
                <w:szCs w:val="24"/>
                <w:lang w:val="uk-UA"/>
              </w:rPr>
            </w:pPr>
            <w:r w:rsidRPr="0037754F">
              <w:rPr>
                <w:sz w:val="24"/>
                <w:szCs w:val="24"/>
                <w:lang w:val="uk-UA"/>
              </w:rPr>
              <w:t>Тема 24. Хімічна номенклатура. Назви солей.</w:t>
            </w:r>
          </w:p>
        </w:tc>
        <w:tc>
          <w:tcPr>
            <w:tcW w:w="531" w:type="pct"/>
          </w:tcPr>
          <w:p w14:paraId="16445441" w14:textId="77777777" w:rsidR="0037754F" w:rsidRPr="0037754F" w:rsidRDefault="0037754F" w:rsidP="0037754F">
            <w:pPr>
              <w:pStyle w:val="1"/>
              <w:spacing w:line="240" w:lineRule="auto"/>
              <w:ind w:firstLine="0"/>
              <w:jc w:val="center"/>
              <w:rPr>
                <w:sz w:val="24"/>
                <w:szCs w:val="24"/>
              </w:rPr>
            </w:pPr>
            <w:r w:rsidRPr="0037754F">
              <w:rPr>
                <w:sz w:val="24"/>
                <w:szCs w:val="24"/>
              </w:rPr>
              <w:t>4</w:t>
            </w:r>
          </w:p>
        </w:tc>
        <w:tc>
          <w:tcPr>
            <w:tcW w:w="418" w:type="pct"/>
          </w:tcPr>
          <w:p w14:paraId="5660EF8B" w14:textId="77777777" w:rsidR="0037754F" w:rsidRPr="0037754F" w:rsidRDefault="0037754F" w:rsidP="0037754F">
            <w:pPr>
              <w:pStyle w:val="1"/>
              <w:spacing w:line="240" w:lineRule="auto"/>
              <w:ind w:firstLine="0"/>
              <w:jc w:val="center"/>
              <w:rPr>
                <w:sz w:val="24"/>
                <w:szCs w:val="24"/>
              </w:rPr>
            </w:pPr>
            <w:r w:rsidRPr="0037754F">
              <w:rPr>
                <w:sz w:val="24"/>
                <w:szCs w:val="24"/>
              </w:rPr>
              <w:t>0</w:t>
            </w:r>
          </w:p>
        </w:tc>
        <w:tc>
          <w:tcPr>
            <w:tcW w:w="571" w:type="pct"/>
          </w:tcPr>
          <w:p w14:paraId="5FD28E99" w14:textId="77777777" w:rsidR="0037754F" w:rsidRPr="0037754F" w:rsidRDefault="0037754F" w:rsidP="0037754F">
            <w:pPr>
              <w:pStyle w:val="1"/>
              <w:spacing w:line="240" w:lineRule="auto"/>
              <w:ind w:firstLine="0"/>
              <w:jc w:val="center"/>
              <w:rPr>
                <w:sz w:val="24"/>
                <w:szCs w:val="24"/>
              </w:rPr>
            </w:pPr>
            <w:r w:rsidRPr="0037754F">
              <w:rPr>
                <w:sz w:val="24"/>
                <w:szCs w:val="24"/>
              </w:rPr>
              <w:t>0</w:t>
            </w:r>
          </w:p>
        </w:tc>
        <w:tc>
          <w:tcPr>
            <w:tcW w:w="643" w:type="pct"/>
          </w:tcPr>
          <w:p w14:paraId="2BB55B06" w14:textId="3B529942" w:rsidR="0037754F" w:rsidRPr="0037754F" w:rsidRDefault="00F8127E" w:rsidP="0037754F">
            <w:pPr>
              <w:pStyle w:val="1"/>
              <w:spacing w:line="240" w:lineRule="auto"/>
              <w:ind w:firstLine="0"/>
              <w:jc w:val="center"/>
              <w:rPr>
                <w:sz w:val="24"/>
                <w:szCs w:val="24"/>
              </w:rPr>
            </w:pPr>
            <w:r>
              <w:rPr>
                <w:sz w:val="24"/>
                <w:szCs w:val="24"/>
              </w:rPr>
              <w:t>0</w:t>
            </w:r>
          </w:p>
        </w:tc>
        <w:tc>
          <w:tcPr>
            <w:tcW w:w="736" w:type="pct"/>
          </w:tcPr>
          <w:p w14:paraId="6771CE0B" w14:textId="77777777" w:rsidR="0037754F" w:rsidRPr="0037754F" w:rsidRDefault="0037754F" w:rsidP="0037754F">
            <w:pPr>
              <w:pStyle w:val="1"/>
              <w:spacing w:line="240" w:lineRule="auto"/>
              <w:ind w:firstLine="0"/>
              <w:jc w:val="center"/>
              <w:rPr>
                <w:sz w:val="24"/>
                <w:szCs w:val="24"/>
              </w:rPr>
            </w:pPr>
            <w:r w:rsidRPr="0037754F">
              <w:rPr>
                <w:sz w:val="24"/>
                <w:szCs w:val="24"/>
              </w:rPr>
              <w:t>0</w:t>
            </w:r>
          </w:p>
        </w:tc>
        <w:tc>
          <w:tcPr>
            <w:tcW w:w="335" w:type="pct"/>
          </w:tcPr>
          <w:p w14:paraId="13FA662C" w14:textId="606FE6C2" w:rsidR="0037754F" w:rsidRPr="0037754F" w:rsidRDefault="00F8127E" w:rsidP="0037754F">
            <w:pPr>
              <w:pStyle w:val="1"/>
              <w:spacing w:line="240" w:lineRule="auto"/>
              <w:ind w:firstLine="0"/>
              <w:jc w:val="center"/>
              <w:rPr>
                <w:sz w:val="24"/>
                <w:szCs w:val="24"/>
              </w:rPr>
            </w:pPr>
            <w:r>
              <w:rPr>
                <w:sz w:val="24"/>
                <w:szCs w:val="24"/>
              </w:rPr>
              <w:t>4</w:t>
            </w:r>
          </w:p>
        </w:tc>
      </w:tr>
      <w:tr w:rsidR="0037754F" w:rsidRPr="0037754F" w14:paraId="13A30EDE" w14:textId="77777777" w:rsidTr="0037754F">
        <w:tc>
          <w:tcPr>
            <w:tcW w:w="1765" w:type="pct"/>
          </w:tcPr>
          <w:p w14:paraId="77611C0F" w14:textId="77777777" w:rsidR="0037754F" w:rsidRPr="0037754F" w:rsidRDefault="0037754F" w:rsidP="0037754F">
            <w:pPr>
              <w:pStyle w:val="af4"/>
              <w:widowControl w:val="0"/>
              <w:rPr>
                <w:sz w:val="24"/>
                <w:szCs w:val="24"/>
                <w:lang w:val="uk-UA"/>
              </w:rPr>
            </w:pPr>
            <w:r w:rsidRPr="0037754F">
              <w:rPr>
                <w:sz w:val="24"/>
                <w:szCs w:val="24"/>
                <w:lang w:val="uk-UA"/>
              </w:rPr>
              <w:t>Тема 25. Найважлив</w:t>
            </w:r>
            <w:r w:rsidRPr="0037754F">
              <w:rPr>
                <w:sz w:val="24"/>
                <w:szCs w:val="24"/>
                <w:lang w:val="uk-UA"/>
              </w:rPr>
              <w:sym w:font="Times New Roman" w:char="0456"/>
            </w:r>
            <w:r w:rsidRPr="0037754F">
              <w:rPr>
                <w:sz w:val="24"/>
                <w:szCs w:val="24"/>
                <w:lang w:val="uk-UA"/>
              </w:rPr>
              <w:t>ш</w:t>
            </w:r>
            <w:r w:rsidRPr="0037754F">
              <w:rPr>
                <w:sz w:val="24"/>
                <w:szCs w:val="24"/>
                <w:lang w:val="uk-UA"/>
              </w:rPr>
              <w:sym w:font="Times New Roman" w:char="0456"/>
            </w:r>
            <w:r w:rsidRPr="0037754F">
              <w:rPr>
                <w:sz w:val="24"/>
                <w:szCs w:val="24"/>
                <w:lang w:val="uk-UA"/>
              </w:rPr>
              <w:t xml:space="preserve"> рецептурн</w:t>
            </w:r>
            <w:r w:rsidRPr="0037754F">
              <w:rPr>
                <w:sz w:val="24"/>
                <w:szCs w:val="24"/>
                <w:lang w:val="uk-UA"/>
              </w:rPr>
              <w:sym w:font="Times New Roman" w:char="0456"/>
            </w:r>
            <w:r w:rsidRPr="0037754F">
              <w:rPr>
                <w:sz w:val="24"/>
                <w:szCs w:val="24"/>
                <w:lang w:val="uk-UA"/>
              </w:rPr>
              <w:t xml:space="preserve"> скорочення. Виписування рецептів.</w:t>
            </w:r>
          </w:p>
        </w:tc>
        <w:tc>
          <w:tcPr>
            <w:tcW w:w="531" w:type="pct"/>
          </w:tcPr>
          <w:p w14:paraId="637E64FB" w14:textId="77777777" w:rsidR="0037754F" w:rsidRPr="0037754F" w:rsidRDefault="0037754F" w:rsidP="0037754F">
            <w:pPr>
              <w:pStyle w:val="1"/>
              <w:spacing w:line="240" w:lineRule="auto"/>
              <w:ind w:firstLine="0"/>
              <w:jc w:val="center"/>
              <w:rPr>
                <w:sz w:val="24"/>
                <w:szCs w:val="24"/>
              </w:rPr>
            </w:pPr>
            <w:r w:rsidRPr="0037754F">
              <w:rPr>
                <w:sz w:val="24"/>
                <w:szCs w:val="24"/>
              </w:rPr>
              <w:t>4</w:t>
            </w:r>
          </w:p>
        </w:tc>
        <w:tc>
          <w:tcPr>
            <w:tcW w:w="418" w:type="pct"/>
          </w:tcPr>
          <w:p w14:paraId="02F4E301" w14:textId="77777777" w:rsidR="0037754F" w:rsidRPr="0037754F" w:rsidRDefault="0037754F" w:rsidP="0037754F">
            <w:pPr>
              <w:pStyle w:val="1"/>
              <w:spacing w:line="240" w:lineRule="auto"/>
              <w:ind w:firstLine="0"/>
              <w:jc w:val="center"/>
              <w:rPr>
                <w:sz w:val="24"/>
                <w:szCs w:val="24"/>
              </w:rPr>
            </w:pPr>
            <w:r w:rsidRPr="0037754F">
              <w:rPr>
                <w:sz w:val="24"/>
                <w:szCs w:val="24"/>
              </w:rPr>
              <w:t>0</w:t>
            </w:r>
          </w:p>
        </w:tc>
        <w:tc>
          <w:tcPr>
            <w:tcW w:w="571" w:type="pct"/>
          </w:tcPr>
          <w:p w14:paraId="07B54D79" w14:textId="77777777" w:rsidR="0037754F" w:rsidRPr="0037754F" w:rsidRDefault="0037754F" w:rsidP="0037754F">
            <w:pPr>
              <w:pStyle w:val="1"/>
              <w:spacing w:line="240" w:lineRule="auto"/>
              <w:ind w:firstLine="0"/>
              <w:jc w:val="center"/>
              <w:rPr>
                <w:sz w:val="24"/>
                <w:szCs w:val="24"/>
              </w:rPr>
            </w:pPr>
            <w:r w:rsidRPr="0037754F">
              <w:rPr>
                <w:sz w:val="24"/>
                <w:szCs w:val="24"/>
              </w:rPr>
              <w:t>0</w:t>
            </w:r>
          </w:p>
        </w:tc>
        <w:tc>
          <w:tcPr>
            <w:tcW w:w="643" w:type="pct"/>
          </w:tcPr>
          <w:p w14:paraId="5169BF99" w14:textId="750732B4" w:rsidR="0037754F" w:rsidRPr="0037754F" w:rsidRDefault="00F8127E" w:rsidP="0037754F">
            <w:pPr>
              <w:pStyle w:val="1"/>
              <w:spacing w:line="240" w:lineRule="auto"/>
              <w:ind w:firstLine="0"/>
              <w:jc w:val="center"/>
              <w:rPr>
                <w:sz w:val="24"/>
                <w:szCs w:val="24"/>
              </w:rPr>
            </w:pPr>
            <w:r>
              <w:rPr>
                <w:sz w:val="24"/>
                <w:szCs w:val="24"/>
              </w:rPr>
              <w:t>0</w:t>
            </w:r>
          </w:p>
        </w:tc>
        <w:tc>
          <w:tcPr>
            <w:tcW w:w="736" w:type="pct"/>
          </w:tcPr>
          <w:p w14:paraId="60E83A98" w14:textId="77777777" w:rsidR="0037754F" w:rsidRPr="0037754F" w:rsidRDefault="0037754F" w:rsidP="0037754F">
            <w:pPr>
              <w:pStyle w:val="1"/>
              <w:spacing w:line="240" w:lineRule="auto"/>
              <w:ind w:firstLine="0"/>
              <w:jc w:val="center"/>
              <w:rPr>
                <w:sz w:val="24"/>
                <w:szCs w:val="24"/>
              </w:rPr>
            </w:pPr>
            <w:r w:rsidRPr="0037754F">
              <w:rPr>
                <w:sz w:val="24"/>
                <w:szCs w:val="24"/>
              </w:rPr>
              <w:t>0</w:t>
            </w:r>
          </w:p>
        </w:tc>
        <w:tc>
          <w:tcPr>
            <w:tcW w:w="335" w:type="pct"/>
          </w:tcPr>
          <w:p w14:paraId="481CCAF6" w14:textId="2CB16937" w:rsidR="0037754F" w:rsidRPr="0037754F" w:rsidRDefault="00F8127E" w:rsidP="0037754F">
            <w:pPr>
              <w:pStyle w:val="1"/>
              <w:spacing w:line="240" w:lineRule="auto"/>
              <w:ind w:firstLine="0"/>
              <w:jc w:val="center"/>
              <w:rPr>
                <w:sz w:val="24"/>
                <w:szCs w:val="24"/>
              </w:rPr>
            </w:pPr>
            <w:r>
              <w:rPr>
                <w:sz w:val="24"/>
                <w:szCs w:val="24"/>
              </w:rPr>
              <w:t>4</w:t>
            </w:r>
          </w:p>
        </w:tc>
      </w:tr>
      <w:tr w:rsidR="0037754F" w:rsidRPr="0037754F" w14:paraId="27E82374" w14:textId="77777777" w:rsidTr="0037754F">
        <w:tc>
          <w:tcPr>
            <w:tcW w:w="1765" w:type="pct"/>
          </w:tcPr>
          <w:p w14:paraId="717E29C5" w14:textId="77777777" w:rsidR="0037754F" w:rsidRPr="0037754F" w:rsidRDefault="0037754F" w:rsidP="0037754F">
            <w:pPr>
              <w:pStyle w:val="af4"/>
              <w:rPr>
                <w:b/>
                <w:sz w:val="24"/>
                <w:szCs w:val="24"/>
                <w:lang w:val="uk-UA"/>
              </w:rPr>
            </w:pPr>
            <w:r w:rsidRPr="0037754F">
              <w:rPr>
                <w:sz w:val="24"/>
                <w:szCs w:val="24"/>
                <w:lang w:val="uk-UA"/>
              </w:rPr>
              <w:t>Тема 26.</w:t>
            </w:r>
            <w:r w:rsidRPr="0037754F">
              <w:rPr>
                <w:b/>
                <w:sz w:val="24"/>
                <w:szCs w:val="24"/>
                <w:lang w:val="uk-UA"/>
              </w:rPr>
              <w:t xml:space="preserve"> </w:t>
            </w:r>
            <w:r w:rsidRPr="0037754F">
              <w:rPr>
                <w:sz w:val="24"/>
                <w:szCs w:val="24"/>
                <w:lang w:val="uk-UA"/>
              </w:rPr>
              <w:t>Узагальнення та систематизація вивчення змістових модулів.</w:t>
            </w:r>
            <w:r w:rsidRPr="0037754F">
              <w:rPr>
                <w:b/>
                <w:sz w:val="24"/>
                <w:szCs w:val="24"/>
                <w:lang w:val="uk-UA"/>
              </w:rPr>
              <w:t xml:space="preserve"> </w:t>
            </w:r>
            <w:r w:rsidRPr="0037754F">
              <w:rPr>
                <w:sz w:val="24"/>
                <w:szCs w:val="24"/>
                <w:lang w:val="uk-UA"/>
              </w:rPr>
              <w:t>Медична термінологія на сучасному етапі. Актуальні проблеми перекладу та стандартизації національних терміносистем</w:t>
            </w:r>
          </w:p>
        </w:tc>
        <w:tc>
          <w:tcPr>
            <w:tcW w:w="531" w:type="pct"/>
          </w:tcPr>
          <w:p w14:paraId="10156394" w14:textId="2C33A913" w:rsidR="0037754F" w:rsidRPr="0037754F" w:rsidRDefault="00970868" w:rsidP="0037754F">
            <w:pPr>
              <w:pStyle w:val="1"/>
              <w:spacing w:line="240" w:lineRule="auto"/>
              <w:ind w:firstLine="0"/>
              <w:jc w:val="center"/>
              <w:rPr>
                <w:sz w:val="24"/>
                <w:szCs w:val="24"/>
              </w:rPr>
            </w:pPr>
            <w:r>
              <w:rPr>
                <w:sz w:val="24"/>
                <w:szCs w:val="24"/>
              </w:rPr>
              <w:t>6</w:t>
            </w:r>
          </w:p>
        </w:tc>
        <w:tc>
          <w:tcPr>
            <w:tcW w:w="418" w:type="pct"/>
          </w:tcPr>
          <w:p w14:paraId="1F99E5BB" w14:textId="1BB51D81" w:rsidR="0037754F" w:rsidRPr="0037754F" w:rsidRDefault="008F6091" w:rsidP="0037754F">
            <w:pPr>
              <w:pStyle w:val="1"/>
              <w:spacing w:line="240" w:lineRule="auto"/>
              <w:ind w:firstLine="0"/>
              <w:jc w:val="center"/>
              <w:rPr>
                <w:sz w:val="24"/>
                <w:szCs w:val="24"/>
              </w:rPr>
            </w:pPr>
            <w:r>
              <w:rPr>
                <w:sz w:val="24"/>
                <w:szCs w:val="24"/>
              </w:rPr>
              <w:t>0</w:t>
            </w:r>
          </w:p>
        </w:tc>
        <w:tc>
          <w:tcPr>
            <w:tcW w:w="571" w:type="pct"/>
          </w:tcPr>
          <w:p w14:paraId="6E0EFCEA" w14:textId="77777777" w:rsidR="0037754F" w:rsidRPr="0037754F" w:rsidRDefault="0037754F" w:rsidP="0037754F">
            <w:pPr>
              <w:pStyle w:val="1"/>
              <w:spacing w:line="240" w:lineRule="auto"/>
              <w:ind w:firstLine="0"/>
              <w:jc w:val="center"/>
              <w:rPr>
                <w:sz w:val="24"/>
                <w:szCs w:val="24"/>
              </w:rPr>
            </w:pPr>
            <w:r w:rsidRPr="0037754F">
              <w:rPr>
                <w:sz w:val="24"/>
                <w:szCs w:val="24"/>
              </w:rPr>
              <w:t>0</w:t>
            </w:r>
          </w:p>
        </w:tc>
        <w:tc>
          <w:tcPr>
            <w:tcW w:w="643" w:type="pct"/>
          </w:tcPr>
          <w:p w14:paraId="50098FDF" w14:textId="2AADC05F" w:rsidR="0037754F" w:rsidRPr="0037754F" w:rsidRDefault="00F8127E" w:rsidP="0037754F">
            <w:pPr>
              <w:pStyle w:val="1"/>
              <w:spacing w:line="240" w:lineRule="auto"/>
              <w:ind w:firstLine="0"/>
              <w:jc w:val="center"/>
              <w:rPr>
                <w:sz w:val="24"/>
                <w:szCs w:val="24"/>
              </w:rPr>
            </w:pPr>
            <w:r>
              <w:rPr>
                <w:sz w:val="24"/>
                <w:szCs w:val="24"/>
              </w:rPr>
              <w:t>0</w:t>
            </w:r>
          </w:p>
        </w:tc>
        <w:tc>
          <w:tcPr>
            <w:tcW w:w="736" w:type="pct"/>
          </w:tcPr>
          <w:p w14:paraId="19E14963" w14:textId="77777777" w:rsidR="0037754F" w:rsidRPr="0037754F" w:rsidRDefault="0037754F" w:rsidP="0037754F">
            <w:pPr>
              <w:pStyle w:val="1"/>
              <w:spacing w:line="240" w:lineRule="auto"/>
              <w:ind w:firstLine="0"/>
              <w:jc w:val="center"/>
              <w:rPr>
                <w:sz w:val="24"/>
                <w:szCs w:val="24"/>
              </w:rPr>
            </w:pPr>
            <w:r w:rsidRPr="0037754F">
              <w:rPr>
                <w:sz w:val="24"/>
                <w:szCs w:val="24"/>
              </w:rPr>
              <w:t>0</w:t>
            </w:r>
          </w:p>
        </w:tc>
        <w:tc>
          <w:tcPr>
            <w:tcW w:w="335" w:type="pct"/>
          </w:tcPr>
          <w:p w14:paraId="72C9199A" w14:textId="77777777" w:rsidR="0037754F" w:rsidRPr="0037754F" w:rsidRDefault="0037754F" w:rsidP="0037754F">
            <w:pPr>
              <w:pStyle w:val="1"/>
              <w:spacing w:line="240" w:lineRule="auto"/>
              <w:ind w:firstLine="0"/>
              <w:jc w:val="center"/>
              <w:rPr>
                <w:sz w:val="24"/>
                <w:szCs w:val="24"/>
              </w:rPr>
            </w:pPr>
            <w:r w:rsidRPr="0037754F">
              <w:rPr>
                <w:sz w:val="24"/>
                <w:szCs w:val="24"/>
              </w:rPr>
              <w:t>6</w:t>
            </w:r>
          </w:p>
        </w:tc>
      </w:tr>
      <w:tr w:rsidR="0037754F" w:rsidRPr="0037754F" w14:paraId="7EB9E7FD" w14:textId="77777777" w:rsidTr="0037754F">
        <w:tc>
          <w:tcPr>
            <w:tcW w:w="1765" w:type="pct"/>
          </w:tcPr>
          <w:p w14:paraId="45F359E4" w14:textId="29BAB925" w:rsidR="0037754F" w:rsidRPr="00970868" w:rsidRDefault="00F8127E" w:rsidP="0037754F">
            <w:pPr>
              <w:pStyle w:val="af4"/>
              <w:widowControl w:val="0"/>
              <w:rPr>
                <w:sz w:val="24"/>
                <w:szCs w:val="24"/>
                <w:lang w:val="uk-UA"/>
              </w:rPr>
            </w:pPr>
            <w:r w:rsidRPr="0037754F">
              <w:rPr>
                <w:sz w:val="24"/>
                <w:szCs w:val="24"/>
                <w:lang w:val="uk-UA"/>
              </w:rPr>
              <w:t>Тема 26.</w:t>
            </w:r>
            <w:r w:rsidRPr="0037754F">
              <w:rPr>
                <w:b/>
                <w:sz w:val="24"/>
                <w:szCs w:val="24"/>
                <w:lang w:val="uk-UA"/>
              </w:rPr>
              <w:t xml:space="preserve"> </w:t>
            </w:r>
            <w:r w:rsidR="0037754F" w:rsidRPr="0037754F">
              <w:rPr>
                <w:sz w:val="24"/>
                <w:szCs w:val="24"/>
                <w:lang w:val="uk-UA"/>
              </w:rPr>
              <w:t>Диференцій</w:t>
            </w:r>
            <w:r w:rsidR="00970868">
              <w:rPr>
                <w:sz w:val="24"/>
                <w:szCs w:val="24"/>
                <w:lang w:val="uk-UA"/>
              </w:rPr>
              <w:t>ований залік</w:t>
            </w:r>
          </w:p>
        </w:tc>
        <w:tc>
          <w:tcPr>
            <w:tcW w:w="531" w:type="pct"/>
          </w:tcPr>
          <w:p w14:paraId="23CC53D3" w14:textId="77777777" w:rsidR="0037754F" w:rsidRPr="0037754F" w:rsidRDefault="0037754F" w:rsidP="0037754F">
            <w:pPr>
              <w:pStyle w:val="1"/>
              <w:spacing w:line="240" w:lineRule="auto"/>
              <w:ind w:firstLine="0"/>
              <w:jc w:val="center"/>
              <w:rPr>
                <w:sz w:val="24"/>
                <w:szCs w:val="24"/>
              </w:rPr>
            </w:pPr>
            <w:r w:rsidRPr="0037754F">
              <w:rPr>
                <w:sz w:val="24"/>
                <w:szCs w:val="24"/>
              </w:rPr>
              <w:t>2</w:t>
            </w:r>
          </w:p>
        </w:tc>
        <w:tc>
          <w:tcPr>
            <w:tcW w:w="418" w:type="pct"/>
          </w:tcPr>
          <w:p w14:paraId="70B890E1" w14:textId="77777777" w:rsidR="0037754F" w:rsidRPr="0037754F" w:rsidRDefault="0037754F" w:rsidP="0037754F">
            <w:pPr>
              <w:pStyle w:val="1"/>
              <w:spacing w:line="240" w:lineRule="auto"/>
              <w:ind w:firstLine="0"/>
              <w:jc w:val="center"/>
              <w:rPr>
                <w:sz w:val="24"/>
                <w:szCs w:val="24"/>
              </w:rPr>
            </w:pPr>
            <w:r w:rsidRPr="0037754F">
              <w:rPr>
                <w:sz w:val="24"/>
                <w:szCs w:val="24"/>
              </w:rPr>
              <w:t>0</w:t>
            </w:r>
          </w:p>
        </w:tc>
        <w:tc>
          <w:tcPr>
            <w:tcW w:w="571" w:type="pct"/>
          </w:tcPr>
          <w:p w14:paraId="739AEFA9" w14:textId="77777777" w:rsidR="0037754F" w:rsidRPr="0037754F" w:rsidRDefault="0037754F" w:rsidP="0037754F">
            <w:pPr>
              <w:pStyle w:val="1"/>
              <w:spacing w:line="240" w:lineRule="auto"/>
              <w:ind w:firstLine="0"/>
              <w:jc w:val="center"/>
              <w:rPr>
                <w:sz w:val="24"/>
                <w:szCs w:val="24"/>
              </w:rPr>
            </w:pPr>
            <w:r w:rsidRPr="0037754F">
              <w:rPr>
                <w:sz w:val="24"/>
                <w:szCs w:val="24"/>
              </w:rPr>
              <w:t>0</w:t>
            </w:r>
          </w:p>
        </w:tc>
        <w:tc>
          <w:tcPr>
            <w:tcW w:w="643" w:type="pct"/>
          </w:tcPr>
          <w:p w14:paraId="19E92434" w14:textId="77777777" w:rsidR="0037754F" w:rsidRPr="0037754F" w:rsidRDefault="0037754F" w:rsidP="0037754F">
            <w:pPr>
              <w:pStyle w:val="1"/>
              <w:spacing w:line="240" w:lineRule="auto"/>
              <w:ind w:firstLine="0"/>
              <w:jc w:val="center"/>
              <w:rPr>
                <w:sz w:val="24"/>
                <w:szCs w:val="24"/>
              </w:rPr>
            </w:pPr>
            <w:r w:rsidRPr="0037754F">
              <w:rPr>
                <w:sz w:val="24"/>
                <w:szCs w:val="24"/>
              </w:rPr>
              <w:t>2</w:t>
            </w:r>
          </w:p>
        </w:tc>
        <w:tc>
          <w:tcPr>
            <w:tcW w:w="736" w:type="pct"/>
          </w:tcPr>
          <w:p w14:paraId="201E9178" w14:textId="77777777" w:rsidR="0037754F" w:rsidRPr="0037754F" w:rsidRDefault="0037754F" w:rsidP="0037754F">
            <w:pPr>
              <w:pStyle w:val="1"/>
              <w:spacing w:line="240" w:lineRule="auto"/>
              <w:ind w:firstLine="0"/>
              <w:jc w:val="center"/>
              <w:rPr>
                <w:sz w:val="24"/>
                <w:szCs w:val="24"/>
              </w:rPr>
            </w:pPr>
            <w:r w:rsidRPr="0037754F">
              <w:rPr>
                <w:sz w:val="24"/>
                <w:szCs w:val="24"/>
              </w:rPr>
              <w:t>0</w:t>
            </w:r>
          </w:p>
        </w:tc>
        <w:tc>
          <w:tcPr>
            <w:tcW w:w="335" w:type="pct"/>
          </w:tcPr>
          <w:p w14:paraId="4FBF735F" w14:textId="77777777" w:rsidR="0037754F" w:rsidRPr="0037754F" w:rsidRDefault="0037754F" w:rsidP="0037754F">
            <w:pPr>
              <w:pStyle w:val="1"/>
              <w:spacing w:line="240" w:lineRule="auto"/>
              <w:ind w:firstLine="0"/>
              <w:jc w:val="center"/>
              <w:rPr>
                <w:sz w:val="24"/>
                <w:szCs w:val="24"/>
              </w:rPr>
            </w:pPr>
            <w:r w:rsidRPr="0037754F">
              <w:rPr>
                <w:sz w:val="24"/>
                <w:szCs w:val="24"/>
              </w:rPr>
              <w:t>0</w:t>
            </w:r>
          </w:p>
        </w:tc>
      </w:tr>
      <w:tr w:rsidR="0037754F" w:rsidRPr="0037754F" w14:paraId="531A7361" w14:textId="77777777" w:rsidTr="0037754F">
        <w:tc>
          <w:tcPr>
            <w:tcW w:w="1765" w:type="pct"/>
          </w:tcPr>
          <w:p w14:paraId="21638704" w14:textId="68A91360" w:rsidR="0037754F" w:rsidRPr="00970868" w:rsidRDefault="00970868" w:rsidP="0037754F">
            <w:pPr>
              <w:pStyle w:val="af4"/>
              <w:widowControl w:val="0"/>
              <w:rPr>
                <w:i/>
                <w:sz w:val="24"/>
                <w:szCs w:val="24"/>
                <w:lang w:val="uk-UA"/>
              </w:rPr>
            </w:pPr>
            <w:r>
              <w:rPr>
                <w:i/>
                <w:sz w:val="24"/>
                <w:szCs w:val="24"/>
                <w:lang w:val="uk-UA"/>
              </w:rPr>
              <w:t>Разом за змістовим модулем 3</w:t>
            </w:r>
          </w:p>
        </w:tc>
        <w:tc>
          <w:tcPr>
            <w:tcW w:w="531" w:type="pct"/>
          </w:tcPr>
          <w:p w14:paraId="023F5B28" w14:textId="447F2FF4" w:rsidR="0037754F" w:rsidRPr="0037754F" w:rsidRDefault="00970868" w:rsidP="00970868">
            <w:pPr>
              <w:pStyle w:val="1"/>
              <w:spacing w:line="240" w:lineRule="auto"/>
              <w:ind w:firstLine="0"/>
              <w:jc w:val="center"/>
              <w:rPr>
                <w:sz w:val="24"/>
                <w:szCs w:val="24"/>
              </w:rPr>
            </w:pPr>
            <w:r>
              <w:rPr>
                <w:sz w:val="24"/>
                <w:szCs w:val="24"/>
              </w:rPr>
              <w:t>38</w:t>
            </w:r>
          </w:p>
        </w:tc>
        <w:tc>
          <w:tcPr>
            <w:tcW w:w="418" w:type="pct"/>
          </w:tcPr>
          <w:p w14:paraId="5398B192" w14:textId="09C395E3" w:rsidR="0037754F" w:rsidRPr="0037754F" w:rsidRDefault="008F6091" w:rsidP="0037754F">
            <w:pPr>
              <w:pStyle w:val="1"/>
              <w:spacing w:line="240" w:lineRule="auto"/>
              <w:ind w:firstLine="0"/>
              <w:jc w:val="center"/>
              <w:rPr>
                <w:sz w:val="24"/>
                <w:szCs w:val="24"/>
              </w:rPr>
            </w:pPr>
            <w:r>
              <w:rPr>
                <w:sz w:val="24"/>
                <w:szCs w:val="24"/>
              </w:rPr>
              <w:t>0</w:t>
            </w:r>
          </w:p>
        </w:tc>
        <w:tc>
          <w:tcPr>
            <w:tcW w:w="571" w:type="pct"/>
          </w:tcPr>
          <w:p w14:paraId="23E1160B" w14:textId="77777777" w:rsidR="0037754F" w:rsidRPr="0037754F" w:rsidRDefault="0037754F" w:rsidP="0037754F">
            <w:pPr>
              <w:pStyle w:val="1"/>
              <w:spacing w:line="240" w:lineRule="auto"/>
              <w:ind w:firstLine="0"/>
              <w:jc w:val="center"/>
              <w:rPr>
                <w:sz w:val="24"/>
                <w:szCs w:val="24"/>
              </w:rPr>
            </w:pPr>
            <w:r w:rsidRPr="0037754F">
              <w:rPr>
                <w:sz w:val="24"/>
                <w:szCs w:val="24"/>
              </w:rPr>
              <w:t>0</w:t>
            </w:r>
          </w:p>
        </w:tc>
        <w:tc>
          <w:tcPr>
            <w:tcW w:w="643" w:type="pct"/>
          </w:tcPr>
          <w:p w14:paraId="0D1772F9" w14:textId="4EC9207E" w:rsidR="0037754F" w:rsidRPr="0037754F" w:rsidRDefault="00F8127E" w:rsidP="0037754F">
            <w:pPr>
              <w:pStyle w:val="1"/>
              <w:spacing w:line="240" w:lineRule="auto"/>
              <w:ind w:firstLine="0"/>
              <w:jc w:val="center"/>
              <w:rPr>
                <w:sz w:val="24"/>
                <w:szCs w:val="24"/>
              </w:rPr>
            </w:pPr>
            <w:r>
              <w:rPr>
                <w:sz w:val="24"/>
                <w:szCs w:val="24"/>
              </w:rPr>
              <w:t>4</w:t>
            </w:r>
          </w:p>
        </w:tc>
        <w:tc>
          <w:tcPr>
            <w:tcW w:w="736" w:type="pct"/>
          </w:tcPr>
          <w:p w14:paraId="57A27F2A" w14:textId="77777777" w:rsidR="0037754F" w:rsidRPr="0037754F" w:rsidRDefault="0037754F" w:rsidP="0037754F">
            <w:pPr>
              <w:pStyle w:val="1"/>
              <w:spacing w:line="240" w:lineRule="auto"/>
              <w:ind w:firstLine="0"/>
              <w:jc w:val="center"/>
              <w:rPr>
                <w:sz w:val="24"/>
                <w:szCs w:val="24"/>
              </w:rPr>
            </w:pPr>
            <w:r w:rsidRPr="0037754F">
              <w:rPr>
                <w:sz w:val="24"/>
                <w:szCs w:val="24"/>
              </w:rPr>
              <w:t>0</w:t>
            </w:r>
          </w:p>
        </w:tc>
        <w:tc>
          <w:tcPr>
            <w:tcW w:w="335" w:type="pct"/>
          </w:tcPr>
          <w:p w14:paraId="0FF55DC1" w14:textId="50C3107C" w:rsidR="0037754F" w:rsidRPr="0037754F" w:rsidRDefault="00F8127E" w:rsidP="0037754F">
            <w:pPr>
              <w:pStyle w:val="1"/>
              <w:spacing w:line="240" w:lineRule="auto"/>
              <w:ind w:firstLine="0"/>
              <w:jc w:val="center"/>
              <w:rPr>
                <w:sz w:val="24"/>
                <w:szCs w:val="24"/>
              </w:rPr>
            </w:pPr>
            <w:r>
              <w:rPr>
                <w:sz w:val="24"/>
                <w:szCs w:val="24"/>
              </w:rPr>
              <w:t>34</w:t>
            </w:r>
          </w:p>
        </w:tc>
      </w:tr>
      <w:tr w:rsidR="0037754F" w:rsidRPr="0037754F" w14:paraId="2A7D12DE" w14:textId="77777777" w:rsidTr="0037754F">
        <w:tc>
          <w:tcPr>
            <w:tcW w:w="1765" w:type="pct"/>
          </w:tcPr>
          <w:p w14:paraId="180CB6B1" w14:textId="71C185C4" w:rsidR="0037754F" w:rsidRPr="0037754F" w:rsidRDefault="00970868" w:rsidP="0037754F">
            <w:pPr>
              <w:pStyle w:val="1"/>
              <w:spacing w:line="240" w:lineRule="auto"/>
              <w:ind w:firstLine="0"/>
              <w:rPr>
                <w:i/>
                <w:sz w:val="24"/>
                <w:szCs w:val="24"/>
              </w:rPr>
            </w:pPr>
            <w:r>
              <w:rPr>
                <w:i/>
                <w:sz w:val="24"/>
                <w:szCs w:val="24"/>
              </w:rPr>
              <w:t>Індивідуальні завдання</w:t>
            </w:r>
          </w:p>
        </w:tc>
        <w:tc>
          <w:tcPr>
            <w:tcW w:w="531" w:type="pct"/>
          </w:tcPr>
          <w:p w14:paraId="3AC95BC0" w14:textId="77777777" w:rsidR="0037754F" w:rsidRPr="0037754F" w:rsidRDefault="0037754F" w:rsidP="0037754F">
            <w:pPr>
              <w:pStyle w:val="1"/>
              <w:spacing w:line="240" w:lineRule="auto"/>
              <w:ind w:firstLine="0"/>
              <w:jc w:val="center"/>
              <w:rPr>
                <w:sz w:val="24"/>
                <w:szCs w:val="24"/>
              </w:rPr>
            </w:pPr>
            <w:r w:rsidRPr="0037754F">
              <w:rPr>
                <w:sz w:val="24"/>
                <w:szCs w:val="24"/>
              </w:rPr>
              <w:t>0</w:t>
            </w:r>
          </w:p>
        </w:tc>
        <w:tc>
          <w:tcPr>
            <w:tcW w:w="418" w:type="pct"/>
          </w:tcPr>
          <w:p w14:paraId="59D1981C" w14:textId="77777777" w:rsidR="0037754F" w:rsidRPr="0037754F" w:rsidRDefault="0037754F" w:rsidP="0037754F">
            <w:pPr>
              <w:pStyle w:val="1"/>
              <w:spacing w:line="240" w:lineRule="auto"/>
              <w:ind w:firstLine="0"/>
              <w:jc w:val="center"/>
              <w:rPr>
                <w:sz w:val="24"/>
                <w:szCs w:val="24"/>
              </w:rPr>
            </w:pPr>
            <w:r w:rsidRPr="0037754F">
              <w:rPr>
                <w:sz w:val="24"/>
                <w:szCs w:val="24"/>
              </w:rPr>
              <w:t>0</w:t>
            </w:r>
          </w:p>
        </w:tc>
        <w:tc>
          <w:tcPr>
            <w:tcW w:w="571" w:type="pct"/>
          </w:tcPr>
          <w:p w14:paraId="58C54F53" w14:textId="77777777" w:rsidR="0037754F" w:rsidRPr="0037754F" w:rsidRDefault="0037754F" w:rsidP="0037754F">
            <w:pPr>
              <w:pStyle w:val="1"/>
              <w:spacing w:line="240" w:lineRule="auto"/>
              <w:ind w:firstLine="0"/>
              <w:jc w:val="center"/>
              <w:rPr>
                <w:sz w:val="24"/>
                <w:szCs w:val="24"/>
              </w:rPr>
            </w:pPr>
            <w:r w:rsidRPr="0037754F">
              <w:rPr>
                <w:sz w:val="24"/>
                <w:szCs w:val="24"/>
              </w:rPr>
              <w:t>0</w:t>
            </w:r>
          </w:p>
        </w:tc>
        <w:tc>
          <w:tcPr>
            <w:tcW w:w="643" w:type="pct"/>
          </w:tcPr>
          <w:p w14:paraId="2481053C" w14:textId="77777777" w:rsidR="0037754F" w:rsidRPr="0037754F" w:rsidRDefault="0037754F" w:rsidP="0037754F">
            <w:pPr>
              <w:pStyle w:val="1"/>
              <w:spacing w:line="240" w:lineRule="auto"/>
              <w:ind w:firstLine="0"/>
              <w:jc w:val="center"/>
              <w:rPr>
                <w:sz w:val="24"/>
                <w:szCs w:val="24"/>
              </w:rPr>
            </w:pPr>
            <w:r w:rsidRPr="0037754F">
              <w:rPr>
                <w:sz w:val="24"/>
                <w:szCs w:val="24"/>
              </w:rPr>
              <w:t>0</w:t>
            </w:r>
          </w:p>
        </w:tc>
        <w:tc>
          <w:tcPr>
            <w:tcW w:w="736" w:type="pct"/>
          </w:tcPr>
          <w:p w14:paraId="04B29FB9" w14:textId="77777777" w:rsidR="0037754F" w:rsidRPr="0037754F" w:rsidRDefault="0037754F" w:rsidP="0037754F">
            <w:pPr>
              <w:pStyle w:val="1"/>
              <w:spacing w:line="240" w:lineRule="auto"/>
              <w:ind w:firstLine="0"/>
              <w:jc w:val="center"/>
              <w:rPr>
                <w:sz w:val="24"/>
                <w:szCs w:val="24"/>
              </w:rPr>
            </w:pPr>
            <w:r w:rsidRPr="0037754F">
              <w:rPr>
                <w:sz w:val="24"/>
                <w:szCs w:val="24"/>
              </w:rPr>
              <w:t>0</w:t>
            </w:r>
          </w:p>
        </w:tc>
        <w:tc>
          <w:tcPr>
            <w:tcW w:w="335" w:type="pct"/>
          </w:tcPr>
          <w:p w14:paraId="53A63647" w14:textId="77777777" w:rsidR="0037754F" w:rsidRPr="0037754F" w:rsidRDefault="0037754F" w:rsidP="0037754F">
            <w:pPr>
              <w:pStyle w:val="1"/>
              <w:spacing w:line="240" w:lineRule="auto"/>
              <w:ind w:firstLine="0"/>
              <w:jc w:val="center"/>
              <w:rPr>
                <w:sz w:val="24"/>
                <w:szCs w:val="24"/>
              </w:rPr>
            </w:pPr>
            <w:r w:rsidRPr="0037754F">
              <w:rPr>
                <w:sz w:val="24"/>
                <w:szCs w:val="24"/>
              </w:rPr>
              <w:t>0</w:t>
            </w:r>
          </w:p>
        </w:tc>
      </w:tr>
      <w:tr w:rsidR="0037754F" w:rsidRPr="0037754F" w14:paraId="056370B5" w14:textId="77777777" w:rsidTr="0037754F">
        <w:tc>
          <w:tcPr>
            <w:tcW w:w="1765" w:type="pct"/>
          </w:tcPr>
          <w:p w14:paraId="712573DC" w14:textId="231A83E3" w:rsidR="0037754F" w:rsidRPr="0037754F" w:rsidRDefault="00970868" w:rsidP="0037754F">
            <w:pPr>
              <w:pStyle w:val="1"/>
              <w:spacing w:line="240" w:lineRule="auto"/>
              <w:ind w:firstLine="0"/>
              <w:rPr>
                <w:b/>
                <w:sz w:val="24"/>
                <w:szCs w:val="24"/>
              </w:rPr>
            </w:pPr>
            <w:r>
              <w:rPr>
                <w:b/>
                <w:sz w:val="24"/>
                <w:szCs w:val="24"/>
              </w:rPr>
              <w:t>Усього годин</w:t>
            </w:r>
          </w:p>
        </w:tc>
        <w:tc>
          <w:tcPr>
            <w:tcW w:w="531" w:type="pct"/>
          </w:tcPr>
          <w:p w14:paraId="44DAAE0A" w14:textId="77777777" w:rsidR="0037754F" w:rsidRPr="0037754F" w:rsidRDefault="0037754F" w:rsidP="0037754F">
            <w:pPr>
              <w:pStyle w:val="1"/>
              <w:spacing w:line="240" w:lineRule="auto"/>
              <w:ind w:firstLine="0"/>
              <w:jc w:val="center"/>
              <w:rPr>
                <w:sz w:val="24"/>
                <w:szCs w:val="24"/>
              </w:rPr>
            </w:pPr>
            <w:r w:rsidRPr="0037754F">
              <w:rPr>
                <w:sz w:val="24"/>
                <w:szCs w:val="24"/>
              </w:rPr>
              <w:t>120</w:t>
            </w:r>
          </w:p>
        </w:tc>
        <w:tc>
          <w:tcPr>
            <w:tcW w:w="418" w:type="pct"/>
          </w:tcPr>
          <w:p w14:paraId="66DBCDCC" w14:textId="15D60834" w:rsidR="0037754F" w:rsidRPr="0037754F" w:rsidRDefault="008F6091" w:rsidP="0037754F">
            <w:pPr>
              <w:pStyle w:val="1"/>
              <w:spacing w:line="240" w:lineRule="auto"/>
              <w:ind w:firstLine="0"/>
              <w:jc w:val="center"/>
              <w:rPr>
                <w:sz w:val="24"/>
                <w:szCs w:val="24"/>
              </w:rPr>
            </w:pPr>
            <w:r>
              <w:rPr>
                <w:sz w:val="24"/>
                <w:szCs w:val="24"/>
              </w:rPr>
              <w:t>0</w:t>
            </w:r>
          </w:p>
        </w:tc>
        <w:tc>
          <w:tcPr>
            <w:tcW w:w="571" w:type="pct"/>
          </w:tcPr>
          <w:p w14:paraId="1972F2E3" w14:textId="77777777" w:rsidR="0037754F" w:rsidRPr="0037754F" w:rsidRDefault="0037754F" w:rsidP="0037754F">
            <w:pPr>
              <w:pStyle w:val="1"/>
              <w:spacing w:line="240" w:lineRule="auto"/>
              <w:ind w:firstLine="0"/>
              <w:jc w:val="center"/>
              <w:rPr>
                <w:sz w:val="24"/>
                <w:szCs w:val="24"/>
              </w:rPr>
            </w:pPr>
            <w:r w:rsidRPr="0037754F">
              <w:rPr>
                <w:sz w:val="24"/>
                <w:szCs w:val="24"/>
              </w:rPr>
              <w:t>0</w:t>
            </w:r>
          </w:p>
        </w:tc>
        <w:tc>
          <w:tcPr>
            <w:tcW w:w="643" w:type="pct"/>
          </w:tcPr>
          <w:p w14:paraId="5387A654" w14:textId="77777777" w:rsidR="0037754F" w:rsidRPr="00970868" w:rsidRDefault="0037754F" w:rsidP="0037754F">
            <w:pPr>
              <w:pStyle w:val="1"/>
              <w:spacing w:line="240" w:lineRule="auto"/>
              <w:ind w:firstLine="0"/>
              <w:jc w:val="center"/>
              <w:rPr>
                <w:sz w:val="24"/>
                <w:szCs w:val="24"/>
              </w:rPr>
            </w:pPr>
            <w:r w:rsidRPr="00970868">
              <w:rPr>
                <w:sz w:val="24"/>
                <w:szCs w:val="24"/>
              </w:rPr>
              <w:t>14</w:t>
            </w:r>
          </w:p>
        </w:tc>
        <w:tc>
          <w:tcPr>
            <w:tcW w:w="736" w:type="pct"/>
          </w:tcPr>
          <w:p w14:paraId="1604D210" w14:textId="77777777" w:rsidR="0037754F" w:rsidRPr="00970868" w:rsidRDefault="0037754F" w:rsidP="0037754F">
            <w:pPr>
              <w:pStyle w:val="1"/>
              <w:spacing w:line="240" w:lineRule="auto"/>
              <w:ind w:firstLine="0"/>
              <w:jc w:val="center"/>
              <w:rPr>
                <w:sz w:val="24"/>
                <w:szCs w:val="24"/>
              </w:rPr>
            </w:pPr>
            <w:r w:rsidRPr="00970868">
              <w:rPr>
                <w:sz w:val="24"/>
                <w:szCs w:val="24"/>
              </w:rPr>
              <w:t>0</w:t>
            </w:r>
          </w:p>
        </w:tc>
        <w:tc>
          <w:tcPr>
            <w:tcW w:w="335" w:type="pct"/>
          </w:tcPr>
          <w:p w14:paraId="3752FA91" w14:textId="77777777" w:rsidR="0037754F" w:rsidRPr="00970868" w:rsidRDefault="0037754F" w:rsidP="0037754F">
            <w:pPr>
              <w:pStyle w:val="1"/>
              <w:spacing w:line="240" w:lineRule="auto"/>
              <w:ind w:firstLine="0"/>
              <w:jc w:val="center"/>
              <w:rPr>
                <w:sz w:val="24"/>
                <w:szCs w:val="24"/>
              </w:rPr>
            </w:pPr>
            <w:r w:rsidRPr="00970868">
              <w:rPr>
                <w:sz w:val="24"/>
                <w:szCs w:val="24"/>
              </w:rPr>
              <w:t>106</w:t>
            </w:r>
          </w:p>
        </w:tc>
      </w:tr>
    </w:tbl>
    <w:p w14:paraId="62F58CCB" w14:textId="63878B82" w:rsidR="0037754F" w:rsidRDefault="0037754F">
      <w:pPr>
        <w:widowControl w:val="0"/>
        <w:rPr>
          <w:sz w:val="28"/>
          <w:szCs w:val="28"/>
          <w:lang w:val="uk-UA"/>
        </w:rPr>
      </w:pPr>
    </w:p>
    <w:p w14:paraId="566E2D5D" w14:textId="7A288554" w:rsidR="0037754F" w:rsidRDefault="0037754F">
      <w:pPr>
        <w:widowControl w:val="0"/>
        <w:rPr>
          <w:sz w:val="24"/>
          <w:szCs w:val="24"/>
          <w:lang w:val="uk-UA"/>
        </w:rPr>
      </w:pPr>
    </w:p>
    <w:p w14:paraId="7F8FD1AF" w14:textId="511AC8F7" w:rsidR="001E11D6" w:rsidRDefault="001E11D6">
      <w:pPr>
        <w:widowControl w:val="0"/>
        <w:rPr>
          <w:sz w:val="24"/>
          <w:szCs w:val="24"/>
          <w:lang w:val="uk-UA"/>
        </w:rPr>
      </w:pPr>
    </w:p>
    <w:p w14:paraId="0B9C7EC1" w14:textId="085DB48C" w:rsidR="001E11D6" w:rsidRDefault="001E11D6">
      <w:pPr>
        <w:widowControl w:val="0"/>
        <w:rPr>
          <w:sz w:val="24"/>
          <w:szCs w:val="24"/>
          <w:lang w:val="uk-UA"/>
        </w:rPr>
      </w:pPr>
    </w:p>
    <w:p w14:paraId="0DE406F3" w14:textId="7257C9FD" w:rsidR="001E11D6" w:rsidRDefault="001E11D6">
      <w:pPr>
        <w:widowControl w:val="0"/>
        <w:rPr>
          <w:sz w:val="24"/>
          <w:szCs w:val="24"/>
          <w:lang w:val="uk-UA"/>
        </w:rPr>
      </w:pPr>
    </w:p>
    <w:p w14:paraId="2CECEC57" w14:textId="51B3E37B" w:rsidR="001E11D6" w:rsidRDefault="001E11D6">
      <w:pPr>
        <w:widowControl w:val="0"/>
        <w:rPr>
          <w:sz w:val="24"/>
          <w:szCs w:val="24"/>
          <w:lang w:val="uk-UA"/>
        </w:rPr>
      </w:pPr>
    </w:p>
    <w:p w14:paraId="7D2AC1C4" w14:textId="79CCF685" w:rsidR="001E11D6" w:rsidRDefault="001E11D6">
      <w:pPr>
        <w:widowControl w:val="0"/>
        <w:rPr>
          <w:sz w:val="24"/>
          <w:szCs w:val="24"/>
          <w:lang w:val="uk-UA"/>
        </w:rPr>
      </w:pPr>
    </w:p>
    <w:p w14:paraId="471A3943" w14:textId="30949FA3" w:rsidR="001E11D6" w:rsidRDefault="001E11D6">
      <w:pPr>
        <w:widowControl w:val="0"/>
        <w:rPr>
          <w:sz w:val="24"/>
          <w:szCs w:val="24"/>
          <w:lang w:val="uk-UA"/>
        </w:rPr>
      </w:pPr>
    </w:p>
    <w:p w14:paraId="50BCF393" w14:textId="0AA0E53D" w:rsidR="001E11D6" w:rsidRDefault="001E11D6">
      <w:pPr>
        <w:widowControl w:val="0"/>
        <w:rPr>
          <w:sz w:val="24"/>
          <w:szCs w:val="24"/>
          <w:lang w:val="uk-UA"/>
        </w:rPr>
      </w:pPr>
    </w:p>
    <w:p w14:paraId="5987166C" w14:textId="77777777" w:rsidR="001E11D6" w:rsidRPr="00970868" w:rsidRDefault="001E11D6">
      <w:pPr>
        <w:widowControl w:val="0"/>
        <w:rPr>
          <w:sz w:val="24"/>
          <w:szCs w:val="24"/>
          <w:lang w:val="uk-UA"/>
        </w:rPr>
      </w:pPr>
    </w:p>
    <w:p w14:paraId="43F7FA13" w14:textId="3EDD3142" w:rsidR="00BD0267" w:rsidRPr="00970868" w:rsidRDefault="007854D6" w:rsidP="00970868">
      <w:pPr>
        <w:widowControl w:val="0"/>
        <w:jc w:val="center"/>
        <w:rPr>
          <w:b/>
          <w:sz w:val="24"/>
          <w:szCs w:val="24"/>
          <w:lang w:val="uk-UA" w:bidi="ru-RU"/>
        </w:rPr>
      </w:pPr>
      <w:r w:rsidRPr="00970868">
        <w:rPr>
          <w:b/>
          <w:sz w:val="24"/>
          <w:szCs w:val="24"/>
          <w:lang w:val="uk-UA" w:bidi="ru-RU"/>
        </w:rPr>
        <w:lastRenderedPageBreak/>
        <w:t xml:space="preserve">5. ТЕМИ ЛЕКЦІЙНИХ / </w:t>
      </w:r>
      <w:r w:rsidRPr="00970868">
        <w:rPr>
          <w:b/>
          <w:sz w:val="24"/>
          <w:szCs w:val="24"/>
          <w:lang w:val="uk-UA"/>
        </w:rPr>
        <w:t xml:space="preserve">СЕМІНАРСЬКИХ / </w:t>
      </w:r>
      <w:r w:rsidRPr="00970868">
        <w:rPr>
          <w:b/>
          <w:sz w:val="24"/>
          <w:szCs w:val="24"/>
          <w:lang w:val="uk-UA" w:bidi="ru-RU"/>
        </w:rPr>
        <w:t xml:space="preserve">ПРАКТИЧНИХ </w:t>
      </w:r>
      <w:r w:rsidRPr="00970868">
        <w:rPr>
          <w:b/>
          <w:sz w:val="24"/>
          <w:szCs w:val="24"/>
          <w:lang w:val="uk-UA"/>
        </w:rPr>
        <w:t xml:space="preserve">/ </w:t>
      </w:r>
      <w:r w:rsidRPr="00970868">
        <w:rPr>
          <w:b/>
          <w:sz w:val="24"/>
          <w:szCs w:val="24"/>
          <w:lang w:val="uk-UA" w:bidi="ru-RU"/>
        </w:rPr>
        <w:t>ЛАБОРАТОРНИХ ЗАНЯТЬ</w:t>
      </w:r>
    </w:p>
    <w:p w14:paraId="43F7FA14" w14:textId="77777777" w:rsidR="00BD0267" w:rsidRPr="00970868" w:rsidRDefault="007E2080">
      <w:pPr>
        <w:widowControl w:val="0"/>
        <w:rPr>
          <w:b/>
          <w:bCs/>
          <w:sz w:val="24"/>
          <w:szCs w:val="24"/>
          <w:lang w:val="uk-UA" w:bidi="ru-RU"/>
        </w:rPr>
      </w:pPr>
      <w:r w:rsidRPr="00970868">
        <w:rPr>
          <w:b/>
          <w:bCs/>
          <w:sz w:val="24"/>
          <w:szCs w:val="24"/>
          <w:lang w:val="uk-UA" w:bidi="ru-RU"/>
        </w:rPr>
        <w:t>5.1. Теми лекційних занять</w:t>
      </w:r>
    </w:p>
    <w:p w14:paraId="14ECCEF5" w14:textId="77777777" w:rsidR="00970868" w:rsidRDefault="00970868" w:rsidP="00970868">
      <w:pPr>
        <w:widowControl w:val="0"/>
        <w:contextualSpacing/>
        <w:jc w:val="center"/>
        <w:rPr>
          <w:b/>
          <w:i/>
          <w:iCs/>
          <w:sz w:val="24"/>
          <w:szCs w:val="24"/>
        </w:rPr>
      </w:pPr>
      <w:r>
        <w:rPr>
          <w:b/>
          <w:i/>
          <w:iCs/>
          <w:sz w:val="24"/>
          <w:szCs w:val="24"/>
        </w:rPr>
        <w:t>Денна форма</w:t>
      </w:r>
    </w:p>
    <w:p w14:paraId="43F7FA15" w14:textId="77777777" w:rsidR="00BD0267" w:rsidRPr="00970868" w:rsidRDefault="00BD0267">
      <w:pPr>
        <w:widowControl w:val="0"/>
        <w:rPr>
          <w:bCs/>
          <w:sz w:val="24"/>
          <w:szCs w:val="24"/>
          <w:lang w:val="uk-UA" w:bidi="ru-RU"/>
        </w:rPr>
      </w:pPr>
    </w:p>
    <w:tbl>
      <w:tblPr>
        <w:tblW w:w="961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7938"/>
        <w:gridCol w:w="1111"/>
      </w:tblGrid>
      <w:tr w:rsidR="00BD0267" w:rsidRPr="00970868" w14:paraId="43F7FA19" w14:textId="77777777">
        <w:tc>
          <w:tcPr>
            <w:tcW w:w="567" w:type="dxa"/>
            <w:shd w:val="clear" w:color="auto" w:fill="auto"/>
          </w:tcPr>
          <w:p w14:paraId="43F7FA16" w14:textId="77777777" w:rsidR="00BD0267" w:rsidRPr="00970868" w:rsidRDefault="007E2080">
            <w:pPr>
              <w:widowControl w:val="0"/>
              <w:jc w:val="center"/>
              <w:rPr>
                <w:b/>
                <w:bCs/>
                <w:sz w:val="24"/>
                <w:szCs w:val="24"/>
                <w:lang w:val="uk-UA" w:bidi="ru-RU"/>
              </w:rPr>
            </w:pPr>
            <w:r w:rsidRPr="00970868">
              <w:rPr>
                <w:b/>
                <w:bCs/>
                <w:sz w:val="24"/>
                <w:szCs w:val="24"/>
                <w:lang w:val="uk-UA" w:bidi="ru-RU"/>
              </w:rPr>
              <w:t>№</w:t>
            </w:r>
          </w:p>
        </w:tc>
        <w:tc>
          <w:tcPr>
            <w:tcW w:w="7938" w:type="dxa"/>
            <w:shd w:val="clear" w:color="auto" w:fill="auto"/>
          </w:tcPr>
          <w:p w14:paraId="43F7FA17" w14:textId="77777777" w:rsidR="00BD0267" w:rsidRPr="00970868" w:rsidRDefault="007E2080">
            <w:pPr>
              <w:widowControl w:val="0"/>
              <w:jc w:val="center"/>
              <w:rPr>
                <w:b/>
                <w:bCs/>
                <w:sz w:val="24"/>
                <w:szCs w:val="24"/>
                <w:lang w:val="uk-UA" w:bidi="ru-RU"/>
              </w:rPr>
            </w:pPr>
            <w:r w:rsidRPr="00970868">
              <w:rPr>
                <w:b/>
                <w:bCs/>
                <w:sz w:val="24"/>
                <w:szCs w:val="24"/>
                <w:lang w:val="uk-UA" w:bidi="ru-RU"/>
              </w:rPr>
              <w:t>Назва теми</w:t>
            </w:r>
          </w:p>
        </w:tc>
        <w:tc>
          <w:tcPr>
            <w:tcW w:w="1111" w:type="dxa"/>
            <w:shd w:val="clear" w:color="auto" w:fill="auto"/>
          </w:tcPr>
          <w:p w14:paraId="43F7FA18" w14:textId="77777777" w:rsidR="00BD0267" w:rsidRPr="00970868" w:rsidRDefault="007E2080">
            <w:pPr>
              <w:widowControl w:val="0"/>
              <w:jc w:val="center"/>
              <w:rPr>
                <w:b/>
                <w:bCs/>
                <w:sz w:val="24"/>
                <w:szCs w:val="24"/>
                <w:lang w:val="uk-UA" w:bidi="ru-RU"/>
              </w:rPr>
            </w:pPr>
            <w:r w:rsidRPr="00970868">
              <w:rPr>
                <w:b/>
                <w:bCs/>
                <w:sz w:val="24"/>
                <w:szCs w:val="24"/>
                <w:lang w:val="uk-UA" w:bidi="ru-RU"/>
              </w:rPr>
              <w:t>К</w:t>
            </w:r>
            <w:r w:rsidRPr="00970868">
              <w:rPr>
                <w:b/>
                <w:bCs/>
                <w:sz w:val="24"/>
                <w:szCs w:val="24"/>
                <w:lang w:val="uk-UA" w:bidi="ru-RU"/>
              </w:rPr>
              <w:sym w:font="Times New Roman" w:char="0456"/>
            </w:r>
            <w:r w:rsidRPr="00970868">
              <w:rPr>
                <w:b/>
                <w:bCs/>
                <w:sz w:val="24"/>
                <w:szCs w:val="24"/>
                <w:lang w:val="uk-UA" w:bidi="ru-RU"/>
              </w:rPr>
              <w:t>л-сть годин</w:t>
            </w:r>
          </w:p>
        </w:tc>
      </w:tr>
      <w:tr w:rsidR="00BD0267" w:rsidRPr="00970868" w14:paraId="43F7FA1F" w14:textId="77777777">
        <w:trPr>
          <w:trHeight w:val="70"/>
        </w:trPr>
        <w:tc>
          <w:tcPr>
            <w:tcW w:w="567" w:type="dxa"/>
            <w:shd w:val="clear" w:color="auto" w:fill="auto"/>
          </w:tcPr>
          <w:p w14:paraId="43F7FA1A" w14:textId="77777777" w:rsidR="00BD0267" w:rsidRPr="00970868" w:rsidRDefault="007E2080">
            <w:pPr>
              <w:widowControl w:val="0"/>
              <w:jc w:val="both"/>
              <w:rPr>
                <w:bCs/>
                <w:sz w:val="24"/>
                <w:szCs w:val="24"/>
                <w:lang w:val="uk-UA" w:bidi="ru-RU"/>
              </w:rPr>
            </w:pPr>
            <w:r w:rsidRPr="00970868">
              <w:rPr>
                <w:bCs/>
                <w:sz w:val="24"/>
                <w:szCs w:val="24"/>
                <w:lang w:val="uk-UA" w:bidi="ru-RU"/>
              </w:rPr>
              <w:t>1.</w:t>
            </w:r>
          </w:p>
          <w:p w14:paraId="43F7FA1B" w14:textId="77777777" w:rsidR="00BD0267" w:rsidRPr="00970868" w:rsidRDefault="00BD0267">
            <w:pPr>
              <w:widowControl w:val="0"/>
              <w:jc w:val="both"/>
              <w:rPr>
                <w:bCs/>
                <w:sz w:val="24"/>
                <w:szCs w:val="24"/>
                <w:lang w:val="uk-UA" w:bidi="ru-RU"/>
              </w:rPr>
            </w:pPr>
          </w:p>
        </w:tc>
        <w:tc>
          <w:tcPr>
            <w:tcW w:w="7938" w:type="dxa"/>
            <w:shd w:val="clear" w:color="auto" w:fill="auto"/>
          </w:tcPr>
          <w:p w14:paraId="43F7FA1C" w14:textId="77777777" w:rsidR="00BD0267" w:rsidRPr="00970868" w:rsidRDefault="007E2080">
            <w:pPr>
              <w:widowControl w:val="0"/>
              <w:jc w:val="both"/>
              <w:rPr>
                <w:bCs/>
                <w:sz w:val="24"/>
                <w:szCs w:val="24"/>
                <w:lang w:val="uk-UA" w:bidi="ru-RU"/>
              </w:rPr>
            </w:pPr>
            <w:r w:rsidRPr="00970868">
              <w:rPr>
                <w:bCs/>
                <w:sz w:val="24"/>
                <w:szCs w:val="24"/>
                <w:lang w:val="uk-UA" w:bidi="ru-RU"/>
              </w:rPr>
              <w:t>Історія розвитку латинської мови. Латинська мова в системі сучасної медичної освіти. Основи медичної термінології.</w:t>
            </w:r>
          </w:p>
        </w:tc>
        <w:tc>
          <w:tcPr>
            <w:tcW w:w="1111" w:type="dxa"/>
            <w:shd w:val="clear" w:color="auto" w:fill="auto"/>
          </w:tcPr>
          <w:p w14:paraId="43F7FA1D" w14:textId="77777777" w:rsidR="00BD0267" w:rsidRPr="00970868" w:rsidRDefault="007E2080">
            <w:pPr>
              <w:widowControl w:val="0"/>
              <w:jc w:val="center"/>
              <w:rPr>
                <w:bCs/>
                <w:sz w:val="24"/>
                <w:szCs w:val="24"/>
                <w:lang w:val="uk-UA" w:bidi="ru-RU"/>
              </w:rPr>
            </w:pPr>
            <w:r w:rsidRPr="00970868">
              <w:rPr>
                <w:bCs/>
                <w:sz w:val="24"/>
                <w:szCs w:val="24"/>
                <w:lang w:val="uk-UA" w:bidi="ru-RU"/>
              </w:rPr>
              <w:t>2</w:t>
            </w:r>
          </w:p>
          <w:p w14:paraId="43F7FA1E" w14:textId="77777777" w:rsidR="00BD0267" w:rsidRPr="00970868" w:rsidRDefault="00BD0267">
            <w:pPr>
              <w:widowControl w:val="0"/>
              <w:jc w:val="center"/>
              <w:rPr>
                <w:bCs/>
                <w:sz w:val="24"/>
                <w:szCs w:val="24"/>
                <w:lang w:val="uk-UA" w:bidi="ru-RU"/>
              </w:rPr>
            </w:pPr>
          </w:p>
        </w:tc>
      </w:tr>
      <w:tr w:rsidR="00BD0267" w:rsidRPr="00970868" w14:paraId="43F7FA23" w14:textId="77777777">
        <w:trPr>
          <w:trHeight w:val="70"/>
        </w:trPr>
        <w:tc>
          <w:tcPr>
            <w:tcW w:w="567" w:type="dxa"/>
            <w:shd w:val="clear" w:color="auto" w:fill="auto"/>
          </w:tcPr>
          <w:p w14:paraId="43F7FA20" w14:textId="77777777" w:rsidR="00BD0267" w:rsidRPr="00970868" w:rsidRDefault="007E2080">
            <w:pPr>
              <w:widowControl w:val="0"/>
              <w:jc w:val="both"/>
              <w:rPr>
                <w:bCs/>
                <w:sz w:val="24"/>
                <w:szCs w:val="24"/>
                <w:lang w:val="uk-UA" w:bidi="ru-RU"/>
              </w:rPr>
            </w:pPr>
            <w:r w:rsidRPr="00970868">
              <w:rPr>
                <w:bCs/>
                <w:sz w:val="24"/>
                <w:szCs w:val="24"/>
                <w:lang w:val="uk-UA" w:bidi="ru-RU"/>
              </w:rPr>
              <w:t>2.</w:t>
            </w:r>
          </w:p>
        </w:tc>
        <w:tc>
          <w:tcPr>
            <w:tcW w:w="7938" w:type="dxa"/>
            <w:shd w:val="clear" w:color="auto" w:fill="auto"/>
          </w:tcPr>
          <w:p w14:paraId="43F7FA21" w14:textId="77777777" w:rsidR="00BD0267" w:rsidRPr="00970868" w:rsidRDefault="007E2080">
            <w:pPr>
              <w:widowControl w:val="0"/>
              <w:jc w:val="both"/>
              <w:rPr>
                <w:bCs/>
                <w:sz w:val="24"/>
                <w:szCs w:val="24"/>
                <w:lang w:val="uk-UA" w:bidi="ru-RU"/>
              </w:rPr>
            </w:pPr>
            <w:r w:rsidRPr="00970868">
              <w:rPr>
                <w:bCs/>
                <w:sz w:val="24"/>
                <w:szCs w:val="24"/>
                <w:lang w:val="uk-UA" w:bidi="ru-RU"/>
              </w:rPr>
              <w:t>Анатомічна та гістологічна термінологія. Граматичні категорії анатомічної лексики. Морфологічна та синтаксична структура анатомічних термінів.</w:t>
            </w:r>
          </w:p>
        </w:tc>
        <w:tc>
          <w:tcPr>
            <w:tcW w:w="1111" w:type="dxa"/>
            <w:shd w:val="clear" w:color="auto" w:fill="auto"/>
          </w:tcPr>
          <w:p w14:paraId="43F7FA22" w14:textId="77777777" w:rsidR="00BD0267" w:rsidRPr="00970868" w:rsidRDefault="007E2080">
            <w:pPr>
              <w:widowControl w:val="0"/>
              <w:jc w:val="center"/>
              <w:rPr>
                <w:bCs/>
                <w:sz w:val="24"/>
                <w:szCs w:val="24"/>
                <w:lang w:val="uk-UA" w:bidi="ru-RU"/>
              </w:rPr>
            </w:pPr>
            <w:r w:rsidRPr="00970868">
              <w:rPr>
                <w:bCs/>
                <w:sz w:val="24"/>
                <w:szCs w:val="24"/>
                <w:lang w:val="uk-UA" w:bidi="ru-RU"/>
              </w:rPr>
              <w:t>2</w:t>
            </w:r>
          </w:p>
        </w:tc>
      </w:tr>
      <w:tr w:rsidR="00BD0267" w:rsidRPr="00970868" w14:paraId="43F7FA27" w14:textId="77777777">
        <w:tc>
          <w:tcPr>
            <w:tcW w:w="567" w:type="dxa"/>
            <w:shd w:val="clear" w:color="auto" w:fill="auto"/>
          </w:tcPr>
          <w:p w14:paraId="43F7FA24" w14:textId="77777777" w:rsidR="00BD0267" w:rsidRPr="00970868" w:rsidRDefault="007E2080">
            <w:pPr>
              <w:widowControl w:val="0"/>
              <w:jc w:val="both"/>
              <w:rPr>
                <w:bCs/>
                <w:sz w:val="24"/>
                <w:szCs w:val="24"/>
                <w:lang w:val="uk-UA" w:bidi="ru-RU"/>
              </w:rPr>
            </w:pPr>
            <w:r w:rsidRPr="00970868">
              <w:rPr>
                <w:bCs/>
                <w:sz w:val="24"/>
                <w:szCs w:val="24"/>
                <w:lang w:val="uk-UA" w:bidi="ru-RU"/>
              </w:rPr>
              <w:t>3.</w:t>
            </w:r>
          </w:p>
        </w:tc>
        <w:tc>
          <w:tcPr>
            <w:tcW w:w="7938" w:type="dxa"/>
            <w:shd w:val="clear" w:color="auto" w:fill="auto"/>
          </w:tcPr>
          <w:p w14:paraId="43F7FA25" w14:textId="77777777" w:rsidR="00BD0267" w:rsidRPr="00970868" w:rsidRDefault="007E2080">
            <w:pPr>
              <w:widowControl w:val="0"/>
              <w:jc w:val="both"/>
              <w:rPr>
                <w:bCs/>
                <w:sz w:val="24"/>
                <w:szCs w:val="24"/>
                <w:lang w:val="uk-UA" w:bidi="ru-RU"/>
              </w:rPr>
            </w:pPr>
            <w:r w:rsidRPr="00970868">
              <w:rPr>
                <w:bCs/>
                <w:sz w:val="24"/>
                <w:szCs w:val="24"/>
                <w:lang w:val="uk-UA" w:bidi="ru-RU"/>
              </w:rPr>
              <w:t>Клінічна термінологія. Структура клінічного терміну. Греко-латинські дублетні позначення та терміноелементи. Переклад діагнозів основних розділів медицини.</w:t>
            </w:r>
          </w:p>
        </w:tc>
        <w:tc>
          <w:tcPr>
            <w:tcW w:w="1111" w:type="dxa"/>
            <w:shd w:val="clear" w:color="auto" w:fill="auto"/>
          </w:tcPr>
          <w:p w14:paraId="43F7FA26" w14:textId="77777777" w:rsidR="00BD0267" w:rsidRPr="00970868" w:rsidRDefault="007E2080">
            <w:pPr>
              <w:widowControl w:val="0"/>
              <w:jc w:val="center"/>
              <w:rPr>
                <w:bCs/>
                <w:sz w:val="24"/>
                <w:szCs w:val="24"/>
                <w:lang w:val="uk-UA" w:bidi="ru-RU"/>
              </w:rPr>
            </w:pPr>
            <w:r w:rsidRPr="00970868">
              <w:rPr>
                <w:bCs/>
                <w:sz w:val="24"/>
                <w:szCs w:val="24"/>
                <w:lang w:val="uk-UA" w:bidi="ru-RU"/>
              </w:rPr>
              <w:t>2</w:t>
            </w:r>
          </w:p>
        </w:tc>
      </w:tr>
      <w:tr w:rsidR="00BD0267" w:rsidRPr="00970868" w14:paraId="43F7FA2B" w14:textId="77777777">
        <w:tc>
          <w:tcPr>
            <w:tcW w:w="567" w:type="dxa"/>
            <w:shd w:val="clear" w:color="auto" w:fill="auto"/>
          </w:tcPr>
          <w:p w14:paraId="43F7FA28" w14:textId="77777777" w:rsidR="00BD0267" w:rsidRPr="00970868" w:rsidRDefault="007E2080">
            <w:pPr>
              <w:widowControl w:val="0"/>
              <w:jc w:val="both"/>
              <w:rPr>
                <w:bCs/>
                <w:sz w:val="24"/>
                <w:szCs w:val="24"/>
                <w:lang w:val="uk-UA" w:bidi="ru-RU"/>
              </w:rPr>
            </w:pPr>
            <w:r w:rsidRPr="00970868">
              <w:rPr>
                <w:bCs/>
                <w:sz w:val="24"/>
                <w:szCs w:val="24"/>
                <w:lang w:val="uk-UA" w:bidi="ru-RU"/>
              </w:rPr>
              <w:t>4.</w:t>
            </w:r>
          </w:p>
        </w:tc>
        <w:tc>
          <w:tcPr>
            <w:tcW w:w="7938" w:type="dxa"/>
            <w:shd w:val="clear" w:color="auto" w:fill="auto"/>
          </w:tcPr>
          <w:p w14:paraId="43F7FA29" w14:textId="77777777" w:rsidR="00BD0267" w:rsidRPr="00970868" w:rsidRDefault="007E2080">
            <w:pPr>
              <w:widowControl w:val="0"/>
              <w:jc w:val="both"/>
              <w:rPr>
                <w:bCs/>
                <w:sz w:val="24"/>
                <w:szCs w:val="24"/>
                <w:lang w:val="uk-UA" w:bidi="ru-RU"/>
              </w:rPr>
            </w:pPr>
            <w:r w:rsidRPr="00970868">
              <w:rPr>
                <w:bCs/>
                <w:sz w:val="24"/>
                <w:szCs w:val="24"/>
                <w:lang w:val="uk-UA" w:bidi="ru-RU"/>
              </w:rPr>
              <w:t>Фармацевтична термінологія. Номенклатура лікарських засобів. Виписування рецептів.</w:t>
            </w:r>
          </w:p>
        </w:tc>
        <w:tc>
          <w:tcPr>
            <w:tcW w:w="1111" w:type="dxa"/>
            <w:shd w:val="clear" w:color="auto" w:fill="auto"/>
          </w:tcPr>
          <w:p w14:paraId="43F7FA2A" w14:textId="77777777" w:rsidR="00BD0267" w:rsidRPr="00970868" w:rsidRDefault="007E2080">
            <w:pPr>
              <w:widowControl w:val="0"/>
              <w:jc w:val="center"/>
              <w:rPr>
                <w:bCs/>
                <w:sz w:val="24"/>
                <w:szCs w:val="24"/>
                <w:lang w:val="uk-UA" w:bidi="ru-RU"/>
              </w:rPr>
            </w:pPr>
            <w:r w:rsidRPr="00970868">
              <w:rPr>
                <w:bCs/>
                <w:sz w:val="24"/>
                <w:szCs w:val="24"/>
                <w:lang w:val="uk-UA" w:bidi="ru-RU"/>
              </w:rPr>
              <w:t>2</w:t>
            </w:r>
          </w:p>
        </w:tc>
      </w:tr>
      <w:tr w:rsidR="00BD0267" w:rsidRPr="00970868" w14:paraId="43F7FA2F" w14:textId="77777777">
        <w:tc>
          <w:tcPr>
            <w:tcW w:w="567" w:type="dxa"/>
            <w:shd w:val="clear" w:color="auto" w:fill="auto"/>
          </w:tcPr>
          <w:p w14:paraId="43F7FA2C" w14:textId="77777777" w:rsidR="00BD0267" w:rsidRPr="00970868" w:rsidRDefault="007E2080">
            <w:pPr>
              <w:widowControl w:val="0"/>
              <w:jc w:val="both"/>
              <w:rPr>
                <w:bCs/>
                <w:sz w:val="24"/>
                <w:szCs w:val="24"/>
                <w:lang w:val="uk-UA" w:bidi="ru-RU"/>
              </w:rPr>
            </w:pPr>
            <w:r w:rsidRPr="00970868">
              <w:rPr>
                <w:bCs/>
                <w:sz w:val="24"/>
                <w:szCs w:val="24"/>
                <w:lang w:val="uk-UA" w:bidi="ru-RU"/>
              </w:rPr>
              <w:t>5.</w:t>
            </w:r>
          </w:p>
        </w:tc>
        <w:tc>
          <w:tcPr>
            <w:tcW w:w="7938" w:type="dxa"/>
            <w:shd w:val="clear" w:color="auto" w:fill="auto"/>
          </w:tcPr>
          <w:p w14:paraId="43F7FA2D" w14:textId="77777777" w:rsidR="00BD0267" w:rsidRPr="00970868" w:rsidRDefault="007E2080">
            <w:pPr>
              <w:widowControl w:val="0"/>
              <w:jc w:val="both"/>
              <w:rPr>
                <w:bCs/>
                <w:sz w:val="24"/>
                <w:szCs w:val="24"/>
                <w:lang w:val="uk-UA" w:bidi="ru-RU"/>
              </w:rPr>
            </w:pPr>
            <w:r w:rsidRPr="00970868">
              <w:rPr>
                <w:bCs/>
                <w:sz w:val="24"/>
                <w:szCs w:val="24"/>
                <w:lang w:val="uk-UA" w:bidi="ru-RU"/>
              </w:rPr>
              <w:t>Медична термінологія на сучасному етапі. Актуальні проблеми перекладу та стандартизації національних терміносистем. Особливості використання медичної термінології в умовах війни.</w:t>
            </w:r>
          </w:p>
        </w:tc>
        <w:tc>
          <w:tcPr>
            <w:tcW w:w="1111" w:type="dxa"/>
            <w:shd w:val="clear" w:color="auto" w:fill="auto"/>
          </w:tcPr>
          <w:p w14:paraId="43F7FA2E" w14:textId="77777777" w:rsidR="00BD0267" w:rsidRPr="00970868" w:rsidRDefault="007E2080">
            <w:pPr>
              <w:widowControl w:val="0"/>
              <w:jc w:val="center"/>
              <w:rPr>
                <w:bCs/>
                <w:sz w:val="24"/>
                <w:szCs w:val="24"/>
                <w:lang w:val="uk-UA" w:bidi="ru-RU"/>
              </w:rPr>
            </w:pPr>
            <w:r w:rsidRPr="00970868">
              <w:rPr>
                <w:bCs/>
                <w:sz w:val="24"/>
                <w:szCs w:val="24"/>
                <w:lang w:val="uk-UA" w:bidi="ru-RU"/>
              </w:rPr>
              <w:t>2</w:t>
            </w:r>
          </w:p>
        </w:tc>
      </w:tr>
      <w:tr w:rsidR="00BD0267" w:rsidRPr="00970868" w14:paraId="43F7FA32" w14:textId="77777777">
        <w:tc>
          <w:tcPr>
            <w:tcW w:w="8505" w:type="dxa"/>
            <w:gridSpan w:val="2"/>
            <w:shd w:val="clear" w:color="auto" w:fill="auto"/>
          </w:tcPr>
          <w:p w14:paraId="43F7FA30" w14:textId="77777777" w:rsidR="00BD0267" w:rsidRPr="00970868" w:rsidRDefault="007E2080">
            <w:pPr>
              <w:widowControl w:val="0"/>
              <w:jc w:val="both"/>
              <w:rPr>
                <w:b/>
                <w:bCs/>
                <w:sz w:val="24"/>
                <w:szCs w:val="24"/>
                <w:lang w:val="uk-UA" w:bidi="ru-RU"/>
              </w:rPr>
            </w:pPr>
            <w:r w:rsidRPr="00970868">
              <w:rPr>
                <w:b/>
                <w:bCs/>
                <w:sz w:val="24"/>
                <w:szCs w:val="24"/>
                <w:lang w:val="uk-UA" w:bidi="ru-RU"/>
              </w:rPr>
              <w:t>Разом</w:t>
            </w:r>
          </w:p>
        </w:tc>
        <w:tc>
          <w:tcPr>
            <w:tcW w:w="1111" w:type="dxa"/>
            <w:shd w:val="clear" w:color="auto" w:fill="auto"/>
          </w:tcPr>
          <w:p w14:paraId="43F7FA31" w14:textId="77777777" w:rsidR="00BD0267" w:rsidRPr="00970868" w:rsidRDefault="007E2080">
            <w:pPr>
              <w:widowControl w:val="0"/>
              <w:jc w:val="center"/>
              <w:rPr>
                <w:b/>
                <w:bCs/>
                <w:sz w:val="24"/>
                <w:szCs w:val="24"/>
                <w:lang w:val="uk-UA" w:bidi="ru-RU"/>
              </w:rPr>
            </w:pPr>
            <w:r w:rsidRPr="00970868">
              <w:rPr>
                <w:b/>
                <w:bCs/>
                <w:sz w:val="24"/>
                <w:szCs w:val="24"/>
                <w:lang w:val="uk-UA" w:bidi="ru-RU"/>
              </w:rPr>
              <w:t>10</w:t>
            </w:r>
          </w:p>
        </w:tc>
      </w:tr>
    </w:tbl>
    <w:p w14:paraId="43F7FA33" w14:textId="3422806D" w:rsidR="00BD0267" w:rsidRDefault="00BD0267">
      <w:pPr>
        <w:widowControl w:val="0"/>
        <w:jc w:val="both"/>
        <w:rPr>
          <w:b/>
          <w:bCs/>
          <w:sz w:val="24"/>
          <w:szCs w:val="24"/>
          <w:lang w:val="uk-UA" w:bidi="ru-RU"/>
        </w:rPr>
      </w:pPr>
    </w:p>
    <w:p w14:paraId="2AA59417" w14:textId="77777777" w:rsidR="00970868" w:rsidRPr="00970868" w:rsidRDefault="00970868">
      <w:pPr>
        <w:widowControl w:val="0"/>
        <w:jc w:val="both"/>
        <w:rPr>
          <w:b/>
          <w:bCs/>
          <w:sz w:val="24"/>
          <w:szCs w:val="24"/>
          <w:lang w:val="uk-UA" w:bidi="ru-RU"/>
        </w:rPr>
      </w:pPr>
    </w:p>
    <w:p w14:paraId="6D3B1908" w14:textId="3DE2E005" w:rsidR="00970868" w:rsidRDefault="00970868" w:rsidP="00970868">
      <w:pPr>
        <w:widowControl w:val="0"/>
        <w:contextualSpacing/>
        <w:jc w:val="center"/>
        <w:rPr>
          <w:b/>
          <w:i/>
          <w:iCs/>
          <w:sz w:val="24"/>
          <w:szCs w:val="24"/>
        </w:rPr>
      </w:pPr>
      <w:r>
        <w:rPr>
          <w:b/>
          <w:i/>
          <w:iCs/>
          <w:sz w:val="24"/>
          <w:szCs w:val="24"/>
          <w:lang w:val="uk-UA"/>
        </w:rPr>
        <w:t>Заочна</w:t>
      </w:r>
      <w:r>
        <w:rPr>
          <w:b/>
          <w:i/>
          <w:iCs/>
          <w:sz w:val="24"/>
          <w:szCs w:val="24"/>
        </w:rPr>
        <w:t xml:space="preserve"> форма</w:t>
      </w:r>
    </w:p>
    <w:p w14:paraId="062D79F4" w14:textId="77777777" w:rsidR="00970868" w:rsidRDefault="00970868" w:rsidP="00970868">
      <w:pPr>
        <w:widowControl w:val="0"/>
        <w:contextualSpacing/>
        <w:rPr>
          <w:b/>
          <w:sz w:val="24"/>
          <w:szCs w:val="24"/>
          <w:lang w:val="uk-UA"/>
        </w:rPr>
      </w:pPr>
      <w:r>
        <w:rPr>
          <w:bCs/>
          <w:sz w:val="24"/>
          <w:szCs w:val="24"/>
          <w:lang w:val="uk-UA" w:bidi="ru-RU"/>
        </w:rPr>
        <w:t>Лекційні заняття не передбачені.</w:t>
      </w:r>
    </w:p>
    <w:p w14:paraId="38A955C5" w14:textId="77777777" w:rsidR="00970868" w:rsidRPr="00970868" w:rsidRDefault="00970868">
      <w:pPr>
        <w:widowControl w:val="0"/>
        <w:jc w:val="both"/>
        <w:rPr>
          <w:b/>
          <w:bCs/>
          <w:sz w:val="24"/>
          <w:szCs w:val="24"/>
          <w:lang w:val="uk-UA" w:bidi="ru-RU"/>
        </w:rPr>
      </w:pPr>
    </w:p>
    <w:p w14:paraId="43F7FA34" w14:textId="55BC6CDE" w:rsidR="00BD0267" w:rsidRPr="00970868" w:rsidRDefault="007E2080">
      <w:pPr>
        <w:widowControl w:val="0"/>
        <w:jc w:val="both"/>
        <w:rPr>
          <w:bCs/>
          <w:sz w:val="24"/>
          <w:szCs w:val="24"/>
          <w:lang w:val="uk-UA" w:bidi="ru-RU"/>
        </w:rPr>
      </w:pPr>
      <w:r w:rsidRPr="00970868">
        <w:rPr>
          <w:b/>
          <w:bCs/>
          <w:sz w:val="24"/>
          <w:szCs w:val="24"/>
          <w:lang w:val="uk-UA" w:bidi="ru-RU"/>
        </w:rPr>
        <w:t xml:space="preserve">5.2. Теми </w:t>
      </w:r>
      <w:r w:rsidRPr="00970868">
        <w:rPr>
          <w:b/>
          <w:bCs/>
          <w:sz w:val="24"/>
          <w:szCs w:val="24"/>
          <w:lang w:val="uk-UA"/>
        </w:rPr>
        <w:t xml:space="preserve">семінарських </w:t>
      </w:r>
      <w:r w:rsidRPr="00970868">
        <w:rPr>
          <w:b/>
          <w:bCs/>
          <w:sz w:val="24"/>
          <w:szCs w:val="24"/>
          <w:lang w:val="uk-UA" w:bidi="ru-RU"/>
        </w:rPr>
        <w:t>занять</w:t>
      </w:r>
    </w:p>
    <w:p w14:paraId="43F7FA35" w14:textId="77777777" w:rsidR="00BD0267" w:rsidRPr="00970868" w:rsidRDefault="007E2080">
      <w:pPr>
        <w:widowControl w:val="0"/>
        <w:jc w:val="both"/>
        <w:rPr>
          <w:b/>
          <w:sz w:val="24"/>
          <w:szCs w:val="24"/>
          <w:lang w:val="uk-UA"/>
        </w:rPr>
      </w:pPr>
      <w:r w:rsidRPr="00970868">
        <w:rPr>
          <w:bCs/>
          <w:sz w:val="24"/>
          <w:szCs w:val="24"/>
          <w:lang w:val="uk-UA" w:bidi="ru-RU"/>
        </w:rPr>
        <w:t>Семінарські заняття не передбачені.</w:t>
      </w:r>
    </w:p>
    <w:p w14:paraId="43F7FA36" w14:textId="77777777" w:rsidR="00BD0267" w:rsidRPr="00970868" w:rsidRDefault="00BD0267">
      <w:pPr>
        <w:widowControl w:val="0"/>
        <w:rPr>
          <w:b/>
          <w:sz w:val="24"/>
          <w:szCs w:val="24"/>
          <w:lang w:val="uk-UA"/>
        </w:rPr>
      </w:pPr>
    </w:p>
    <w:p w14:paraId="43F7FA37" w14:textId="77777777" w:rsidR="00BD0267" w:rsidRPr="00970868" w:rsidRDefault="007E2080">
      <w:pPr>
        <w:widowControl w:val="0"/>
        <w:rPr>
          <w:b/>
          <w:sz w:val="24"/>
          <w:szCs w:val="24"/>
          <w:lang w:val="uk-UA"/>
        </w:rPr>
      </w:pPr>
      <w:r w:rsidRPr="00970868">
        <w:rPr>
          <w:b/>
          <w:sz w:val="24"/>
          <w:szCs w:val="24"/>
          <w:lang w:val="uk-UA"/>
        </w:rPr>
        <w:t>5.3. Теми практичних занять</w:t>
      </w:r>
    </w:p>
    <w:p w14:paraId="727F9C53" w14:textId="77777777" w:rsidR="00970868" w:rsidRDefault="00970868" w:rsidP="00970868">
      <w:pPr>
        <w:widowControl w:val="0"/>
        <w:contextualSpacing/>
        <w:jc w:val="center"/>
        <w:rPr>
          <w:b/>
          <w:i/>
          <w:iCs/>
          <w:sz w:val="24"/>
          <w:szCs w:val="24"/>
        </w:rPr>
      </w:pPr>
      <w:r>
        <w:rPr>
          <w:b/>
          <w:i/>
          <w:iCs/>
          <w:sz w:val="24"/>
          <w:szCs w:val="24"/>
        </w:rPr>
        <w:t>Денна форма</w:t>
      </w:r>
    </w:p>
    <w:p w14:paraId="43F7FA38" w14:textId="77777777" w:rsidR="00BD0267" w:rsidRPr="00970868" w:rsidRDefault="00BD0267">
      <w:pPr>
        <w:widowControl w:val="0"/>
        <w:rPr>
          <w:sz w:val="28"/>
          <w:szCs w:val="28"/>
          <w:lang w:val="uk-UA"/>
        </w:rPr>
      </w:pPr>
    </w:p>
    <w:tbl>
      <w:tblPr>
        <w:tblW w:w="947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7797"/>
        <w:gridCol w:w="1111"/>
      </w:tblGrid>
      <w:tr w:rsidR="00BD0267" w:rsidRPr="00970868" w14:paraId="43F7FA3C" w14:textId="77777777">
        <w:tc>
          <w:tcPr>
            <w:tcW w:w="567" w:type="dxa"/>
            <w:shd w:val="clear" w:color="auto" w:fill="auto"/>
          </w:tcPr>
          <w:p w14:paraId="43F7FA39" w14:textId="77777777" w:rsidR="00BD0267" w:rsidRPr="00970868" w:rsidRDefault="007E2080">
            <w:pPr>
              <w:widowControl w:val="0"/>
              <w:overflowPunct w:val="0"/>
              <w:autoSpaceDE w:val="0"/>
              <w:autoSpaceDN w:val="0"/>
              <w:adjustRightInd w:val="0"/>
              <w:spacing w:line="276" w:lineRule="auto"/>
              <w:jc w:val="center"/>
              <w:textAlignment w:val="baseline"/>
              <w:rPr>
                <w:rFonts w:eastAsia="Times New Roman"/>
                <w:b/>
                <w:sz w:val="24"/>
                <w:szCs w:val="24"/>
                <w:lang w:val="uk-UA"/>
              </w:rPr>
            </w:pPr>
            <w:r w:rsidRPr="00970868">
              <w:rPr>
                <w:rFonts w:eastAsia="Times New Roman"/>
                <w:b/>
                <w:sz w:val="24"/>
                <w:szCs w:val="24"/>
                <w:lang w:val="uk-UA"/>
              </w:rPr>
              <w:t>№</w:t>
            </w:r>
          </w:p>
        </w:tc>
        <w:tc>
          <w:tcPr>
            <w:tcW w:w="7797" w:type="dxa"/>
            <w:shd w:val="clear" w:color="auto" w:fill="auto"/>
          </w:tcPr>
          <w:p w14:paraId="43F7FA3A" w14:textId="77777777" w:rsidR="00BD0267" w:rsidRPr="00970868" w:rsidRDefault="007E2080">
            <w:pPr>
              <w:widowControl w:val="0"/>
              <w:overflowPunct w:val="0"/>
              <w:autoSpaceDE w:val="0"/>
              <w:autoSpaceDN w:val="0"/>
              <w:adjustRightInd w:val="0"/>
              <w:spacing w:line="276" w:lineRule="auto"/>
              <w:jc w:val="center"/>
              <w:textAlignment w:val="baseline"/>
              <w:rPr>
                <w:rFonts w:eastAsia="Times New Roman"/>
                <w:b/>
                <w:sz w:val="24"/>
                <w:szCs w:val="24"/>
                <w:lang w:val="uk-UA"/>
              </w:rPr>
            </w:pPr>
            <w:r w:rsidRPr="00970868">
              <w:rPr>
                <w:rFonts w:eastAsia="Times New Roman"/>
                <w:b/>
                <w:sz w:val="24"/>
                <w:szCs w:val="24"/>
                <w:lang w:val="uk-UA"/>
              </w:rPr>
              <w:t>Назва теми</w:t>
            </w:r>
          </w:p>
        </w:tc>
        <w:tc>
          <w:tcPr>
            <w:tcW w:w="1111" w:type="dxa"/>
            <w:shd w:val="clear" w:color="auto" w:fill="auto"/>
          </w:tcPr>
          <w:p w14:paraId="43F7FA3B" w14:textId="77777777" w:rsidR="00BD0267" w:rsidRPr="00970868" w:rsidRDefault="007E2080">
            <w:pPr>
              <w:widowControl w:val="0"/>
              <w:overflowPunct w:val="0"/>
              <w:autoSpaceDE w:val="0"/>
              <w:autoSpaceDN w:val="0"/>
              <w:adjustRightInd w:val="0"/>
              <w:spacing w:line="276" w:lineRule="auto"/>
              <w:jc w:val="center"/>
              <w:textAlignment w:val="baseline"/>
              <w:rPr>
                <w:rFonts w:eastAsia="Times New Roman"/>
                <w:b/>
                <w:sz w:val="24"/>
                <w:szCs w:val="24"/>
                <w:lang w:val="uk-UA"/>
              </w:rPr>
            </w:pPr>
            <w:r w:rsidRPr="00970868">
              <w:rPr>
                <w:rFonts w:eastAsia="Times New Roman"/>
                <w:b/>
                <w:sz w:val="24"/>
                <w:szCs w:val="24"/>
                <w:lang w:val="uk-UA"/>
              </w:rPr>
              <w:t>К</w:t>
            </w:r>
            <w:r w:rsidRPr="00970868">
              <w:rPr>
                <w:rFonts w:eastAsia="Times New Roman"/>
                <w:b/>
                <w:sz w:val="24"/>
                <w:szCs w:val="24"/>
                <w:lang w:val="uk-UA"/>
              </w:rPr>
              <w:sym w:font="Times New Roman" w:char="0456"/>
            </w:r>
            <w:r w:rsidRPr="00970868">
              <w:rPr>
                <w:rFonts w:eastAsia="Times New Roman"/>
                <w:b/>
                <w:sz w:val="24"/>
                <w:szCs w:val="24"/>
                <w:lang w:val="uk-UA"/>
              </w:rPr>
              <w:t>л-сть годин</w:t>
            </w:r>
          </w:p>
        </w:tc>
      </w:tr>
      <w:tr w:rsidR="00BD0267" w:rsidRPr="00970868" w14:paraId="43F7FA42" w14:textId="77777777">
        <w:trPr>
          <w:trHeight w:val="70"/>
        </w:trPr>
        <w:tc>
          <w:tcPr>
            <w:tcW w:w="567" w:type="dxa"/>
            <w:shd w:val="clear" w:color="auto" w:fill="auto"/>
          </w:tcPr>
          <w:p w14:paraId="43F7FA3D" w14:textId="77777777" w:rsidR="00BD0267" w:rsidRPr="00970868" w:rsidRDefault="007E2080">
            <w:pPr>
              <w:pStyle w:val="af4"/>
              <w:rPr>
                <w:sz w:val="24"/>
                <w:szCs w:val="24"/>
                <w:lang w:val="uk-UA"/>
              </w:rPr>
            </w:pPr>
            <w:r w:rsidRPr="00970868">
              <w:rPr>
                <w:sz w:val="24"/>
                <w:szCs w:val="24"/>
                <w:lang w:val="uk-UA"/>
              </w:rPr>
              <w:t>1.</w:t>
            </w:r>
          </w:p>
          <w:p w14:paraId="43F7FA3E" w14:textId="77777777" w:rsidR="00BD0267" w:rsidRPr="00970868" w:rsidRDefault="00BD0267">
            <w:pPr>
              <w:pStyle w:val="af4"/>
              <w:rPr>
                <w:sz w:val="24"/>
                <w:szCs w:val="24"/>
                <w:lang w:val="uk-UA"/>
              </w:rPr>
            </w:pPr>
          </w:p>
        </w:tc>
        <w:tc>
          <w:tcPr>
            <w:tcW w:w="7797" w:type="dxa"/>
            <w:shd w:val="clear" w:color="auto" w:fill="auto"/>
          </w:tcPr>
          <w:p w14:paraId="43F7FA3F" w14:textId="5E121CB5" w:rsidR="00BD0267" w:rsidRPr="00970868" w:rsidRDefault="007E2080" w:rsidP="008F6091">
            <w:pPr>
              <w:pStyle w:val="af4"/>
              <w:rPr>
                <w:sz w:val="24"/>
                <w:szCs w:val="24"/>
                <w:lang w:val="uk-UA"/>
              </w:rPr>
            </w:pPr>
            <w:r w:rsidRPr="00970868">
              <w:rPr>
                <w:sz w:val="24"/>
                <w:szCs w:val="24"/>
                <w:lang w:val="uk-UA"/>
              </w:rPr>
              <w:t xml:space="preserve">Латинський алфавіт. Вимова голосних та приголосних.  Наголос.  </w:t>
            </w:r>
          </w:p>
        </w:tc>
        <w:tc>
          <w:tcPr>
            <w:tcW w:w="1111" w:type="dxa"/>
            <w:shd w:val="clear" w:color="auto" w:fill="auto"/>
          </w:tcPr>
          <w:p w14:paraId="43F7FA40" w14:textId="77777777" w:rsidR="00BD0267" w:rsidRPr="00970868" w:rsidRDefault="007E2080">
            <w:pPr>
              <w:pStyle w:val="af4"/>
              <w:jc w:val="center"/>
              <w:rPr>
                <w:sz w:val="24"/>
                <w:szCs w:val="24"/>
                <w:lang w:val="uk-UA"/>
              </w:rPr>
            </w:pPr>
            <w:r w:rsidRPr="00970868">
              <w:rPr>
                <w:sz w:val="24"/>
                <w:szCs w:val="24"/>
                <w:lang w:val="uk-UA"/>
              </w:rPr>
              <w:t>2</w:t>
            </w:r>
          </w:p>
          <w:p w14:paraId="43F7FA41" w14:textId="77777777" w:rsidR="00BD0267" w:rsidRPr="00970868" w:rsidRDefault="00BD0267">
            <w:pPr>
              <w:pStyle w:val="af4"/>
              <w:jc w:val="center"/>
              <w:rPr>
                <w:sz w:val="24"/>
                <w:szCs w:val="24"/>
                <w:lang w:val="uk-UA"/>
              </w:rPr>
            </w:pPr>
          </w:p>
        </w:tc>
      </w:tr>
      <w:tr w:rsidR="00BD0267" w:rsidRPr="00970868" w14:paraId="43F7FA46" w14:textId="77777777">
        <w:trPr>
          <w:trHeight w:val="70"/>
        </w:trPr>
        <w:tc>
          <w:tcPr>
            <w:tcW w:w="567" w:type="dxa"/>
            <w:shd w:val="clear" w:color="auto" w:fill="auto"/>
          </w:tcPr>
          <w:p w14:paraId="43F7FA43" w14:textId="77777777" w:rsidR="00BD0267" w:rsidRPr="00970868" w:rsidRDefault="007E2080">
            <w:pPr>
              <w:pStyle w:val="af4"/>
              <w:rPr>
                <w:sz w:val="24"/>
                <w:szCs w:val="24"/>
                <w:lang w:val="uk-UA"/>
              </w:rPr>
            </w:pPr>
            <w:r w:rsidRPr="00970868">
              <w:rPr>
                <w:sz w:val="24"/>
                <w:szCs w:val="24"/>
                <w:lang w:val="uk-UA"/>
              </w:rPr>
              <w:t>2.</w:t>
            </w:r>
          </w:p>
        </w:tc>
        <w:tc>
          <w:tcPr>
            <w:tcW w:w="7797" w:type="dxa"/>
            <w:shd w:val="clear" w:color="auto" w:fill="auto"/>
          </w:tcPr>
          <w:p w14:paraId="43F7FA44" w14:textId="77777777" w:rsidR="00BD0267" w:rsidRPr="00970868" w:rsidRDefault="007E2080">
            <w:pPr>
              <w:pStyle w:val="af4"/>
              <w:rPr>
                <w:sz w:val="24"/>
                <w:szCs w:val="24"/>
                <w:lang w:val="uk-UA"/>
              </w:rPr>
            </w:pPr>
            <w:r w:rsidRPr="00970868">
              <w:rPr>
                <w:sz w:val="24"/>
                <w:szCs w:val="24"/>
                <w:lang w:val="uk-UA"/>
              </w:rPr>
              <w:t>Iменник. Граматичні категорії іменника. Словникова форма. Визначення основи  та роду. В</w:t>
            </w:r>
            <w:r w:rsidRPr="00970868">
              <w:rPr>
                <w:sz w:val="24"/>
                <w:szCs w:val="24"/>
                <w:lang w:val="uk-UA"/>
              </w:rPr>
              <w:sym w:font="Times New Roman" w:char="0456"/>
            </w:r>
            <w:r w:rsidRPr="00970868">
              <w:rPr>
                <w:sz w:val="24"/>
                <w:szCs w:val="24"/>
                <w:lang w:val="uk-UA"/>
              </w:rPr>
              <w:t>дм</w:t>
            </w:r>
            <w:r w:rsidRPr="00970868">
              <w:rPr>
                <w:sz w:val="24"/>
                <w:szCs w:val="24"/>
                <w:lang w:val="uk-UA"/>
              </w:rPr>
              <w:sym w:font="Times New Roman" w:char="0456"/>
            </w:r>
            <w:r w:rsidRPr="00970868">
              <w:rPr>
                <w:sz w:val="24"/>
                <w:szCs w:val="24"/>
                <w:lang w:val="uk-UA"/>
              </w:rPr>
              <w:t xml:space="preserve">ни </w:t>
            </w:r>
            <w:r w:rsidRPr="00970868">
              <w:rPr>
                <w:sz w:val="24"/>
                <w:szCs w:val="24"/>
                <w:lang w:val="uk-UA"/>
              </w:rPr>
              <w:sym w:font="Times New Roman" w:char="0456"/>
            </w:r>
            <w:r w:rsidRPr="00970868">
              <w:rPr>
                <w:sz w:val="24"/>
                <w:szCs w:val="24"/>
                <w:lang w:val="uk-UA"/>
              </w:rPr>
              <w:t>менник</w:t>
            </w:r>
            <w:r w:rsidRPr="00970868">
              <w:rPr>
                <w:sz w:val="24"/>
                <w:szCs w:val="24"/>
                <w:lang w:val="uk-UA"/>
              </w:rPr>
              <w:sym w:font="Times New Roman" w:char="0456"/>
            </w:r>
            <w:r w:rsidRPr="00970868">
              <w:rPr>
                <w:sz w:val="24"/>
                <w:szCs w:val="24"/>
                <w:lang w:val="uk-UA"/>
              </w:rPr>
              <w:t xml:space="preserve">в. Неузгоджене означення. </w:t>
            </w:r>
          </w:p>
        </w:tc>
        <w:tc>
          <w:tcPr>
            <w:tcW w:w="1111" w:type="dxa"/>
            <w:shd w:val="clear" w:color="auto" w:fill="auto"/>
          </w:tcPr>
          <w:p w14:paraId="43F7FA45" w14:textId="77777777" w:rsidR="00BD0267" w:rsidRPr="00970868" w:rsidRDefault="007E2080">
            <w:pPr>
              <w:pStyle w:val="af4"/>
              <w:jc w:val="center"/>
              <w:rPr>
                <w:sz w:val="24"/>
                <w:szCs w:val="24"/>
                <w:lang w:val="uk-UA"/>
              </w:rPr>
            </w:pPr>
            <w:r w:rsidRPr="00970868">
              <w:rPr>
                <w:sz w:val="24"/>
                <w:szCs w:val="24"/>
                <w:lang w:val="uk-UA"/>
              </w:rPr>
              <w:t>2</w:t>
            </w:r>
          </w:p>
        </w:tc>
      </w:tr>
      <w:tr w:rsidR="00BD0267" w:rsidRPr="00970868" w14:paraId="43F7FA4A" w14:textId="77777777">
        <w:tc>
          <w:tcPr>
            <w:tcW w:w="567" w:type="dxa"/>
            <w:shd w:val="clear" w:color="auto" w:fill="auto"/>
          </w:tcPr>
          <w:p w14:paraId="43F7FA47" w14:textId="77777777" w:rsidR="00BD0267" w:rsidRPr="00970868" w:rsidRDefault="007E2080">
            <w:pPr>
              <w:pStyle w:val="af4"/>
              <w:rPr>
                <w:sz w:val="24"/>
                <w:szCs w:val="24"/>
                <w:lang w:val="uk-UA"/>
              </w:rPr>
            </w:pPr>
            <w:r w:rsidRPr="00970868">
              <w:rPr>
                <w:sz w:val="24"/>
                <w:szCs w:val="24"/>
                <w:lang w:val="uk-UA"/>
              </w:rPr>
              <w:t>3.</w:t>
            </w:r>
          </w:p>
        </w:tc>
        <w:tc>
          <w:tcPr>
            <w:tcW w:w="7797" w:type="dxa"/>
            <w:shd w:val="clear" w:color="auto" w:fill="auto"/>
          </w:tcPr>
          <w:p w14:paraId="43F7FA48" w14:textId="77777777" w:rsidR="00BD0267" w:rsidRPr="00970868" w:rsidRDefault="007E2080">
            <w:pPr>
              <w:pStyle w:val="af4"/>
              <w:rPr>
                <w:sz w:val="24"/>
                <w:szCs w:val="24"/>
                <w:lang w:val="uk-UA"/>
              </w:rPr>
            </w:pPr>
            <w:r w:rsidRPr="00970868">
              <w:rPr>
                <w:sz w:val="24"/>
                <w:szCs w:val="24"/>
                <w:lang w:val="uk-UA"/>
              </w:rPr>
              <w:t>Прикметник. Граматичн</w:t>
            </w:r>
            <w:r w:rsidRPr="00970868">
              <w:rPr>
                <w:sz w:val="24"/>
                <w:szCs w:val="24"/>
                <w:lang w:val="uk-UA"/>
              </w:rPr>
              <w:sym w:font="Times New Roman" w:char="0456"/>
            </w:r>
            <w:r w:rsidRPr="00970868">
              <w:rPr>
                <w:sz w:val="24"/>
                <w:szCs w:val="24"/>
                <w:lang w:val="uk-UA"/>
              </w:rPr>
              <w:t xml:space="preserve"> категор</w:t>
            </w:r>
            <w:r w:rsidRPr="00970868">
              <w:rPr>
                <w:sz w:val="24"/>
                <w:szCs w:val="24"/>
                <w:lang w:val="uk-UA"/>
              </w:rPr>
              <w:sym w:font="Times New Roman" w:char="0456"/>
            </w:r>
            <w:r w:rsidRPr="00970868">
              <w:rPr>
                <w:sz w:val="24"/>
                <w:szCs w:val="24"/>
                <w:lang w:val="uk-UA"/>
              </w:rPr>
              <w:sym w:font="Times New Roman" w:char="0457"/>
            </w:r>
            <w:r w:rsidRPr="00970868">
              <w:rPr>
                <w:sz w:val="24"/>
                <w:szCs w:val="24"/>
                <w:lang w:val="uk-UA"/>
              </w:rPr>
              <w:t>прикметника. Дв</w:t>
            </w:r>
            <w:r w:rsidRPr="00970868">
              <w:rPr>
                <w:sz w:val="24"/>
                <w:szCs w:val="24"/>
                <w:lang w:val="uk-UA"/>
              </w:rPr>
              <w:sym w:font="Times New Roman" w:char="0456"/>
            </w:r>
            <w:r w:rsidRPr="00970868">
              <w:rPr>
                <w:sz w:val="24"/>
                <w:szCs w:val="24"/>
                <w:lang w:val="uk-UA"/>
              </w:rPr>
              <w:t xml:space="preserve"> групи прикметник</w:t>
            </w:r>
            <w:r w:rsidRPr="00970868">
              <w:rPr>
                <w:sz w:val="24"/>
                <w:szCs w:val="24"/>
                <w:lang w:val="uk-UA"/>
              </w:rPr>
              <w:sym w:font="Times New Roman" w:char="0456"/>
            </w:r>
            <w:r w:rsidRPr="00970868">
              <w:rPr>
                <w:sz w:val="24"/>
                <w:szCs w:val="24"/>
                <w:lang w:val="uk-UA"/>
              </w:rPr>
              <w:t xml:space="preserve">в. Відмінювання прикметників. Узгодження прикметника з </w:t>
            </w:r>
            <w:r w:rsidRPr="00970868">
              <w:rPr>
                <w:sz w:val="24"/>
                <w:szCs w:val="24"/>
                <w:lang w:val="uk-UA"/>
              </w:rPr>
              <w:sym w:font="Times New Roman" w:char="0456"/>
            </w:r>
            <w:r w:rsidRPr="00970868">
              <w:rPr>
                <w:sz w:val="24"/>
                <w:szCs w:val="24"/>
                <w:lang w:val="uk-UA"/>
              </w:rPr>
              <w:t>менником. Структура багатосл</w:t>
            </w:r>
            <w:r w:rsidRPr="00970868">
              <w:rPr>
                <w:sz w:val="24"/>
                <w:szCs w:val="24"/>
                <w:lang w:val="uk-UA"/>
              </w:rPr>
              <w:sym w:font="Times New Roman" w:char="0456"/>
            </w:r>
            <w:r w:rsidRPr="00970868">
              <w:rPr>
                <w:sz w:val="24"/>
                <w:szCs w:val="24"/>
                <w:lang w:val="uk-UA"/>
              </w:rPr>
              <w:t>вних анатом</w:t>
            </w:r>
            <w:r w:rsidRPr="00970868">
              <w:rPr>
                <w:sz w:val="24"/>
                <w:szCs w:val="24"/>
                <w:lang w:val="uk-UA"/>
              </w:rPr>
              <w:sym w:font="Times New Roman" w:char="0456"/>
            </w:r>
            <w:r w:rsidRPr="00970868">
              <w:rPr>
                <w:sz w:val="24"/>
                <w:szCs w:val="24"/>
                <w:lang w:val="uk-UA"/>
              </w:rPr>
              <w:t>чних терм</w:t>
            </w:r>
            <w:r w:rsidRPr="00970868">
              <w:rPr>
                <w:sz w:val="24"/>
                <w:szCs w:val="24"/>
                <w:lang w:val="uk-UA"/>
              </w:rPr>
              <w:sym w:font="Times New Roman" w:char="0456"/>
            </w:r>
            <w:r w:rsidRPr="00970868">
              <w:rPr>
                <w:sz w:val="24"/>
                <w:szCs w:val="24"/>
                <w:lang w:val="uk-UA"/>
              </w:rPr>
              <w:t>нів.</w:t>
            </w:r>
          </w:p>
        </w:tc>
        <w:tc>
          <w:tcPr>
            <w:tcW w:w="1111" w:type="dxa"/>
            <w:shd w:val="clear" w:color="auto" w:fill="auto"/>
          </w:tcPr>
          <w:p w14:paraId="43F7FA49" w14:textId="77777777" w:rsidR="00BD0267" w:rsidRPr="00970868" w:rsidRDefault="007E2080">
            <w:pPr>
              <w:pStyle w:val="af4"/>
              <w:jc w:val="center"/>
              <w:rPr>
                <w:sz w:val="24"/>
                <w:szCs w:val="24"/>
                <w:lang w:val="uk-UA"/>
              </w:rPr>
            </w:pPr>
            <w:r w:rsidRPr="00970868">
              <w:rPr>
                <w:sz w:val="24"/>
                <w:szCs w:val="24"/>
                <w:lang w:val="uk-UA"/>
              </w:rPr>
              <w:t>2</w:t>
            </w:r>
          </w:p>
        </w:tc>
      </w:tr>
      <w:tr w:rsidR="00BD0267" w:rsidRPr="00970868" w14:paraId="43F7FA4E" w14:textId="77777777">
        <w:tc>
          <w:tcPr>
            <w:tcW w:w="567" w:type="dxa"/>
            <w:shd w:val="clear" w:color="auto" w:fill="auto"/>
          </w:tcPr>
          <w:p w14:paraId="43F7FA4B" w14:textId="77777777" w:rsidR="00BD0267" w:rsidRPr="00970868" w:rsidRDefault="007E2080">
            <w:pPr>
              <w:pStyle w:val="af4"/>
              <w:rPr>
                <w:sz w:val="24"/>
                <w:szCs w:val="24"/>
                <w:lang w:val="uk-UA"/>
              </w:rPr>
            </w:pPr>
            <w:r w:rsidRPr="00970868">
              <w:rPr>
                <w:sz w:val="24"/>
                <w:szCs w:val="24"/>
                <w:lang w:val="uk-UA"/>
              </w:rPr>
              <w:t>4.</w:t>
            </w:r>
          </w:p>
        </w:tc>
        <w:tc>
          <w:tcPr>
            <w:tcW w:w="7797" w:type="dxa"/>
            <w:shd w:val="clear" w:color="auto" w:fill="auto"/>
          </w:tcPr>
          <w:p w14:paraId="43F7FA4C" w14:textId="77777777" w:rsidR="00BD0267" w:rsidRPr="00970868" w:rsidRDefault="007E2080">
            <w:pPr>
              <w:pStyle w:val="af4"/>
              <w:rPr>
                <w:sz w:val="24"/>
                <w:szCs w:val="24"/>
                <w:lang w:val="uk-UA"/>
              </w:rPr>
            </w:pPr>
            <w:r w:rsidRPr="00970868">
              <w:rPr>
                <w:sz w:val="24"/>
                <w:szCs w:val="24"/>
              </w:rPr>
              <w:t>Морфолог</w:t>
            </w:r>
            <w:r w:rsidRPr="00970868">
              <w:rPr>
                <w:sz w:val="24"/>
                <w:szCs w:val="24"/>
              </w:rPr>
              <w:sym w:font="Times New Roman" w:char="0456"/>
            </w:r>
            <w:r w:rsidRPr="00970868">
              <w:rPr>
                <w:sz w:val="24"/>
                <w:szCs w:val="24"/>
              </w:rPr>
              <w:t xml:space="preserve">чна </w:t>
            </w:r>
            <w:r w:rsidRPr="00970868">
              <w:rPr>
                <w:sz w:val="24"/>
                <w:szCs w:val="24"/>
              </w:rPr>
              <w:sym w:font="Times New Roman" w:char="0456"/>
            </w:r>
            <w:r w:rsidRPr="00970868">
              <w:rPr>
                <w:sz w:val="24"/>
                <w:szCs w:val="24"/>
              </w:rPr>
              <w:t xml:space="preserve"> синтаксична структура </w:t>
            </w:r>
            <w:r w:rsidRPr="00970868">
              <w:rPr>
                <w:sz w:val="24"/>
                <w:szCs w:val="24"/>
                <w:lang w:val="uk-UA"/>
              </w:rPr>
              <w:t>дво- і кілька</w:t>
            </w:r>
            <w:r w:rsidRPr="00970868">
              <w:rPr>
                <w:sz w:val="24"/>
                <w:szCs w:val="24"/>
              </w:rPr>
              <w:t>сл</w:t>
            </w:r>
            <w:r w:rsidRPr="00970868">
              <w:rPr>
                <w:sz w:val="24"/>
                <w:szCs w:val="24"/>
              </w:rPr>
              <w:sym w:font="Times New Roman" w:char="0456"/>
            </w:r>
            <w:r w:rsidRPr="00970868">
              <w:rPr>
                <w:sz w:val="24"/>
                <w:szCs w:val="24"/>
              </w:rPr>
              <w:t>вн</w:t>
            </w:r>
            <w:r w:rsidRPr="00970868">
              <w:rPr>
                <w:sz w:val="24"/>
                <w:szCs w:val="24"/>
                <w:lang w:val="uk-UA"/>
              </w:rPr>
              <w:t>ого</w:t>
            </w:r>
            <w:r w:rsidRPr="00970868">
              <w:rPr>
                <w:sz w:val="24"/>
                <w:szCs w:val="24"/>
              </w:rPr>
              <w:t xml:space="preserve"> анатом</w:t>
            </w:r>
            <w:r w:rsidRPr="00970868">
              <w:rPr>
                <w:sz w:val="24"/>
                <w:szCs w:val="24"/>
              </w:rPr>
              <w:sym w:font="Times New Roman" w:char="0456"/>
            </w:r>
            <w:r w:rsidRPr="00970868">
              <w:rPr>
                <w:sz w:val="24"/>
                <w:szCs w:val="24"/>
              </w:rPr>
              <w:t>чн</w:t>
            </w:r>
            <w:r w:rsidRPr="00970868">
              <w:rPr>
                <w:sz w:val="24"/>
                <w:szCs w:val="24"/>
                <w:lang w:val="uk-UA"/>
              </w:rPr>
              <w:t>ого</w:t>
            </w:r>
            <w:r w:rsidRPr="00970868">
              <w:rPr>
                <w:sz w:val="24"/>
                <w:szCs w:val="24"/>
              </w:rPr>
              <w:t xml:space="preserve"> терм</w:t>
            </w:r>
            <w:r w:rsidRPr="00970868">
              <w:rPr>
                <w:sz w:val="24"/>
                <w:szCs w:val="24"/>
              </w:rPr>
              <w:sym w:font="Times New Roman" w:char="0456"/>
            </w:r>
            <w:r w:rsidRPr="00970868">
              <w:rPr>
                <w:sz w:val="24"/>
                <w:szCs w:val="24"/>
              </w:rPr>
              <w:t>н</w:t>
            </w:r>
            <w:r w:rsidRPr="00970868">
              <w:rPr>
                <w:sz w:val="24"/>
                <w:szCs w:val="24"/>
                <w:lang w:val="uk-UA"/>
              </w:rPr>
              <w:t>а</w:t>
            </w:r>
            <w:r w:rsidRPr="00970868">
              <w:rPr>
                <w:sz w:val="24"/>
                <w:szCs w:val="24"/>
              </w:rPr>
              <w:t xml:space="preserve"> з р</w:t>
            </w:r>
            <w:r w:rsidRPr="00970868">
              <w:rPr>
                <w:sz w:val="24"/>
                <w:szCs w:val="24"/>
              </w:rPr>
              <w:sym w:font="Times New Roman" w:char="0456"/>
            </w:r>
            <w:r w:rsidRPr="00970868">
              <w:rPr>
                <w:sz w:val="24"/>
                <w:szCs w:val="24"/>
              </w:rPr>
              <w:t>зними типами означень.</w:t>
            </w:r>
          </w:p>
        </w:tc>
        <w:tc>
          <w:tcPr>
            <w:tcW w:w="1111" w:type="dxa"/>
            <w:shd w:val="clear" w:color="auto" w:fill="auto"/>
          </w:tcPr>
          <w:p w14:paraId="43F7FA4D" w14:textId="77777777" w:rsidR="00BD0267" w:rsidRPr="00970868" w:rsidRDefault="007E2080">
            <w:pPr>
              <w:pStyle w:val="af4"/>
              <w:jc w:val="center"/>
              <w:rPr>
                <w:sz w:val="24"/>
                <w:szCs w:val="24"/>
                <w:lang w:val="uk-UA"/>
              </w:rPr>
            </w:pPr>
            <w:r w:rsidRPr="00970868">
              <w:rPr>
                <w:sz w:val="24"/>
                <w:szCs w:val="24"/>
                <w:lang w:val="uk-UA"/>
              </w:rPr>
              <w:t>2</w:t>
            </w:r>
          </w:p>
        </w:tc>
      </w:tr>
      <w:tr w:rsidR="00BD0267" w:rsidRPr="00970868" w14:paraId="43F7FA52" w14:textId="77777777">
        <w:tc>
          <w:tcPr>
            <w:tcW w:w="567" w:type="dxa"/>
            <w:shd w:val="clear" w:color="auto" w:fill="auto"/>
          </w:tcPr>
          <w:p w14:paraId="43F7FA4F" w14:textId="77777777" w:rsidR="00BD0267" w:rsidRPr="00970868" w:rsidRDefault="007E2080">
            <w:pPr>
              <w:pStyle w:val="af4"/>
              <w:rPr>
                <w:sz w:val="24"/>
                <w:szCs w:val="24"/>
                <w:lang w:val="uk-UA"/>
              </w:rPr>
            </w:pPr>
            <w:r w:rsidRPr="00970868">
              <w:rPr>
                <w:sz w:val="24"/>
                <w:szCs w:val="24"/>
                <w:lang w:val="uk-UA"/>
              </w:rPr>
              <w:t>5.</w:t>
            </w:r>
          </w:p>
        </w:tc>
        <w:tc>
          <w:tcPr>
            <w:tcW w:w="7797" w:type="dxa"/>
            <w:shd w:val="clear" w:color="auto" w:fill="auto"/>
          </w:tcPr>
          <w:p w14:paraId="43F7FA50" w14:textId="77777777" w:rsidR="00BD0267" w:rsidRPr="00970868" w:rsidRDefault="007E2080">
            <w:pPr>
              <w:pStyle w:val="af4"/>
              <w:rPr>
                <w:sz w:val="24"/>
                <w:szCs w:val="24"/>
                <w:lang w:val="uk-UA"/>
              </w:rPr>
            </w:pPr>
            <w:r w:rsidRPr="00970868">
              <w:rPr>
                <w:sz w:val="24"/>
                <w:szCs w:val="24"/>
              </w:rPr>
              <w:t>Ступен</w:t>
            </w:r>
            <w:r w:rsidRPr="00970868">
              <w:rPr>
                <w:sz w:val="24"/>
                <w:szCs w:val="24"/>
              </w:rPr>
              <w:sym w:font="Times New Roman" w:char="0456"/>
            </w:r>
            <w:r w:rsidRPr="00970868">
              <w:rPr>
                <w:sz w:val="24"/>
                <w:szCs w:val="24"/>
              </w:rPr>
              <w:t xml:space="preserve"> пор</w:t>
            </w:r>
            <w:r w:rsidRPr="00970868">
              <w:rPr>
                <w:sz w:val="24"/>
                <w:szCs w:val="24"/>
              </w:rPr>
              <w:sym w:font="Times New Roman" w:char="0456"/>
            </w:r>
            <w:r w:rsidRPr="00970868">
              <w:rPr>
                <w:sz w:val="24"/>
                <w:szCs w:val="24"/>
              </w:rPr>
              <w:t>вняння прикметник</w:t>
            </w:r>
            <w:r w:rsidRPr="00970868">
              <w:rPr>
                <w:sz w:val="24"/>
                <w:szCs w:val="24"/>
              </w:rPr>
              <w:sym w:font="Times New Roman" w:char="0456"/>
            </w:r>
            <w:r w:rsidRPr="00970868">
              <w:rPr>
                <w:sz w:val="24"/>
                <w:szCs w:val="24"/>
              </w:rPr>
              <w:t>в. Прикметники вищого ступеню. Ступен</w:t>
            </w:r>
            <w:r w:rsidRPr="00970868">
              <w:rPr>
                <w:sz w:val="24"/>
                <w:szCs w:val="24"/>
              </w:rPr>
              <w:sym w:font="Times New Roman" w:char="0456"/>
            </w:r>
            <w:r w:rsidRPr="00970868">
              <w:rPr>
                <w:sz w:val="24"/>
                <w:szCs w:val="24"/>
              </w:rPr>
              <w:t xml:space="preserve"> пор</w:t>
            </w:r>
            <w:r w:rsidRPr="00970868">
              <w:rPr>
                <w:sz w:val="24"/>
                <w:szCs w:val="24"/>
              </w:rPr>
              <w:sym w:font="Times New Roman" w:char="0456"/>
            </w:r>
            <w:r w:rsidRPr="00970868">
              <w:rPr>
                <w:sz w:val="24"/>
                <w:szCs w:val="24"/>
              </w:rPr>
              <w:t>вняння, утворен</w:t>
            </w:r>
            <w:r w:rsidRPr="00970868">
              <w:rPr>
                <w:sz w:val="24"/>
                <w:szCs w:val="24"/>
              </w:rPr>
              <w:sym w:font="Times New Roman" w:char="0456"/>
            </w:r>
            <w:r w:rsidRPr="00970868">
              <w:rPr>
                <w:sz w:val="24"/>
                <w:szCs w:val="24"/>
              </w:rPr>
              <w:t xml:space="preserve"> в</w:t>
            </w:r>
            <w:r w:rsidRPr="00970868">
              <w:rPr>
                <w:sz w:val="24"/>
                <w:szCs w:val="24"/>
              </w:rPr>
              <w:sym w:font="Times New Roman" w:char="0456"/>
            </w:r>
            <w:r w:rsidRPr="00970868">
              <w:rPr>
                <w:sz w:val="24"/>
                <w:szCs w:val="24"/>
              </w:rPr>
              <w:t>д р</w:t>
            </w:r>
            <w:r w:rsidRPr="00970868">
              <w:rPr>
                <w:sz w:val="24"/>
                <w:szCs w:val="24"/>
              </w:rPr>
              <w:sym w:font="Times New Roman" w:char="0456"/>
            </w:r>
            <w:r w:rsidRPr="00970868">
              <w:rPr>
                <w:sz w:val="24"/>
                <w:szCs w:val="24"/>
              </w:rPr>
              <w:t>зних основ. Неповн</w:t>
            </w:r>
            <w:r w:rsidRPr="00970868">
              <w:rPr>
                <w:sz w:val="24"/>
                <w:szCs w:val="24"/>
              </w:rPr>
              <w:sym w:font="Times New Roman" w:char="0456"/>
            </w:r>
            <w:r w:rsidRPr="00970868">
              <w:rPr>
                <w:sz w:val="24"/>
                <w:szCs w:val="24"/>
              </w:rPr>
              <w:t xml:space="preserve"> ступен</w:t>
            </w:r>
            <w:r w:rsidRPr="00970868">
              <w:rPr>
                <w:sz w:val="24"/>
                <w:szCs w:val="24"/>
              </w:rPr>
              <w:sym w:font="Times New Roman" w:char="0456"/>
            </w:r>
            <w:r w:rsidRPr="00970868">
              <w:rPr>
                <w:sz w:val="24"/>
                <w:szCs w:val="24"/>
              </w:rPr>
              <w:t xml:space="preserve"> пор</w:t>
            </w:r>
            <w:r w:rsidRPr="00970868">
              <w:rPr>
                <w:sz w:val="24"/>
                <w:szCs w:val="24"/>
              </w:rPr>
              <w:sym w:font="Times New Roman" w:char="0456"/>
            </w:r>
            <w:r w:rsidRPr="00970868">
              <w:rPr>
                <w:sz w:val="24"/>
                <w:szCs w:val="24"/>
              </w:rPr>
              <w:t>вняння. В</w:t>
            </w:r>
            <w:r w:rsidRPr="00970868">
              <w:rPr>
                <w:sz w:val="24"/>
                <w:szCs w:val="24"/>
              </w:rPr>
              <w:sym w:font="Times New Roman" w:char="0456"/>
            </w:r>
            <w:r w:rsidRPr="00970868">
              <w:rPr>
                <w:sz w:val="24"/>
                <w:szCs w:val="24"/>
              </w:rPr>
              <w:t>дм</w:t>
            </w:r>
            <w:r w:rsidRPr="00970868">
              <w:rPr>
                <w:sz w:val="24"/>
                <w:szCs w:val="24"/>
              </w:rPr>
              <w:sym w:font="Times New Roman" w:char="0456"/>
            </w:r>
            <w:r w:rsidRPr="00970868">
              <w:rPr>
                <w:sz w:val="24"/>
                <w:szCs w:val="24"/>
              </w:rPr>
              <w:t>нювання прикметник</w:t>
            </w:r>
            <w:r w:rsidRPr="00970868">
              <w:rPr>
                <w:sz w:val="24"/>
                <w:szCs w:val="24"/>
              </w:rPr>
              <w:sym w:font="Times New Roman" w:char="0456"/>
            </w:r>
            <w:r w:rsidRPr="00970868">
              <w:rPr>
                <w:sz w:val="24"/>
                <w:szCs w:val="24"/>
              </w:rPr>
              <w:t>в у вищому ступен</w:t>
            </w:r>
            <w:r w:rsidRPr="00970868">
              <w:rPr>
                <w:sz w:val="24"/>
                <w:szCs w:val="24"/>
              </w:rPr>
              <w:sym w:font="Times New Roman" w:char="0456"/>
            </w:r>
            <w:r w:rsidRPr="00970868">
              <w:rPr>
                <w:sz w:val="24"/>
                <w:szCs w:val="24"/>
              </w:rPr>
              <w:t>.</w:t>
            </w:r>
          </w:p>
        </w:tc>
        <w:tc>
          <w:tcPr>
            <w:tcW w:w="1111" w:type="dxa"/>
            <w:shd w:val="clear" w:color="auto" w:fill="auto"/>
          </w:tcPr>
          <w:p w14:paraId="43F7FA51" w14:textId="77777777" w:rsidR="00BD0267" w:rsidRPr="00970868" w:rsidRDefault="007E2080">
            <w:pPr>
              <w:pStyle w:val="af4"/>
              <w:jc w:val="center"/>
              <w:rPr>
                <w:sz w:val="24"/>
                <w:szCs w:val="24"/>
                <w:lang w:val="uk-UA"/>
              </w:rPr>
            </w:pPr>
            <w:r w:rsidRPr="00970868">
              <w:rPr>
                <w:sz w:val="24"/>
                <w:szCs w:val="24"/>
                <w:lang w:val="uk-UA"/>
              </w:rPr>
              <w:t>2</w:t>
            </w:r>
          </w:p>
        </w:tc>
      </w:tr>
      <w:tr w:rsidR="00BD0267" w:rsidRPr="00970868" w14:paraId="43F7FA56" w14:textId="77777777">
        <w:tc>
          <w:tcPr>
            <w:tcW w:w="567" w:type="dxa"/>
            <w:shd w:val="clear" w:color="auto" w:fill="auto"/>
          </w:tcPr>
          <w:p w14:paraId="43F7FA53" w14:textId="77777777" w:rsidR="00BD0267" w:rsidRPr="00970868" w:rsidRDefault="007E2080">
            <w:pPr>
              <w:pStyle w:val="af4"/>
              <w:rPr>
                <w:sz w:val="24"/>
                <w:szCs w:val="24"/>
                <w:lang w:val="uk-UA"/>
              </w:rPr>
            </w:pPr>
            <w:r w:rsidRPr="00970868">
              <w:rPr>
                <w:sz w:val="24"/>
                <w:szCs w:val="24"/>
                <w:lang w:val="uk-UA"/>
              </w:rPr>
              <w:t>6.</w:t>
            </w:r>
          </w:p>
        </w:tc>
        <w:tc>
          <w:tcPr>
            <w:tcW w:w="7797" w:type="dxa"/>
            <w:shd w:val="clear" w:color="auto" w:fill="auto"/>
          </w:tcPr>
          <w:p w14:paraId="43F7FA54" w14:textId="77777777" w:rsidR="00BD0267" w:rsidRPr="00970868" w:rsidRDefault="007E2080">
            <w:pPr>
              <w:pStyle w:val="af4"/>
              <w:rPr>
                <w:sz w:val="24"/>
                <w:szCs w:val="24"/>
                <w:lang w:val="uk-UA"/>
              </w:rPr>
            </w:pPr>
            <w:r w:rsidRPr="00970868">
              <w:rPr>
                <w:sz w:val="24"/>
                <w:szCs w:val="24"/>
              </w:rPr>
              <w:t>Найвищий ступ</w:t>
            </w:r>
            <w:r w:rsidRPr="00970868">
              <w:rPr>
                <w:sz w:val="24"/>
                <w:szCs w:val="24"/>
              </w:rPr>
              <w:sym w:font="Times New Roman" w:char="0456"/>
            </w:r>
            <w:r w:rsidRPr="00970868">
              <w:rPr>
                <w:sz w:val="24"/>
                <w:szCs w:val="24"/>
              </w:rPr>
              <w:t>нь прикметник</w:t>
            </w:r>
            <w:r w:rsidRPr="00970868">
              <w:rPr>
                <w:sz w:val="24"/>
                <w:szCs w:val="24"/>
              </w:rPr>
              <w:sym w:font="Times New Roman" w:char="0456"/>
            </w:r>
            <w:r w:rsidRPr="00970868">
              <w:rPr>
                <w:sz w:val="24"/>
                <w:szCs w:val="24"/>
              </w:rPr>
              <w:t>в. Узгодження прикметник</w:t>
            </w:r>
            <w:r w:rsidRPr="00970868">
              <w:rPr>
                <w:sz w:val="24"/>
                <w:szCs w:val="24"/>
              </w:rPr>
              <w:sym w:font="Times New Roman" w:char="0456"/>
            </w:r>
            <w:r w:rsidRPr="00970868">
              <w:rPr>
                <w:sz w:val="24"/>
                <w:szCs w:val="24"/>
              </w:rPr>
              <w:t xml:space="preserve">в найвищого ступеня з </w:t>
            </w:r>
            <w:r w:rsidRPr="00970868">
              <w:rPr>
                <w:sz w:val="24"/>
                <w:szCs w:val="24"/>
              </w:rPr>
              <w:sym w:font="Times New Roman" w:char="0456"/>
            </w:r>
            <w:r w:rsidRPr="00970868">
              <w:rPr>
                <w:sz w:val="24"/>
                <w:szCs w:val="24"/>
              </w:rPr>
              <w:t>менниками.</w:t>
            </w:r>
          </w:p>
        </w:tc>
        <w:tc>
          <w:tcPr>
            <w:tcW w:w="1111" w:type="dxa"/>
            <w:shd w:val="clear" w:color="auto" w:fill="auto"/>
          </w:tcPr>
          <w:p w14:paraId="43F7FA55" w14:textId="77777777" w:rsidR="00BD0267" w:rsidRPr="00970868" w:rsidRDefault="007E2080">
            <w:pPr>
              <w:pStyle w:val="af4"/>
              <w:jc w:val="center"/>
              <w:rPr>
                <w:sz w:val="24"/>
                <w:szCs w:val="24"/>
                <w:lang w:val="uk-UA"/>
              </w:rPr>
            </w:pPr>
            <w:r w:rsidRPr="00970868">
              <w:rPr>
                <w:sz w:val="24"/>
                <w:szCs w:val="24"/>
                <w:lang w:val="uk-UA"/>
              </w:rPr>
              <w:t>2</w:t>
            </w:r>
          </w:p>
        </w:tc>
      </w:tr>
      <w:tr w:rsidR="00BD0267" w:rsidRPr="00970868" w14:paraId="43F7FA5A" w14:textId="77777777">
        <w:tc>
          <w:tcPr>
            <w:tcW w:w="567" w:type="dxa"/>
            <w:shd w:val="clear" w:color="auto" w:fill="auto"/>
          </w:tcPr>
          <w:p w14:paraId="43F7FA57" w14:textId="77777777" w:rsidR="00BD0267" w:rsidRPr="00970868" w:rsidRDefault="007E2080">
            <w:pPr>
              <w:pStyle w:val="af4"/>
              <w:rPr>
                <w:sz w:val="24"/>
                <w:szCs w:val="24"/>
                <w:lang w:val="uk-UA"/>
              </w:rPr>
            </w:pPr>
            <w:r w:rsidRPr="00970868">
              <w:rPr>
                <w:sz w:val="24"/>
                <w:szCs w:val="24"/>
                <w:lang w:val="uk-UA"/>
              </w:rPr>
              <w:t>7.</w:t>
            </w:r>
          </w:p>
        </w:tc>
        <w:tc>
          <w:tcPr>
            <w:tcW w:w="7797" w:type="dxa"/>
            <w:shd w:val="clear" w:color="auto" w:fill="auto"/>
          </w:tcPr>
          <w:p w14:paraId="43F7FA58" w14:textId="77777777" w:rsidR="00BD0267" w:rsidRPr="00970868" w:rsidRDefault="007E2080">
            <w:pPr>
              <w:pStyle w:val="af4"/>
              <w:rPr>
                <w:sz w:val="24"/>
                <w:szCs w:val="24"/>
                <w:lang w:val="uk-UA"/>
              </w:rPr>
            </w:pPr>
            <w:r w:rsidRPr="00970868">
              <w:rPr>
                <w:sz w:val="24"/>
                <w:szCs w:val="24"/>
                <w:lang w:val="uk-UA"/>
              </w:rPr>
              <w:t>Jusjurandum. Iменники  III в</w:t>
            </w:r>
            <w:r w:rsidRPr="00970868">
              <w:rPr>
                <w:sz w:val="24"/>
                <w:szCs w:val="24"/>
                <w:lang w:val="uk-UA"/>
              </w:rPr>
              <w:sym w:font="Times New Roman" w:char="0456"/>
            </w:r>
            <w:r w:rsidRPr="00970868">
              <w:rPr>
                <w:sz w:val="24"/>
                <w:szCs w:val="24"/>
                <w:lang w:val="uk-UA"/>
              </w:rPr>
              <w:t>дм</w:t>
            </w:r>
            <w:r w:rsidRPr="00970868">
              <w:rPr>
                <w:sz w:val="24"/>
                <w:szCs w:val="24"/>
                <w:lang w:val="uk-UA"/>
              </w:rPr>
              <w:sym w:font="Times New Roman" w:char="0456"/>
            </w:r>
            <w:r w:rsidRPr="00970868">
              <w:rPr>
                <w:sz w:val="24"/>
                <w:szCs w:val="24"/>
                <w:lang w:val="uk-UA"/>
              </w:rPr>
              <w:t>ни чолов</w:t>
            </w:r>
            <w:r w:rsidRPr="00970868">
              <w:rPr>
                <w:sz w:val="24"/>
                <w:szCs w:val="24"/>
                <w:lang w:val="uk-UA"/>
              </w:rPr>
              <w:sym w:font="Times New Roman" w:char="0456"/>
            </w:r>
            <w:r w:rsidRPr="00970868">
              <w:rPr>
                <w:sz w:val="24"/>
                <w:szCs w:val="24"/>
                <w:lang w:val="uk-UA"/>
              </w:rPr>
              <w:t>чого роду. Винятки з правила про р</w:t>
            </w:r>
            <w:r w:rsidRPr="00970868">
              <w:rPr>
                <w:sz w:val="24"/>
                <w:szCs w:val="24"/>
                <w:lang w:val="uk-UA"/>
              </w:rPr>
              <w:sym w:font="Times New Roman" w:char="0456"/>
            </w:r>
            <w:r w:rsidRPr="00970868">
              <w:rPr>
                <w:sz w:val="24"/>
                <w:szCs w:val="24"/>
                <w:lang w:val="uk-UA"/>
              </w:rPr>
              <w:t>д. Назвим’яз</w:t>
            </w:r>
            <w:r w:rsidRPr="00970868">
              <w:rPr>
                <w:sz w:val="24"/>
                <w:szCs w:val="24"/>
                <w:lang w:val="uk-UA"/>
              </w:rPr>
              <w:sym w:font="Times New Roman" w:char="0456"/>
            </w:r>
            <w:r w:rsidRPr="00970868">
              <w:rPr>
                <w:sz w:val="24"/>
                <w:szCs w:val="24"/>
                <w:lang w:val="uk-UA"/>
              </w:rPr>
              <w:t>в.</w:t>
            </w:r>
          </w:p>
        </w:tc>
        <w:tc>
          <w:tcPr>
            <w:tcW w:w="1111" w:type="dxa"/>
            <w:shd w:val="clear" w:color="auto" w:fill="auto"/>
          </w:tcPr>
          <w:p w14:paraId="43F7FA59" w14:textId="77777777" w:rsidR="00BD0267" w:rsidRPr="00970868" w:rsidRDefault="007E2080">
            <w:pPr>
              <w:pStyle w:val="af4"/>
              <w:jc w:val="center"/>
              <w:rPr>
                <w:sz w:val="24"/>
                <w:szCs w:val="24"/>
                <w:lang w:val="uk-UA"/>
              </w:rPr>
            </w:pPr>
            <w:r w:rsidRPr="00970868">
              <w:rPr>
                <w:sz w:val="24"/>
                <w:szCs w:val="24"/>
                <w:lang w:val="uk-UA"/>
              </w:rPr>
              <w:t>2</w:t>
            </w:r>
          </w:p>
        </w:tc>
      </w:tr>
      <w:tr w:rsidR="00BD0267" w:rsidRPr="00970868" w14:paraId="43F7FA5E" w14:textId="77777777">
        <w:tc>
          <w:tcPr>
            <w:tcW w:w="567" w:type="dxa"/>
            <w:shd w:val="clear" w:color="auto" w:fill="auto"/>
          </w:tcPr>
          <w:p w14:paraId="43F7FA5B" w14:textId="77777777" w:rsidR="00BD0267" w:rsidRPr="00970868" w:rsidRDefault="007E2080">
            <w:pPr>
              <w:pStyle w:val="af4"/>
              <w:rPr>
                <w:sz w:val="24"/>
                <w:szCs w:val="24"/>
                <w:lang w:val="uk-UA"/>
              </w:rPr>
            </w:pPr>
            <w:r w:rsidRPr="00970868">
              <w:rPr>
                <w:sz w:val="24"/>
                <w:szCs w:val="24"/>
                <w:lang w:val="uk-UA"/>
              </w:rPr>
              <w:t>8.</w:t>
            </w:r>
          </w:p>
        </w:tc>
        <w:tc>
          <w:tcPr>
            <w:tcW w:w="7797" w:type="dxa"/>
            <w:shd w:val="clear" w:color="auto" w:fill="auto"/>
          </w:tcPr>
          <w:p w14:paraId="43F7FA5C" w14:textId="77777777" w:rsidR="00BD0267" w:rsidRPr="00970868" w:rsidRDefault="007E2080">
            <w:pPr>
              <w:pStyle w:val="af4"/>
              <w:rPr>
                <w:sz w:val="24"/>
                <w:szCs w:val="24"/>
                <w:lang w:val="uk-UA"/>
              </w:rPr>
            </w:pPr>
            <w:r w:rsidRPr="00970868">
              <w:rPr>
                <w:sz w:val="24"/>
                <w:szCs w:val="24"/>
                <w:lang w:val="uk-UA"/>
              </w:rPr>
              <w:t>Iменники III в</w:t>
            </w:r>
            <w:r w:rsidRPr="00970868">
              <w:rPr>
                <w:sz w:val="24"/>
                <w:szCs w:val="24"/>
                <w:lang w:val="uk-UA"/>
              </w:rPr>
              <w:sym w:font="Times New Roman" w:char="0456"/>
            </w:r>
            <w:r w:rsidRPr="00970868">
              <w:rPr>
                <w:sz w:val="24"/>
                <w:szCs w:val="24"/>
                <w:lang w:val="uk-UA"/>
              </w:rPr>
              <w:t>дм</w:t>
            </w:r>
            <w:r w:rsidRPr="00970868">
              <w:rPr>
                <w:sz w:val="24"/>
                <w:szCs w:val="24"/>
                <w:lang w:val="uk-UA"/>
              </w:rPr>
              <w:sym w:font="Times New Roman" w:char="0456"/>
            </w:r>
            <w:r w:rsidRPr="00970868">
              <w:rPr>
                <w:sz w:val="24"/>
                <w:szCs w:val="24"/>
                <w:lang w:val="uk-UA"/>
              </w:rPr>
              <w:t>ни ж</w:t>
            </w:r>
            <w:r w:rsidRPr="00970868">
              <w:rPr>
                <w:sz w:val="24"/>
                <w:szCs w:val="24"/>
                <w:lang w:val="uk-UA"/>
              </w:rPr>
              <w:sym w:font="Times New Roman" w:char="0456"/>
            </w:r>
            <w:r w:rsidRPr="00970868">
              <w:rPr>
                <w:sz w:val="24"/>
                <w:szCs w:val="24"/>
                <w:lang w:val="uk-UA"/>
              </w:rPr>
              <w:t>ночого роду. Винятки з правила про р</w:t>
            </w:r>
            <w:r w:rsidRPr="00970868">
              <w:rPr>
                <w:sz w:val="24"/>
                <w:szCs w:val="24"/>
                <w:lang w:val="uk-UA"/>
              </w:rPr>
              <w:sym w:font="Times New Roman" w:char="0456"/>
            </w:r>
            <w:r w:rsidRPr="00970868">
              <w:rPr>
                <w:sz w:val="24"/>
                <w:szCs w:val="24"/>
                <w:lang w:val="uk-UA"/>
              </w:rPr>
              <w:t>д. Суф</w:t>
            </w:r>
            <w:r w:rsidRPr="00970868">
              <w:rPr>
                <w:sz w:val="24"/>
                <w:szCs w:val="24"/>
                <w:lang w:val="uk-UA"/>
              </w:rPr>
              <w:sym w:font="Times New Roman" w:char="0456"/>
            </w:r>
            <w:r w:rsidRPr="00970868">
              <w:rPr>
                <w:sz w:val="24"/>
                <w:szCs w:val="24"/>
                <w:lang w:val="uk-UA"/>
              </w:rPr>
              <w:t xml:space="preserve">кси </w:t>
            </w:r>
            <w:r w:rsidRPr="00970868">
              <w:rPr>
                <w:sz w:val="24"/>
                <w:szCs w:val="24"/>
                <w:lang w:val="uk-UA"/>
              </w:rPr>
              <w:sym w:font="Times New Roman" w:char="0456"/>
            </w:r>
            <w:r w:rsidRPr="00970868">
              <w:rPr>
                <w:sz w:val="24"/>
                <w:szCs w:val="24"/>
                <w:lang w:val="uk-UA"/>
              </w:rPr>
              <w:t>менник</w:t>
            </w:r>
            <w:r w:rsidRPr="00970868">
              <w:rPr>
                <w:sz w:val="24"/>
                <w:szCs w:val="24"/>
                <w:lang w:val="uk-UA"/>
              </w:rPr>
              <w:sym w:font="Times New Roman" w:char="0456"/>
            </w:r>
            <w:r w:rsidRPr="00970868">
              <w:rPr>
                <w:sz w:val="24"/>
                <w:szCs w:val="24"/>
                <w:lang w:val="uk-UA"/>
              </w:rPr>
              <w:t>в ж</w:t>
            </w:r>
            <w:r w:rsidRPr="00970868">
              <w:rPr>
                <w:sz w:val="24"/>
                <w:szCs w:val="24"/>
                <w:lang w:val="uk-UA"/>
              </w:rPr>
              <w:sym w:font="Times New Roman" w:char="0456"/>
            </w:r>
            <w:r w:rsidRPr="00970868">
              <w:rPr>
                <w:sz w:val="24"/>
                <w:szCs w:val="24"/>
                <w:lang w:val="uk-UA"/>
              </w:rPr>
              <w:t>ночого роду.</w:t>
            </w:r>
          </w:p>
        </w:tc>
        <w:tc>
          <w:tcPr>
            <w:tcW w:w="1111" w:type="dxa"/>
            <w:shd w:val="clear" w:color="auto" w:fill="auto"/>
          </w:tcPr>
          <w:p w14:paraId="43F7FA5D" w14:textId="77777777" w:rsidR="00BD0267" w:rsidRPr="00970868" w:rsidRDefault="007E2080">
            <w:pPr>
              <w:pStyle w:val="af4"/>
              <w:jc w:val="center"/>
              <w:rPr>
                <w:sz w:val="24"/>
                <w:szCs w:val="24"/>
                <w:lang w:val="uk-UA"/>
              </w:rPr>
            </w:pPr>
            <w:r w:rsidRPr="00970868">
              <w:rPr>
                <w:sz w:val="24"/>
                <w:szCs w:val="24"/>
                <w:lang w:val="uk-UA"/>
              </w:rPr>
              <w:t>2</w:t>
            </w:r>
          </w:p>
        </w:tc>
      </w:tr>
      <w:tr w:rsidR="00BD0267" w:rsidRPr="00970868" w14:paraId="43F7FA62" w14:textId="77777777">
        <w:trPr>
          <w:trHeight w:val="70"/>
        </w:trPr>
        <w:tc>
          <w:tcPr>
            <w:tcW w:w="567" w:type="dxa"/>
            <w:shd w:val="clear" w:color="auto" w:fill="auto"/>
          </w:tcPr>
          <w:p w14:paraId="43F7FA5F" w14:textId="77777777" w:rsidR="00BD0267" w:rsidRPr="00970868" w:rsidRDefault="007E2080">
            <w:pPr>
              <w:pStyle w:val="af4"/>
              <w:rPr>
                <w:sz w:val="24"/>
                <w:szCs w:val="24"/>
                <w:lang w:val="uk-UA"/>
              </w:rPr>
            </w:pPr>
            <w:r w:rsidRPr="00970868">
              <w:rPr>
                <w:sz w:val="24"/>
                <w:szCs w:val="24"/>
                <w:lang w:val="uk-UA"/>
              </w:rPr>
              <w:lastRenderedPageBreak/>
              <w:t>9.</w:t>
            </w:r>
          </w:p>
        </w:tc>
        <w:tc>
          <w:tcPr>
            <w:tcW w:w="7797" w:type="dxa"/>
            <w:shd w:val="clear" w:color="auto" w:fill="auto"/>
          </w:tcPr>
          <w:p w14:paraId="43F7FA60" w14:textId="77777777" w:rsidR="00BD0267" w:rsidRPr="00970868" w:rsidRDefault="007E2080">
            <w:pPr>
              <w:pStyle w:val="af4"/>
              <w:rPr>
                <w:sz w:val="24"/>
                <w:szCs w:val="24"/>
                <w:lang w:val="uk-UA"/>
              </w:rPr>
            </w:pPr>
            <w:r w:rsidRPr="00970868">
              <w:rPr>
                <w:sz w:val="24"/>
                <w:szCs w:val="24"/>
                <w:lang w:val="uk-UA"/>
              </w:rPr>
              <w:t>Iменники III в</w:t>
            </w:r>
            <w:r w:rsidRPr="00970868">
              <w:rPr>
                <w:sz w:val="24"/>
                <w:szCs w:val="24"/>
                <w:lang w:val="uk-UA"/>
              </w:rPr>
              <w:sym w:font="Times New Roman" w:char="0456"/>
            </w:r>
            <w:r w:rsidRPr="00970868">
              <w:rPr>
                <w:sz w:val="24"/>
                <w:szCs w:val="24"/>
                <w:lang w:val="uk-UA"/>
              </w:rPr>
              <w:t>дм</w:t>
            </w:r>
            <w:r w:rsidRPr="00970868">
              <w:rPr>
                <w:sz w:val="24"/>
                <w:szCs w:val="24"/>
                <w:lang w:val="uk-UA"/>
              </w:rPr>
              <w:sym w:font="Times New Roman" w:char="0456"/>
            </w:r>
            <w:r w:rsidRPr="00970868">
              <w:rPr>
                <w:sz w:val="24"/>
                <w:szCs w:val="24"/>
                <w:lang w:val="uk-UA"/>
              </w:rPr>
              <w:t>ни середнього роду. Винятки з правила про р</w:t>
            </w:r>
            <w:r w:rsidRPr="00970868">
              <w:rPr>
                <w:sz w:val="24"/>
                <w:szCs w:val="24"/>
                <w:lang w:val="uk-UA"/>
              </w:rPr>
              <w:sym w:font="Times New Roman" w:char="0456"/>
            </w:r>
            <w:r w:rsidRPr="00970868">
              <w:rPr>
                <w:sz w:val="24"/>
                <w:szCs w:val="24"/>
                <w:lang w:val="uk-UA"/>
              </w:rPr>
              <w:t>д.</w:t>
            </w:r>
          </w:p>
        </w:tc>
        <w:tc>
          <w:tcPr>
            <w:tcW w:w="1111" w:type="dxa"/>
            <w:shd w:val="clear" w:color="auto" w:fill="auto"/>
          </w:tcPr>
          <w:p w14:paraId="43F7FA61" w14:textId="77777777" w:rsidR="00BD0267" w:rsidRPr="00970868" w:rsidRDefault="007E2080">
            <w:pPr>
              <w:pStyle w:val="af4"/>
              <w:jc w:val="center"/>
              <w:rPr>
                <w:sz w:val="24"/>
                <w:szCs w:val="24"/>
                <w:lang w:val="uk-UA"/>
              </w:rPr>
            </w:pPr>
            <w:r w:rsidRPr="00970868">
              <w:rPr>
                <w:sz w:val="24"/>
                <w:szCs w:val="24"/>
                <w:lang w:val="uk-UA"/>
              </w:rPr>
              <w:t>2</w:t>
            </w:r>
          </w:p>
        </w:tc>
      </w:tr>
      <w:tr w:rsidR="00BD0267" w:rsidRPr="00970868" w14:paraId="43F7FA66" w14:textId="77777777">
        <w:tc>
          <w:tcPr>
            <w:tcW w:w="567" w:type="dxa"/>
            <w:shd w:val="clear" w:color="auto" w:fill="auto"/>
          </w:tcPr>
          <w:p w14:paraId="43F7FA63" w14:textId="77777777" w:rsidR="00BD0267" w:rsidRPr="00970868" w:rsidRDefault="007E2080">
            <w:pPr>
              <w:pStyle w:val="af4"/>
              <w:rPr>
                <w:sz w:val="24"/>
                <w:szCs w:val="24"/>
                <w:lang w:val="uk-UA"/>
              </w:rPr>
            </w:pPr>
            <w:r w:rsidRPr="00970868">
              <w:rPr>
                <w:sz w:val="24"/>
                <w:szCs w:val="24"/>
                <w:lang w:val="uk-UA"/>
              </w:rPr>
              <w:t>10.</w:t>
            </w:r>
          </w:p>
        </w:tc>
        <w:tc>
          <w:tcPr>
            <w:tcW w:w="7797" w:type="dxa"/>
            <w:shd w:val="clear" w:color="auto" w:fill="auto"/>
          </w:tcPr>
          <w:p w14:paraId="43F7FA64" w14:textId="77777777" w:rsidR="00BD0267" w:rsidRPr="00970868" w:rsidRDefault="007E2080">
            <w:pPr>
              <w:pStyle w:val="af4"/>
              <w:rPr>
                <w:sz w:val="24"/>
                <w:szCs w:val="24"/>
                <w:lang w:val="uk-UA"/>
              </w:rPr>
            </w:pPr>
            <w:r w:rsidRPr="00970868">
              <w:rPr>
                <w:sz w:val="24"/>
                <w:szCs w:val="24"/>
                <w:lang w:val="uk-UA"/>
              </w:rPr>
              <w:t>Називний  в</w:t>
            </w:r>
            <w:r w:rsidRPr="00970868">
              <w:rPr>
                <w:sz w:val="24"/>
                <w:szCs w:val="24"/>
                <w:lang w:val="uk-UA"/>
              </w:rPr>
              <w:sym w:font="Times New Roman" w:char="0456"/>
            </w:r>
            <w:r w:rsidRPr="00970868">
              <w:rPr>
                <w:sz w:val="24"/>
                <w:szCs w:val="24"/>
                <w:lang w:val="uk-UA"/>
              </w:rPr>
              <w:t>дм</w:t>
            </w:r>
            <w:r w:rsidRPr="00970868">
              <w:rPr>
                <w:sz w:val="24"/>
                <w:szCs w:val="24"/>
                <w:lang w:val="uk-UA"/>
              </w:rPr>
              <w:sym w:font="Times New Roman" w:char="0456"/>
            </w:r>
            <w:r w:rsidRPr="00970868">
              <w:rPr>
                <w:sz w:val="24"/>
                <w:szCs w:val="24"/>
                <w:lang w:val="uk-UA"/>
              </w:rPr>
              <w:t xml:space="preserve">нок множини </w:t>
            </w:r>
            <w:r w:rsidRPr="00970868">
              <w:rPr>
                <w:sz w:val="24"/>
                <w:szCs w:val="24"/>
                <w:lang w:val="uk-UA"/>
              </w:rPr>
              <w:sym w:font="Times New Roman" w:char="0456"/>
            </w:r>
            <w:r w:rsidRPr="00970868">
              <w:rPr>
                <w:sz w:val="24"/>
                <w:szCs w:val="24"/>
                <w:lang w:val="uk-UA"/>
              </w:rPr>
              <w:t>менник</w:t>
            </w:r>
            <w:r w:rsidRPr="00970868">
              <w:rPr>
                <w:sz w:val="24"/>
                <w:szCs w:val="24"/>
                <w:lang w:val="uk-UA"/>
              </w:rPr>
              <w:sym w:font="Times New Roman" w:char="0456"/>
            </w:r>
            <w:r w:rsidRPr="00970868">
              <w:rPr>
                <w:sz w:val="24"/>
                <w:szCs w:val="24"/>
                <w:lang w:val="uk-UA"/>
              </w:rPr>
              <w:t>в та прикметник</w:t>
            </w:r>
            <w:r w:rsidRPr="00970868">
              <w:rPr>
                <w:sz w:val="24"/>
                <w:szCs w:val="24"/>
                <w:lang w:val="uk-UA"/>
              </w:rPr>
              <w:sym w:font="Times New Roman" w:char="0456"/>
            </w:r>
            <w:r w:rsidRPr="00970868">
              <w:rPr>
                <w:sz w:val="24"/>
                <w:szCs w:val="24"/>
                <w:lang w:val="uk-UA"/>
              </w:rPr>
              <w:t xml:space="preserve">в. </w:t>
            </w:r>
          </w:p>
        </w:tc>
        <w:tc>
          <w:tcPr>
            <w:tcW w:w="1111" w:type="dxa"/>
            <w:shd w:val="clear" w:color="auto" w:fill="auto"/>
          </w:tcPr>
          <w:p w14:paraId="43F7FA65" w14:textId="77777777" w:rsidR="00BD0267" w:rsidRPr="00970868" w:rsidRDefault="007E2080">
            <w:pPr>
              <w:pStyle w:val="af4"/>
              <w:jc w:val="center"/>
              <w:rPr>
                <w:sz w:val="24"/>
                <w:szCs w:val="24"/>
                <w:lang w:val="uk-UA"/>
              </w:rPr>
            </w:pPr>
            <w:r w:rsidRPr="00970868">
              <w:rPr>
                <w:sz w:val="24"/>
                <w:szCs w:val="24"/>
                <w:lang w:val="uk-UA"/>
              </w:rPr>
              <w:t>2</w:t>
            </w:r>
          </w:p>
        </w:tc>
      </w:tr>
      <w:tr w:rsidR="00BD0267" w:rsidRPr="00970868" w14:paraId="43F7FA6A" w14:textId="77777777">
        <w:tc>
          <w:tcPr>
            <w:tcW w:w="567" w:type="dxa"/>
            <w:shd w:val="clear" w:color="auto" w:fill="auto"/>
          </w:tcPr>
          <w:p w14:paraId="43F7FA67" w14:textId="77777777" w:rsidR="00BD0267" w:rsidRPr="00970868" w:rsidRDefault="007E2080">
            <w:pPr>
              <w:pStyle w:val="af4"/>
              <w:rPr>
                <w:sz w:val="24"/>
                <w:szCs w:val="24"/>
                <w:lang w:val="uk-UA"/>
              </w:rPr>
            </w:pPr>
            <w:r w:rsidRPr="00970868">
              <w:rPr>
                <w:sz w:val="24"/>
                <w:szCs w:val="24"/>
                <w:lang w:val="uk-UA"/>
              </w:rPr>
              <w:t>11.</w:t>
            </w:r>
          </w:p>
        </w:tc>
        <w:tc>
          <w:tcPr>
            <w:tcW w:w="7797" w:type="dxa"/>
            <w:shd w:val="clear" w:color="auto" w:fill="auto"/>
          </w:tcPr>
          <w:p w14:paraId="43F7FA68" w14:textId="77777777" w:rsidR="00BD0267" w:rsidRPr="00970868" w:rsidRDefault="007E2080">
            <w:pPr>
              <w:pStyle w:val="af4"/>
              <w:rPr>
                <w:sz w:val="24"/>
                <w:szCs w:val="24"/>
                <w:lang w:val="uk-UA"/>
              </w:rPr>
            </w:pPr>
            <w:r w:rsidRPr="00970868">
              <w:rPr>
                <w:sz w:val="24"/>
                <w:szCs w:val="24"/>
                <w:lang w:val="uk-UA"/>
              </w:rPr>
              <w:t xml:space="preserve">Родовий відмінок множини іменників та прикметників </w:t>
            </w:r>
          </w:p>
        </w:tc>
        <w:tc>
          <w:tcPr>
            <w:tcW w:w="1111" w:type="dxa"/>
            <w:shd w:val="clear" w:color="auto" w:fill="auto"/>
          </w:tcPr>
          <w:p w14:paraId="43F7FA69" w14:textId="77777777" w:rsidR="00BD0267" w:rsidRPr="00970868" w:rsidRDefault="007E2080">
            <w:pPr>
              <w:pStyle w:val="af4"/>
              <w:jc w:val="center"/>
              <w:rPr>
                <w:sz w:val="24"/>
                <w:szCs w:val="24"/>
                <w:lang w:val="uk-UA"/>
              </w:rPr>
            </w:pPr>
            <w:r w:rsidRPr="00970868">
              <w:rPr>
                <w:sz w:val="24"/>
                <w:szCs w:val="24"/>
                <w:lang w:val="uk-UA"/>
              </w:rPr>
              <w:t>2</w:t>
            </w:r>
          </w:p>
        </w:tc>
      </w:tr>
      <w:tr w:rsidR="00BD0267" w:rsidRPr="00970868" w14:paraId="43F7FA6E" w14:textId="77777777">
        <w:tc>
          <w:tcPr>
            <w:tcW w:w="567" w:type="dxa"/>
            <w:shd w:val="clear" w:color="auto" w:fill="auto"/>
          </w:tcPr>
          <w:p w14:paraId="43F7FA6B" w14:textId="77777777" w:rsidR="00BD0267" w:rsidRPr="00970868" w:rsidRDefault="007E2080">
            <w:pPr>
              <w:pStyle w:val="af4"/>
              <w:rPr>
                <w:sz w:val="24"/>
                <w:szCs w:val="24"/>
                <w:lang w:val="uk-UA"/>
              </w:rPr>
            </w:pPr>
            <w:r w:rsidRPr="00970868">
              <w:rPr>
                <w:sz w:val="24"/>
                <w:szCs w:val="24"/>
                <w:lang w:val="uk-UA"/>
              </w:rPr>
              <w:t>12.</w:t>
            </w:r>
          </w:p>
        </w:tc>
        <w:tc>
          <w:tcPr>
            <w:tcW w:w="7797" w:type="dxa"/>
            <w:shd w:val="clear" w:color="auto" w:fill="auto"/>
          </w:tcPr>
          <w:p w14:paraId="43F7FA6C" w14:textId="77777777" w:rsidR="00BD0267" w:rsidRPr="00970868" w:rsidRDefault="007E2080">
            <w:pPr>
              <w:pStyle w:val="af4"/>
              <w:rPr>
                <w:i/>
                <w:sz w:val="24"/>
                <w:szCs w:val="24"/>
                <w:lang w:val="uk-UA"/>
              </w:rPr>
            </w:pPr>
            <w:r w:rsidRPr="00970868">
              <w:rPr>
                <w:sz w:val="24"/>
                <w:szCs w:val="24"/>
                <w:lang w:val="uk-UA"/>
              </w:rPr>
              <w:t>Афоризми.  Терм</w:t>
            </w:r>
            <w:r w:rsidRPr="00970868">
              <w:rPr>
                <w:sz w:val="24"/>
                <w:szCs w:val="24"/>
                <w:lang w:val="uk-UA"/>
              </w:rPr>
              <w:sym w:font="Times New Roman" w:char="0456"/>
            </w:r>
            <w:r w:rsidRPr="00970868">
              <w:rPr>
                <w:sz w:val="24"/>
                <w:szCs w:val="24"/>
                <w:lang w:val="uk-UA"/>
              </w:rPr>
              <w:t>ноутворення. Суф</w:t>
            </w:r>
            <w:r w:rsidRPr="00970868">
              <w:rPr>
                <w:sz w:val="24"/>
                <w:szCs w:val="24"/>
                <w:lang w:val="uk-UA"/>
              </w:rPr>
              <w:sym w:font="Times New Roman" w:char="0456"/>
            </w:r>
            <w:r w:rsidRPr="00970868">
              <w:rPr>
                <w:sz w:val="24"/>
                <w:szCs w:val="24"/>
                <w:lang w:val="uk-UA"/>
              </w:rPr>
              <w:t>ксац</w:t>
            </w:r>
            <w:r w:rsidRPr="00970868">
              <w:rPr>
                <w:sz w:val="24"/>
                <w:szCs w:val="24"/>
                <w:lang w:val="uk-UA"/>
              </w:rPr>
              <w:sym w:font="Times New Roman" w:char="0456"/>
            </w:r>
            <w:r w:rsidRPr="00970868">
              <w:rPr>
                <w:sz w:val="24"/>
                <w:szCs w:val="24"/>
                <w:lang w:val="uk-UA"/>
              </w:rPr>
              <w:t>я. Частотн</w:t>
            </w:r>
            <w:r w:rsidRPr="00970868">
              <w:rPr>
                <w:sz w:val="24"/>
                <w:szCs w:val="24"/>
                <w:lang w:val="uk-UA"/>
              </w:rPr>
              <w:sym w:font="Times New Roman" w:char="0456"/>
            </w:r>
            <w:r w:rsidRPr="00970868">
              <w:rPr>
                <w:sz w:val="24"/>
                <w:szCs w:val="24"/>
                <w:lang w:val="uk-UA"/>
              </w:rPr>
              <w:t xml:space="preserve"> латинськ</w:t>
            </w:r>
            <w:r w:rsidRPr="00970868">
              <w:rPr>
                <w:sz w:val="24"/>
                <w:szCs w:val="24"/>
                <w:lang w:val="uk-UA"/>
              </w:rPr>
              <w:sym w:font="Times New Roman" w:char="0456"/>
            </w:r>
            <w:r w:rsidRPr="00970868">
              <w:rPr>
                <w:sz w:val="24"/>
                <w:szCs w:val="24"/>
                <w:lang w:val="uk-UA"/>
              </w:rPr>
              <w:t xml:space="preserve"> та грецьк</w:t>
            </w:r>
            <w:r w:rsidRPr="00970868">
              <w:rPr>
                <w:sz w:val="24"/>
                <w:szCs w:val="24"/>
                <w:lang w:val="uk-UA"/>
              </w:rPr>
              <w:sym w:font="Times New Roman" w:char="0456"/>
            </w:r>
            <w:r w:rsidRPr="00970868">
              <w:rPr>
                <w:sz w:val="24"/>
                <w:szCs w:val="24"/>
                <w:lang w:val="uk-UA"/>
              </w:rPr>
              <w:t xml:space="preserve"> суф</w:t>
            </w:r>
            <w:r w:rsidRPr="00970868">
              <w:rPr>
                <w:sz w:val="24"/>
                <w:szCs w:val="24"/>
                <w:lang w:val="uk-UA"/>
              </w:rPr>
              <w:sym w:font="Times New Roman" w:char="0456"/>
            </w:r>
            <w:r w:rsidRPr="00970868">
              <w:rPr>
                <w:sz w:val="24"/>
                <w:szCs w:val="24"/>
                <w:lang w:val="uk-UA"/>
              </w:rPr>
              <w:t xml:space="preserve">кси </w:t>
            </w:r>
            <w:r w:rsidRPr="00970868">
              <w:rPr>
                <w:sz w:val="24"/>
                <w:szCs w:val="24"/>
                <w:lang w:val="uk-UA"/>
              </w:rPr>
              <w:sym w:font="Times New Roman" w:char="0456"/>
            </w:r>
            <w:r w:rsidRPr="00970868">
              <w:rPr>
                <w:sz w:val="24"/>
                <w:szCs w:val="24"/>
                <w:lang w:val="uk-UA"/>
              </w:rPr>
              <w:t>менник</w:t>
            </w:r>
            <w:r w:rsidRPr="00970868">
              <w:rPr>
                <w:sz w:val="24"/>
                <w:szCs w:val="24"/>
                <w:lang w:val="uk-UA"/>
              </w:rPr>
              <w:sym w:font="Times New Roman" w:char="0456"/>
            </w:r>
            <w:r w:rsidRPr="00970868">
              <w:rPr>
                <w:sz w:val="24"/>
                <w:szCs w:val="24"/>
                <w:lang w:val="uk-UA"/>
              </w:rPr>
              <w:t xml:space="preserve">в </w:t>
            </w:r>
            <w:r w:rsidRPr="00970868">
              <w:rPr>
                <w:sz w:val="24"/>
                <w:szCs w:val="24"/>
                <w:lang w:val="uk-UA"/>
              </w:rPr>
              <w:sym w:font="Times New Roman" w:char="0456"/>
            </w:r>
            <w:r w:rsidRPr="00970868">
              <w:rPr>
                <w:sz w:val="24"/>
                <w:szCs w:val="24"/>
                <w:lang w:val="uk-UA"/>
              </w:rPr>
              <w:t>прикметник</w:t>
            </w:r>
            <w:r w:rsidRPr="00970868">
              <w:rPr>
                <w:sz w:val="24"/>
                <w:szCs w:val="24"/>
                <w:lang w:val="uk-UA"/>
              </w:rPr>
              <w:sym w:font="Times New Roman" w:char="0456"/>
            </w:r>
            <w:r w:rsidRPr="00970868">
              <w:rPr>
                <w:sz w:val="24"/>
                <w:szCs w:val="24"/>
                <w:lang w:val="uk-UA"/>
              </w:rPr>
              <w:t>в.</w:t>
            </w:r>
          </w:p>
        </w:tc>
        <w:tc>
          <w:tcPr>
            <w:tcW w:w="1111" w:type="dxa"/>
            <w:shd w:val="clear" w:color="auto" w:fill="auto"/>
          </w:tcPr>
          <w:p w14:paraId="43F7FA6D" w14:textId="77777777" w:rsidR="00BD0267" w:rsidRPr="00970868" w:rsidRDefault="007E2080">
            <w:pPr>
              <w:pStyle w:val="af4"/>
              <w:jc w:val="center"/>
              <w:rPr>
                <w:sz w:val="24"/>
                <w:szCs w:val="24"/>
                <w:lang w:val="uk-UA"/>
              </w:rPr>
            </w:pPr>
            <w:r w:rsidRPr="00970868">
              <w:rPr>
                <w:sz w:val="24"/>
                <w:szCs w:val="24"/>
                <w:lang w:val="uk-UA"/>
              </w:rPr>
              <w:t>2</w:t>
            </w:r>
          </w:p>
        </w:tc>
      </w:tr>
      <w:tr w:rsidR="00BD0267" w:rsidRPr="00970868" w14:paraId="43F7FA72" w14:textId="77777777">
        <w:tc>
          <w:tcPr>
            <w:tcW w:w="567" w:type="dxa"/>
            <w:shd w:val="clear" w:color="auto" w:fill="auto"/>
          </w:tcPr>
          <w:p w14:paraId="43F7FA6F" w14:textId="77777777" w:rsidR="00BD0267" w:rsidRPr="00970868" w:rsidRDefault="007E2080">
            <w:pPr>
              <w:pStyle w:val="af4"/>
              <w:rPr>
                <w:sz w:val="24"/>
                <w:szCs w:val="24"/>
                <w:lang w:val="uk-UA"/>
              </w:rPr>
            </w:pPr>
            <w:r w:rsidRPr="00970868">
              <w:rPr>
                <w:sz w:val="24"/>
                <w:szCs w:val="24"/>
                <w:lang w:val="uk-UA"/>
              </w:rPr>
              <w:t>13.</w:t>
            </w:r>
          </w:p>
        </w:tc>
        <w:tc>
          <w:tcPr>
            <w:tcW w:w="7797" w:type="dxa"/>
            <w:shd w:val="clear" w:color="auto" w:fill="auto"/>
          </w:tcPr>
          <w:p w14:paraId="43F7FA70" w14:textId="77777777" w:rsidR="00BD0267" w:rsidRPr="00970868" w:rsidRDefault="007E2080">
            <w:pPr>
              <w:pStyle w:val="af4"/>
              <w:rPr>
                <w:sz w:val="24"/>
                <w:szCs w:val="24"/>
                <w:lang w:val="uk-UA"/>
              </w:rPr>
            </w:pPr>
            <w:r w:rsidRPr="00970868">
              <w:rPr>
                <w:sz w:val="24"/>
                <w:szCs w:val="24"/>
                <w:lang w:val="uk-UA"/>
              </w:rPr>
              <w:t>Структура кл</w:t>
            </w:r>
            <w:r w:rsidRPr="00970868">
              <w:rPr>
                <w:sz w:val="24"/>
                <w:szCs w:val="24"/>
                <w:lang w:val="uk-UA"/>
              </w:rPr>
              <w:sym w:font="Times New Roman" w:char="0456"/>
            </w:r>
            <w:r w:rsidRPr="00970868">
              <w:rPr>
                <w:sz w:val="24"/>
                <w:szCs w:val="24"/>
                <w:lang w:val="uk-UA"/>
              </w:rPr>
              <w:t>н</w:t>
            </w:r>
            <w:r w:rsidRPr="00970868">
              <w:rPr>
                <w:sz w:val="24"/>
                <w:szCs w:val="24"/>
                <w:lang w:val="uk-UA"/>
              </w:rPr>
              <w:sym w:font="Times New Roman" w:char="0456"/>
            </w:r>
            <w:r w:rsidRPr="00970868">
              <w:rPr>
                <w:sz w:val="24"/>
                <w:szCs w:val="24"/>
                <w:lang w:val="uk-UA"/>
              </w:rPr>
              <w:t>чних терм</w:t>
            </w:r>
            <w:r w:rsidRPr="00970868">
              <w:rPr>
                <w:sz w:val="24"/>
                <w:szCs w:val="24"/>
                <w:lang w:val="uk-UA"/>
              </w:rPr>
              <w:sym w:font="Times New Roman" w:char="0456"/>
            </w:r>
            <w:r w:rsidRPr="00970868">
              <w:rPr>
                <w:sz w:val="24"/>
                <w:szCs w:val="24"/>
                <w:lang w:val="uk-UA"/>
              </w:rPr>
              <w:t>н</w:t>
            </w:r>
            <w:r w:rsidRPr="00970868">
              <w:rPr>
                <w:sz w:val="24"/>
                <w:szCs w:val="24"/>
                <w:lang w:val="uk-UA"/>
              </w:rPr>
              <w:sym w:font="Times New Roman" w:char="0456"/>
            </w:r>
            <w:r w:rsidRPr="00970868">
              <w:rPr>
                <w:sz w:val="24"/>
                <w:szCs w:val="24"/>
                <w:lang w:val="uk-UA"/>
              </w:rPr>
              <w:t>в.Греко-латинськ</w:t>
            </w:r>
            <w:r w:rsidRPr="00970868">
              <w:rPr>
                <w:sz w:val="24"/>
                <w:szCs w:val="24"/>
                <w:lang w:val="uk-UA"/>
              </w:rPr>
              <w:sym w:font="Times New Roman" w:char="0456"/>
            </w:r>
            <w:r w:rsidRPr="00970868">
              <w:rPr>
                <w:sz w:val="24"/>
                <w:szCs w:val="24"/>
                <w:lang w:val="uk-UA"/>
              </w:rPr>
              <w:t xml:space="preserve"> дублетн</w:t>
            </w:r>
            <w:r w:rsidRPr="00970868">
              <w:rPr>
                <w:sz w:val="24"/>
                <w:szCs w:val="24"/>
                <w:lang w:val="uk-UA"/>
              </w:rPr>
              <w:sym w:font="Times New Roman" w:char="0456"/>
            </w:r>
            <w:r w:rsidRPr="00970868">
              <w:rPr>
                <w:sz w:val="24"/>
                <w:szCs w:val="24"/>
                <w:lang w:val="uk-UA"/>
              </w:rPr>
              <w:t xml:space="preserve"> позначення орган</w:t>
            </w:r>
            <w:r w:rsidRPr="00970868">
              <w:rPr>
                <w:sz w:val="24"/>
                <w:szCs w:val="24"/>
                <w:lang w:val="uk-UA"/>
              </w:rPr>
              <w:sym w:font="Times New Roman" w:char="0456"/>
            </w:r>
            <w:r w:rsidRPr="00970868">
              <w:rPr>
                <w:sz w:val="24"/>
                <w:szCs w:val="24"/>
                <w:lang w:val="uk-UA"/>
              </w:rPr>
              <w:t>в, частин тіла.</w:t>
            </w:r>
          </w:p>
        </w:tc>
        <w:tc>
          <w:tcPr>
            <w:tcW w:w="1111" w:type="dxa"/>
            <w:shd w:val="clear" w:color="auto" w:fill="auto"/>
          </w:tcPr>
          <w:p w14:paraId="43F7FA71" w14:textId="77777777" w:rsidR="00BD0267" w:rsidRPr="00970868" w:rsidRDefault="007E2080">
            <w:pPr>
              <w:pStyle w:val="af4"/>
              <w:jc w:val="center"/>
              <w:rPr>
                <w:sz w:val="24"/>
                <w:szCs w:val="24"/>
                <w:lang w:val="uk-UA"/>
              </w:rPr>
            </w:pPr>
            <w:r w:rsidRPr="00970868">
              <w:rPr>
                <w:sz w:val="24"/>
                <w:szCs w:val="24"/>
                <w:lang w:val="uk-UA"/>
              </w:rPr>
              <w:t>2</w:t>
            </w:r>
          </w:p>
        </w:tc>
      </w:tr>
      <w:tr w:rsidR="00BD0267" w:rsidRPr="00970868" w14:paraId="43F7FA76" w14:textId="77777777">
        <w:tc>
          <w:tcPr>
            <w:tcW w:w="567" w:type="dxa"/>
            <w:shd w:val="clear" w:color="auto" w:fill="auto"/>
          </w:tcPr>
          <w:p w14:paraId="43F7FA73" w14:textId="77777777" w:rsidR="00BD0267" w:rsidRPr="00970868" w:rsidRDefault="007E2080">
            <w:pPr>
              <w:pStyle w:val="af4"/>
              <w:rPr>
                <w:sz w:val="24"/>
                <w:szCs w:val="24"/>
                <w:lang w:val="uk-UA"/>
              </w:rPr>
            </w:pPr>
            <w:r w:rsidRPr="00970868">
              <w:rPr>
                <w:sz w:val="24"/>
                <w:szCs w:val="24"/>
                <w:lang w:val="uk-UA"/>
              </w:rPr>
              <w:t>14.</w:t>
            </w:r>
          </w:p>
        </w:tc>
        <w:tc>
          <w:tcPr>
            <w:tcW w:w="7797" w:type="dxa"/>
            <w:shd w:val="clear" w:color="auto" w:fill="auto"/>
          </w:tcPr>
          <w:p w14:paraId="43F7FA74" w14:textId="77777777" w:rsidR="00BD0267" w:rsidRPr="00970868" w:rsidRDefault="007E2080">
            <w:pPr>
              <w:pStyle w:val="af4"/>
              <w:rPr>
                <w:sz w:val="24"/>
                <w:szCs w:val="24"/>
                <w:lang w:val="uk-UA"/>
              </w:rPr>
            </w:pPr>
            <w:r w:rsidRPr="00970868">
              <w:rPr>
                <w:sz w:val="24"/>
                <w:szCs w:val="24"/>
                <w:lang w:val="uk-UA"/>
              </w:rPr>
              <w:t>Греко-латинськ</w:t>
            </w:r>
            <w:r w:rsidRPr="00970868">
              <w:rPr>
                <w:sz w:val="24"/>
                <w:szCs w:val="24"/>
                <w:lang w:val="uk-UA"/>
              </w:rPr>
              <w:sym w:font="Times New Roman" w:char="0456"/>
            </w:r>
            <w:r w:rsidRPr="00970868">
              <w:rPr>
                <w:sz w:val="24"/>
                <w:szCs w:val="24"/>
                <w:lang w:val="uk-UA"/>
              </w:rPr>
              <w:t xml:space="preserve"> дублетн</w:t>
            </w:r>
            <w:r w:rsidRPr="00970868">
              <w:rPr>
                <w:sz w:val="24"/>
                <w:szCs w:val="24"/>
                <w:lang w:val="uk-UA"/>
              </w:rPr>
              <w:sym w:font="Times New Roman" w:char="0456"/>
            </w:r>
            <w:r w:rsidRPr="00970868">
              <w:rPr>
                <w:sz w:val="24"/>
                <w:szCs w:val="24"/>
                <w:lang w:val="uk-UA"/>
              </w:rPr>
              <w:t xml:space="preserve"> позначення орган</w:t>
            </w:r>
            <w:r w:rsidRPr="00970868">
              <w:rPr>
                <w:sz w:val="24"/>
                <w:szCs w:val="24"/>
                <w:lang w:val="uk-UA"/>
              </w:rPr>
              <w:sym w:font="Times New Roman" w:char="0456"/>
            </w:r>
            <w:r w:rsidRPr="00970868">
              <w:rPr>
                <w:sz w:val="24"/>
                <w:szCs w:val="24"/>
                <w:lang w:val="uk-UA"/>
              </w:rPr>
              <w:t>в, тканин; терм</w:t>
            </w:r>
            <w:r w:rsidRPr="00970868">
              <w:rPr>
                <w:sz w:val="24"/>
                <w:szCs w:val="24"/>
                <w:lang w:val="uk-UA"/>
              </w:rPr>
              <w:sym w:font="Times New Roman" w:char="0456"/>
            </w:r>
            <w:r w:rsidRPr="00970868">
              <w:rPr>
                <w:sz w:val="24"/>
                <w:szCs w:val="24"/>
                <w:lang w:val="uk-UA"/>
              </w:rPr>
              <w:t>ноелементи, що означають патолог</w:t>
            </w:r>
            <w:r w:rsidRPr="00970868">
              <w:rPr>
                <w:sz w:val="24"/>
                <w:szCs w:val="24"/>
                <w:lang w:val="uk-UA"/>
              </w:rPr>
              <w:sym w:font="Times New Roman" w:char="0456"/>
            </w:r>
            <w:r w:rsidRPr="00970868">
              <w:rPr>
                <w:sz w:val="24"/>
                <w:szCs w:val="24"/>
                <w:lang w:val="uk-UA"/>
              </w:rPr>
              <w:t>чн</w:t>
            </w:r>
            <w:r w:rsidRPr="00970868">
              <w:rPr>
                <w:sz w:val="24"/>
                <w:szCs w:val="24"/>
                <w:lang w:val="uk-UA"/>
              </w:rPr>
              <w:sym w:font="Times New Roman" w:char="0456"/>
            </w:r>
            <w:r w:rsidRPr="00970868">
              <w:rPr>
                <w:sz w:val="24"/>
                <w:szCs w:val="24"/>
                <w:lang w:val="uk-UA"/>
              </w:rPr>
              <w:t xml:space="preserve"> в</w:t>
            </w:r>
            <w:r w:rsidRPr="00970868">
              <w:rPr>
                <w:sz w:val="24"/>
                <w:szCs w:val="24"/>
                <w:lang w:val="uk-UA"/>
              </w:rPr>
              <w:sym w:font="Times New Roman" w:char="0456"/>
            </w:r>
            <w:r w:rsidRPr="00970868">
              <w:rPr>
                <w:sz w:val="24"/>
                <w:szCs w:val="24"/>
                <w:lang w:val="uk-UA"/>
              </w:rPr>
              <w:t>дхилення орган</w:t>
            </w:r>
            <w:r w:rsidRPr="00970868">
              <w:rPr>
                <w:sz w:val="24"/>
                <w:szCs w:val="24"/>
                <w:lang w:val="uk-UA"/>
              </w:rPr>
              <w:sym w:font="Times New Roman" w:char="0456"/>
            </w:r>
            <w:r w:rsidRPr="00970868">
              <w:rPr>
                <w:sz w:val="24"/>
                <w:szCs w:val="24"/>
                <w:lang w:val="uk-UA"/>
              </w:rPr>
              <w:t>в, види оперативних втручань. Суфікси в клінічній термінології.</w:t>
            </w:r>
          </w:p>
        </w:tc>
        <w:tc>
          <w:tcPr>
            <w:tcW w:w="1111" w:type="dxa"/>
            <w:shd w:val="clear" w:color="auto" w:fill="auto"/>
          </w:tcPr>
          <w:p w14:paraId="43F7FA75" w14:textId="77777777" w:rsidR="00BD0267" w:rsidRPr="00970868" w:rsidRDefault="007E2080">
            <w:pPr>
              <w:pStyle w:val="af4"/>
              <w:jc w:val="center"/>
              <w:rPr>
                <w:sz w:val="24"/>
                <w:szCs w:val="24"/>
                <w:lang w:val="uk-UA"/>
              </w:rPr>
            </w:pPr>
            <w:r w:rsidRPr="00970868">
              <w:rPr>
                <w:sz w:val="24"/>
                <w:szCs w:val="24"/>
                <w:lang w:val="uk-UA"/>
              </w:rPr>
              <w:t>2</w:t>
            </w:r>
          </w:p>
        </w:tc>
      </w:tr>
      <w:tr w:rsidR="00BD0267" w:rsidRPr="00970868" w14:paraId="43F7FA7A" w14:textId="77777777">
        <w:tc>
          <w:tcPr>
            <w:tcW w:w="567" w:type="dxa"/>
            <w:shd w:val="clear" w:color="auto" w:fill="auto"/>
          </w:tcPr>
          <w:p w14:paraId="43F7FA77" w14:textId="77777777" w:rsidR="00BD0267" w:rsidRPr="00970868" w:rsidRDefault="007E2080">
            <w:pPr>
              <w:pStyle w:val="af4"/>
              <w:rPr>
                <w:sz w:val="24"/>
                <w:szCs w:val="24"/>
                <w:lang w:val="uk-UA"/>
              </w:rPr>
            </w:pPr>
            <w:r w:rsidRPr="00970868">
              <w:rPr>
                <w:sz w:val="24"/>
                <w:szCs w:val="24"/>
                <w:lang w:val="uk-UA"/>
              </w:rPr>
              <w:t>15.</w:t>
            </w:r>
          </w:p>
        </w:tc>
        <w:tc>
          <w:tcPr>
            <w:tcW w:w="7797" w:type="dxa"/>
            <w:shd w:val="clear" w:color="auto" w:fill="auto"/>
          </w:tcPr>
          <w:p w14:paraId="43F7FA78" w14:textId="77777777" w:rsidR="00BD0267" w:rsidRPr="00970868" w:rsidRDefault="007E2080">
            <w:pPr>
              <w:pStyle w:val="af4"/>
              <w:rPr>
                <w:sz w:val="24"/>
                <w:szCs w:val="24"/>
                <w:lang w:val="uk-UA"/>
              </w:rPr>
            </w:pPr>
            <w:r w:rsidRPr="00970868">
              <w:rPr>
                <w:sz w:val="24"/>
                <w:szCs w:val="24"/>
                <w:lang w:val="uk-UA"/>
              </w:rPr>
              <w:t>Утворення кл</w:t>
            </w:r>
            <w:r w:rsidRPr="00970868">
              <w:rPr>
                <w:sz w:val="24"/>
                <w:szCs w:val="24"/>
                <w:lang w:val="uk-UA"/>
              </w:rPr>
              <w:sym w:font="Times New Roman" w:char="0456"/>
            </w:r>
            <w:r w:rsidRPr="00970868">
              <w:rPr>
                <w:sz w:val="24"/>
                <w:szCs w:val="24"/>
                <w:lang w:val="uk-UA"/>
              </w:rPr>
              <w:t>н</w:t>
            </w:r>
            <w:r w:rsidRPr="00970868">
              <w:rPr>
                <w:sz w:val="24"/>
                <w:szCs w:val="24"/>
                <w:lang w:val="uk-UA"/>
              </w:rPr>
              <w:sym w:font="Times New Roman" w:char="0456"/>
            </w:r>
            <w:r w:rsidRPr="00970868">
              <w:rPr>
                <w:sz w:val="24"/>
                <w:szCs w:val="24"/>
                <w:lang w:val="uk-UA"/>
              </w:rPr>
              <w:t>чних терм</w:t>
            </w:r>
            <w:r w:rsidRPr="00970868">
              <w:rPr>
                <w:sz w:val="24"/>
                <w:szCs w:val="24"/>
                <w:lang w:val="uk-UA"/>
              </w:rPr>
              <w:sym w:font="Times New Roman" w:char="0456"/>
            </w:r>
            <w:r w:rsidRPr="00970868">
              <w:rPr>
                <w:sz w:val="24"/>
                <w:szCs w:val="24"/>
                <w:lang w:val="uk-UA"/>
              </w:rPr>
              <w:t>н</w:t>
            </w:r>
            <w:r w:rsidRPr="00970868">
              <w:rPr>
                <w:sz w:val="24"/>
                <w:szCs w:val="24"/>
                <w:lang w:val="uk-UA"/>
              </w:rPr>
              <w:sym w:font="Times New Roman" w:char="0456"/>
            </w:r>
            <w:r w:rsidRPr="00970868">
              <w:rPr>
                <w:sz w:val="24"/>
                <w:szCs w:val="24"/>
                <w:lang w:val="uk-UA"/>
              </w:rPr>
              <w:t>в за допомогою преф</w:t>
            </w:r>
            <w:r w:rsidRPr="00970868">
              <w:rPr>
                <w:sz w:val="24"/>
                <w:szCs w:val="24"/>
                <w:lang w:val="uk-UA"/>
              </w:rPr>
              <w:sym w:font="Times New Roman" w:char="0456"/>
            </w:r>
            <w:r w:rsidRPr="00970868">
              <w:rPr>
                <w:sz w:val="24"/>
                <w:szCs w:val="24"/>
                <w:lang w:val="uk-UA"/>
              </w:rPr>
              <w:t>кс</w:t>
            </w:r>
            <w:r w:rsidRPr="00970868">
              <w:rPr>
                <w:sz w:val="24"/>
                <w:szCs w:val="24"/>
                <w:lang w:val="uk-UA"/>
              </w:rPr>
              <w:sym w:font="Times New Roman" w:char="0456"/>
            </w:r>
            <w:r w:rsidRPr="00970868">
              <w:rPr>
                <w:sz w:val="24"/>
                <w:szCs w:val="24"/>
                <w:lang w:val="uk-UA"/>
              </w:rPr>
              <w:t>в.</w:t>
            </w:r>
          </w:p>
        </w:tc>
        <w:tc>
          <w:tcPr>
            <w:tcW w:w="1111" w:type="dxa"/>
            <w:shd w:val="clear" w:color="auto" w:fill="auto"/>
          </w:tcPr>
          <w:p w14:paraId="43F7FA79" w14:textId="77777777" w:rsidR="00BD0267" w:rsidRPr="00970868" w:rsidRDefault="007E2080">
            <w:pPr>
              <w:pStyle w:val="af4"/>
              <w:jc w:val="center"/>
              <w:rPr>
                <w:sz w:val="24"/>
                <w:szCs w:val="24"/>
                <w:lang w:val="uk-UA"/>
              </w:rPr>
            </w:pPr>
            <w:r w:rsidRPr="00970868">
              <w:rPr>
                <w:sz w:val="24"/>
                <w:szCs w:val="24"/>
                <w:lang w:val="uk-UA"/>
              </w:rPr>
              <w:t>2</w:t>
            </w:r>
          </w:p>
        </w:tc>
      </w:tr>
      <w:tr w:rsidR="00BD0267" w:rsidRPr="00970868" w14:paraId="43F7FA7E" w14:textId="77777777">
        <w:tc>
          <w:tcPr>
            <w:tcW w:w="567" w:type="dxa"/>
            <w:shd w:val="clear" w:color="auto" w:fill="auto"/>
          </w:tcPr>
          <w:p w14:paraId="43F7FA7B" w14:textId="77777777" w:rsidR="00BD0267" w:rsidRPr="00970868" w:rsidRDefault="007E2080">
            <w:pPr>
              <w:pStyle w:val="af4"/>
              <w:rPr>
                <w:sz w:val="24"/>
                <w:szCs w:val="24"/>
                <w:lang w:val="uk-UA"/>
              </w:rPr>
            </w:pPr>
            <w:r w:rsidRPr="00970868">
              <w:rPr>
                <w:sz w:val="24"/>
                <w:szCs w:val="24"/>
                <w:lang w:val="uk-UA"/>
              </w:rPr>
              <w:t>16.</w:t>
            </w:r>
          </w:p>
        </w:tc>
        <w:tc>
          <w:tcPr>
            <w:tcW w:w="7797" w:type="dxa"/>
            <w:shd w:val="clear" w:color="auto" w:fill="auto"/>
          </w:tcPr>
          <w:p w14:paraId="43F7FA7C" w14:textId="77777777" w:rsidR="00BD0267" w:rsidRPr="00970868" w:rsidRDefault="007E2080">
            <w:pPr>
              <w:pStyle w:val="af4"/>
              <w:rPr>
                <w:sz w:val="24"/>
                <w:szCs w:val="24"/>
                <w:lang w:val="uk-UA"/>
              </w:rPr>
            </w:pPr>
            <w:r w:rsidRPr="00970868">
              <w:rPr>
                <w:sz w:val="24"/>
                <w:szCs w:val="24"/>
                <w:lang w:val="uk-UA"/>
              </w:rPr>
              <w:t>Греко-латинськ</w:t>
            </w:r>
            <w:r w:rsidRPr="00970868">
              <w:rPr>
                <w:sz w:val="24"/>
                <w:szCs w:val="24"/>
                <w:lang w:val="uk-UA"/>
              </w:rPr>
              <w:sym w:font="Times New Roman" w:char="0456"/>
            </w:r>
            <w:r w:rsidRPr="00970868">
              <w:rPr>
                <w:sz w:val="24"/>
                <w:szCs w:val="24"/>
                <w:lang w:val="uk-UA"/>
              </w:rPr>
              <w:t xml:space="preserve"> дублетн</w:t>
            </w:r>
            <w:r w:rsidRPr="00970868">
              <w:rPr>
                <w:sz w:val="24"/>
                <w:szCs w:val="24"/>
                <w:lang w:val="uk-UA"/>
              </w:rPr>
              <w:sym w:font="Times New Roman" w:char="0456"/>
            </w:r>
            <w:r w:rsidRPr="00970868">
              <w:rPr>
                <w:sz w:val="24"/>
                <w:szCs w:val="24"/>
                <w:lang w:val="uk-UA"/>
              </w:rPr>
              <w:t xml:space="preserve"> позначення орган</w:t>
            </w:r>
            <w:r w:rsidRPr="00970868">
              <w:rPr>
                <w:sz w:val="24"/>
                <w:szCs w:val="24"/>
                <w:lang w:val="uk-UA"/>
              </w:rPr>
              <w:sym w:font="Times New Roman" w:char="0456"/>
            </w:r>
            <w:r w:rsidRPr="00970868">
              <w:rPr>
                <w:sz w:val="24"/>
                <w:szCs w:val="24"/>
                <w:lang w:val="uk-UA"/>
              </w:rPr>
              <w:t>в, частин т</w:t>
            </w:r>
            <w:r w:rsidRPr="00970868">
              <w:rPr>
                <w:sz w:val="24"/>
                <w:szCs w:val="24"/>
                <w:lang w:val="uk-UA"/>
              </w:rPr>
              <w:sym w:font="Times New Roman" w:char="0456"/>
            </w:r>
            <w:r w:rsidRPr="00970868">
              <w:rPr>
                <w:sz w:val="24"/>
                <w:szCs w:val="24"/>
                <w:lang w:val="uk-UA"/>
              </w:rPr>
              <w:t>ла, тканини, секрет</w:t>
            </w:r>
            <w:r w:rsidRPr="00970868">
              <w:rPr>
                <w:sz w:val="24"/>
                <w:szCs w:val="24"/>
                <w:lang w:val="uk-UA"/>
              </w:rPr>
              <w:sym w:font="Times New Roman" w:char="0456"/>
            </w:r>
            <w:r w:rsidRPr="00970868">
              <w:rPr>
                <w:sz w:val="24"/>
                <w:szCs w:val="24"/>
                <w:lang w:val="uk-UA"/>
              </w:rPr>
              <w:t>в, стат</w:t>
            </w:r>
            <w:r w:rsidRPr="00970868">
              <w:rPr>
                <w:sz w:val="24"/>
                <w:szCs w:val="24"/>
                <w:lang w:val="uk-UA"/>
              </w:rPr>
              <w:sym w:font="Times New Roman" w:char="0456"/>
            </w:r>
            <w:r w:rsidRPr="00970868">
              <w:rPr>
                <w:sz w:val="24"/>
                <w:szCs w:val="24"/>
                <w:lang w:val="uk-UA"/>
              </w:rPr>
              <w:t>, в</w:t>
            </w:r>
            <w:r w:rsidRPr="00970868">
              <w:rPr>
                <w:sz w:val="24"/>
                <w:szCs w:val="24"/>
                <w:lang w:val="uk-UA"/>
              </w:rPr>
              <w:sym w:font="Times New Roman" w:char="0456"/>
            </w:r>
            <w:r w:rsidRPr="00970868">
              <w:rPr>
                <w:sz w:val="24"/>
                <w:szCs w:val="24"/>
                <w:lang w:val="uk-UA"/>
              </w:rPr>
              <w:t>ку.</w:t>
            </w:r>
          </w:p>
        </w:tc>
        <w:tc>
          <w:tcPr>
            <w:tcW w:w="1111" w:type="dxa"/>
            <w:shd w:val="clear" w:color="auto" w:fill="auto"/>
          </w:tcPr>
          <w:p w14:paraId="43F7FA7D" w14:textId="77777777" w:rsidR="00BD0267" w:rsidRPr="00970868" w:rsidRDefault="007E2080">
            <w:pPr>
              <w:pStyle w:val="af4"/>
              <w:jc w:val="center"/>
              <w:rPr>
                <w:sz w:val="24"/>
                <w:szCs w:val="24"/>
                <w:lang w:val="uk-UA"/>
              </w:rPr>
            </w:pPr>
            <w:r w:rsidRPr="00970868">
              <w:rPr>
                <w:sz w:val="24"/>
                <w:szCs w:val="24"/>
                <w:lang w:val="uk-UA"/>
              </w:rPr>
              <w:t>2</w:t>
            </w:r>
          </w:p>
        </w:tc>
      </w:tr>
      <w:tr w:rsidR="00BD0267" w:rsidRPr="00970868" w14:paraId="43F7FA82" w14:textId="77777777">
        <w:tc>
          <w:tcPr>
            <w:tcW w:w="567" w:type="dxa"/>
            <w:shd w:val="clear" w:color="auto" w:fill="auto"/>
          </w:tcPr>
          <w:p w14:paraId="43F7FA7F" w14:textId="77777777" w:rsidR="00BD0267" w:rsidRPr="00970868" w:rsidRDefault="007E2080">
            <w:pPr>
              <w:pStyle w:val="af4"/>
              <w:rPr>
                <w:sz w:val="24"/>
                <w:szCs w:val="24"/>
                <w:lang w:val="uk-UA"/>
              </w:rPr>
            </w:pPr>
            <w:r w:rsidRPr="00970868">
              <w:rPr>
                <w:sz w:val="24"/>
                <w:szCs w:val="24"/>
                <w:lang w:val="uk-UA"/>
              </w:rPr>
              <w:t>17.</w:t>
            </w:r>
          </w:p>
        </w:tc>
        <w:tc>
          <w:tcPr>
            <w:tcW w:w="7797" w:type="dxa"/>
            <w:shd w:val="clear" w:color="auto" w:fill="auto"/>
          </w:tcPr>
          <w:p w14:paraId="43F7FA80" w14:textId="77777777" w:rsidR="00BD0267" w:rsidRPr="00970868" w:rsidRDefault="007E2080">
            <w:pPr>
              <w:pStyle w:val="af4"/>
              <w:rPr>
                <w:sz w:val="24"/>
                <w:szCs w:val="24"/>
                <w:lang w:val="uk-UA"/>
              </w:rPr>
            </w:pPr>
            <w:r w:rsidRPr="00970868">
              <w:rPr>
                <w:sz w:val="24"/>
                <w:szCs w:val="24"/>
                <w:lang w:val="uk-UA"/>
              </w:rPr>
              <w:t>Терм</w:t>
            </w:r>
            <w:r w:rsidRPr="00970868">
              <w:rPr>
                <w:sz w:val="24"/>
                <w:szCs w:val="24"/>
                <w:lang w:val="uk-UA"/>
              </w:rPr>
              <w:sym w:font="Times New Roman" w:char="0456"/>
            </w:r>
            <w:r w:rsidRPr="00970868">
              <w:rPr>
                <w:sz w:val="24"/>
                <w:szCs w:val="24"/>
                <w:lang w:val="uk-UA"/>
              </w:rPr>
              <w:t>ноелементи, як</w:t>
            </w:r>
            <w:r w:rsidRPr="00970868">
              <w:rPr>
                <w:sz w:val="24"/>
                <w:szCs w:val="24"/>
                <w:lang w:val="uk-UA"/>
              </w:rPr>
              <w:sym w:font="Times New Roman" w:char="0456"/>
            </w:r>
            <w:r w:rsidRPr="00970868">
              <w:rPr>
                <w:sz w:val="24"/>
                <w:szCs w:val="24"/>
                <w:lang w:val="uk-UA"/>
              </w:rPr>
              <w:t xml:space="preserve"> означають р</w:t>
            </w:r>
            <w:r w:rsidRPr="00970868">
              <w:rPr>
                <w:sz w:val="24"/>
                <w:szCs w:val="24"/>
                <w:lang w:val="uk-UA"/>
              </w:rPr>
              <w:sym w:font="Times New Roman" w:char="0456"/>
            </w:r>
            <w:r w:rsidRPr="00970868">
              <w:rPr>
                <w:sz w:val="24"/>
                <w:szCs w:val="24"/>
                <w:lang w:val="uk-UA"/>
              </w:rPr>
              <w:t>зн</w:t>
            </w:r>
            <w:r w:rsidRPr="00970868">
              <w:rPr>
                <w:sz w:val="24"/>
                <w:szCs w:val="24"/>
                <w:lang w:val="uk-UA"/>
              </w:rPr>
              <w:sym w:font="Times New Roman" w:char="0456"/>
            </w:r>
            <w:r w:rsidRPr="00970868">
              <w:rPr>
                <w:sz w:val="24"/>
                <w:szCs w:val="24"/>
                <w:lang w:val="uk-UA"/>
              </w:rPr>
              <w:t xml:space="preserve"> ф</w:t>
            </w:r>
            <w:r w:rsidRPr="00970868">
              <w:rPr>
                <w:sz w:val="24"/>
                <w:szCs w:val="24"/>
                <w:lang w:val="uk-UA"/>
              </w:rPr>
              <w:sym w:font="Times New Roman" w:char="0456"/>
            </w:r>
            <w:r w:rsidRPr="00970868">
              <w:rPr>
                <w:sz w:val="24"/>
                <w:szCs w:val="24"/>
                <w:lang w:val="uk-UA"/>
              </w:rPr>
              <w:t>зичн</w:t>
            </w:r>
            <w:r w:rsidRPr="00970868">
              <w:rPr>
                <w:sz w:val="24"/>
                <w:szCs w:val="24"/>
                <w:lang w:val="uk-UA"/>
              </w:rPr>
              <w:sym w:font="Times New Roman" w:char="0456"/>
            </w:r>
            <w:r w:rsidRPr="00970868">
              <w:rPr>
                <w:sz w:val="24"/>
                <w:szCs w:val="24"/>
                <w:lang w:val="uk-UA"/>
              </w:rPr>
              <w:t xml:space="preserve"> якост</w:t>
            </w:r>
            <w:r w:rsidRPr="00970868">
              <w:rPr>
                <w:sz w:val="24"/>
                <w:szCs w:val="24"/>
                <w:lang w:val="uk-UA"/>
              </w:rPr>
              <w:sym w:font="Times New Roman" w:char="0456"/>
            </w:r>
            <w:r w:rsidRPr="00970868">
              <w:rPr>
                <w:sz w:val="24"/>
                <w:szCs w:val="24"/>
                <w:lang w:val="uk-UA"/>
              </w:rPr>
              <w:t>, в</w:t>
            </w:r>
            <w:r w:rsidRPr="00970868">
              <w:rPr>
                <w:sz w:val="24"/>
                <w:szCs w:val="24"/>
                <w:lang w:val="uk-UA"/>
              </w:rPr>
              <w:sym w:font="Times New Roman" w:char="0456"/>
            </w:r>
            <w:r w:rsidRPr="00970868">
              <w:rPr>
                <w:sz w:val="24"/>
                <w:szCs w:val="24"/>
                <w:lang w:val="uk-UA"/>
              </w:rPr>
              <w:t xml:space="preserve">дношення та </w:t>
            </w:r>
            <w:r w:rsidRPr="00970868">
              <w:rPr>
                <w:sz w:val="24"/>
                <w:szCs w:val="24"/>
                <w:lang w:val="uk-UA"/>
              </w:rPr>
              <w:sym w:font="Times New Roman" w:char="0456"/>
            </w:r>
            <w:r w:rsidRPr="00970868">
              <w:rPr>
                <w:sz w:val="24"/>
                <w:szCs w:val="24"/>
                <w:lang w:val="uk-UA"/>
              </w:rPr>
              <w:t>нш</w:t>
            </w:r>
            <w:r w:rsidRPr="00970868">
              <w:rPr>
                <w:sz w:val="24"/>
                <w:szCs w:val="24"/>
                <w:lang w:val="uk-UA"/>
              </w:rPr>
              <w:sym w:font="Times New Roman" w:char="0456"/>
            </w:r>
            <w:r w:rsidRPr="00970868">
              <w:rPr>
                <w:sz w:val="24"/>
                <w:szCs w:val="24"/>
                <w:lang w:val="uk-UA"/>
              </w:rPr>
              <w:t xml:space="preserve"> ознаки.</w:t>
            </w:r>
          </w:p>
        </w:tc>
        <w:tc>
          <w:tcPr>
            <w:tcW w:w="1111" w:type="dxa"/>
            <w:shd w:val="clear" w:color="auto" w:fill="auto"/>
          </w:tcPr>
          <w:p w14:paraId="43F7FA81" w14:textId="77777777" w:rsidR="00BD0267" w:rsidRPr="00970868" w:rsidRDefault="007E2080">
            <w:pPr>
              <w:pStyle w:val="af4"/>
              <w:jc w:val="center"/>
              <w:rPr>
                <w:sz w:val="24"/>
                <w:szCs w:val="24"/>
                <w:lang w:val="uk-UA"/>
              </w:rPr>
            </w:pPr>
            <w:r w:rsidRPr="00970868">
              <w:rPr>
                <w:sz w:val="24"/>
                <w:szCs w:val="24"/>
                <w:lang w:val="uk-UA"/>
              </w:rPr>
              <w:t>2</w:t>
            </w:r>
          </w:p>
        </w:tc>
      </w:tr>
      <w:tr w:rsidR="00BD0267" w:rsidRPr="00970868" w14:paraId="43F7FA86" w14:textId="77777777">
        <w:tc>
          <w:tcPr>
            <w:tcW w:w="567" w:type="dxa"/>
            <w:shd w:val="clear" w:color="auto" w:fill="auto"/>
          </w:tcPr>
          <w:p w14:paraId="43F7FA83" w14:textId="77777777" w:rsidR="00BD0267" w:rsidRPr="00970868" w:rsidRDefault="007E2080">
            <w:pPr>
              <w:pStyle w:val="af4"/>
              <w:rPr>
                <w:sz w:val="24"/>
                <w:szCs w:val="24"/>
                <w:lang w:val="uk-UA"/>
              </w:rPr>
            </w:pPr>
            <w:r w:rsidRPr="00970868">
              <w:rPr>
                <w:sz w:val="24"/>
                <w:szCs w:val="24"/>
                <w:lang w:val="uk-UA"/>
              </w:rPr>
              <w:t>18.</w:t>
            </w:r>
          </w:p>
        </w:tc>
        <w:tc>
          <w:tcPr>
            <w:tcW w:w="7797" w:type="dxa"/>
            <w:shd w:val="clear" w:color="auto" w:fill="auto"/>
          </w:tcPr>
          <w:p w14:paraId="43F7FA84" w14:textId="77777777" w:rsidR="00BD0267" w:rsidRPr="00970868" w:rsidRDefault="007E2080">
            <w:pPr>
              <w:pStyle w:val="af4"/>
              <w:rPr>
                <w:sz w:val="24"/>
                <w:szCs w:val="24"/>
                <w:lang w:val="uk-UA"/>
              </w:rPr>
            </w:pPr>
            <w:r w:rsidRPr="00970868">
              <w:rPr>
                <w:sz w:val="24"/>
                <w:szCs w:val="24"/>
                <w:lang w:val="uk-UA"/>
              </w:rPr>
              <w:t>Переклад дiагнозiв основних роздiлiв медицини: терапiя, хiрургiя,  нервовi  хвороби та  iншi.</w:t>
            </w:r>
          </w:p>
        </w:tc>
        <w:tc>
          <w:tcPr>
            <w:tcW w:w="1111" w:type="dxa"/>
            <w:shd w:val="clear" w:color="auto" w:fill="auto"/>
          </w:tcPr>
          <w:p w14:paraId="43F7FA85" w14:textId="77777777" w:rsidR="00BD0267" w:rsidRPr="00970868" w:rsidRDefault="007E2080">
            <w:pPr>
              <w:pStyle w:val="af4"/>
              <w:jc w:val="center"/>
              <w:rPr>
                <w:sz w:val="24"/>
                <w:szCs w:val="24"/>
                <w:lang w:val="uk-UA"/>
              </w:rPr>
            </w:pPr>
            <w:r w:rsidRPr="00970868">
              <w:rPr>
                <w:sz w:val="24"/>
                <w:szCs w:val="24"/>
                <w:lang w:val="uk-UA"/>
              </w:rPr>
              <w:t>2</w:t>
            </w:r>
          </w:p>
        </w:tc>
      </w:tr>
      <w:tr w:rsidR="00BD0267" w:rsidRPr="00970868" w14:paraId="43F7FA8A" w14:textId="77777777">
        <w:tc>
          <w:tcPr>
            <w:tcW w:w="567" w:type="dxa"/>
            <w:shd w:val="clear" w:color="auto" w:fill="auto"/>
          </w:tcPr>
          <w:p w14:paraId="43F7FA87" w14:textId="77777777" w:rsidR="00BD0267" w:rsidRPr="00970868" w:rsidRDefault="007E2080">
            <w:pPr>
              <w:pStyle w:val="af4"/>
              <w:rPr>
                <w:sz w:val="24"/>
                <w:szCs w:val="24"/>
                <w:lang w:val="uk-UA"/>
              </w:rPr>
            </w:pPr>
            <w:r w:rsidRPr="00970868">
              <w:rPr>
                <w:sz w:val="24"/>
                <w:szCs w:val="24"/>
                <w:lang w:val="uk-UA"/>
              </w:rPr>
              <w:t>19.</w:t>
            </w:r>
          </w:p>
        </w:tc>
        <w:tc>
          <w:tcPr>
            <w:tcW w:w="7797" w:type="dxa"/>
            <w:shd w:val="clear" w:color="auto" w:fill="auto"/>
          </w:tcPr>
          <w:p w14:paraId="43F7FA88" w14:textId="77777777" w:rsidR="00BD0267" w:rsidRPr="00970868" w:rsidRDefault="007E2080">
            <w:pPr>
              <w:pStyle w:val="af4"/>
              <w:rPr>
                <w:sz w:val="24"/>
                <w:szCs w:val="24"/>
                <w:lang w:val="uk-UA"/>
              </w:rPr>
            </w:pPr>
            <w:r w:rsidRPr="00970868">
              <w:rPr>
                <w:sz w:val="24"/>
                <w:szCs w:val="24"/>
                <w:lang w:val="uk-UA"/>
              </w:rPr>
              <w:t>Gaudeamus.  Номенклатура л</w:t>
            </w:r>
            <w:r w:rsidRPr="00970868">
              <w:rPr>
                <w:sz w:val="24"/>
                <w:szCs w:val="24"/>
                <w:lang w:val="uk-UA"/>
              </w:rPr>
              <w:sym w:font="Times New Roman" w:char="0456"/>
            </w:r>
            <w:r w:rsidRPr="00970868">
              <w:rPr>
                <w:sz w:val="24"/>
                <w:szCs w:val="24"/>
                <w:lang w:val="uk-UA"/>
              </w:rPr>
              <w:t>карських засоб</w:t>
            </w:r>
            <w:r w:rsidRPr="00970868">
              <w:rPr>
                <w:sz w:val="24"/>
                <w:szCs w:val="24"/>
                <w:lang w:val="uk-UA"/>
              </w:rPr>
              <w:sym w:font="Times New Roman" w:char="0456"/>
            </w:r>
            <w:r w:rsidRPr="00970868">
              <w:rPr>
                <w:sz w:val="24"/>
                <w:szCs w:val="24"/>
                <w:lang w:val="uk-UA"/>
              </w:rPr>
              <w:t>в. Л</w:t>
            </w:r>
            <w:r w:rsidRPr="00970868">
              <w:rPr>
                <w:sz w:val="24"/>
                <w:szCs w:val="24"/>
                <w:lang w:val="uk-UA"/>
              </w:rPr>
              <w:sym w:font="Times New Roman" w:char="0456"/>
            </w:r>
            <w:r w:rsidRPr="00970868">
              <w:rPr>
                <w:sz w:val="24"/>
                <w:szCs w:val="24"/>
                <w:lang w:val="uk-UA"/>
              </w:rPr>
              <w:t>карськ</w:t>
            </w:r>
            <w:r w:rsidRPr="00970868">
              <w:rPr>
                <w:sz w:val="24"/>
                <w:szCs w:val="24"/>
                <w:lang w:val="uk-UA"/>
              </w:rPr>
              <w:sym w:font="Times New Roman" w:char="0456"/>
            </w:r>
            <w:r w:rsidRPr="00970868">
              <w:rPr>
                <w:sz w:val="24"/>
                <w:szCs w:val="24"/>
                <w:lang w:val="uk-UA"/>
              </w:rPr>
              <w:t xml:space="preserve"> форми. Структура фармацевтичного терм</w:t>
            </w:r>
            <w:r w:rsidRPr="00970868">
              <w:rPr>
                <w:sz w:val="24"/>
                <w:szCs w:val="24"/>
                <w:lang w:val="uk-UA"/>
              </w:rPr>
              <w:sym w:font="Times New Roman" w:char="0456"/>
            </w:r>
            <w:r w:rsidRPr="00970868">
              <w:rPr>
                <w:sz w:val="24"/>
                <w:szCs w:val="24"/>
                <w:lang w:val="uk-UA"/>
              </w:rPr>
              <w:t>ну.</w:t>
            </w:r>
          </w:p>
        </w:tc>
        <w:tc>
          <w:tcPr>
            <w:tcW w:w="1111" w:type="dxa"/>
            <w:shd w:val="clear" w:color="auto" w:fill="auto"/>
          </w:tcPr>
          <w:p w14:paraId="43F7FA89" w14:textId="77777777" w:rsidR="00BD0267" w:rsidRPr="00970868" w:rsidRDefault="007E2080">
            <w:pPr>
              <w:pStyle w:val="af4"/>
              <w:jc w:val="center"/>
              <w:rPr>
                <w:sz w:val="24"/>
                <w:szCs w:val="24"/>
                <w:lang w:val="uk-UA"/>
              </w:rPr>
            </w:pPr>
            <w:r w:rsidRPr="00970868">
              <w:rPr>
                <w:sz w:val="24"/>
                <w:szCs w:val="24"/>
                <w:lang w:val="uk-UA"/>
              </w:rPr>
              <w:t>2</w:t>
            </w:r>
          </w:p>
        </w:tc>
      </w:tr>
      <w:tr w:rsidR="00BD0267" w:rsidRPr="00970868" w14:paraId="43F7FA8E" w14:textId="77777777">
        <w:tc>
          <w:tcPr>
            <w:tcW w:w="567" w:type="dxa"/>
            <w:shd w:val="clear" w:color="auto" w:fill="auto"/>
          </w:tcPr>
          <w:p w14:paraId="43F7FA8B" w14:textId="77777777" w:rsidR="00BD0267" w:rsidRPr="00970868" w:rsidRDefault="007E2080">
            <w:pPr>
              <w:pStyle w:val="af4"/>
              <w:rPr>
                <w:sz w:val="24"/>
                <w:szCs w:val="24"/>
                <w:lang w:val="uk-UA"/>
              </w:rPr>
            </w:pPr>
            <w:r w:rsidRPr="00970868">
              <w:rPr>
                <w:sz w:val="24"/>
                <w:szCs w:val="24"/>
                <w:lang w:val="uk-UA"/>
              </w:rPr>
              <w:t>20.</w:t>
            </w:r>
          </w:p>
        </w:tc>
        <w:tc>
          <w:tcPr>
            <w:tcW w:w="7797" w:type="dxa"/>
            <w:shd w:val="clear" w:color="auto" w:fill="auto"/>
          </w:tcPr>
          <w:p w14:paraId="43F7FA8C" w14:textId="77777777" w:rsidR="00BD0267" w:rsidRPr="00970868" w:rsidRDefault="007E2080">
            <w:pPr>
              <w:pStyle w:val="af4"/>
              <w:rPr>
                <w:sz w:val="24"/>
                <w:szCs w:val="24"/>
                <w:lang w:val="uk-UA"/>
              </w:rPr>
            </w:pPr>
            <w:r w:rsidRPr="00970868">
              <w:rPr>
                <w:sz w:val="24"/>
                <w:szCs w:val="24"/>
                <w:lang w:val="uk-UA"/>
              </w:rPr>
              <w:t>Д</w:t>
            </w:r>
            <w:r w:rsidRPr="00970868">
              <w:rPr>
                <w:sz w:val="24"/>
                <w:szCs w:val="24"/>
                <w:lang w:val="uk-UA"/>
              </w:rPr>
              <w:sym w:font="Times New Roman" w:char="0456"/>
            </w:r>
            <w:r w:rsidRPr="00970868">
              <w:rPr>
                <w:sz w:val="24"/>
                <w:szCs w:val="24"/>
                <w:lang w:val="uk-UA"/>
              </w:rPr>
              <w:sym w:font="Times New Roman" w:char="0454"/>
            </w:r>
            <w:r w:rsidRPr="00970868">
              <w:rPr>
                <w:sz w:val="24"/>
                <w:szCs w:val="24"/>
                <w:lang w:val="uk-UA"/>
              </w:rPr>
              <w:t>слово. Граматичн</w:t>
            </w:r>
            <w:r w:rsidRPr="00970868">
              <w:rPr>
                <w:sz w:val="24"/>
                <w:szCs w:val="24"/>
                <w:lang w:val="uk-UA"/>
              </w:rPr>
              <w:sym w:font="Times New Roman" w:char="0456"/>
            </w:r>
            <w:r w:rsidRPr="00970868">
              <w:rPr>
                <w:sz w:val="24"/>
                <w:szCs w:val="24"/>
                <w:lang w:val="uk-UA"/>
              </w:rPr>
              <w:t xml:space="preserve"> категор</w:t>
            </w:r>
            <w:r w:rsidRPr="00970868">
              <w:rPr>
                <w:sz w:val="24"/>
                <w:szCs w:val="24"/>
                <w:lang w:val="uk-UA"/>
              </w:rPr>
              <w:sym w:font="Times New Roman" w:char="0456"/>
            </w:r>
            <w:r w:rsidRPr="00970868">
              <w:rPr>
                <w:sz w:val="24"/>
                <w:szCs w:val="24"/>
                <w:lang w:val="uk-UA"/>
              </w:rPr>
              <w:sym w:font="Times New Roman" w:char="0457"/>
            </w:r>
            <w:r w:rsidRPr="00970868">
              <w:rPr>
                <w:sz w:val="24"/>
                <w:szCs w:val="24"/>
                <w:lang w:val="uk-UA"/>
              </w:rPr>
              <w:t>. Наказовий та умовний спос</w:t>
            </w:r>
            <w:r w:rsidRPr="00970868">
              <w:rPr>
                <w:sz w:val="24"/>
                <w:szCs w:val="24"/>
                <w:lang w:val="uk-UA"/>
              </w:rPr>
              <w:sym w:font="Times New Roman" w:char="0456"/>
            </w:r>
            <w:r w:rsidRPr="00970868">
              <w:rPr>
                <w:sz w:val="24"/>
                <w:szCs w:val="24"/>
                <w:lang w:val="uk-UA"/>
              </w:rPr>
              <w:t>б. Основн</w:t>
            </w:r>
            <w:r w:rsidRPr="00970868">
              <w:rPr>
                <w:sz w:val="24"/>
                <w:szCs w:val="24"/>
                <w:lang w:val="uk-UA"/>
              </w:rPr>
              <w:sym w:font="Times New Roman" w:char="0456"/>
            </w:r>
            <w:r w:rsidRPr="00970868">
              <w:rPr>
                <w:sz w:val="24"/>
                <w:szCs w:val="24"/>
                <w:lang w:val="uk-UA"/>
              </w:rPr>
              <w:t xml:space="preserve"> рецептурн</w:t>
            </w:r>
            <w:r w:rsidRPr="00970868">
              <w:rPr>
                <w:sz w:val="24"/>
                <w:szCs w:val="24"/>
                <w:lang w:val="uk-UA"/>
              </w:rPr>
              <w:sym w:font="Times New Roman" w:char="0456"/>
            </w:r>
            <w:r w:rsidRPr="00970868">
              <w:rPr>
                <w:sz w:val="24"/>
                <w:szCs w:val="24"/>
                <w:lang w:val="uk-UA"/>
              </w:rPr>
              <w:t xml:space="preserve"> формулювання. Д</w:t>
            </w:r>
            <w:r w:rsidRPr="00970868">
              <w:rPr>
                <w:sz w:val="24"/>
                <w:szCs w:val="24"/>
                <w:lang w:val="uk-UA"/>
              </w:rPr>
              <w:sym w:font="Times New Roman" w:char="0456"/>
            </w:r>
            <w:r w:rsidRPr="00970868">
              <w:rPr>
                <w:sz w:val="24"/>
                <w:szCs w:val="24"/>
                <w:lang w:val="uk-UA"/>
              </w:rPr>
              <w:sym w:font="Times New Roman" w:char="0454"/>
            </w:r>
            <w:r w:rsidRPr="00970868">
              <w:rPr>
                <w:sz w:val="24"/>
                <w:szCs w:val="24"/>
                <w:lang w:val="uk-UA"/>
              </w:rPr>
              <w:t>слово “fio, fieri”.</w:t>
            </w:r>
          </w:p>
        </w:tc>
        <w:tc>
          <w:tcPr>
            <w:tcW w:w="1111" w:type="dxa"/>
            <w:shd w:val="clear" w:color="auto" w:fill="auto"/>
          </w:tcPr>
          <w:p w14:paraId="43F7FA8D" w14:textId="77777777" w:rsidR="00BD0267" w:rsidRPr="00970868" w:rsidRDefault="007E2080">
            <w:pPr>
              <w:pStyle w:val="af4"/>
              <w:jc w:val="center"/>
              <w:rPr>
                <w:sz w:val="24"/>
                <w:szCs w:val="24"/>
                <w:lang w:val="uk-UA"/>
              </w:rPr>
            </w:pPr>
            <w:r w:rsidRPr="00970868">
              <w:rPr>
                <w:sz w:val="24"/>
                <w:szCs w:val="24"/>
                <w:lang w:val="uk-UA"/>
              </w:rPr>
              <w:t>2</w:t>
            </w:r>
          </w:p>
        </w:tc>
      </w:tr>
      <w:tr w:rsidR="00BD0267" w:rsidRPr="00970868" w14:paraId="43F7FA92" w14:textId="77777777">
        <w:tc>
          <w:tcPr>
            <w:tcW w:w="567" w:type="dxa"/>
            <w:shd w:val="clear" w:color="auto" w:fill="auto"/>
          </w:tcPr>
          <w:p w14:paraId="43F7FA8F" w14:textId="77777777" w:rsidR="00BD0267" w:rsidRPr="00970868" w:rsidRDefault="007E2080">
            <w:pPr>
              <w:pStyle w:val="af4"/>
              <w:rPr>
                <w:sz w:val="24"/>
                <w:szCs w:val="24"/>
                <w:lang w:val="uk-UA"/>
              </w:rPr>
            </w:pPr>
            <w:r w:rsidRPr="00970868">
              <w:rPr>
                <w:sz w:val="24"/>
                <w:szCs w:val="24"/>
                <w:lang w:val="uk-UA"/>
              </w:rPr>
              <w:t>21.</w:t>
            </w:r>
          </w:p>
        </w:tc>
        <w:tc>
          <w:tcPr>
            <w:tcW w:w="7797" w:type="dxa"/>
            <w:shd w:val="clear" w:color="auto" w:fill="auto"/>
          </w:tcPr>
          <w:p w14:paraId="43F7FA90" w14:textId="77777777" w:rsidR="00BD0267" w:rsidRPr="00970868" w:rsidRDefault="007E2080">
            <w:pPr>
              <w:pStyle w:val="af4"/>
              <w:rPr>
                <w:sz w:val="24"/>
                <w:szCs w:val="24"/>
                <w:lang w:val="uk-UA"/>
              </w:rPr>
            </w:pPr>
            <w:r w:rsidRPr="00970868">
              <w:rPr>
                <w:sz w:val="24"/>
                <w:szCs w:val="24"/>
                <w:lang w:val="uk-UA"/>
              </w:rPr>
              <w:t>Acc. et Abl.у рецептах. Прийменники у стандартних рецептурних виразах.</w:t>
            </w:r>
          </w:p>
        </w:tc>
        <w:tc>
          <w:tcPr>
            <w:tcW w:w="1111" w:type="dxa"/>
            <w:shd w:val="clear" w:color="auto" w:fill="auto"/>
          </w:tcPr>
          <w:p w14:paraId="43F7FA91" w14:textId="77777777" w:rsidR="00BD0267" w:rsidRPr="00970868" w:rsidRDefault="007E2080">
            <w:pPr>
              <w:pStyle w:val="af4"/>
              <w:jc w:val="center"/>
              <w:rPr>
                <w:sz w:val="24"/>
                <w:szCs w:val="24"/>
                <w:lang w:val="uk-UA"/>
              </w:rPr>
            </w:pPr>
            <w:r w:rsidRPr="00970868">
              <w:rPr>
                <w:sz w:val="24"/>
                <w:szCs w:val="24"/>
                <w:lang w:val="uk-UA"/>
              </w:rPr>
              <w:t>2</w:t>
            </w:r>
          </w:p>
        </w:tc>
      </w:tr>
      <w:tr w:rsidR="00BD0267" w:rsidRPr="00970868" w14:paraId="43F7FA96" w14:textId="77777777">
        <w:tc>
          <w:tcPr>
            <w:tcW w:w="567" w:type="dxa"/>
            <w:shd w:val="clear" w:color="auto" w:fill="auto"/>
          </w:tcPr>
          <w:p w14:paraId="43F7FA93" w14:textId="77777777" w:rsidR="00BD0267" w:rsidRPr="00970868" w:rsidRDefault="007E2080">
            <w:pPr>
              <w:pStyle w:val="af4"/>
              <w:rPr>
                <w:sz w:val="24"/>
                <w:szCs w:val="24"/>
                <w:lang w:val="uk-UA"/>
              </w:rPr>
            </w:pPr>
            <w:r w:rsidRPr="00970868">
              <w:rPr>
                <w:sz w:val="24"/>
                <w:szCs w:val="24"/>
                <w:lang w:val="uk-UA"/>
              </w:rPr>
              <w:t>22.</w:t>
            </w:r>
          </w:p>
        </w:tc>
        <w:tc>
          <w:tcPr>
            <w:tcW w:w="7797" w:type="dxa"/>
            <w:shd w:val="clear" w:color="auto" w:fill="auto"/>
          </w:tcPr>
          <w:p w14:paraId="43F7FA94" w14:textId="77777777" w:rsidR="00BD0267" w:rsidRPr="00970868" w:rsidRDefault="007E2080">
            <w:pPr>
              <w:pStyle w:val="af4"/>
              <w:rPr>
                <w:sz w:val="24"/>
                <w:szCs w:val="24"/>
                <w:lang w:val="uk-UA"/>
              </w:rPr>
            </w:pPr>
            <w:r w:rsidRPr="00970868">
              <w:rPr>
                <w:sz w:val="24"/>
                <w:szCs w:val="24"/>
                <w:lang w:val="uk-UA"/>
              </w:rPr>
              <w:t>Структура рецепта. Правила оформлення латинсько</w:t>
            </w:r>
            <w:r w:rsidRPr="00970868">
              <w:rPr>
                <w:sz w:val="24"/>
                <w:szCs w:val="24"/>
                <w:lang w:val="uk-UA"/>
              </w:rPr>
              <w:sym w:font="Times New Roman" w:char="0457"/>
            </w:r>
            <w:r w:rsidRPr="00970868">
              <w:rPr>
                <w:sz w:val="24"/>
                <w:szCs w:val="24"/>
                <w:lang w:val="uk-UA"/>
              </w:rPr>
              <w:t xml:space="preserve"> частини рецепта. Вживання Accusativus  при виписуванн</w:t>
            </w:r>
            <w:r w:rsidRPr="00970868">
              <w:rPr>
                <w:sz w:val="24"/>
                <w:szCs w:val="24"/>
                <w:lang w:val="uk-UA"/>
              </w:rPr>
              <w:sym w:font="Times New Roman" w:char="0456"/>
            </w:r>
            <w:r w:rsidRPr="00970868">
              <w:rPr>
                <w:sz w:val="24"/>
                <w:szCs w:val="24"/>
                <w:lang w:val="uk-UA"/>
              </w:rPr>
              <w:t xml:space="preserve"> таблеток, супозитор</w:t>
            </w:r>
            <w:r w:rsidRPr="00970868">
              <w:rPr>
                <w:sz w:val="24"/>
                <w:szCs w:val="24"/>
                <w:lang w:val="uk-UA"/>
              </w:rPr>
              <w:sym w:font="Times New Roman" w:char="0456"/>
            </w:r>
            <w:r w:rsidRPr="00970868">
              <w:rPr>
                <w:sz w:val="24"/>
                <w:szCs w:val="24"/>
                <w:lang w:val="uk-UA"/>
              </w:rPr>
              <w:t>й та пл</w:t>
            </w:r>
            <w:r w:rsidRPr="00970868">
              <w:rPr>
                <w:sz w:val="24"/>
                <w:szCs w:val="24"/>
                <w:lang w:val="uk-UA"/>
              </w:rPr>
              <w:sym w:font="Times New Roman" w:char="0456"/>
            </w:r>
            <w:r w:rsidRPr="00970868">
              <w:rPr>
                <w:sz w:val="24"/>
                <w:szCs w:val="24"/>
                <w:lang w:val="uk-UA"/>
              </w:rPr>
              <w:t>вок.</w:t>
            </w:r>
          </w:p>
        </w:tc>
        <w:tc>
          <w:tcPr>
            <w:tcW w:w="1111" w:type="dxa"/>
            <w:shd w:val="clear" w:color="auto" w:fill="auto"/>
          </w:tcPr>
          <w:p w14:paraId="43F7FA95" w14:textId="77777777" w:rsidR="00BD0267" w:rsidRPr="00970868" w:rsidRDefault="007E2080">
            <w:pPr>
              <w:pStyle w:val="af4"/>
              <w:jc w:val="center"/>
              <w:rPr>
                <w:sz w:val="24"/>
                <w:szCs w:val="24"/>
                <w:lang w:val="uk-UA"/>
              </w:rPr>
            </w:pPr>
            <w:r w:rsidRPr="00970868">
              <w:rPr>
                <w:sz w:val="24"/>
                <w:szCs w:val="24"/>
                <w:lang w:val="uk-UA"/>
              </w:rPr>
              <w:t>2</w:t>
            </w:r>
          </w:p>
        </w:tc>
      </w:tr>
      <w:tr w:rsidR="00BD0267" w:rsidRPr="00970868" w14:paraId="43F7FA9A" w14:textId="77777777">
        <w:tc>
          <w:tcPr>
            <w:tcW w:w="567" w:type="dxa"/>
            <w:shd w:val="clear" w:color="auto" w:fill="auto"/>
          </w:tcPr>
          <w:p w14:paraId="43F7FA97" w14:textId="77777777" w:rsidR="00BD0267" w:rsidRPr="00970868" w:rsidRDefault="007E2080">
            <w:pPr>
              <w:pStyle w:val="af4"/>
              <w:rPr>
                <w:sz w:val="24"/>
                <w:szCs w:val="24"/>
                <w:lang w:val="uk-UA"/>
              </w:rPr>
            </w:pPr>
            <w:r w:rsidRPr="00970868">
              <w:rPr>
                <w:sz w:val="24"/>
                <w:szCs w:val="24"/>
                <w:lang w:val="uk-UA"/>
              </w:rPr>
              <w:t>23.</w:t>
            </w:r>
          </w:p>
        </w:tc>
        <w:tc>
          <w:tcPr>
            <w:tcW w:w="7797" w:type="dxa"/>
            <w:shd w:val="clear" w:color="auto" w:fill="auto"/>
          </w:tcPr>
          <w:p w14:paraId="43F7FA98" w14:textId="77777777" w:rsidR="00BD0267" w:rsidRPr="00970868" w:rsidRDefault="007E2080">
            <w:pPr>
              <w:pStyle w:val="af4"/>
              <w:rPr>
                <w:sz w:val="24"/>
                <w:szCs w:val="24"/>
                <w:lang w:val="uk-UA"/>
              </w:rPr>
            </w:pPr>
            <w:r w:rsidRPr="00970868">
              <w:rPr>
                <w:sz w:val="24"/>
                <w:szCs w:val="24"/>
                <w:lang w:val="uk-UA"/>
              </w:rPr>
              <w:t>Хімічна номенклатура. Назви х</w:t>
            </w:r>
            <w:r w:rsidRPr="00970868">
              <w:rPr>
                <w:sz w:val="24"/>
                <w:szCs w:val="24"/>
                <w:lang w:val="uk-UA"/>
              </w:rPr>
              <w:sym w:font="Times New Roman" w:char="0456"/>
            </w:r>
            <w:r w:rsidRPr="00970868">
              <w:rPr>
                <w:sz w:val="24"/>
                <w:szCs w:val="24"/>
                <w:lang w:val="uk-UA"/>
              </w:rPr>
              <w:t>м</w:t>
            </w:r>
            <w:r w:rsidRPr="00970868">
              <w:rPr>
                <w:sz w:val="24"/>
                <w:szCs w:val="24"/>
                <w:lang w:val="uk-UA"/>
              </w:rPr>
              <w:sym w:font="Times New Roman" w:char="0456"/>
            </w:r>
            <w:r w:rsidRPr="00970868">
              <w:rPr>
                <w:sz w:val="24"/>
                <w:szCs w:val="24"/>
                <w:lang w:val="uk-UA"/>
              </w:rPr>
              <w:t>чних елемент</w:t>
            </w:r>
            <w:r w:rsidRPr="00970868">
              <w:rPr>
                <w:sz w:val="24"/>
                <w:szCs w:val="24"/>
                <w:lang w:val="uk-UA"/>
              </w:rPr>
              <w:sym w:font="Times New Roman" w:char="0456"/>
            </w:r>
            <w:r w:rsidRPr="00970868">
              <w:rPr>
                <w:sz w:val="24"/>
                <w:szCs w:val="24"/>
                <w:lang w:val="uk-UA"/>
              </w:rPr>
              <w:t>в, оксид</w:t>
            </w:r>
            <w:r w:rsidRPr="00970868">
              <w:rPr>
                <w:sz w:val="24"/>
                <w:szCs w:val="24"/>
                <w:lang w:val="uk-UA"/>
              </w:rPr>
              <w:sym w:font="Times New Roman" w:char="0456"/>
            </w:r>
            <w:r w:rsidRPr="00970868">
              <w:rPr>
                <w:sz w:val="24"/>
                <w:szCs w:val="24"/>
                <w:lang w:val="uk-UA"/>
              </w:rPr>
              <w:t xml:space="preserve">в, кислот. </w:t>
            </w:r>
          </w:p>
        </w:tc>
        <w:tc>
          <w:tcPr>
            <w:tcW w:w="1111" w:type="dxa"/>
            <w:shd w:val="clear" w:color="auto" w:fill="auto"/>
          </w:tcPr>
          <w:p w14:paraId="43F7FA99" w14:textId="77777777" w:rsidR="00BD0267" w:rsidRPr="00970868" w:rsidRDefault="007E2080">
            <w:pPr>
              <w:pStyle w:val="af4"/>
              <w:jc w:val="center"/>
              <w:rPr>
                <w:sz w:val="24"/>
                <w:szCs w:val="24"/>
                <w:lang w:val="uk-UA"/>
              </w:rPr>
            </w:pPr>
            <w:r w:rsidRPr="00970868">
              <w:rPr>
                <w:sz w:val="24"/>
                <w:szCs w:val="24"/>
                <w:lang w:val="uk-UA"/>
              </w:rPr>
              <w:t>2</w:t>
            </w:r>
          </w:p>
        </w:tc>
      </w:tr>
      <w:tr w:rsidR="00BD0267" w:rsidRPr="00970868" w14:paraId="43F7FA9E" w14:textId="77777777">
        <w:tc>
          <w:tcPr>
            <w:tcW w:w="567" w:type="dxa"/>
            <w:shd w:val="clear" w:color="auto" w:fill="auto"/>
          </w:tcPr>
          <w:p w14:paraId="43F7FA9B" w14:textId="77777777" w:rsidR="00BD0267" w:rsidRPr="00970868" w:rsidRDefault="007E2080">
            <w:pPr>
              <w:pStyle w:val="af4"/>
              <w:rPr>
                <w:sz w:val="24"/>
                <w:szCs w:val="24"/>
                <w:lang w:val="uk-UA"/>
              </w:rPr>
            </w:pPr>
            <w:r w:rsidRPr="00970868">
              <w:rPr>
                <w:sz w:val="24"/>
                <w:szCs w:val="24"/>
                <w:lang w:val="uk-UA"/>
              </w:rPr>
              <w:t>24.</w:t>
            </w:r>
          </w:p>
        </w:tc>
        <w:tc>
          <w:tcPr>
            <w:tcW w:w="7797" w:type="dxa"/>
            <w:shd w:val="clear" w:color="auto" w:fill="auto"/>
          </w:tcPr>
          <w:p w14:paraId="43F7FA9C" w14:textId="77777777" w:rsidR="00BD0267" w:rsidRPr="00970868" w:rsidRDefault="007E2080">
            <w:pPr>
              <w:pStyle w:val="af4"/>
              <w:rPr>
                <w:sz w:val="24"/>
                <w:szCs w:val="24"/>
                <w:lang w:val="uk-UA"/>
              </w:rPr>
            </w:pPr>
            <w:r w:rsidRPr="00970868">
              <w:rPr>
                <w:sz w:val="24"/>
                <w:szCs w:val="24"/>
                <w:lang w:val="uk-UA"/>
              </w:rPr>
              <w:t>Хімічна номенклатура. Назви солей.</w:t>
            </w:r>
          </w:p>
        </w:tc>
        <w:tc>
          <w:tcPr>
            <w:tcW w:w="1111" w:type="dxa"/>
            <w:shd w:val="clear" w:color="auto" w:fill="auto"/>
          </w:tcPr>
          <w:p w14:paraId="43F7FA9D" w14:textId="77777777" w:rsidR="00BD0267" w:rsidRPr="00970868" w:rsidRDefault="007E2080">
            <w:pPr>
              <w:pStyle w:val="af4"/>
              <w:jc w:val="center"/>
              <w:rPr>
                <w:sz w:val="24"/>
                <w:szCs w:val="24"/>
                <w:lang w:val="uk-UA"/>
              </w:rPr>
            </w:pPr>
            <w:r w:rsidRPr="00970868">
              <w:rPr>
                <w:sz w:val="24"/>
                <w:szCs w:val="24"/>
                <w:lang w:val="uk-UA"/>
              </w:rPr>
              <w:t>2</w:t>
            </w:r>
          </w:p>
        </w:tc>
      </w:tr>
      <w:tr w:rsidR="00BD0267" w:rsidRPr="00970868" w14:paraId="43F7FAA2" w14:textId="77777777">
        <w:tc>
          <w:tcPr>
            <w:tcW w:w="567" w:type="dxa"/>
            <w:shd w:val="clear" w:color="auto" w:fill="auto"/>
          </w:tcPr>
          <w:p w14:paraId="43F7FA9F" w14:textId="77777777" w:rsidR="00BD0267" w:rsidRPr="00970868" w:rsidRDefault="007E2080">
            <w:pPr>
              <w:pStyle w:val="af4"/>
              <w:rPr>
                <w:sz w:val="24"/>
                <w:szCs w:val="24"/>
                <w:lang w:val="uk-UA"/>
              </w:rPr>
            </w:pPr>
            <w:r w:rsidRPr="00970868">
              <w:rPr>
                <w:sz w:val="24"/>
                <w:szCs w:val="24"/>
                <w:lang w:val="uk-UA"/>
              </w:rPr>
              <w:t>25.</w:t>
            </w:r>
          </w:p>
        </w:tc>
        <w:tc>
          <w:tcPr>
            <w:tcW w:w="7797" w:type="dxa"/>
            <w:shd w:val="clear" w:color="auto" w:fill="auto"/>
          </w:tcPr>
          <w:p w14:paraId="43F7FAA0" w14:textId="77777777" w:rsidR="00BD0267" w:rsidRPr="00970868" w:rsidRDefault="007E2080">
            <w:pPr>
              <w:pStyle w:val="af4"/>
              <w:rPr>
                <w:sz w:val="24"/>
                <w:szCs w:val="24"/>
                <w:lang w:val="uk-UA"/>
              </w:rPr>
            </w:pPr>
            <w:r w:rsidRPr="00970868">
              <w:rPr>
                <w:sz w:val="24"/>
                <w:szCs w:val="24"/>
                <w:lang w:val="uk-UA"/>
              </w:rPr>
              <w:t>Найважлив</w:t>
            </w:r>
            <w:r w:rsidRPr="00970868">
              <w:rPr>
                <w:sz w:val="24"/>
                <w:szCs w:val="24"/>
                <w:lang w:val="uk-UA"/>
              </w:rPr>
              <w:sym w:font="Times New Roman" w:char="0456"/>
            </w:r>
            <w:r w:rsidRPr="00970868">
              <w:rPr>
                <w:sz w:val="24"/>
                <w:szCs w:val="24"/>
                <w:lang w:val="uk-UA"/>
              </w:rPr>
              <w:t>ш</w:t>
            </w:r>
            <w:r w:rsidRPr="00970868">
              <w:rPr>
                <w:sz w:val="24"/>
                <w:szCs w:val="24"/>
                <w:lang w:val="uk-UA"/>
              </w:rPr>
              <w:sym w:font="Times New Roman" w:char="0456"/>
            </w:r>
            <w:r w:rsidRPr="00970868">
              <w:rPr>
                <w:sz w:val="24"/>
                <w:szCs w:val="24"/>
                <w:lang w:val="uk-UA"/>
              </w:rPr>
              <w:t xml:space="preserve"> рецептурн</w:t>
            </w:r>
            <w:r w:rsidRPr="00970868">
              <w:rPr>
                <w:sz w:val="24"/>
                <w:szCs w:val="24"/>
                <w:lang w:val="uk-UA"/>
              </w:rPr>
              <w:sym w:font="Times New Roman" w:char="0456"/>
            </w:r>
            <w:r w:rsidRPr="00970868">
              <w:rPr>
                <w:sz w:val="24"/>
                <w:szCs w:val="24"/>
                <w:lang w:val="uk-UA"/>
              </w:rPr>
              <w:t xml:space="preserve"> скорочення. Виписування рецептів.</w:t>
            </w:r>
          </w:p>
        </w:tc>
        <w:tc>
          <w:tcPr>
            <w:tcW w:w="1111" w:type="dxa"/>
            <w:shd w:val="clear" w:color="auto" w:fill="auto"/>
          </w:tcPr>
          <w:p w14:paraId="43F7FAA1" w14:textId="77777777" w:rsidR="00BD0267" w:rsidRPr="00970868" w:rsidRDefault="007E2080">
            <w:pPr>
              <w:pStyle w:val="af4"/>
              <w:jc w:val="center"/>
              <w:rPr>
                <w:sz w:val="24"/>
                <w:szCs w:val="24"/>
                <w:lang w:val="uk-UA"/>
              </w:rPr>
            </w:pPr>
            <w:r w:rsidRPr="00970868">
              <w:rPr>
                <w:sz w:val="24"/>
                <w:szCs w:val="24"/>
                <w:lang w:val="uk-UA"/>
              </w:rPr>
              <w:t>2</w:t>
            </w:r>
          </w:p>
        </w:tc>
      </w:tr>
      <w:tr w:rsidR="00BD0267" w:rsidRPr="00970868" w14:paraId="43F7FAA6" w14:textId="77777777">
        <w:tc>
          <w:tcPr>
            <w:tcW w:w="567" w:type="dxa"/>
            <w:shd w:val="clear" w:color="auto" w:fill="auto"/>
          </w:tcPr>
          <w:p w14:paraId="43F7FAA3" w14:textId="77777777" w:rsidR="00BD0267" w:rsidRPr="00970868" w:rsidRDefault="007E2080">
            <w:pPr>
              <w:pStyle w:val="af4"/>
              <w:rPr>
                <w:sz w:val="24"/>
                <w:szCs w:val="24"/>
                <w:lang w:val="uk-UA"/>
              </w:rPr>
            </w:pPr>
            <w:r w:rsidRPr="00970868">
              <w:rPr>
                <w:sz w:val="24"/>
                <w:szCs w:val="24"/>
                <w:lang w:val="uk-UA"/>
              </w:rPr>
              <w:t>26.</w:t>
            </w:r>
          </w:p>
        </w:tc>
        <w:tc>
          <w:tcPr>
            <w:tcW w:w="7797" w:type="dxa"/>
            <w:shd w:val="clear" w:color="auto" w:fill="auto"/>
          </w:tcPr>
          <w:p w14:paraId="43F7FAA4" w14:textId="77777777" w:rsidR="00BD0267" w:rsidRPr="00970868" w:rsidRDefault="007E2080">
            <w:pPr>
              <w:pStyle w:val="af4"/>
              <w:rPr>
                <w:sz w:val="24"/>
                <w:szCs w:val="24"/>
                <w:lang w:val="uk-UA"/>
              </w:rPr>
            </w:pPr>
            <w:r w:rsidRPr="00970868">
              <w:rPr>
                <w:sz w:val="24"/>
                <w:szCs w:val="24"/>
                <w:lang w:val="uk-UA"/>
              </w:rPr>
              <w:t>Узагальнення та систематизація вивчення змістових модулів.</w:t>
            </w:r>
            <w:r w:rsidRPr="00970868">
              <w:rPr>
                <w:b/>
                <w:sz w:val="24"/>
                <w:szCs w:val="24"/>
                <w:lang w:val="uk-UA"/>
              </w:rPr>
              <w:t xml:space="preserve"> </w:t>
            </w:r>
            <w:r w:rsidRPr="00970868">
              <w:rPr>
                <w:sz w:val="24"/>
                <w:szCs w:val="24"/>
                <w:lang w:val="uk-UA"/>
              </w:rPr>
              <w:t>Медична термінологія на сучасному етапі. Актуальні проблеми перекладу та стандартизації національних терміносистем.</w:t>
            </w:r>
          </w:p>
        </w:tc>
        <w:tc>
          <w:tcPr>
            <w:tcW w:w="1111" w:type="dxa"/>
            <w:shd w:val="clear" w:color="auto" w:fill="auto"/>
          </w:tcPr>
          <w:p w14:paraId="43F7FAA5" w14:textId="77777777" w:rsidR="00BD0267" w:rsidRPr="00970868" w:rsidRDefault="007E2080">
            <w:pPr>
              <w:pStyle w:val="af4"/>
              <w:jc w:val="center"/>
              <w:rPr>
                <w:sz w:val="24"/>
                <w:szCs w:val="24"/>
                <w:lang w:val="uk-UA"/>
              </w:rPr>
            </w:pPr>
            <w:r w:rsidRPr="00970868">
              <w:rPr>
                <w:sz w:val="24"/>
                <w:szCs w:val="24"/>
                <w:lang w:val="uk-UA"/>
              </w:rPr>
              <w:t>2</w:t>
            </w:r>
          </w:p>
        </w:tc>
      </w:tr>
      <w:tr w:rsidR="00BD0267" w:rsidRPr="00970868" w14:paraId="43F7FAAA" w14:textId="77777777">
        <w:tc>
          <w:tcPr>
            <w:tcW w:w="567" w:type="dxa"/>
            <w:shd w:val="clear" w:color="auto" w:fill="auto"/>
          </w:tcPr>
          <w:p w14:paraId="43F7FAA7" w14:textId="77777777" w:rsidR="00BD0267" w:rsidRPr="00970868" w:rsidRDefault="007E2080">
            <w:pPr>
              <w:pStyle w:val="af4"/>
              <w:rPr>
                <w:sz w:val="24"/>
                <w:szCs w:val="24"/>
                <w:lang w:val="uk-UA"/>
              </w:rPr>
            </w:pPr>
            <w:r w:rsidRPr="00970868">
              <w:rPr>
                <w:sz w:val="24"/>
                <w:szCs w:val="24"/>
                <w:lang w:val="uk-UA"/>
              </w:rPr>
              <w:t>27.</w:t>
            </w:r>
          </w:p>
        </w:tc>
        <w:tc>
          <w:tcPr>
            <w:tcW w:w="7797" w:type="dxa"/>
            <w:shd w:val="clear" w:color="auto" w:fill="auto"/>
          </w:tcPr>
          <w:p w14:paraId="43F7FAA8" w14:textId="77777777" w:rsidR="00BD0267" w:rsidRPr="00970868" w:rsidRDefault="007E2080">
            <w:pPr>
              <w:pStyle w:val="af4"/>
              <w:rPr>
                <w:sz w:val="24"/>
                <w:szCs w:val="24"/>
                <w:lang w:val="uk-UA"/>
              </w:rPr>
            </w:pPr>
            <w:r w:rsidRPr="00970868">
              <w:rPr>
                <w:sz w:val="24"/>
                <w:szCs w:val="24"/>
                <w:lang w:val="uk-UA"/>
              </w:rPr>
              <w:t>Диференційований залік.</w:t>
            </w:r>
          </w:p>
        </w:tc>
        <w:tc>
          <w:tcPr>
            <w:tcW w:w="1111" w:type="dxa"/>
            <w:shd w:val="clear" w:color="auto" w:fill="auto"/>
          </w:tcPr>
          <w:p w14:paraId="43F7FAA9" w14:textId="77777777" w:rsidR="00BD0267" w:rsidRPr="00970868" w:rsidRDefault="007E2080">
            <w:pPr>
              <w:pStyle w:val="af4"/>
              <w:jc w:val="center"/>
              <w:rPr>
                <w:sz w:val="24"/>
                <w:szCs w:val="24"/>
                <w:lang w:val="uk-UA"/>
              </w:rPr>
            </w:pPr>
            <w:r w:rsidRPr="00970868">
              <w:rPr>
                <w:sz w:val="24"/>
                <w:szCs w:val="24"/>
                <w:lang w:val="uk-UA"/>
              </w:rPr>
              <w:t>2</w:t>
            </w:r>
          </w:p>
        </w:tc>
      </w:tr>
      <w:tr w:rsidR="00BD0267" w:rsidRPr="00970868" w14:paraId="43F7FAAD" w14:textId="77777777">
        <w:trPr>
          <w:trHeight w:val="274"/>
        </w:trPr>
        <w:tc>
          <w:tcPr>
            <w:tcW w:w="8364" w:type="dxa"/>
            <w:gridSpan w:val="2"/>
            <w:shd w:val="clear" w:color="auto" w:fill="auto"/>
          </w:tcPr>
          <w:p w14:paraId="43F7FAAB" w14:textId="77777777" w:rsidR="00BD0267" w:rsidRPr="00970868" w:rsidRDefault="007E2080">
            <w:pPr>
              <w:widowControl w:val="0"/>
              <w:overflowPunct w:val="0"/>
              <w:autoSpaceDE w:val="0"/>
              <w:autoSpaceDN w:val="0"/>
              <w:adjustRightInd w:val="0"/>
              <w:spacing w:line="276" w:lineRule="auto"/>
              <w:textAlignment w:val="baseline"/>
              <w:rPr>
                <w:rFonts w:eastAsia="Times New Roman"/>
                <w:b/>
                <w:sz w:val="24"/>
                <w:szCs w:val="24"/>
                <w:lang w:val="uk-UA"/>
              </w:rPr>
            </w:pPr>
            <w:r w:rsidRPr="00970868">
              <w:rPr>
                <w:rFonts w:eastAsia="Times New Roman"/>
                <w:b/>
                <w:sz w:val="24"/>
                <w:szCs w:val="24"/>
                <w:lang w:val="uk-UA"/>
              </w:rPr>
              <w:t>Разом</w:t>
            </w:r>
          </w:p>
        </w:tc>
        <w:tc>
          <w:tcPr>
            <w:tcW w:w="1111" w:type="dxa"/>
            <w:shd w:val="clear" w:color="auto" w:fill="auto"/>
          </w:tcPr>
          <w:p w14:paraId="43F7FAAC" w14:textId="6347D010" w:rsidR="007854D6" w:rsidRPr="00970868" w:rsidRDefault="007E2080" w:rsidP="00970868">
            <w:pPr>
              <w:widowControl w:val="0"/>
              <w:overflowPunct w:val="0"/>
              <w:autoSpaceDE w:val="0"/>
              <w:autoSpaceDN w:val="0"/>
              <w:adjustRightInd w:val="0"/>
              <w:spacing w:line="276" w:lineRule="auto"/>
              <w:jc w:val="center"/>
              <w:textAlignment w:val="baseline"/>
              <w:rPr>
                <w:rFonts w:eastAsia="Times New Roman"/>
                <w:b/>
                <w:sz w:val="24"/>
                <w:szCs w:val="24"/>
                <w:highlight w:val="yellow"/>
                <w:lang w:val="uk-UA"/>
              </w:rPr>
            </w:pPr>
            <w:r w:rsidRPr="00970868">
              <w:rPr>
                <w:rFonts w:eastAsia="Times New Roman"/>
                <w:b/>
                <w:sz w:val="24"/>
                <w:szCs w:val="24"/>
                <w:lang w:val="uk-UA"/>
              </w:rPr>
              <w:t>54</w:t>
            </w:r>
          </w:p>
        </w:tc>
      </w:tr>
    </w:tbl>
    <w:p w14:paraId="43F7FAAE" w14:textId="60C6A358" w:rsidR="00BD0267" w:rsidRDefault="00BD0267">
      <w:pPr>
        <w:pStyle w:val="1"/>
        <w:tabs>
          <w:tab w:val="left" w:pos="387"/>
        </w:tabs>
        <w:spacing w:line="240" w:lineRule="auto"/>
        <w:ind w:firstLine="0"/>
        <w:rPr>
          <w:b/>
          <w:bCs/>
          <w:lang w:eastAsia="ru-RU" w:bidi="ru-RU"/>
        </w:rPr>
      </w:pPr>
    </w:p>
    <w:p w14:paraId="5DC39B06" w14:textId="77777777" w:rsidR="00970868" w:rsidRDefault="00970868" w:rsidP="00970868">
      <w:pPr>
        <w:widowControl w:val="0"/>
        <w:contextualSpacing/>
        <w:jc w:val="center"/>
        <w:rPr>
          <w:b/>
          <w:i/>
          <w:iCs/>
          <w:sz w:val="24"/>
          <w:szCs w:val="24"/>
        </w:rPr>
      </w:pPr>
      <w:r>
        <w:rPr>
          <w:b/>
          <w:i/>
          <w:iCs/>
          <w:sz w:val="24"/>
          <w:szCs w:val="24"/>
          <w:lang w:val="uk-UA"/>
        </w:rPr>
        <w:t>Заочна</w:t>
      </w:r>
      <w:r>
        <w:rPr>
          <w:b/>
          <w:i/>
          <w:iCs/>
          <w:sz w:val="24"/>
          <w:szCs w:val="24"/>
        </w:rPr>
        <w:t xml:space="preserve"> форма</w:t>
      </w:r>
    </w:p>
    <w:p w14:paraId="3F7545C1" w14:textId="05904622" w:rsidR="00970868" w:rsidRDefault="00970868">
      <w:pPr>
        <w:pStyle w:val="1"/>
        <w:tabs>
          <w:tab w:val="left" w:pos="387"/>
        </w:tabs>
        <w:spacing w:line="240" w:lineRule="auto"/>
        <w:ind w:firstLine="0"/>
        <w:rPr>
          <w:b/>
          <w:bCs/>
          <w:lang w:eastAsia="ru-RU" w:bidi="ru-RU"/>
        </w:rPr>
      </w:pPr>
    </w:p>
    <w:tbl>
      <w:tblPr>
        <w:tblW w:w="947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7797"/>
        <w:gridCol w:w="1111"/>
      </w:tblGrid>
      <w:tr w:rsidR="00970868" w:rsidRPr="00970868" w14:paraId="7CB31BDF" w14:textId="77777777" w:rsidTr="00A9110A">
        <w:tc>
          <w:tcPr>
            <w:tcW w:w="567" w:type="dxa"/>
            <w:shd w:val="clear" w:color="auto" w:fill="auto"/>
          </w:tcPr>
          <w:p w14:paraId="523A508A" w14:textId="77777777" w:rsidR="00970868" w:rsidRPr="00970868" w:rsidRDefault="00970868" w:rsidP="00A9110A">
            <w:pPr>
              <w:widowControl w:val="0"/>
              <w:overflowPunct w:val="0"/>
              <w:autoSpaceDE w:val="0"/>
              <w:autoSpaceDN w:val="0"/>
              <w:adjustRightInd w:val="0"/>
              <w:spacing w:line="276" w:lineRule="auto"/>
              <w:jc w:val="center"/>
              <w:textAlignment w:val="baseline"/>
              <w:rPr>
                <w:rFonts w:eastAsia="Times New Roman"/>
                <w:b/>
                <w:sz w:val="24"/>
                <w:szCs w:val="24"/>
                <w:lang w:val="uk-UA"/>
              </w:rPr>
            </w:pPr>
            <w:r w:rsidRPr="00970868">
              <w:rPr>
                <w:rFonts w:eastAsia="Times New Roman"/>
                <w:b/>
                <w:sz w:val="24"/>
                <w:szCs w:val="24"/>
                <w:lang w:val="uk-UA"/>
              </w:rPr>
              <w:t>№</w:t>
            </w:r>
          </w:p>
        </w:tc>
        <w:tc>
          <w:tcPr>
            <w:tcW w:w="7797" w:type="dxa"/>
            <w:shd w:val="clear" w:color="auto" w:fill="auto"/>
          </w:tcPr>
          <w:p w14:paraId="2230ACE1" w14:textId="77777777" w:rsidR="00970868" w:rsidRPr="00970868" w:rsidRDefault="00970868" w:rsidP="00A9110A">
            <w:pPr>
              <w:widowControl w:val="0"/>
              <w:overflowPunct w:val="0"/>
              <w:autoSpaceDE w:val="0"/>
              <w:autoSpaceDN w:val="0"/>
              <w:adjustRightInd w:val="0"/>
              <w:spacing w:line="276" w:lineRule="auto"/>
              <w:jc w:val="center"/>
              <w:textAlignment w:val="baseline"/>
              <w:rPr>
                <w:rFonts w:eastAsia="Times New Roman"/>
                <w:b/>
                <w:sz w:val="24"/>
                <w:szCs w:val="24"/>
                <w:lang w:val="uk-UA"/>
              </w:rPr>
            </w:pPr>
            <w:r w:rsidRPr="00970868">
              <w:rPr>
                <w:rFonts w:eastAsia="Times New Roman"/>
                <w:b/>
                <w:sz w:val="24"/>
                <w:szCs w:val="24"/>
                <w:lang w:val="uk-UA"/>
              </w:rPr>
              <w:t>Назва теми</w:t>
            </w:r>
          </w:p>
        </w:tc>
        <w:tc>
          <w:tcPr>
            <w:tcW w:w="1111" w:type="dxa"/>
            <w:shd w:val="clear" w:color="auto" w:fill="auto"/>
          </w:tcPr>
          <w:p w14:paraId="4064F90C" w14:textId="77777777" w:rsidR="00970868" w:rsidRPr="00970868" w:rsidRDefault="00970868" w:rsidP="00A9110A">
            <w:pPr>
              <w:widowControl w:val="0"/>
              <w:overflowPunct w:val="0"/>
              <w:autoSpaceDE w:val="0"/>
              <w:autoSpaceDN w:val="0"/>
              <w:adjustRightInd w:val="0"/>
              <w:spacing w:line="276" w:lineRule="auto"/>
              <w:jc w:val="center"/>
              <w:textAlignment w:val="baseline"/>
              <w:rPr>
                <w:rFonts w:eastAsia="Times New Roman"/>
                <w:b/>
                <w:sz w:val="24"/>
                <w:szCs w:val="24"/>
                <w:lang w:val="uk-UA"/>
              </w:rPr>
            </w:pPr>
            <w:r w:rsidRPr="00970868">
              <w:rPr>
                <w:rFonts w:eastAsia="Times New Roman"/>
                <w:b/>
                <w:sz w:val="24"/>
                <w:szCs w:val="24"/>
                <w:lang w:val="uk-UA"/>
              </w:rPr>
              <w:t>К</w:t>
            </w:r>
            <w:r w:rsidRPr="00970868">
              <w:rPr>
                <w:rFonts w:eastAsia="Times New Roman"/>
                <w:b/>
                <w:sz w:val="24"/>
                <w:szCs w:val="24"/>
                <w:lang w:val="uk-UA"/>
              </w:rPr>
              <w:sym w:font="Times New Roman" w:char="0456"/>
            </w:r>
            <w:r w:rsidRPr="00970868">
              <w:rPr>
                <w:rFonts w:eastAsia="Times New Roman"/>
                <w:b/>
                <w:sz w:val="24"/>
                <w:szCs w:val="24"/>
                <w:lang w:val="uk-UA"/>
              </w:rPr>
              <w:t>л-сть годин</w:t>
            </w:r>
          </w:p>
        </w:tc>
      </w:tr>
      <w:tr w:rsidR="00970868" w:rsidRPr="00970868" w14:paraId="02910944" w14:textId="77777777" w:rsidTr="00A9110A">
        <w:trPr>
          <w:trHeight w:val="70"/>
        </w:trPr>
        <w:tc>
          <w:tcPr>
            <w:tcW w:w="567" w:type="dxa"/>
            <w:shd w:val="clear" w:color="auto" w:fill="auto"/>
          </w:tcPr>
          <w:p w14:paraId="7E412408" w14:textId="77777777" w:rsidR="00970868" w:rsidRPr="00970868" w:rsidRDefault="00970868" w:rsidP="00A9110A">
            <w:pPr>
              <w:pStyle w:val="af4"/>
              <w:rPr>
                <w:sz w:val="24"/>
                <w:szCs w:val="24"/>
                <w:lang w:val="uk-UA"/>
              </w:rPr>
            </w:pPr>
            <w:r w:rsidRPr="00970868">
              <w:rPr>
                <w:sz w:val="24"/>
                <w:szCs w:val="24"/>
                <w:lang w:val="uk-UA"/>
              </w:rPr>
              <w:t>1.</w:t>
            </w:r>
          </w:p>
          <w:p w14:paraId="24104802" w14:textId="77777777" w:rsidR="00970868" w:rsidRPr="00970868" w:rsidRDefault="00970868" w:rsidP="00A9110A">
            <w:pPr>
              <w:pStyle w:val="af4"/>
              <w:rPr>
                <w:sz w:val="24"/>
                <w:szCs w:val="24"/>
                <w:lang w:val="uk-UA"/>
              </w:rPr>
            </w:pPr>
          </w:p>
        </w:tc>
        <w:tc>
          <w:tcPr>
            <w:tcW w:w="7797" w:type="dxa"/>
            <w:shd w:val="clear" w:color="auto" w:fill="auto"/>
          </w:tcPr>
          <w:p w14:paraId="1FA74D5E" w14:textId="77777777" w:rsidR="00970868" w:rsidRPr="00970868" w:rsidRDefault="00970868" w:rsidP="00A9110A">
            <w:pPr>
              <w:pStyle w:val="af4"/>
              <w:rPr>
                <w:sz w:val="24"/>
                <w:szCs w:val="24"/>
                <w:lang w:val="uk-UA"/>
              </w:rPr>
            </w:pPr>
            <w:r w:rsidRPr="00970868">
              <w:rPr>
                <w:sz w:val="24"/>
                <w:szCs w:val="24"/>
                <w:lang w:val="uk-UA"/>
              </w:rPr>
              <w:t xml:space="preserve">Латинський алфавіт. Вимова голосних та приголосних.  Наголос.  </w:t>
            </w:r>
          </w:p>
        </w:tc>
        <w:tc>
          <w:tcPr>
            <w:tcW w:w="1111" w:type="dxa"/>
            <w:shd w:val="clear" w:color="auto" w:fill="auto"/>
          </w:tcPr>
          <w:p w14:paraId="704FE46A" w14:textId="77777777" w:rsidR="00970868" w:rsidRPr="00970868" w:rsidRDefault="00970868" w:rsidP="00A9110A">
            <w:pPr>
              <w:pStyle w:val="af4"/>
              <w:jc w:val="center"/>
              <w:rPr>
                <w:sz w:val="24"/>
                <w:szCs w:val="24"/>
                <w:lang w:val="uk-UA"/>
              </w:rPr>
            </w:pPr>
            <w:r w:rsidRPr="00970868">
              <w:rPr>
                <w:sz w:val="24"/>
                <w:szCs w:val="24"/>
                <w:lang w:val="uk-UA"/>
              </w:rPr>
              <w:t>2</w:t>
            </w:r>
          </w:p>
          <w:p w14:paraId="43FAAB79" w14:textId="77777777" w:rsidR="00970868" w:rsidRPr="00970868" w:rsidRDefault="00970868" w:rsidP="00A9110A">
            <w:pPr>
              <w:pStyle w:val="af4"/>
              <w:jc w:val="center"/>
              <w:rPr>
                <w:sz w:val="24"/>
                <w:szCs w:val="24"/>
                <w:lang w:val="uk-UA"/>
              </w:rPr>
            </w:pPr>
          </w:p>
        </w:tc>
      </w:tr>
      <w:tr w:rsidR="00970868" w:rsidRPr="00970868" w14:paraId="6E80DF32" w14:textId="77777777" w:rsidTr="00A9110A">
        <w:trPr>
          <w:trHeight w:val="70"/>
        </w:trPr>
        <w:tc>
          <w:tcPr>
            <w:tcW w:w="567" w:type="dxa"/>
            <w:shd w:val="clear" w:color="auto" w:fill="auto"/>
          </w:tcPr>
          <w:p w14:paraId="111D340C" w14:textId="77777777" w:rsidR="00970868" w:rsidRPr="00970868" w:rsidRDefault="00970868" w:rsidP="00A9110A">
            <w:pPr>
              <w:pStyle w:val="af4"/>
              <w:rPr>
                <w:sz w:val="24"/>
                <w:szCs w:val="24"/>
                <w:lang w:val="uk-UA"/>
              </w:rPr>
            </w:pPr>
            <w:r w:rsidRPr="00970868">
              <w:rPr>
                <w:sz w:val="24"/>
                <w:szCs w:val="24"/>
                <w:lang w:val="uk-UA"/>
              </w:rPr>
              <w:t>2.</w:t>
            </w:r>
          </w:p>
        </w:tc>
        <w:tc>
          <w:tcPr>
            <w:tcW w:w="7797" w:type="dxa"/>
            <w:shd w:val="clear" w:color="auto" w:fill="auto"/>
          </w:tcPr>
          <w:p w14:paraId="286268A2" w14:textId="77777777" w:rsidR="00970868" w:rsidRPr="00970868" w:rsidRDefault="00970868" w:rsidP="00A9110A">
            <w:pPr>
              <w:pStyle w:val="af4"/>
              <w:rPr>
                <w:sz w:val="24"/>
                <w:szCs w:val="24"/>
                <w:lang w:val="uk-UA"/>
              </w:rPr>
            </w:pPr>
            <w:r w:rsidRPr="00970868">
              <w:rPr>
                <w:sz w:val="24"/>
                <w:szCs w:val="24"/>
                <w:lang w:val="uk-UA"/>
              </w:rPr>
              <w:t>Iменник. Граматичні категорії іменника. Словникова форма. Визначення основи  та роду. В</w:t>
            </w:r>
            <w:r w:rsidRPr="00970868">
              <w:rPr>
                <w:sz w:val="24"/>
                <w:szCs w:val="24"/>
                <w:lang w:val="uk-UA"/>
              </w:rPr>
              <w:sym w:font="Times New Roman" w:char="0456"/>
            </w:r>
            <w:r w:rsidRPr="00970868">
              <w:rPr>
                <w:sz w:val="24"/>
                <w:szCs w:val="24"/>
                <w:lang w:val="uk-UA"/>
              </w:rPr>
              <w:t>дм</w:t>
            </w:r>
            <w:r w:rsidRPr="00970868">
              <w:rPr>
                <w:sz w:val="24"/>
                <w:szCs w:val="24"/>
                <w:lang w:val="uk-UA"/>
              </w:rPr>
              <w:sym w:font="Times New Roman" w:char="0456"/>
            </w:r>
            <w:r w:rsidRPr="00970868">
              <w:rPr>
                <w:sz w:val="24"/>
                <w:szCs w:val="24"/>
                <w:lang w:val="uk-UA"/>
              </w:rPr>
              <w:t xml:space="preserve">ни </w:t>
            </w:r>
            <w:r w:rsidRPr="00970868">
              <w:rPr>
                <w:sz w:val="24"/>
                <w:szCs w:val="24"/>
                <w:lang w:val="uk-UA"/>
              </w:rPr>
              <w:sym w:font="Times New Roman" w:char="0456"/>
            </w:r>
            <w:r w:rsidRPr="00970868">
              <w:rPr>
                <w:sz w:val="24"/>
                <w:szCs w:val="24"/>
                <w:lang w:val="uk-UA"/>
              </w:rPr>
              <w:t>менник</w:t>
            </w:r>
            <w:r w:rsidRPr="00970868">
              <w:rPr>
                <w:sz w:val="24"/>
                <w:szCs w:val="24"/>
                <w:lang w:val="uk-UA"/>
              </w:rPr>
              <w:sym w:font="Times New Roman" w:char="0456"/>
            </w:r>
            <w:r w:rsidRPr="00970868">
              <w:rPr>
                <w:sz w:val="24"/>
                <w:szCs w:val="24"/>
                <w:lang w:val="uk-UA"/>
              </w:rPr>
              <w:t xml:space="preserve">в. Неузгоджене означення. </w:t>
            </w:r>
          </w:p>
        </w:tc>
        <w:tc>
          <w:tcPr>
            <w:tcW w:w="1111" w:type="dxa"/>
            <w:shd w:val="clear" w:color="auto" w:fill="auto"/>
          </w:tcPr>
          <w:p w14:paraId="6254E923" w14:textId="77777777" w:rsidR="00970868" w:rsidRPr="00970868" w:rsidRDefault="00970868" w:rsidP="00A9110A">
            <w:pPr>
              <w:pStyle w:val="af4"/>
              <w:jc w:val="center"/>
              <w:rPr>
                <w:sz w:val="24"/>
                <w:szCs w:val="24"/>
                <w:lang w:val="uk-UA"/>
              </w:rPr>
            </w:pPr>
            <w:r w:rsidRPr="00970868">
              <w:rPr>
                <w:sz w:val="24"/>
                <w:szCs w:val="24"/>
                <w:lang w:val="uk-UA"/>
              </w:rPr>
              <w:t>2</w:t>
            </w:r>
          </w:p>
        </w:tc>
      </w:tr>
      <w:tr w:rsidR="00970868" w:rsidRPr="00970868" w14:paraId="7AD35832" w14:textId="77777777" w:rsidTr="00A9110A">
        <w:tc>
          <w:tcPr>
            <w:tcW w:w="567" w:type="dxa"/>
            <w:shd w:val="clear" w:color="auto" w:fill="auto"/>
          </w:tcPr>
          <w:p w14:paraId="60FF6830" w14:textId="77777777" w:rsidR="00970868" w:rsidRPr="00970868" w:rsidRDefault="00970868" w:rsidP="00A9110A">
            <w:pPr>
              <w:pStyle w:val="af4"/>
              <w:rPr>
                <w:sz w:val="24"/>
                <w:szCs w:val="24"/>
                <w:lang w:val="uk-UA"/>
              </w:rPr>
            </w:pPr>
            <w:r w:rsidRPr="00970868">
              <w:rPr>
                <w:sz w:val="24"/>
                <w:szCs w:val="24"/>
                <w:lang w:val="uk-UA"/>
              </w:rPr>
              <w:t>3.</w:t>
            </w:r>
          </w:p>
        </w:tc>
        <w:tc>
          <w:tcPr>
            <w:tcW w:w="7797" w:type="dxa"/>
            <w:shd w:val="clear" w:color="auto" w:fill="auto"/>
          </w:tcPr>
          <w:p w14:paraId="414CF059" w14:textId="77777777" w:rsidR="00970868" w:rsidRPr="00970868" w:rsidRDefault="00970868" w:rsidP="00A9110A">
            <w:pPr>
              <w:pStyle w:val="af4"/>
              <w:rPr>
                <w:sz w:val="24"/>
                <w:szCs w:val="24"/>
                <w:lang w:val="uk-UA"/>
              </w:rPr>
            </w:pPr>
            <w:r w:rsidRPr="00970868">
              <w:rPr>
                <w:sz w:val="24"/>
                <w:szCs w:val="24"/>
                <w:lang w:val="uk-UA"/>
              </w:rPr>
              <w:t>Прикметник. Граматичн</w:t>
            </w:r>
            <w:r w:rsidRPr="00970868">
              <w:rPr>
                <w:sz w:val="24"/>
                <w:szCs w:val="24"/>
                <w:lang w:val="uk-UA"/>
              </w:rPr>
              <w:sym w:font="Times New Roman" w:char="0456"/>
            </w:r>
            <w:r w:rsidRPr="00970868">
              <w:rPr>
                <w:sz w:val="24"/>
                <w:szCs w:val="24"/>
                <w:lang w:val="uk-UA"/>
              </w:rPr>
              <w:t xml:space="preserve"> категор</w:t>
            </w:r>
            <w:r w:rsidRPr="00970868">
              <w:rPr>
                <w:sz w:val="24"/>
                <w:szCs w:val="24"/>
                <w:lang w:val="uk-UA"/>
              </w:rPr>
              <w:sym w:font="Times New Roman" w:char="0456"/>
            </w:r>
            <w:r w:rsidRPr="00970868">
              <w:rPr>
                <w:sz w:val="24"/>
                <w:szCs w:val="24"/>
                <w:lang w:val="uk-UA"/>
              </w:rPr>
              <w:sym w:font="Times New Roman" w:char="0457"/>
            </w:r>
            <w:r w:rsidRPr="00970868">
              <w:rPr>
                <w:sz w:val="24"/>
                <w:szCs w:val="24"/>
                <w:lang w:val="uk-UA"/>
              </w:rPr>
              <w:t>прикметника. Дв</w:t>
            </w:r>
            <w:r w:rsidRPr="00970868">
              <w:rPr>
                <w:sz w:val="24"/>
                <w:szCs w:val="24"/>
                <w:lang w:val="uk-UA"/>
              </w:rPr>
              <w:sym w:font="Times New Roman" w:char="0456"/>
            </w:r>
            <w:r w:rsidRPr="00970868">
              <w:rPr>
                <w:sz w:val="24"/>
                <w:szCs w:val="24"/>
                <w:lang w:val="uk-UA"/>
              </w:rPr>
              <w:t xml:space="preserve"> групи прикметник</w:t>
            </w:r>
            <w:r w:rsidRPr="00970868">
              <w:rPr>
                <w:sz w:val="24"/>
                <w:szCs w:val="24"/>
                <w:lang w:val="uk-UA"/>
              </w:rPr>
              <w:sym w:font="Times New Roman" w:char="0456"/>
            </w:r>
            <w:r w:rsidRPr="00970868">
              <w:rPr>
                <w:sz w:val="24"/>
                <w:szCs w:val="24"/>
                <w:lang w:val="uk-UA"/>
              </w:rPr>
              <w:t xml:space="preserve">в. Відмінювання прикметників. Узгодження прикметника з </w:t>
            </w:r>
            <w:r w:rsidRPr="00970868">
              <w:rPr>
                <w:sz w:val="24"/>
                <w:szCs w:val="24"/>
                <w:lang w:val="uk-UA"/>
              </w:rPr>
              <w:sym w:font="Times New Roman" w:char="0456"/>
            </w:r>
            <w:r w:rsidRPr="00970868">
              <w:rPr>
                <w:sz w:val="24"/>
                <w:szCs w:val="24"/>
                <w:lang w:val="uk-UA"/>
              </w:rPr>
              <w:t>менником. Структура багатосл</w:t>
            </w:r>
            <w:r w:rsidRPr="00970868">
              <w:rPr>
                <w:sz w:val="24"/>
                <w:szCs w:val="24"/>
                <w:lang w:val="uk-UA"/>
              </w:rPr>
              <w:sym w:font="Times New Roman" w:char="0456"/>
            </w:r>
            <w:r w:rsidRPr="00970868">
              <w:rPr>
                <w:sz w:val="24"/>
                <w:szCs w:val="24"/>
                <w:lang w:val="uk-UA"/>
              </w:rPr>
              <w:t>вних анатом</w:t>
            </w:r>
            <w:r w:rsidRPr="00970868">
              <w:rPr>
                <w:sz w:val="24"/>
                <w:szCs w:val="24"/>
                <w:lang w:val="uk-UA"/>
              </w:rPr>
              <w:sym w:font="Times New Roman" w:char="0456"/>
            </w:r>
            <w:r w:rsidRPr="00970868">
              <w:rPr>
                <w:sz w:val="24"/>
                <w:szCs w:val="24"/>
                <w:lang w:val="uk-UA"/>
              </w:rPr>
              <w:t>чних терм</w:t>
            </w:r>
            <w:r w:rsidRPr="00970868">
              <w:rPr>
                <w:sz w:val="24"/>
                <w:szCs w:val="24"/>
                <w:lang w:val="uk-UA"/>
              </w:rPr>
              <w:sym w:font="Times New Roman" w:char="0456"/>
            </w:r>
            <w:r w:rsidRPr="00970868">
              <w:rPr>
                <w:sz w:val="24"/>
                <w:szCs w:val="24"/>
                <w:lang w:val="uk-UA"/>
              </w:rPr>
              <w:t>нів.</w:t>
            </w:r>
          </w:p>
        </w:tc>
        <w:tc>
          <w:tcPr>
            <w:tcW w:w="1111" w:type="dxa"/>
            <w:shd w:val="clear" w:color="auto" w:fill="auto"/>
          </w:tcPr>
          <w:p w14:paraId="3FAD6A49" w14:textId="77777777" w:rsidR="00970868" w:rsidRPr="00970868" w:rsidRDefault="00970868" w:rsidP="00A9110A">
            <w:pPr>
              <w:pStyle w:val="af4"/>
              <w:jc w:val="center"/>
              <w:rPr>
                <w:sz w:val="24"/>
                <w:szCs w:val="24"/>
                <w:lang w:val="uk-UA"/>
              </w:rPr>
            </w:pPr>
            <w:r w:rsidRPr="00970868">
              <w:rPr>
                <w:sz w:val="24"/>
                <w:szCs w:val="24"/>
                <w:lang w:val="uk-UA"/>
              </w:rPr>
              <w:t>2</w:t>
            </w:r>
          </w:p>
        </w:tc>
      </w:tr>
      <w:tr w:rsidR="00970868" w:rsidRPr="00970868" w14:paraId="5B53961B" w14:textId="77777777" w:rsidTr="00A9110A">
        <w:tc>
          <w:tcPr>
            <w:tcW w:w="567" w:type="dxa"/>
            <w:shd w:val="clear" w:color="auto" w:fill="auto"/>
          </w:tcPr>
          <w:p w14:paraId="18EB62AA" w14:textId="77777777" w:rsidR="00970868" w:rsidRPr="00970868" w:rsidRDefault="00970868" w:rsidP="00A9110A">
            <w:pPr>
              <w:pStyle w:val="af4"/>
              <w:rPr>
                <w:sz w:val="24"/>
                <w:szCs w:val="24"/>
                <w:lang w:val="uk-UA"/>
              </w:rPr>
            </w:pPr>
            <w:r w:rsidRPr="00970868">
              <w:rPr>
                <w:sz w:val="24"/>
                <w:szCs w:val="24"/>
                <w:lang w:val="uk-UA"/>
              </w:rPr>
              <w:t>4.</w:t>
            </w:r>
          </w:p>
        </w:tc>
        <w:tc>
          <w:tcPr>
            <w:tcW w:w="7797" w:type="dxa"/>
            <w:shd w:val="clear" w:color="auto" w:fill="auto"/>
          </w:tcPr>
          <w:p w14:paraId="1934C7D6" w14:textId="1E7D199F" w:rsidR="00970868" w:rsidRPr="00970868" w:rsidRDefault="00970868" w:rsidP="00A9110A">
            <w:pPr>
              <w:pStyle w:val="af4"/>
              <w:rPr>
                <w:sz w:val="24"/>
                <w:szCs w:val="24"/>
                <w:lang w:val="uk-UA"/>
              </w:rPr>
            </w:pPr>
            <w:r w:rsidRPr="00970868">
              <w:rPr>
                <w:sz w:val="24"/>
                <w:szCs w:val="24"/>
                <w:lang w:val="uk-UA"/>
              </w:rPr>
              <w:t>Структура кл</w:t>
            </w:r>
            <w:r w:rsidRPr="00970868">
              <w:rPr>
                <w:sz w:val="24"/>
                <w:szCs w:val="24"/>
                <w:lang w:val="uk-UA"/>
              </w:rPr>
              <w:sym w:font="Times New Roman" w:char="0456"/>
            </w:r>
            <w:r w:rsidRPr="00970868">
              <w:rPr>
                <w:sz w:val="24"/>
                <w:szCs w:val="24"/>
                <w:lang w:val="uk-UA"/>
              </w:rPr>
              <w:t>н</w:t>
            </w:r>
            <w:r w:rsidRPr="00970868">
              <w:rPr>
                <w:sz w:val="24"/>
                <w:szCs w:val="24"/>
                <w:lang w:val="uk-UA"/>
              </w:rPr>
              <w:sym w:font="Times New Roman" w:char="0456"/>
            </w:r>
            <w:r w:rsidRPr="00970868">
              <w:rPr>
                <w:sz w:val="24"/>
                <w:szCs w:val="24"/>
                <w:lang w:val="uk-UA"/>
              </w:rPr>
              <w:t>чних терм</w:t>
            </w:r>
            <w:r w:rsidRPr="00970868">
              <w:rPr>
                <w:sz w:val="24"/>
                <w:szCs w:val="24"/>
                <w:lang w:val="uk-UA"/>
              </w:rPr>
              <w:sym w:font="Times New Roman" w:char="0456"/>
            </w:r>
            <w:r w:rsidRPr="00970868">
              <w:rPr>
                <w:sz w:val="24"/>
                <w:szCs w:val="24"/>
                <w:lang w:val="uk-UA"/>
              </w:rPr>
              <w:t>н</w:t>
            </w:r>
            <w:r w:rsidRPr="00970868">
              <w:rPr>
                <w:sz w:val="24"/>
                <w:szCs w:val="24"/>
                <w:lang w:val="uk-UA"/>
              </w:rPr>
              <w:sym w:font="Times New Roman" w:char="0456"/>
            </w:r>
            <w:r w:rsidRPr="00970868">
              <w:rPr>
                <w:sz w:val="24"/>
                <w:szCs w:val="24"/>
                <w:lang w:val="uk-UA"/>
              </w:rPr>
              <w:t>в.Греко-латинськ</w:t>
            </w:r>
            <w:r w:rsidRPr="00970868">
              <w:rPr>
                <w:sz w:val="24"/>
                <w:szCs w:val="24"/>
                <w:lang w:val="uk-UA"/>
              </w:rPr>
              <w:sym w:font="Times New Roman" w:char="0456"/>
            </w:r>
            <w:r w:rsidRPr="00970868">
              <w:rPr>
                <w:sz w:val="24"/>
                <w:szCs w:val="24"/>
                <w:lang w:val="uk-UA"/>
              </w:rPr>
              <w:t xml:space="preserve"> дублетн</w:t>
            </w:r>
            <w:r w:rsidRPr="00970868">
              <w:rPr>
                <w:sz w:val="24"/>
                <w:szCs w:val="24"/>
                <w:lang w:val="uk-UA"/>
              </w:rPr>
              <w:sym w:font="Times New Roman" w:char="0456"/>
            </w:r>
            <w:r w:rsidRPr="00970868">
              <w:rPr>
                <w:sz w:val="24"/>
                <w:szCs w:val="24"/>
                <w:lang w:val="uk-UA"/>
              </w:rPr>
              <w:t xml:space="preserve"> позначення орган</w:t>
            </w:r>
            <w:r w:rsidRPr="00970868">
              <w:rPr>
                <w:sz w:val="24"/>
                <w:szCs w:val="24"/>
                <w:lang w:val="uk-UA"/>
              </w:rPr>
              <w:sym w:font="Times New Roman" w:char="0456"/>
            </w:r>
            <w:r w:rsidRPr="00970868">
              <w:rPr>
                <w:sz w:val="24"/>
                <w:szCs w:val="24"/>
                <w:lang w:val="uk-UA"/>
              </w:rPr>
              <w:t>в, частин тіла.</w:t>
            </w:r>
          </w:p>
        </w:tc>
        <w:tc>
          <w:tcPr>
            <w:tcW w:w="1111" w:type="dxa"/>
            <w:shd w:val="clear" w:color="auto" w:fill="auto"/>
          </w:tcPr>
          <w:p w14:paraId="18E31970" w14:textId="77777777" w:rsidR="00970868" w:rsidRPr="00970868" w:rsidRDefault="00970868" w:rsidP="00A9110A">
            <w:pPr>
              <w:pStyle w:val="af4"/>
              <w:jc w:val="center"/>
              <w:rPr>
                <w:sz w:val="24"/>
                <w:szCs w:val="24"/>
                <w:lang w:val="uk-UA"/>
              </w:rPr>
            </w:pPr>
            <w:r w:rsidRPr="00970868">
              <w:rPr>
                <w:sz w:val="24"/>
                <w:szCs w:val="24"/>
                <w:lang w:val="uk-UA"/>
              </w:rPr>
              <w:t>2</w:t>
            </w:r>
          </w:p>
        </w:tc>
      </w:tr>
      <w:tr w:rsidR="00970868" w:rsidRPr="00970868" w14:paraId="2EAD3E58" w14:textId="77777777" w:rsidTr="00A9110A">
        <w:tc>
          <w:tcPr>
            <w:tcW w:w="567" w:type="dxa"/>
            <w:shd w:val="clear" w:color="auto" w:fill="auto"/>
          </w:tcPr>
          <w:p w14:paraId="30B28165" w14:textId="77777777" w:rsidR="00970868" w:rsidRPr="00970868" w:rsidRDefault="00970868" w:rsidP="00A9110A">
            <w:pPr>
              <w:pStyle w:val="af4"/>
              <w:rPr>
                <w:sz w:val="24"/>
                <w:szCs w:val="24"/>
                <w:lang w:val="uk-UA"/>
              </w:rPr>
            </w:pPr>
            <w:r w:rsidRPr="00970868">
              <w:rPr>
                <w:sz w:val="24"/>
                <w:szCs w:val="24"/>
                <w:lang w:val="uk-UA"/>
              </w:rPr>
              <w:t>5.</w:t>
            </w:r>
          </w:p>
        </w:tc>
        <w:tc>
          <w:tcPr>
            <w:tcW w:w="7797" w:type="dxa"/>
            <w:shd w:val="clear" w:color="auto" w:fill="auto"/>
          </w:tcPr>
          <w:p w14:paraId="4B1AD5A2" w14:textId="58C471AD" w:rsidR="00970868" w:rsidRPr="00970868" w:rsidRDefault="00970868" w:rsidP="00A9110A">
            <w:pPr>
              <w:pStyle w:val="af4"/>
              <w:rPr>
                <w:sz w:val="24"/>
                <w:szCs w:val="24"/>
                <w:lang w:val="uk-UA"/>
              </w:rPr>
            </w:pPr>
            <w:r w:rsidRPr="00970868">
              <w:rPr>
                <w:sz w:val="24"/>
                <w:szCs w:val="24"/>
                <w:lang w:val="uk-UA"/>
              </w:rPr>
              <w:t>Греко-латинськ</w:t>
            </w:r>
            <w:r w:rsidRPr="00970868">
              <w:rPr>
                <w:sz w:val="24"/>
                <w:szCs w:val="24"/>
                <w:lang w:val="uk-UA"/>
              </w:rPr>
              <w:sym w:font="Times New Roman" w:char="0456"/>
            </w:r>
            <w:r w:rsidRPr="00970868">
              <w:rPr>
                <w:sz w:val="24"/>
                <w:szCs w:val="24"/>
                <w:lang w:val="uk-UA"/>
              </w:rPr>
              <w:t xml:space="preserve"> дублетн</w:t>
            </w:r>
            <w:r w:rsidRPr="00970868">
              <w:rPr>
                <w:sz w:val="24"/>
                <w:szCs w:val="24"/>
                <w:lang w:val="uk-UA"/>
              </w:rPr>
              <w:sym w:font="Times New Roman" w:char="0456"/>
            </w:r>
            <w:r w:rsidRPr="00970868">
              <w:rPr>
                <w:sz w:val="24"/>
                <w:szCs w:val="24"/>
                <w:lang w:val="uk-UA"/>
              </w:rPr>
              <w:t xml:space="preserve"> позначення орган</w:t>
            </w:r>
            <w:r w:rsidRPr="00970868">
              <w:rPr>
                <w:sz w:val="24"/>
                <w:szCs w:val="24"/>
                <w:lang w:val="uk-UA"/>
              </w:rPr>
              <w:sym w:font="Times New Roman" w:char="0456"/>
            </w:r>
            <w:r w:rsidRPr="00970868">
              <w:rPr>
                <w:sz w:val="24"/>
                <w:szCs w:val="24"/>
                <w:lang w:val="uk-UA"/>
              </w:rPr>
              <w:t>в, частин т</w:t>
            </w:r>
            <w:r w:rsidRPr="00970868">
              <w:rPr>
                <w:sz w:val="24"/>
                <w:szCs w:val="24"/>
                <w:lang w:val="uk-UA"/>
              </w:rPr>
              <w:sym w:font="Times New Roman" w:char="0456"/>
            </w:r>
            <w:r w:rsidRPr="00970868">
              <w:rPr>
                <w:sz w:val="24"/>
                <w:szCs w:val="24"/>
                <w:lang w:val="uk-UA"/>
              </w:rPr>
              <w:t>ла, тканини, секрет</w:t>
            </w:r>
            <w:r w:rsidRPr="00970868">
              <w:rPr>
                <w:sz w:val="24"/>
                <w:szCs w:val="24"/>
                <w:lang w:val="uk-UA"/>
              </w:rPr>
              <w:sym w:font="Times New Roman" w:char="0456"/>
            </w:r>
            <w:r w:rsidRPr="00970868">
              <w:rPr>
                <w:sz w:val="24"/>
                <w:szCs w:val="24"/>
                <w:lang w:val="uk-UA"/>
              </w:rPr>
              <w:t>в, стат</w:t>
            </w:r>
            <w:r w:rsidRPr="00970868">
              <w:rPr>
                <w:sz w:val="24"/>
                <w:szCs w:val="24"/>
                <w:lang w:val="uk-UA"/>
              </w:rPr>
              <w:sym w:font="Times New Roman" w:char="0456"/>
            </w:r>
            <w:r w:rsidRPr="00970868">
              <w:rPr>
                <w:sz w:val="24"/>
                <w:szCs w:val="24"/>
                <w:lang w:val="uk-UA"/>
              </w:rPr>
              <w:t>, в</w:t>
            </w:r>
            <w:r w:rsidRPr="00970868">
              <w:rPr>
                <w:sz w:val="24"/>
                <w:szCs w:val="24"/>
                <w:lang w:val="uk-UA"/>
              </w:rPr>
              <w:sym w:font="Times New Roman" w:char="0456"/>
            </w:r>
            <w:r w:rsidRPr="00970868">
              <w:rPr>
                <w:sz w:val="24"/>
                <w:szCs w:val="24"/>
                <w:lang w:val="uk-UA"/>
              </w:rPr>
              <w:t>ку.</w:t>
            </w:r>
          </w:p>
        </w:tc>
        <w:tc>
          <w:tcPr>
            <w:tcW w:w="1111" w:type="dxa"/>
            <w:shd w:val="clear" w:color="auto" w:fill="auto"/>
          </w:tcPr>
          <w:p w14:paraId="5F828ECD" w14:textId="77777777" w:rsidR="00970868" w:rsidRPr="00970868" w:rsidRDefault="00970868" w:rsidP="00A9110A">
            <w:pPr>
              <w:pStyle w:val="af4"/>
              <w:jc w:val="center"/>
              <w:rPr>
                <w:sz w:val="24"/>
                <w:szCs w:val="24"/>
                <w:lang w:val="uk-UA"/>
              </w:rPr>
            </w:pPr>
            <w:r w:rsidRPr="00970868">
              <w:rPr>
                <w:sz w:val="24"/>
                <w:szCs w:val="24"/>
                <w:lang w:val="uk-UA"/>
              </w:rPr>
              <w:t>2</w:t>
            </w:r>
          </w:p>
        </w:tc>
      </w:tr>
      <w:tr w:rsidR="00970868" w:rsidRPr="00970868" w14:paraId="35A1BE7F" w14:textId="77777777" w:rsidTr="00A9110A">
        <w:tc>
          <w:tcPr>
            <w:tcW w:w="567" w:type="dxa"/>
            <w:shd w:val="clear" w:color="auto" w:fill="auto"/>
          </w:tcPr>
          <w:p w14:paraId="473D70B6" w14:textId="77777777" w:rsidR="00970868" w:rsidRPr="00970868" w:rsidRDefault="00970868" w:rsidP="00A9110A">
            <w:pPr>
              <w:pStyle w:val="af4"/>
              <w:rPr>
                <w:sz w:val="24"/>
                <w:szCs w:val="24"/>
                <w:lang w:val="uk-UA"/>
              </w:rPr>
            </w:pPr>
            <w:r w:rsidRPr="00970868">
              <w:rPr>
                <w:sz w:val="24"/>
                <w:szCs w:val="24"/>
                <w:lang w:val="uk-UA"/>
              </w:rPr>
              <w:t>6.</w:t>
            </w:r>
          </w:p>
        </w:tc>
        <w:tc>
          <w:tcPr>
            <w:tcW w:w="7797" w:type="dxa"/>
            <w:shd w:val="clear" w:color="auto" w:fill="auto"/>
          </w:tcPr>
          <w:p w14:paraId="1B19DF8B" w14:textId="067E5414" w:rsidR="00970868" w:rsidRPr="00970868" w:rsidRDefault="00970868" w:rsidP="00A9110A">
            <w:pPr>
              <w:pStyle w:val="af4"/>
              <w:rPr>
                <w:sz w:val="24"/>
                <w:szCs w:val="24"/>
                <w:lang w:val="uk-UA"/>
              </w:rPr>
            </w:pPr>
            <w:r w:rsidRPr="00970868">
              <w:rPr>
                <w:sz w:val="24"/>
                <w:szCs w:val="24"/>
                <w:lang w:val="uk-UA"/>
              </w:rPr>
              <w:t>Номенклатура л</w:t>
            </w:r>
            <w:r w:rsidRPr="00970868">
              <w:rPr>
                <w:sz w:val="24"/>
                <w:szCs w:val="24"/>
                <w:lang w:val="uk-UA"/>
              </w:rPr>
              <w:sym w:font="Times New Roman" w:char="0456"/>
            </w:r>
            <w:r w:rsidRPr="00970868">
              <w:rPr>
                <w:sz w:val="24"/>
                <w:szCs w:val="24"/>
                <w:lang w:val="uk-UA"/>
              </w:rPr>
              <w:t>карських засоб</w:t>
            </w:r>
            <w:r w:rsidRPr="00970868">
              <w:rPr>
                <w:sz w:val="24"/>
                <w:szCs w:val="24"/>
                <w:lang w:val="uk-UA"/>
              </w:rPr>
              <w:sym w:font="Times New Roman" w:char="0456"/>
            </w:r>
            <w:r w:rsidRPr="00970868">
              <w:rPr>
                <w:sz w:val="24"/>
                <w:szCs w:val="24"/>
                <w:lang w:val="uk-UA"/>
              </w:rPr>
              <w:t>в. Л</w:t>
            </w:r>
            <w:r w:rsidRPr="00970868">
              <w:rPr>
                <w:sz w:val="24"/>
                <w:szCs w:val="24"/>
                <w:lang w:val="uk-UA"/>
              </w:rPr>
              <w:sym w:font="Times New Roman" w:char="0456"/>
            </w:r>
            <w:r w:rsidRPr="00970868">
              <w:rPr>
                <w:sz w:val="24"/>
                <w:szCs w:val="24"/>
                <w:lang w:val="uk-UA"/>
              </w:rPr>
              <w:t>карськ</w:t>
            </w:r>
            <w:r w:rsidRPr="00970868">
              <w:rPr>
                <w:sz w:val="24"/>
                <w:szCs w:val="24"/>
                <w:lang w:val="uk-UA"/>
              </w:rPr>
              <w:sym w:font="Times New Roman" w:char="0456"/>
            </w:r>
            <w:r w:rsidRPr="00970868">
              <w:rPr>
                <w:sz w:val="24"/>
                <w:szCs w:val="24"/>
                <w:lang w:val="uk-UA"/>
              </w:rPr>
              <w:t xml:space="preserve"> форми. Структура </w:t>
            </w:r>
            <w:r w:rsidRPr="00970868">
              <w:rPr>
                <w:sz w:val="24"/>
                <w:szCs w:val="24"/>
                <w:lang w:val="uk-UA"/>
              </w:rPr>
              <w:lastRenderedPageBreak/>
              <w:t>фармацевтичного терм</w:t>
            </w:r>
            <w:r w:rsidRPr="00970868">
              <w:rPr>
                <w:sz w:val="24"/>
                <w:szCs w:val="24"/>
                <w:lang w:val="uk-UA"/>
              </w:rPr>
              <w:sym w:font="Times New Roman" w:char="0456"/>
            </w:r>
            <w:r w:rsidRPr="00970868">
              <w:rPr>
                <w:sz w:val="24"/>
                <w:szCs w:val="24"/>
                <w:lang w:val="uk-UA"/>
              </w:rPr>
              <w:t>ну.</w:t>
            </w:r>
          </w:p>
        </w:tc>
        <w:tc>
          <w:tcPr>
            <w:tcW w:w="1111" w:type="dxa"/>
            <w:shd w:val="clear" w:color="auto" w:fill="auto"/>
          </w:tcPr>
          <w:p w14:paraId="4AA1A0C7" w14:textId="77777777" w:rsidR="00970868" w:rsidRPr="00970868" w:rsidRDefault="00970868" w:rsidP="00A9110A">
            <w:pPr>
              <w:pStyle w:val="af4"/>
              <w:jc w:val="center"/>
              <w:rPr>
                <w:sz w:val="24"/>
                <w:szCs w:val="24"/>
                <w:lang w:val="uk-UA"/>
              </w:rPr>
            </w:pPr>
            <w:r w:rsidRPr="00970868">
              <w:rPr>
                <w:sz w:val="24"/>
                <w:szCs w:val="24"/>
                <w:lang w:val="uk-UA"/>
              </w:rPr>
              <w:lastRenderedPageBreak/>
              <w:t>2</w:t>
            </w:r>
          </w:p>
        </w:tc>
      </w:tr>
      <w:tr w:rsidR="00970868" w:rsidRPr="00970868" w14:paraId="11748774" w14:textId="77777777" w:rsidTr="00A9110A">
        <w:tc>
          <w:tcPr>
            <w:tcW w:w="567" w:type="dxa"/>
            <w:shd w:val="clear" w:color="auto" w:fill="auto"/>
          </w:tcPr>
          <w:p w14:paraId="1915DD90" w14:textId="77777777" w:rsidR="00970868" w:rsidRPr="00970868" w:rsidRDefault="00970868" w:rsidP="00A9110A">
            <w:pPr>
              <w:pStyle w:val="af4"/>
              <w:rPr>
                <w:sz w:val="24"/>
                <w:szCs w:val="24"/>
                <w:lang w:val="uk-UA"/>
              </w:rPr>
            </w:pPr>
            <w:r w:rsidRPr="00970868">
              <w:rPr>
                <w:sz w:val="24"/>
                <w:szCs w:val="24"/>
                <w:lang w:val="uk-UA"/>
              </w:rPr>
              <w:lastRenderedPageBreak/>
              <w:t>7.</w:t>
            </w:r>
          </w:p>
        </w:tc>
        <w:tc>
          <w:tcPr>
            <w:tcW w:w="7797" w:type="dxa"/>
            <w:shd w:val="clear" w:color="auto" w:fill="auto"/>
          </w:tcPr>
          <w:p w14:paraId="76E1A577" w14:textId="7DD3785F" w:rsidR="00970868" w:rsidRPr="00970868" w:rsidRDefault="00970868" w:rsidP="00A9110A">
            <w:pPr>
              <w:pStyle w:val="af4"/>
              <w:rPr>
                <w:sz w:val="24"/>
                <w:szCs w:val="24"/>
                <w:lang w:val="uk-UA"/>
              </w:rPr>
            </w:pPr>
            <w:r w:rsidRPr="00970868">
              <w:rPr>
                <w:sz w:val="24"/>
                <w:szCs w:val="24"/>
                <w:lang w:val="uk-UA"/>
              </w:rPr>
              <w:t>Диференційований залік.</w:t>
            </w:r>
          </w:p>
        </w:tc>
        <w:tc>
          <w:tcPr>
            <w:tcW w:w="1111" w:type="dxa"/>
            <w:shd w:val="clear" w:color="auto" w:fill="auto"/>
          </w:tcPr>
          <w:p w14:paraId="4995C35C" w14:textId="77777777" w:rsidR="00970868" w:rsidRPr="00970868" w:rsidRDefault="00970868" w:rsidP="00A9110A">
            <w:pPr>
              <w:pStyle w:val="af4"/>
              <w:jc w:val="center"/>
              <w:rPr>
                <w:sz w:val="24"/>
                <w:szCs w:val="24"/>
                <w:lang w:val="uk-UA"/>
              </w:rPr>
            </w:pPr>
            <w:r w:rsidRPr="00970868">
              <w:rPr>
                <w:sz w:val="24"/>
                <w:szCs w:val="24"/>
                <w:lang w:val="uk-UA"/>
              </w:rPr>
              <w:t>2</w:t>
            </w:r>
          </w:p>
        </w:tc>
      </w:tr>
      <w:tr w:rsidR="00970868" w:rsidRPr="00970868" w14:paraId="38574D9C" w14:textId="77777777" w:rsidTr="00A9110A">
        <w:trPr>
          <w:trHeight w:val="274"/>
        </w:trPr>
        <w:tc>
          <w:tcPr>
            <w:tcW w:w="8364" w:type="dxa"/>
            <w:gridSpan w:val="2"/>
            <w:shd w:val="clear" w:color="auto" w:fill="auto"/>
          </w:tcPr>
          <w:p w14:paraId="18683BA7" w14:textId="77777777" w:rsidR="00970868" w:rsidRPr="00970868" w:rsidRDefault="00970868" w:rsidP="00A9110A">
            <w:pPr>
              <w:widowControl w:val="0"/>
              <w:overflowPunct w:val="0"/>
              <w:autoSpaceDE w:val="0"/>
              <w:autoSpaceDN w:val="0"/>
              <w:adjustRightInd w:val="0"/>
              <w:spacing w:line="276" w:lineRule="auto"/>
              <w:textAlignment w:val="baseline"/>
              <w:rPr>
                <w:rFonts w:eastAsia="Times New Roman"/>
                <w:b/>
                <w:sz w:val="24"/>
                <w:szCs w:val="24"/>
                <w:lang w:val="uk-UA"/>
              </w:rPr>
            </w:pPr>
            <w:r w:rsidRPr="00970868">
              <w:rPr>
                <w:rFonts w:eastAsia="Times New Roman"/>
                <w:b/>
                <w:sz w:val="24"/>
                <w:szCs w:val="24"/>
                <w:lang w:val="uk-UA"/>
              </w:rPr>
              <w:t>Разом</w:t>
            </w:r>
          </w:p>
        </w:tc>
        <w:tc>
          <w:tcPr>
            <w:tcW w:w="1111" w:type="dxa"/>
            <w:shd w:val="clear" w:color="auto" w:fill="auto"/>
          </w:tcPr>
          <w:p w14:paraId="71C54790" w14:textId="72B6D3D1" w:rsidR="00970868" w:rsidRPr="00970868" w:rsidRDefault="00970868" w:rsidP="00A9110A">
            <w:pPr>
              <w:widowControl w:val="0"/>
              <w:overflowPunct w:val="0"/>
              <w:autoSpaceDE w:val="0"/>
              <w:autoSpaceDN w:val="0"/>
              <w:adjustRightInd w:val="0"/>
              <w:spacing w:line="276" w:lineRule="auto"/>
              <w:jc w:val="center"/>
              <w:textAlignment w:val="baseline"/>
              <w:rPr>
                <w:rFonts w:eastAsia="Times New Roman"/>
                <w:b/>
                <w:sz w:val="24"/>
                <w:szCs w:val="24"/>
                <w:highlight w:val="yellow"/>
                <w:lang w:val="uk-UA"/>
              </w:rPr>
            </w:pPr>
            <w:r w:rsidRPr="00970868">
              <w:rPr>
                <w:rFonts w:eastAsia="Times New Roman"/>
                <w:b/>
                <w:sz w:val="24"/>
                <w:szCs w:val="24"/>
                <w:lang w:val="uk-UA"/>
              </w:rPr>
              <w:t>14</w:t>
            </w:r>
          </w:p>
        </w:tc>
      </w:tr>
    </w:tbl>
    <w:p w14:paraId="0ADF3F13" w14:textId="26377000" w:rsidR="00970868" w:rsidRDefault="00970868">
      <w:pPr>
        <w:pStyle w:val="1"/>
        <w:tabs>
          <w:tab w:val="left" w:pos="387"/>
        </w:tabs>
        <w:spacing w:line="240" w:lineRule="auto"/>
        <w:ind w:firstLine="0"/>
        <w:rPr>
          <w:b/>
          <w:bCs/>
          <w:lang w:eastAsia="ru-RU" w:bidi="ru-RU"/>
        </w:rPr>
      </w:pPr>
    </w:p>
    <w:p w14:paraId="37D07383" w14:textId="77777777" w:rsidR="00970868" w:rsidRPr="00970868" w:rsidRDefault="00970868">
      <w:pPr>
        <w:pStyle w:val="1"/>
        <w:tabs>
          <w:tab w:val="left" w:pos="387"/>
        </w:tabs>
        <w:spacing w:line="240" w:lineRule="auto"/>
        <w:ind w:firstLine="0"/>
        <w:rPr>
          <w:b/>
          <w:bCs/>
          <w:sz w:val="24"/>
          <w:szCs w:val="24"/>
          <w:lang w:eastAsia="ru-RU" w:bidi="ru-RU"/>
        </w:rPr>
      </w:pPr>
    </w:p>
    <w:p w14:paraId="43F7FAAF" w14:textId="77777777" w:rsidR="00BD0267" w:rsidRPr="00970868" w:rsidRDefault="007E2080">
      <w:pPr>
        <w:pStyle w:val="1"/>
        <w:tabs>
          <w:tab w:val="left" w:pos="387"/>
        </w:tabs>
        <w:spacing w:line="240" w:lineRule="auto"/>
        <w:ind w:firstLine="0"/>
        <w:rPr>
          <w:b/>
          <w:bCs/>
          <w:sz w:val="24"/>
          <w:szCs w:val="24"/>
          <w:lang w:eastAsia="ru-RU" w:bidi="ru-RU"/>
        </w:rPr>
      </w:pPr>
      <w:r w:rsidRPr="00970868">
        <w:rPr>
          <w:b/>
          <w:bCs/>
          <w:sz w:val="24"/>
          <w:szCs w:val="24"/>
          <w:lang w:eastAsia="ru-RU" w:bidi="ru-RU"/>
        </w:rPr>
        <w:t>5.4. Теми лабораторних занять</w:t>
      </w:r>
    </w:p>
    <w:p w14:paraId="43F7FAB0" w14:textId="77777777" w:rsidR="00BD0267" w:rsidRPr="00970868" w:rsidRDefault="007E2080">
      <w:pPr>
        <w:pStyle w:val="1"/>
        <w:tabs>
          <w:tab w:val="left" w:pos="387"/>
        </w:tabs>
        <w:spacing w:line="240" w:lineRule="auto"/>
        <w:ind w:firstLine="0"/>
        <w:rPr>
          <w:b/>
          <w:bCs/>
          <w:sz w:val="24"/>
          <w:szCs w:val="24"/>
          <w:lang w:eastAsia="ru-RU" w:bidi="ru-RU"/>
        </w:rPr>
      </w:pPr>
      <w:r w:rsidRPr="00970868">
        <w:rPr>
          <w:bCs/>
          <w:sz w:val="24"/>
          <w:szCs w:val="24"/>
          <w:lang w:eastAsia="ru-RU" w:bidi="ru-RU"/>
        </w:rPr>
        <w:t>Лабораторні заняття не передбачені</w:t>
      </w:r>
      <w:r w:rsidRPr="00970868">
        <w:rPr>
          <w:b/>
          <w:bCs/>
          <w:sz w:val="24"/>
          <w:szCs w:val="24"/>
          <w:lang w:eastAsia="ru-RU" w:bidi="ru-RU"/>
        </w:rPr>
        <w:t>.</w:t>
      </w:r>
    </w:p>
    <w:p w14:paraId="43F7FAB1" w14:textId="77777777" w:rsidR="00BD0267" w:rsidRPr="007854D6" w:rsidRDefault="00BD0267">
      <w:pPr>
        <w:pStyle w:val="1"/>
        <w:tabs>
          <w:tab w:val="left" w:pos="387"/>
        </w:tabs>
        <w:spacing w:line="240" w:lineRule="auto"/>
        <w:ind w:firstLine="0"/>
        <w:rPr>
          <w:b/>
          <w:bCs/>
          <w:lang w:eastAsia="ru-RU" w:bidi="ru-RU"/>
        </w:rPr>
      </w:pPr>
    </w:p>
    <w:p w14:paraId="43F7FAB2" w14:textId="77777777" w:rsidR="00BD0267" w:rsidRPr="00970868" w:rsidRDefault="00BD0267">
      <w:pPr>
        <w:pStyle w:val="1"/>
        <w:tabs>
          <w:tab w:val="left" w:pos="387"/>
        </w:tabs>
        <w:spacing w:line="240" w:lineRule="auto"/>
        <w:ind w:firstLine="0"/>
        <w:rPr>
          <w:sz w:val="24"/>
          <w:szCs w:val="24"/>
        </w:rPr>
      </w:pPr>
    </w:p>
    <w:p w14:paraId="43F7FAB3" w14:textId="52D29F5E" w:rsidR="00BD0267" w:rsidRPr="00970868" w:rsidRDefault="007854D6">
      <w:pPr>
        <w:widowControl w:val="0"/>
        <w:jc w:val="center"/>
        <w:rPr>
          <w:b/>
          <w:sz w:val="24"/>
          <w:szCs w:val="24"/>
          <w:lang w:val="uk-UA" w:bidi="ru-RU"/>
        </w:rPr>
      </w:pPr>
      <w:r w:rsidRPr="00970868">
        <w:rPr>
          <w:b/>
          <w:sz w:val="24"/>
          <w:szCs w:val="24"/>
          <w:lang w:val="uk-UA"/>
        </w:rPr>
        <w:t xml:space="preserve">6. САМОСТІЙНА </w:t>
      </w:r>
      <w:r w:rsidRPr="00970868">
        <w:rPr>
          <w:b/>
          <w:sz w:val="24"/>
          <w:szCs w:val="24"/>
          <w:lang w:val="uk-UA" w:bidi="ru-RU"/>
        </w:rPr>
        <w:t>РОБОТА ЗДОБУВАЧІВ ВИЩОЇ ОСВІТИ</w:t>
      </w:r>
    </w:p>
    <w:p w14:paraId="1835ABCD" w14:textId="77777777" w:rsidR="00E20A2C" w:rsidRDefault="00E20A2C" w:rsidP="00E20A2C">
      <w:pPr>
        <w:widowControl w:val="0"/>
        <w:contextualSpacing/>
        <w:jc w:val="center"/>
        <w:rPr>
          <w:b/>
          <w:i/>
          <w:iCs/>
          <w:sz w:val="24"/>
          <w:szCs w:val="24"/>
        </w:rPr>
      </w:pPr>
    </w:p>
    <w:p w14:paraId="61D004FB" w14:textId="41594194" w:rsidR="00E20A2C" w:rsidRDefault="00E20A2C" w:rsidP="00E20A2C">
      <w:pPr>
        <w:widowControl w:val="0"/>
        <w:contextualSpacing/>
        <w:jc w:val="center"/>
        <w:rPr>
          <w:b/>
          <w:i/>
          <w:iCs/>
          <w:sz w:val="24"/>
          <w:szCs w:val="24"/>
        </w:rPr>
      </w:pPr>
      <w:r>
        <w:rPr>
          <w:b/>
          <w:i/>
          <w:iCs/>
          <w:sz w:val="24"/>
          <w:szCs w:val="24"/>
        </w:rPr>
        <w:t>Денна форма</w:t>
      </w:r>
    </w:p>
    <w:p w14:paraId="43F7FAB4" w14:textId="77777777" w:rsidR="00BD0267" w:rsidRPr="00970868" w:rsidRDefault="00BD0267">
      <w:pPr>
        <w:widowControl w:val="0"/>
        <w:rPr>
          <w:b/>
          <w:sz w:val="24"/>
          <w:szCs w:val="24"/>
          <w:lang w:val="uk-UA"/>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7797"/>
        <w:gridCol w:w="957"/>
      </w:tblGrid>
      <w:tr w:rsidR="00BD0267" w:rsidRPr="00970868" w14:paraId="43F7FAB8" w14:textId="77777777">
        <w:tc>
          <w:tcPr>
            <w:tcW w:w="427" w:type="pct"/>
          </w:tcPr>
          <w:p w14:paraId="43F7FAB5" w14:textId="77777777" w:rsidR="00BD0267" w:rsidRPr="00970868" w:rsidRDefault="007E2080">
            <w:pPr>
              <w:widowControl w:val="0"/>
              <w:jc w:val="center"/>
              <w:rPr>
                <w:b/>
                <w:bCs/>
                <w:sz w:val="24"/>
                <w:szCs w:val="24"/>
                <w:lang w:val="uk-UA"/>
              </w:rPr>
            </w:pPr>
            <w:r w:rsidRPr="00970868">
              <w:rPr>
                <w:b/>
                <w:bCs/>
                <w:sz w:val="24"/>
                <w:szCs w:val="24"/>
                <w:lang w:val="uk-UA"/>
              </w:rPr>
              <w:t>№</w:t>
            </w:r>
          </w:p>
        </w:tc>
        <w:tc>
          <w:tcPr>
            <w:tcW w:w="4073" w:type="pct"/>
          </w:tcPr>
          <w:p w14:paraId="43F7FAB6" w14:textId="77777777" w:rsidR="00BD0267" w:rsidRPr="00970868" w:rsidRDefault="007E2080">
            <w:pPr>
              <w:widowControl w:val="0"/>
              <w:jc w:val="center"/>
              <w:rPr>
                <w:b/>
                <w:bCs/>
                <w:sz w:val="24"/>
                <w:szCs w:val="24"/>
                <w:lang w:val="uk-UA"/>
              </w:rPr>
            </w:pPr>
            <w:r w:rsidRPr="00970868">
              <w:rPr>
                <w:b/>
                <w:bCs/>
                <w:sz w:val="24"/>
                <w:szCs w:val="24"/>
                <w:lang w:val="uk-UA"/>
              </w:rPr>
              <w:t>Назва теми / види завдань</w:t>
            </w:r>
          </w:p>
        </w:tc>
        <w:tc>
          <w:tcPr>
            <w:tcW w:w="500" w:type="pct"/>
          </w:tcPr>
          <w:p w14:paraId="43F7FAB7" w14:textId="77777777" w:rsidR="00BD0267" w:rsidRPr="00970868" w:rsidRDefault="007E2080">
            <w:pPr>
              <w:widowControl w:val="0"/>
              <w:jc w:val="center"/>
              <w:rPr>
                <w:b/>
                <w:bCs/>
                <w:sz w:val="24"/>
                <w:szCs w:val="24"/>
                <w:lang w:val="uk-UA"/>
              </w:rPr>
            </w:pPr>
            <w:r w:rsidRPr="00970868">
              <w:rPr>
                <w:b/>
                <w:bCs/>
                <w:sz w:val="24"/>
                <w:szCs w:val="24"/>
                <w:lang w:val="uk-UA"/>
              </w:rPr>
              <w:t>Кіл-ть годин</w:t>
            </w:r>
          </w:p>
        </w:tc>
      </w:tr>
      <w:tr w:rsidR="00BD0267" w:rsidRPr="00970868" w14:paraId="43F7FABC" w14:textId="77777777">
        <w:trPr>
          <w:trHeight w:val="70"/>
        </w:trPr>
        <w:tc>
          <w:tcPr>
            <w:tcW w:w="427" w:type="pct"/>
          </w:tcPr>
          <w:p w14:paraId="43F7FAB9" w14:textId="77777777" w:rsidR="00BD0267" w:rsidRPr="00970868" w:rsidRDefault="00BD0267">
            <w:pPr>
              <w:pStyle w:val="af3"/>
              <w:widowControl w:val="0"/>
              <w:numPr>
                <w:ilvl w:val="0"/>
                <w:numId w:val="3"/>
              </w:numPr>
              <w:jc w:val="center"/>
              <w:rPr>
                <w:bCs/>
                <w:sz w:val="24"/>
                <w:szCs w:val="24"/>
                <w:lang w:val="uk-UA"/>
              </w:rPr>
            </w:pPr>
          </w:p>
        </w:tc>
        <w:tc>
          <w:tcPr>
            <w:tcW w:w="4073" w:type="pct"/>
          </w:tcPr>
          <w:p w14:paraId="43F7FABA" w14:textId="77777777" w:rsidR="00BD0267" w:rsidRPr="00970868" w:rsidRDefault="007E2080">
            <w:pPr>
              <w:widowControl w:val="0"/>
              <w:ind w:right="-109"/>
              <w:rPr>
                <w:sz w:val="24"/>
                <w:szCs w:val="24"/>
                <w:lang w:val="uk-UA"/>
              </w:rPr>
            </w:pPr>
            <w:r w:rsidRPr="00970868">
              <w:rPr>
                <w:sz w:val="24"/>
                <w:szCs w:val="24"/>
                <w:lang w:val="uk-UA"/>
              </w:rPr>
              <w:t>Тема 1. Підготовка до практичного заняття 1</w:t>
            </w:r>
          </w:p>
        </w:tc>
        <w:tc>
          <w:tcPr>
            <w:tcW w:w="500" w:type="pct"/>
          </w:tcPr>
          <w:p w14:paraId="43F7FABB" w14:textId="77777777" w:rsidR="00BD0267" w:rsidRPr="00970868" w:rsidRDefault="007E2080">
            <w:pPr>
              <w:widowControl w:val="0"/>
              <w:jc w:val="center"/>
              <w:rPr>
                <w:bCs/>
                <w:sz w:val="24"/>
                <w:szCs w:val="24"/>
                <w:lang w:val="uk-UA"/>
              </w:rPr>
            </w:pPr>
            <w:r w:rsidRPr="00970868">
              <w:rPr>
                <w:bCs/>
                <w:sz w:val="24"/>
                <w:szCs w:val="24"/>
                <w:lang w:val="uk-UA"/>
              </w:rPr>
              <w:t>2</w:t>
            </w:r>
          </w:p>
        </w:tc>
      </w:tr>
      <w:tr w:rsidR="00BD0267" w:rsidRPr="00970868" w14:paraId="43F7FAC0" w14:textId="77777777">
        <w:trPr>
          <w:trHeight w:val="70"/>
        </w:trPr>
        <w:tc>
          <w:tcPr>
            <w:tcW w:w="427" w:type="pct"/>
          </w:tcPr>
          <w:p w14:paraId="43F7FABD" w14:textId="77777777" w:rsidR="00BD0267" w:rsidRPr="00970868" w:rsidRDefault="00BD0267">
            <w:pPr>
              <w:pStyle w:val="af3"/>
              <w:widowControl w:val="0"/>
              <w:numPr>
                <w:ilvl w:val="0"/>
                <w:numId w:val="3"/>
              </w:numPr>
              <w:jc w:val="center"/>
              <w:rPr>
                <w:bCs/>
                <w:sz w:val="24"/>
                <w:szCs w:val="24"/>
                <w:lang w:val="uk-UA"/>
              </w:rPr>
            </w:pPr>
          </w:p>
        </w:tc>
        <w:tc>
          <w:tcPr>
            <w:tcW w:w="4073" w:type="pct"/>
          </w:tcPr>
          <w:p w14:paraId="43F7FABE" w14:textId="77777777" w:rsidR="00BD0267" w:rsidRPr="00970868" w:rsidRDefault="007E2080">
            <w:pPr>
              <w:widowControl w:val="0"/>
              <w:rPr>
                <w:bCs/>
                <w:sz w:val="24"/>
                <w:szCs w:val="24"/>
                <w:lang w:val="uk-UA"/>
              </w:rPr>
            </w:pPr>
            <w:r w:rsidRPr="00970868">
              <w:rPr>
                <w:sz w:val="24"/>
                <w:szCs w:val="24"/>
                <w:lang w:val="uk-UA"/>
              </w:rPr>
              <w:t>Тема 2. Підготовка до практичного заняття 2</w:t>
            </w:r>
          </w:p>
        </w:tc>
        <w:tc>
          <w:tcPr>
            <w:tcW w:w="500" w:type="pct"/>
          </w:tcPr>
          <w:p w14:paraId="43F7FABF" w14:textId="77777777" w:rsidR="00BD0267" w:rsidRPr="00970868" w:rsidRDefault="007E2080">
            <w:pPr>
              <w:widowControl w:val="0"/>
              <w:jc w:val="center"/>
              <w:rPr>
                <w:bCs/>
                <w:sz w:val="24"/>
                <w:szCs w:val="24"/>
                <w:lang w:val="uk-UA"/>
              </w:rPr>
            </w:pPr>
            <w:r w:rsidRPr="00970868">
              <w:rPr>
                <w:bCs/>
                <w:sz w:val="24"/>
                <w:szCs w:val="24"/>
                <w:lang w:val="uk-UA"/>
              </w:rPr>
              <w:t>2</w:t>
            </w:r>
          </w:p>
        </w:tc>
      </w:tr>
      <w:tr w:rsidR="00BD0267" w:rsidRPr="00970868" w14:paraId="43F7FAC4" w14:textId="77777777">
        <w:trPr>
          <w:trHeight w:val="70"/>
        </w:trPr>
        <w:tc>
          <w:tcPr>
            <w:tcW w:w="427" w:type="pct"/>
          </w:tcPr>
          <w:p w14:paraId="43F7FAC1" w14:textId="77777777" w:rsidR="00BD0267" w:rsidRPr="00970868" w:rsidRDefault="00BD0267">
            <w:pPr>
              <w:pStyle w:val="af3"/>
              <w:widowControl w:val="0"/>
              <w:numPr>
                <w:ilvl w:val="0"/>
                <w:numId w:val="3"/>
              </w:numPr>
              <w:jc w:val="center"/>
              <w:rPr>
                <w:sz w:val="24"/>
                <w:szCs w:val="24"/>
                <w:lang w:val="uk-UA"/>
              </w:rPr>
            </w:pPr>
          </w:p>
        </w:tc>
        <w:tc>
          <w:tcPr>
            <w:tcW w:w="4073" w:type="pct"/>
          </w:tcPr>
          <w:p w14:paraId="43F7FAC2" w14:textId="77777777" w:rsidR="00BD0267" w:rsidRPr="00970868" w:rsidRDefault="007E2080">
            <w:pPr>
              <w:widowControl w:val="0"/>
              <w:rPr>
                <w:sz w:val="24"/>
                <w:szCs w:val="24"/>
                <w:lang w:val="uk-UA"/>
              </w:rPr>
            </w:pPr>
            <w:r w:rsidRPr="00970868">
              <w:rPr>
                <w:sz w:val="24"/>
                <w:szCs w:val="24"/>
                <w:lang w:val="uk-UA"/>
              </w:rPr>
              <w:t>Тема 3. Підготовка до практичного заняття 3</w:t>
            </w:r>
          </w:p>
        </w:tc>
        <w:tc>
          <w:tcPr>
            <w:tcW w:w="500" w:type="pct"/>
          </w:tcPr>
          <w:p w14:paraId="43F7FAC3" w14:textId="77777777" w:rsidR="00BD0267" w:rsidRPr="00970868" w:rsidRDefault="007E2080">
            <w:pPr>
              <w:widowControl w:val="0"/>
              <w:jc w:val="center"/>
              <w:rPr>
                <w:bCs/>
                <w:sz w:val="24"/>
                <w:szCs w:val="24"/>
                <w:lang w:val="uk-UA"/>
              </w:rPr>
            </w:pPr>
            <w:r w:rsidRPr="00970868">
              <w:rPr>
                <w:bCs/>
                <w:sz w:val="24"/>
                <w:szCs w:val="24"/>
                <w:lang w:val="uk-UA"/>
              </w:rPr>
              <w:t>2</w:t>
            </w:r>
          </w:p>
        </w:tc>
      </w:tr>
      <w:tr w:rsidR="00BD0267" w:rsidRPr="00970868" w14:paraId="43F7FAC8" w14:textId="77777777">
        <w:trPr>
          <w:trHeight w:val="70"/>
        </w:trPr>
        <w:tc>
          <w:tcPr>
            <w:tcW w:w="427" w:type="pct"/>
          </w:tcPr>
          <w:p w14:paraId="43F7FAC5" w14:textId="77777777" w:rsidR="00BD0267" w:rsidRPr="00970868" w:rsidRDefault="00BD0267">
            <w:pPr>
              <w:pStyle w:val="af3"/>
              <w:widowControl w:val="0"/>
              <w:numPr>
                <w:ilvl w:val="0"/>
                <w:numId w:val="3"/>
              </w:numPr>
              <w:jc w:val="center"/>
              <w:rPr>
                <w:sz w:val="24"/>
                <w:szCs w:val="24"/>
                <w:lang w:val="uk-UA"/>
              </w:rPr>
            </w:pPr>
          </w:p>
        </w:tc>
        <w:tc>
          <w:tcPr>
            <w:tcW w:w="4073" w:type="pct"/>
          </w:tcPr>
          <w:p w14:paraId="43F7FAC6" w14:textId="77777777" w:rsidR="00BD0267" w:rsidRPr="00970868" w:rsidRDefault="007E2080">
            <w:pPr>
              <w:widowControl w:val="0"/>
              <w:rPr>
                <w:sz w:val="24"/>
                <w:szCs w:val="24"/>
                <w:lang w:val="uk-UA"/>
              </w:rPr>
            </w:pPr>
            <w:r w:rsidRPr="00970868">
              <w:rPr>
                <w:sz w:val="24"/>
                <w:szCs w:val="24"/>
                <w:lang w:val="uk-UA"/>
              </w:rPr>
              <w:t>Тема 4. Підготовка до практичного заняття 4</w:t>
            </w:r>
          </w:p>
        </w:tc>
        <w:tc>
          <w:tcPr>
            <w:tcW w:w="500" w:type="pct"/>
          </w:tcPr>
          <w:p w14:paraId="43F7FAC7" w14:textId="77777777" w:rsidR="00BD0267" w:rsidRPr="00970868" w:rsidRDefault="007E2080">
            <w:pPr>
              <w:widowControl w:val="0"/>
              <w:jc w:val="center"/>
              <w:rPr>
                <w:bCs/>
                <w:sz w:val="24"/>
                <w:szCs w:val="24"/>
                <w:lang w:val="uk-UA"/>
              </w:rPr>
            </w:pPr>
            <w:r w:rsidRPr="00970868">
              <w:rPr>
                <w:bCs/>
                <w:sz w:val="24"/>
                <w:szCs w:val="24"/>
                <w:lang w:val="uk-UA"/>
              </w:rPr>
              <w:t>2</w:t>
            </w:r>
          </w:p>
        </w:tc>
      </w:tr>
      <w:tr w:rsidR="00BD0267" w:rsidRPr="00970868" w14:paraId="43F7FACC" w14:textId="77777777">
        <w:trPr>
          <w:trHeight w:val="85"/>
        </w:trPr>
        <w:tc>
          <w:tcPr>
            <w:tcW w:w="427" w:type="pct"/>
          </w:tcPr>
          <w:p w14:paraId="43F7FAC9" w14:textId="77777777" w:rsidR="00BD0267" w:rsidRPr="00970868" w:rsidRDefault="00BD0267">
            <w:pPr>
              <w:pStyle w:val="af3"/>
              <w:widowControl w:val="0"/>
              <w:numPr>
                <w:ilvl w:val="0"/>
                <w:numId w:val="3"/>
              </w:numPr>
              <w:jc w:val="center"/>
              <w:rPr>
                <w:sz w:val="24"/>
                <w:szCs w:val="24"/>
                <w:lang w:val="uk-UA"/>
              </w:rPr>
            </w:pPr>
          </w:p>
        </w:tc>
        <w:tc>
          <w:tcPr>
            <w:tcW w:w="4073" w:type="pct"/>
          </w:tcPr>
          <w:p w14:paraId="43F7FACA" w14:textId="77777777" w:rsidR="00BD0267" w:rsidRPr="00970868" w:rsidRDefault="007E2080">
            <w:pPr>
              <w:widowControl w:val="0"/>
              <w:rPr>
                <w:sz w:val="24"/>
                <w:szCs w:val="24"/>
                <w:lang w:val="uk-UA"/>
              </w:rPr>
            </w:pPr>
            <w:r w:rsidRPr="00970868">
              <w:rPr>
                <w:sz w:val="24"/>
                <w:szCs w:val="24"/>
                <w:lang w:val="uk-UA"/>
              </w:rPr>
              <w:t>Тема 5. Підготовка до практичного заняття 5</w:t>
            </w:r>
          </w:p>
        </w:tc>
        <w:tc>
          <w:tcPr>
            <w:tcW w:w="500" w:type="pct"/>
          </w:tcPr>
          <w:p w14:paraId="43F7FACB" w14:textId="77777777" w:rsidR="00BD0267" w:rsidRPr="00970868" w:rsidRDefault="007E2080">
            <w:pPr>
              <w:widowControl w:val="0"/>
              <w:jc w:val="center"/>
              <w:rPr>
                <w:bCs/>
                <w:sz w:val="24"/>
                <w:szCs w:val="24"/>
                <w:lang w:val="uk-UA"/>
              </w:rPr>
            </w:pPr>
            <w:r w:rsidRPr="00970868">
              <w:rPr>
                <w:bCs/>
                <w:sz w:val="24"/>
                <w:szCs w:val="24"/>
                <w:lang w:val="uk-UA"/>
              </w:rPr>
              <w:t>2</w:t>
            </w:r>
          </w:p>
        </w:tc>
      </w:tr>
      <w:tr w:rsidR="00BD0267" w:rsidRPr="00970868" w14:paraId="43F7FAD0" w14:textId="77777777">
        <w:trPr>
          <w:trHeight w:val="104"/>
        </w:trPr>
        <w:tc>
          <w:tcPr>
            <w:tcW w:w="427" w:type="pct"/>
          </w:tcPr>
          <w:p w14:paraId="43F7FACD" w14:textId="77777777" w:rsidR="00BD0267" w:rsidRPr="00970868" w:rsidRDefault="00BD0267">
            <w:pPr>
              <w:pStyle w:val="af3"/>
              <w:widowControl w:val="0"/>
              <w:numPr>
                <w:ilvl w:val="0"/>
                <w:numId w:val="3"/>
              </w:numPr>
              <w:jc w:val="center"/>
              <w:rPr>
                <w:sz w:val="24"/>
                <w:szCs w:val="24"/>
                <w:lang w:val="uk-UA"/>
              </w:rPr>
            </w:pPr>
          </w:p>
        </w:tc>
        <w:tc>
          <w:tcPr>
            <w:tcW w:w="4073" w:type="pct"/>
          </w:tcPr>
          <w:p w14:paraId="43F7FACE" w14:textId="77777777" w:rsidR="00BD0267" w:rsidRPr="00970868" w:rsidRDefault="007E2080">
            <w:pPr>
              <w:widowControl w:val="0"/>
              <w:rPr>
                <w:sz w:val="24"/>
                <w:szCs w:val="24"/>
                <w:lang w:val="uk-UA"/>
              </w:rPr>
            </w:pPr>
            <w:r w:rsidRPr="00970868">
              <w:rPr>
                <w:sz w:val="24"/>
                <w:szCs w:val="24"/>
                <w:lang w:val="uk-UA"/>
              </w:rPr>
              <w:t>Тема 6. Підготовка до практичного заняття 6</w:t>
            </w:r>
          </w:p>
        </w:tc>
        <w:tc>
          <w:tcPr>
            <w:tcW w:w="500" w:type="pct"/>
          </w:tcPr>
          <w:p w14:paraId="43F7FACF" w14:textId="77777777" w:rsidR="00BD0267" w:rsidRPr="00970868" w:rsidRDefault="007E2080">
            <w:pPr>
              <w:widowControl w:val="0"/>
              <w:jc w:val="center"/>
              <w:rPr>
                <w:bCs/>
                <w:sz w:val="24"/>
                <w:szCs w:val="24"/>
                <w:lang w:val="uk-UA"/>
              </w:rPr>
            </w:pPr>
            <w:r w:rsidRPr="00970868">
              <w:rPr>
                <w:bCs/>
                <w:sz w:val="24"/>
                <w:szCs w:val="24"/>
                <w:lang w:val="uk-UA"/>
              </w:rPr>
              <w:t>2</w:t>
            </w:r>
          </w:p>
        </w:tc>
      </w:tr>
      <w:tr w:rsidR="00BD0267" w:rsidRPr="00970868" w14:paraId="43F7FAD4" w14:textId="77777777">
        <w:trPr>
          <w:trHeight w:val="93"/>
        </w:trPr>
        <w:tc>
          <w:tcPr>
            <w:tcW w:w="427" w:type="pct"/>
          </w:tcPr>
          <w:p w14:paraId="43F7FAD1" w14:textId="77777777" w:rsidR="00BD0267" w:rsidRPr="00970868" w:rsidRDefault="00BD0267">
            <w:pPr>
              <w:pStyle w:val="af3"/>
              <w:widowControl w:val="0"/>
              <w:numPr>
                <w:ilvl w:val="0"/>
                <w:numId w:val="3"/>
              </w:numPr>
              <w:jc w:val="center"/>
              <w:rPr>
                <w:sz w:val="24"/>
                <w:szCs w:val="24"/>
                <w:lang w:val="uk-UA"/>
              </w:rPr>
            </w:pPr>
          </w:p>
        </w:tc>
        <w:tc>
          <w:tcPr>
            <w:tcW w:w="4073" w:type="pct"/>
          </w:tcPr>
          <w:p w14:paraId="43F7FAD2" w14:textId="77777777" w:rsidR="00BD0267" w:rsidRPr="00970868" w:rsidRDefault="007E2080">
            <w:pPr>
              <w:widowControl w:val="0"/>
              <w:rPr>
                <w:sz w:val="24"/>
                <w:szCs w:val="24"/>
                <w:lang w:val="uk-UA"/>
              </w:rPr>
            </w:pPr>
            <w:r w:rsidRPr="00970868">
              <w:rPr>
                <w:sz w:val="24"/>
                <w:szCs w:val="24"/>
                <w:lang w:val="uk-UA"/>
              </w:rPr>
              <w:t>Тема 7. Підготовка до практичного заняття 7</w:t>
            </w:r>
          </w:p>
        </w:tc>
        <w:tc>
          <w:tcPr>
            <w:tcW w:w="500" w:type="pct"/>
          </w:tcPr>
          <w:p w14:paraId="43F7FAD3" w14:textId="77777777" w:rsidR="00BD0267" w:rsidRPr="00970868" w:rsidRDefault="007E2080">
            <w:pPr>
              <w:widowControl w:val="0"/>
              <w:jc w:val="center"/>
              <w:rPr>
                <w:bCs/>
                <w:sz w:val="24"/>
                <w:szCs w:val="24"/>
                <w:lang w:val="uk-UA"/>
              </w:rPr>
            </w:pPr>
            <w:r w:rsidRPr="00970868">
              <w:rPr>
                <w:bCs/>
                <w:sz w:val="24"/>
                <w:szCs w:val="24"/>
                <w:lang w:val="uk-UA"/>
              </w:rPr>
              <w:t>2</w:t>
            </w:r>
          </w:p>
        </w:tc>
      </w:tr>
      <w:tr w:rsidR="00BD0267" w:rsidRPr="00970868" w14:paraId="43F7FAD8" w14:textId="77777777">
        <w:trPr>
          <w:trHeight w:val="85"/>
        </w:trPr>
        <w:tc>
          <w:tcPr>
            <w:tcW w:w="427" w:type="pct"/>
          </w:tcPr>
          <w:p w14:paraId="43F7FAD5" w14:textId="77777777" w:rsidR="00BD0267" w:rsidRPr="00970868" w:rsidRDefault="00BD0267">
            <w:pPr>
              <w:pStyle w:val="af3"/>
              <w:widowControl w:val="0"/>
              <w:numPr>
                <w:ilvl w:val="0"/>
                <w:numId w:val="3"/>
              </w:numPr>
              <w:jc w:val="center"/>
              <w:rPr>
                <w:sz w:val="24"/>
                <w:szCs w:val="24"/>
                <w:lang w:val="uk-UA"/>
              </w:rPr>
            </w:pPr>
          </w:p>
        </w:tc>
        <w:tc>
          <w:tcPr>
            <w:tcW w:w="4073" w:type="pct"/>
          </w:tcPr>
          <w:p w14:paraId="43F7FAD6" w14:textId="77777777" w:rsidR="00BD0267" w:rsidRPr="00970868" w:rsidRDefault="007E2080">
            <w:pPr>
              <w:widowControl w:val="0"/>
              <w:rPr>
                <w:sz w:val="24"/>
                <w:szCs w:val="24"/>
                <w:lang w:val="uk-UA"/>
              </w:rPr>
            </w:pPr>
            <w:r w:rsidRPr="00970868">
              <w:rPr>
                <w:sz w:val="24"/>
                <w:szCs w:val="24"/>
                <w:lang w:val="uk-UA"/>
              </w:rPr>
              <w:t>Тема 8. Підготовка до практичного заняття 8</w:t>
            </w:r>
          </w:p>
        </w:tc>
        <w:tc>
          <w:tcPr>
            <w:tcW w:w="500" w:type="pct"/>
          </w:tcPr>
          <w:p w14:paraId="43F7FAD7" w14:textId="77777777" w:rsidR="00BD0267" w:rsidRPr="00970868" w:rsidRDefault="007E2080">
            <w:pPr>
              <w:widowControl w:val="0"/>
              <w:jc w:val="center"/>
              <w:rPr>
                <w:bCs/>
                <w:sz w:val="24"/>
                <w:szCs w:val="24"/>
                <w:lang w:val="uk-UA"/>
              </w:rPr>
            </w:pPr>
            <w:r w:rsidRPr="00970868">
              <w:rPr>
                <w:bCs/>
                <w:sz w:val="24"/>
                <w:szCs w:val="24"/>
                <w:lang w:val="uk-UA"/>
              </w:rPr>
              <w:t>2</w:t>
            </w:r>
          </w:p>
        </w:tc>
      </w:tr>
      <w:tr w:rsidR="00BD0267" w:rsidRPr="00970868" w14:paraId="43F7FADC" w14:textId="77777777">
        <w:trPr>
          <w:trHeight w:val="85"/>
        </w:trPr>
        <w:tc>
          <w:tcPr>
            <w:tcW w:w="427" w:type="pct"/>
          </w:tcPr>
          <w:p w14:paraId="43F7FAD9" w14:textId="77777777" w:rsidR="00BD0267" w:rsidRPr="00970868" w:rsidRDefault="00BD0267">
            <w:pPr>
              <w:pStyle w:val="af3"/>
              <w:widowControl w:val="0"/>
              <w:numPr>
                <w:ilvl w:val="0"/>
                <w:numId w:val="3"/>
              </w:numPr>
              <w:jc w:val="center"/>
              <w:rPr>
                <w:sz w:val="24"/>
                <w:szCs w:val="24"/>
                <w:lang w:val="uk-UA"/>
              </w:rPr>
            </w:pPr>
          </w:p>
        </w:tc>
        <w:tc>
          <w:tcPr>
            <w:tcW w:w="4073" w:type="pct"/>
          </w:tcPr>
          <w:p w14:paraId="43F7FADA" w14:textId="77777777" w:rsidR="00BD0267" w:rsidRPr="00970868" w:rsidRDefault="007E2080">
            <w:pPr>
              <w:widowControl w:val="0"/>
              <w:rPr>
                <w:sz w:val="24"/>
                <w:szCs w:val="24"/>
                <w:lang w:val="uk-UA"/>
              </w:rPr>
            </w:pPr>
            <w:r w:rsidRPr="00970868">
              <w:rPr>
                <w:sz w:val="24"/>
                <w:szCs w:val="24"/>
                <w:lang w:val="uk-UA"/>
              </w:rPr>
              <w:t>Тема 9. Підготовка до практичного заняття 10</w:t>
            </w:r>
          </w:p>
        </w:tc>
        <w:tc>
          <w:tcPr>
            <w:tcW w:w="500" w:type="pct"/>
          </w:tcPr>
          <w:p w14:paraId="43F7FADB" w14:textId="77777777" w:rsidR="00BD0267" w:rsidRPr="00970868" w:rsidRDefault="007E2080">
            <w:pPr>
              <w:widowControl w:val="0"/>
              <w:jc w:val="center"/>
              <w:rPr>
                <w:bCs/>
                <w:sz w:val="24"/>
                <w:szCs w:val="24"/>
                <w:lang w:val="uk-UA"/>
              </w:rPr>
            </w:pPr>
            <w:r w:rsidRPr="00970868">
              <w:rPr>
                <w:bCs/>
                <w:sz w:val="24"/>
                <w:szCs w:val="24"/>
                <w:lang w:val="uk-UA"/>
              </w:rPr>
              <w:t>2</w:t>
            </w:r>
          </w:p>
        </w:tc>
      </w:tr>
      <w:tr w:rsidR="00BD0267" w:rsidRPr="00970868" w14:paraId="43F7FAE0" w14:textId="77777777">
        <w:trPr>
          <w:trHeight w:val="85"/>
        </w:trPr>
        <w:tc>
          <w:tcPr>
            <w:tcW w:w="427" w:type="pct"/>
          </w:tcPr>
          <w:p w14:paraId="43F7FADD" w14:textId="77777777" w:rsidR="00BD0267" w:rsidRPr="00970868" w:rsidRDefault="00BD0267">
            <w:pPr>
              <w:pStyle w:val="af3"/>
              <w:widowControl w:val="0"/>
              <w:numPr>
                <w:ilvl w:val="0"/>
                <w:numId w:val="3"/>
              </w:numPr>
              <w:jc w:val="center"/>
              <w:rPr>
                <w:sz w:val="24"/>
                <w:szCs w:val="24"/>
                <w:lang w:val="uk-UA"/>
              </w:rPr>
            </w:pPr>
          </w:p>
        </w:tc>
        <w:tc>
          <w:tcPr>
            <w:tcW w:w="4073" w:type="pct"/>
          </w:tcPr>
          <w:p w14:paraId="43F7FADE" w14:textId="77777777" w:rsidR="00BD0267" w:rsidRPr="00970868" w:rsidRDefault="007E2080">
            <w:pPr>
              <w:widowControl w:val="0"/>
              <w:rPr>
                <w:sz w:val="24"/>
                <w:szCs w:val="24"/>
                <w:lang w:val="uk-UA"/>
              </w:rPr>
            </w:pPr>
            <w:r w:rsidRPr="00970868">
              <w:rPr>
                <w:sz w:val="24"/>
                <w:szCs w:val="24"/>
                <w:lang w:val="uk-UA"/>
              </w:rPr>
              <w:t>Тема 10. Підготовка до практичного заняття 11</w:t>
            </w:r>
          </w:p>
        </w:tc>
        <w:tc>
          <w:tcPr>
            <w:tcW w:w="500" w:type="pct"/>
          </w:tcPr>
          <w:p w14:paraId="43F7FADF" w14:textId="77777777" w:rsidR="00BD0267" w:rsidRPr="00970868" w:rsidRDefault="007E2080">
            <w:pPr>
              <w:widowControl w:val="0"/>
              <w:jc w:val="center"/>
              <w:rPr>
                <w:bCs/>
                <w:sz w:val="24"/>
                <w:szCs w:val="24"/>
                <w:lang w:val="uk-UA"/>
              </w:rPr>
            </w:pPr>
            <w:r w:rsidRPr="00970868">
              <w:rPr>
                <w:bCs/>
                <w:sz w:val="24"/>
                <w:szCs w:val="24"/>
                <w:lang w:val="uk-UA"/>
              </w:rPr>
              <w:t>2</w:t>
            </w:r>
          </w:p>
        </w:tc>
      </w:tr>
      <w:tr w:rsidR="00BD0267" w:rsidRPr="00970868" w14:paraId="43F7FAE4" w14:textId="77777777">
        <w:trPr>
          <w:trHeight w:val="85"/>
        </w:trPr>
        <w:tc>
          <w:tcPr>
            <w:tcW w:w="427" w:type="pct"/>
          </w:tcPr>
          <w:p w14:paraId="43F7FAE1" w14:textId="77777777" w:rsidR="00BD0267" w:rsidRPr="00970868" w:rsidRDefault="00BD0267">
            <w:pPr>
              <w:pStyle w:val="af3"/>
              <w:widowControl w:val="0"/>
              <w:numPr>
                <w:ilvl w:val="0"/>
                <w:numId w:val="3"/>
              </w:numPr>
              <w:jc w:val="center"/>
              <w:rPr>
                <w:sz w:val="24"/>
                <w:szCs w:val="24"/>
                <w:lang w:val="uk-UA"/>
              </w:rPr>
            </w:pPr>
          </w:p>
        </w:tc>
        <w:tc>
          <w:tcPr>
            <w:tcW w:w="4073" w:type="pct"/>
          </w:tcPr>
          <w:p w14:paraId="43F7FAE2" w14:textId="77777777" w:rsidR="00BD0267" w:rsidRPr="00970868" w:rsidRDefault="007E2080">
            <w:pPr>
              <w:widowControl w:val="0"/>
              <w:rPr>
                <w:sz w:val="24"/>
                <w:szCs w:val="24"/>
                <w:lang w:val="uk-UA"/>
              </w:rPr>
            </w:pPr>
            <w:r w:rsidRPr="00970868">
              <w:rPr>
                <w:sz w:val="24"/>
                <w:szCs w:val="24"/>
                <w:lang w:val="uk-UA"/>
              </w:rPr>
              <w:t>Тема 11. Підготовка до практичного заняття 12</w:t>
            </w:r>
          </w:p>
        </w:tc>
        <w:tc>
          <w:tcPr>
            <w:tcW w:w="500" w:type="pct"/>
          </w:tcPr>
          <w:p w14:paraId="43F7FAE3" w14:textId="77777777" w:rsidR="00BD0267" w:rsidRPr="00970868" w:rsidRDefault="007E2080">
            <w:pPr>
              <w:widowControl w:val="0"/>
              <w:jc w:val="center"/>
              <w:rPr>
                <w:bCs/>
                <w:sz w:val="24"/>
                <w:szCs w:val="24"/>
                <w:lang w:val="uk-UA"/>
              </w:rPr>
            </w:pPr>
            <w:r w:rsidRPr="00970868">
              <w:rPr>
                <w:bCs/>
                <w:sz w:val="24"/>
                <w:szCs w:val="24"/>
                <w:lang w:val="uk-UA"/>
              </w:rPr>
              <w:t>2</w:t>
            </w:r>
          </w:p>
        </w:tc>
      </w:tr>
      <w:tr w:rsidR="00BD0267" w:rsidRPr="00970868" w14:paraId="43F7FAE8" w14:textId="77777777">
        <w:trPr>
          <w:trHeight w:val="85"/>
        </w:trPr>
        <w:tc>
          <w:tcPr>
            <w:tcW w:w="427" w:type="pct"/>
          </w:tcPr>
          <w:p w14:paraId="43F7FAE5" w14:textId="77777777" w:rsidR="00BD0267" w:rsidRPr="00970868" w:rsidRDefault="00BD0267">
            <w:pPr>
              <w:pStyle w:val="af3"/>
              <w:widowControl w:val="0"/>
              <w:numPr>
                <w:ilvl w:val="0"/>
                <w:numId w:val="3"/>
              </w:numPr>
              <w:jc w:val="center"/>
              <w:rPr>
                <w:sz w:val="24"/>
                <w:szCs w:val="24"/>
                <w:lang w:val="uk-UA"/>
              </w:rPr>
            </w:pPr>
          </w:p>
        </w:tc>
        <w:tc>
          <w:tcPr>
            <w:tcW w:w="4073" w:type="pct"/>
          </w:tcPr>
          <w:p w14:paraId="43F7FAE6" w14:textId="77777777" w:rsidR="00BD0267" w:rsidRPr="00970868" w:rsidRDefault="007E2080">
            <w:pPr>
              <w:widowControl w:val="0"/>
              <w:rPr>
                <w:sz w:val="24"/>
                <w:szCs w:val="24"/>
                <w:lang w:val="uk-UA"/>
              </w:rPr>
            </w:pPr>
            <w:r w:rsidRPr="00970868">
              <w:rPr>
                <w:sz w:val="24"/>
                <w:szCs w:val="24"/>
                <w:lang w:val="uk-UA"/>
              </w:rPr>
              <w:t>Тема 12. Підготовка до практичного заняття 13</w:t>
            </w:r>
          </w:p>
        </w:tc>
        <w:tc>
          <w:tcPr>
            <w:tcW w:w="500" w:type="pct"/>
          </w:tcPr>
          <w:p w14:paraId="43F7FAE7" w14:textId="77777777" w:rsidR="00BD0267" w:rsidRPr="00970868" w:rsidRDefault="007E2080">
            <w:pPr>
              <w:widowControl w:val="0"/>
              <w:jc w:val="center"/>
              <w:rPr>
                <w:bCs/>
                <w:sz w:val="24"/>
                <w:szCs w:val="24"/>
                <w:lang w:val="uk-UA"/>
              </w:rPr>
            </w:pPr>
            <w:r w:rsidRPr="00970868">
              <w:rPr>
                <w:bCs/>
                <w:sz w:val="24"/>
                <w:szCs w:val="24"/>
                <w:lang w:val="uk-UA"/>
              </w:rPr>
              <w:t>2</w:t>
            </w:r>
          </w:p>
        </w:tc>
      </w:tr>
      <w:tr w:rsidR="00BD0267" w:rsidRPr="00970868" w14:paraId="43F7FAEC" w14:textId="77777777">
        <w:trPr>
          <w:trHeight w:val="85"/>
        </w:trPr>
        <w:tc>
          <w:tcPr>
            <w:tcW w:w="427" w:type="pct"/>
          </w:tcPr>
          <w:p w14:paraId="43F7FAE9" w14:textId="77777777" w:rsidR="00BD0267" w:rsidRPr="00970868" w:rsidRDefault="00BD0267">
            <w:pPr>
              <w:pStyle w:val="af3"/>
              <w:widowControl w:val="0"/>
              <w:numPr>
                <w:ilvl w:val="0"/>
                <w:numId w:val="3"/>
              </w:numPr>
              <w:jc w:val="center"/>
              <w:rPr>
                <w:sz w:val="24"/>
                <w:szCs w:val="24"/>
                <w:lang w:val="uk-UA"/>
              </w:rPr>
            </w:pPr>
          </w:p>
        </w:tc>
        <w:tc>
          <w:tcPr>
            <w:tcW w:w="4073" w:type="pct"/>
          </w:tcPr>
          <w:p w14:paraId="43F7FAEA" w14:textId="77777777" w:rsidR="00BD0267" w:rsidRPr="00970868" w:rsidRDefault="007E2080">
            <w:pPr>
              <w:widowControl w:val="0"/>
              <w:rPr>
                <w:sz w:val="24"/>
                <w:szCs w:val="24"/>
                <w:lang w:val="uk-UA"/>
              </w:rPr>
            </w:pPr>
            <w:r w:rsidRPr="00970868">
              <w:rPr>
                <w:sz w:val="24"/>
                <w:szCs w:val="24"/>
                <w:lang w:val="uk-UA"/>
              </w:rPr>
              <w:t>Тема 13. Підготовка до практичного заняття 14</w:t>
            </w:r>
          </w:p>
        </w:tc>
        <w:tc>
          <w:tcPr>
            <w:tcW w:w="500" w:type="pct"/>
          </w:tcPr>
          <w:p w14:paraId="43F7FAEB" w14:textId="77777777" w:rsidR="00BD0267" w:rsidRPr="00970868" w:rsidRDefault="007E2080">
            <w:pPr>
              <w:widowControl w:val="0"/>
              <w:jc w:val="center"/>
              <w:rPr>
                <w:bCs/>
                <w:sz w:val="24"/>
                <w:szCs w:val="24"/>
                <w:lang w:val="uk-UA"/>
              </w:rPr>
            </w:pPr>
            <w:r w:rsidRPr="00970868">
              <w:rPr>
                <w:bCs/>
                <w:sz w:val="24"/>
                <w:szCs w:val="24"/>
                <w:lang w:val="uk-UA"/>
              </w:rPr>
              <w:t>2</w:t>
            </w:r>
          </w:p>
        </w:tc>
      </w:tr>
      <w:tr w:rsidR="00BD0267" w:rsidRPr="00970868" w14:paraId="43F7FAF0" w14:textId="77777777">
        <w:trPr>
          <w:trHeight w:val="85"/>
        </w:trPr>
        <w:tc>
          <w:tcPr>
            <w:tcW w:w="427" w:type="pct"/>
          </w:tcPr>
          <w:p w14:paraId="43F7FAED" w14:textId="77777777" w:rsidR="00BD0267" w:rsidRPr="00970868" w:rsidRDefault="00BD0267">
            <w:pPr>
              <w:pStyle w:val="af3"/>
              <w:widowControl w:val="0"/>
              <w:numPr>
                <w:ilvl w:val="0"/>
                <w:numId w:val="3"/>
              </w:numPr>
              <w:jc w:val="center"/>
              <w:rPr>
                <w:sz w:val="24"/>
                <w:szCs w:val="24"/>
                <w:lang w:val="uk-UA"/>
              </w:rPr>
            </w:pPr>
          </w:p>
        </w:tc>
        <w:tc>
          <w:tcPr>
            <w:tcW w:w="4073" w:type="pct"/>
          </w:tcPr>
          <w:p w14:paraId="43F7FAEE" w14:textId="77777777" w:rsidR="00BD0267" w:rsidRPr="00970868" w:rsidRDefault="007E2080">
            <w:pPr>
              <w:widowControl w:val="0"/>
              <w:rPr>
                <w:sz w:val="24"/>
                <w:szCs w:val="24"/>
                <w:lang w:val="uk-UA"/>
              </w:rPr>
            </w:pPr>
            <w:r w:rsidRPr="00970868">
              <w:rPr>
                <w:sz w:val="24"/>
                <w:szCs w:val="24"/>
                <w:lang w:val="uk-UA"/>
              </w:rPr>
              <w:t>Тема 14. Підготовка до практичного заняття 15</w:t>
            </w:r>
          </w:p>
        </w:tc>
        <w:tc>
          <w:tcPr>
            <w:tcW w:w="500" w:type="pct"/>
          </w:tcPr>
          <w:p w14:paraId="43F7FAEF" w14:textId="77777777" w:rsidR="00BD0267" w:rsidRPr="00970868" w:rsidRDefault="007E2080">
            <w:pPr>
              <w:widowControl w:val="0"/>
              <w:jc w:val="center"/>
              <w:rPr>
                <w:bCs/>
                <w:sz w:val="24"/>
                <w:szCs w:val="24"/>
                <w:lang w:val="uk-UA"/>
              </w:rPr>
            </w:pPr>
            <w:r w:rsidRPr="00970868">
              <w:rPr>
                <w:bCs/>
                <w:sz w:val="24"/>
                <w:szCs w:val="24"/>
                <w:lang w:val="uk-UA"/>
              </w:rPr>
              <w:t>2</w:t>
            </w:r>
          </w:p>
        </w:tc>
      </w:tr>
      <w:tr w:rsidR="00BD0267" w:rsidRPr="00970868" w14:paraId="43F7FAF4" w14:textId="77777777">
        <w:trPr>
          <w:trHeight w:val="85"/>
        </w:trPr>
        <w:tc>
          <w:tcPr>
            <w:tcW w:w="427" w:type="pct"/>
          </w:tcPr>
          <w:p w14:paraId="43F7FAF1" w14:textId="77777777" w:rsidR="00BD0267" w:rsidRPr="00970868" w:rsidRDefault="00BD0267">
            <w:pPr>
              <w:pStyle w:val="af3"/>
              <w:widowControl w:val="0"/>
              <w:numPr>
                <w:ilvl w:val="0"/>
                <w:numId w:val="3"/>
              </w:numPr>
              <w:jc w:val="center"/>
              <w:rPr>
                <w:sz w:val="24"/>
                <w:szCs w:val="24"/>
                <w:lang w:val="uk-UA"/>
              </w:rPr>
            </w:pPr>
          </w:p>
        </w:tc>
        <w:tc>
          <w:tcPr>
            <w:tcW w:w="4073" w:type="pct"/>
          </w:tcPr>
          <w:p w14:paraId="43F7FAF2" w14:textId="77777777" w:rsidR="00BD0267" w:rsidRPr="00970868" w:rsidRDefault="007E2080">
            <w:pPr>
              <w:widowControl w:val="0"/>
              <w:rPr>
                <w:sz w:val="24"/>
                <w:szCs w:val="24"/>
                <w:lang w:val="uk-UA"/>
              </w:rPr>
            </w:pPr>
            <w:r w:rsidRPr="00970868">
              <w:rPr>
                <w:sz w:val="24"/>
                <w:szCs w:val="24"/>
                <w:lang w:val="uk-UA"/>
              </w:rPr>
              <w:t>Тема 15. Підготовка до практичного заняття 16</w:t>
            </w:r>
          </w:p>
        </w:tc>
        <w:tc>
          <w:tcPr>
            <w:tcW w:w="500" w:type="pct"/>
          </w:tcPr>
          <w:p w14:paraId="43F7FAF3" w14:textId="77777777" w:rsidR="00BD0267" w:rsidRPr="00970868" w:rsidRDefault="007E2080">
            <w:pPr>
              <w:widowControl w:val="0"/>
              <w:jc w:val="center"/>
              <w:rPr>
                <w:bCs/>
                <w:sz w:val="24"/>
                <w:szCs w:val="24"/>
                <w:lang w:val="uk-UA"/>
              </w:rPr>
            </w:pPr>
            <w:r w:rsidRPr="00970868">
              <w:rPr>
                <w:bCs/>
                <w:sz w:val="24"/>
                <w:szCs w:val="24"/>
                <w:lang w:val="uk-UA"/>
              </w:rPr>
              <w:t>2</w:t>
            </w:r>
          </w:p>
        </w:tc>
      </w:tr>
      <w:tr w:rsidR="00BD0267" w:rsidRPr="00970868" w14:paraId="43F7FAF8" w14:textId="77777777">
        <w:trPr>
          <w:trHeight w:val="85"/>
        </w:trPr>
        <w:tc>
          <w:tcPr>
            <w:tcW w:w="427" w:type="pct"/>
          </w:tcPr>
          <w:p w14:paraId="43F7FAF5" w14:textId="77777777" w:rsidR="00BD0267" w:rsidRPr="00970868" w:rsidRDefault="00BD0267">
            <w:pPr>
              <w:pStyle w:val="af3"/>
              <w:widowControl w:val="0"/>
              <w:numPr>
                <w:ilvl w:val="0"/>
                <w:numId w:val="3"/>
              </w:numPr>
              <w:jc w:val="center"/>
              <w:rPr>
                <w:sz w:val="24"/>
                <w:szCs w:val="24"/>
                <w:lang w:val="uk-UA"/>
              </w:rPr>
            </w:pPr>
          </w:p>
        </w:tc>
        <w:tc>
          <w:tcPr>
            <w:tcW w:w="4073" w:type="pct"/>
          </w:tcPr>
          <w:p w14:paraId="43F7FAF6" w14:textId="77777777" w:rsidR="00BD0267" w:rsidRPr="00970868" w:rsidRDefault="007E2080">
            <w:pPr>
              <w:widowControl w:val="0"/>
              <w:rPr>
                <w:sz w:val="24"/>
                <w:szCs w:val="24"/>
                <w:lang w:val="uk-UA"/>
              </w:rPr>
            </w:pPr>
            <w:r w:rsidRPr="00970868">
              <w:rPr>
                <w:sz w:val="24"/>
                <w:szCs w:val="24"/>
                <w:lang w:val="uk-UA"/>
              </w:rPr>
              <w:t>Тема 16. Підготовка до практичного заняття 17</w:t>
            </w:r>
          </w:p>
        </w:tc>
        <w:tc>
          <w:tcPr>
            <w:tcW w:w="500" w:type="pct"/>
          </w:tcPr>
          <w:p w14:paraId="43F7FAF7" w14:textId="77777777" w:rsidR="00BD0267" w:rsidRPr="00970868" w:rsidRDefault="007E2080">
            <w:pPr>
              <w:widowControl w:val="0"/>
              <w:jc w:val="center"/>
              <w:rPr>
                <w:bCs/>
                <w:sz w:val="24"/>
                <w:szCs w:val="24"/>
                <w:lang w:val="uk-UA"/>
              </w:rPr>
            </w:pPr>
            <w:r w:rsidRPr="00970868">
              <w:rPr>
                <w:bCs/>
                <w:sz w:val="24"/>
                <w:szCs w:val="24"/>
                <w:lang w:val="uk-UA"/>
              </w:rPr>
              <w:t>2</w:t>
            </w:r>
          </w:p>
        </w:tc>
      </w:tr>
      <w:tr w:rsidR="00BD0267" w:rsidRPr="00970868" w14:paraId="43F7FAFC" w14:textId="77777777">
        <w:trPr>
          <w:trHeight w:val="85"/>
        </w:trPr>
        <w:tc>
          <w:tcPr>
            <w:tcW w:w="427" w:type="pct"/>
          </w:tcPr>
          <w:p w14:paraId="43F7FAF9" w14:textId="77777777" w:rsidR="00BD0267" w:rsidRPr="00970868" w:rsidRDefault="00BD0267">
            <w:pPr>
              <w:pStyle w:val="af3"/>
              <w:widowControl w:val="0"/>
              <w:numPr>
                <w:ilvl w:val="0"/>
                <w:numId w:val="3"/>
              </w:numPr>
              <w:jc w:val="center"/>
              <w:rPr>
                <w:sz w:val="24"/>
                <w:szCs w:val="24"/>
                <w:lang w:val="uk-UA"/>
              </w:rPr>
            </w:pPr>
          </w:p>
        </w:tc>
        <w:tc>
          <w:tcPr>
            <w:tcW w:w="4073" w:type="pct"/>
          </w:tcPr>
          <w:p w14:paraId="43F7FAFA" w14:textId="77777777" w:rsidR="00BD0267" w:rsidRPr="00970868" w:rsidRDefault="007E2080">
            <w:pPr>
              <w:widowControl w:val="0"/>
              <w:rPr>
                <w:sz w:val="24"/>
                <w:szCs w:val="24"/>
                <w:lang w:val="uk-UA"/>
              </w:rPr>
            </w:pPr>
            <w:r w:rsidRPr="00970868">
              <w:rPr>
                <w:sz w:val="24"/>
                <w:szCs w:val="24"/>
                <w:lang w:val="uk-UA"/>
              </w:rPr>
              <w:t>Тема 17. Підготовка до практичного заняття 18</w:t>
            </w:r>
          </w:p>
        </w:tc>
        <w:tc>
          <w:tcPr>
            <w:tcW w:w="500" w:type="pct"/>
          </w:tcPr>
          <w:p w14:paraId="43F7FAFB" w14:textId="77777777" w:rsidR="00BD0267" w:rsidRPr="00970868" w:rsidRDefault="007E2080">
            <w:pPr>
              <w:widowControl w:val="0"/>
              <w:jc w:val="center"/>
              <w:rPr>
                <w:bCs/>
                <w:sz w:val="24"/>
                <w:szCs w:val="24"/>
                <w:lang w:val="uk-UA"/>
              </w:rPr>
            </w:pPr>
            <w:r w:rsidRPr="00970868">
              <w:rPr>
                <w:bCs/>
                <w:sz w:val="24"/>
                <w:szCs w:val="24"/>
                <w:lang w:val="uk-UA"/>
              </w:rPr>
              <w:t>2</w:t>
            </w:r>
          </w:p>
        </w:tc>
      </w:tr>
      <w:tr w:rsidR="00BD0267" w:rsidRPr="00970868" w14:paraId="43F7FB00" w14:textId="77777777">
        <w:trPr>
          <w:trHeight w:val="85"/>
        </w:trPr>
        <w:tc>
          <w:tcPr>
            <w:tcW w:w="427" w:type="pct"/>
          </w:tcPr>
          <w:p w14:paraId="43F7FAFD" w14:textId="77777777" w:rsidR="00BD0267" w:rsidRPr="00970868" w:rsidRDefault="00BD0267">
            <w:pPr>
              <w:pStyle w:val="af3"/>
              <w:widowControl w:val="0"/>
              <w:numPr>
                <w:ilvl w:val="0"/>
                <w:numId w:val="3"/>
              </w:numPr>
              <w:jc w:val="center"/>
              <w:rPr>
                <w:sz w:val="24"/>
                <w:szCs w:val="24"/>
                <w:lang w:val="uk-UA"/>
              </w:rPr>
            </w:pPr>
          </w:p>
        </w:tc>
        <w:tc>
          <w:tcPr>
            <w:tcW w:w="4073" w:type="pct"/>
          </w:tcPr>
          <w:p w14:paraId="43F7FAFE" w14:textId="77777777" w:rsidR="00BD0267" w:rsidRPr="00970868" w:rsidRDefault="007E2080">
            <w:pPr>
              <w:widowControl w:val="0"/>
              <w:rPr>
                <w:sz w:val="24"/>
                <w:szCs w:val="24"/>
                <w:lang w:val="uk-UA"/>
              </w:rPr>
            </w:pPr>
            <w:r w:rsidRPr="00970868">
              <w:rPr>
                <w:sz w:val="24"/>
                <w:szCs w:val="24"/>
                <w:lang w:val="uk-UA"/>
              </w:rPr>
              <w:t>Тема 18. Підготовка до практичного заняття 19</w:t>
            </w:r>
          </w:p>
        </w:tc>
        <w:tc>
          <w:tcPr>
            <w:tcW w:w="500" w:type="pct"/>
          </w:tcPr>
          <w:p w14:paraId="43F7FAFF" w14:textId="77777777" w:rsidR="00BD0267" w:rsidRPr="00970868" w:rsidRDefault="007E2080">
            <w:pPr>
              <w:widowControl w:val="0"/>
              <w:jc w:val="center"/>
              <w:rPr>
                <w:bCs/>
                <w:sz w:val="24"/>
                <w:szCs w:val="24"/>
                <w:lang w:val="uk-UA"/>
              </w:rPr>
            </w:pPr>
            <w:r w:rsidRPr="00970868">
              <w:rPr>
                <w:bCs/>
                <w:sz w:val="24"/>
                <w:szCs w:val="24"/>
                <w:lang w:val="uk-UA"/>
              </w:rPr>
              <w:t>2</w:t>
            </w:r>
          </w:p>
        </w:tc>
      </w:tr>
      <w:tr w:rsidR="00BD0267" w:rsidRPr="00970868" w14:paraId="43F7FB04" w14:textId="77777777">
        <w:tc>
          <w:tcPr>
            <w:tcW w:w="427" w:type="pct"/>
          </w:tcPr>
          <w:p w14:paraId="43F7FB01" w14:textId="77777777" w:rsidR="00BD0267" w:rsidRPr="00970868" w:rsidRDefault="00BD0267">
            <w:pPr>
              <w:pStyle w:val="af3"/>
              <w:widowControl w:val="0"/>
              <w:numPr>
                <w:ilvl w:val="0"/>
                <w:numId w:val="3"/>
              </w:numPr>
              <w:jc w:val="center"/>
              <w:rPr>
                <w:sz w:val="24"/>
                <w:szCs w:val="24"/>
                <w:lang w:val="uk-UA"/>
              </w:rPr>
            </w:pPr>
          </w:p>
        </w:tc>
        <w:tc>
          <w:tcPr>
            <w:tcW w:w="4073" w:type="pct"/>
          </w:tcPr>
          <w:p w14:paraId="43F7FB02" w14:textId="77777777" w:rsidR="00BD0267" w:rsidRPr="00970868" w:rsidRDefault="007E2080">
            <w:pPr>
              <w:widowControl w:val="0"/>
              <w:rPr>
                <w:sz w:val="24"/>
                <w:szCs w:val="24"/>
                <w:lang w:val="uk-UA"/>
              </w:rPr>
            </w:pPr>
            <w:r w:rsidRPr="00970868">
              <w:rPr>
                <w:sz w:val="24"/>
                <w:szCs w:val="24"/>
                <w:lang w:val="uk-UA"/>
              </w:rPr>
              <w:t>Тема 19. Підготовка до практичного заняття 20</w:t>
            </w:r>
          </w:p>
        </w:tc>
        <w:tc>
          <w:tcPr>
            <w:tcW w:w="500" w:type="pct"/>
          </w:tcPr>
          <w:p w14:paraId="43F7FB03" w14:textId="77777777" w:rsidR="00BD0267" w:rsidRPr="00970868" w:rsidRDefault="007E2080">
            <w:pPr>
              <w:widowControl w:val="0"/>
              <w:jc w:val="center"/>
              <w:rPr>
                <w:bCs/>
                <w:sz w:val="24"/>
                <w:szCs w:val="24"/>
                <w:lang w:val="uk-UA"/>
              </w:rPr>
            </w:pPr>
            <w:r w:rsidRPr="00970868">
              <w:rPr>
                <w:bCs/>
                <w:sz w:val="24"/>
                <w:szCs w:val="24"/>
                <w:lang w:val="uk-UA"/>
              </w:rPr>
              <w:t>2</w:t>
            </w:r>
          </w:p>
        </w:tc>
      </w:tr>
      <w:tr w:rsidR="00BD0267" w:rsidRPr="00970868" w14:paraId="43F7FB08" w14:textId="77777777">
        <w:tc>
          <w:tcPr>
            <w:tcW w:w="427" w:type="pct"/>
          </w:tcPr>
          <w:p w14:paraId="43F7FB05" w14:textId="77777777" w:rsidR="00BD0267" w:rsidRPr="00970868" w:rsidRDefault="00BD0267">
            <w:pPr>
              <w:pStyle w:val="af3"/>
              <w:widowControl w:val="0"/>
              <w:numPr>
                <w:ilvl w:val="0"/>
                <w:numId w:val="3"/>
              </w:numPr>
              <w:jc w:val="center"/>
              <w:rPr>
                <w:sz w:val="24"/>
                <w:szCs w:val="24"/>
                <w:lang w:val="uk-UA"/>
              </w:rPr>
            </w:pPr>
          </w:p>
        </w:tc>
        <w:tc>
          <w:tcPr>
            <w:tcW w:w="4073" w:type="pct"/>
          </w:tcPr>
          <w:p w14:paraId="43F7FB06" w14:textId="77777777" w:rsidR="00BD0267" w:rsidRPr="00970868" w:rsidRDefault="007E2080">
            <w:pPr>
              <w:widowControl w:val="0"/>
              <w:rPr>
                <w:sz w:val="24"/>
                <w:szCs w:val="24"/>
                <w:lang w:val="uk-UA"/>
              </w:rPr>
            </w:pPr>
            <w:r w:rsidRPr="00970868">
              <w:rPr>
                <w:sz w:val="24"/>
                <w:szCs w:val="24"/>
                <w:lang w:val="uk-UA"/>
              </w:rPr>
              <w:t>Тема 20. Підготовка до практичного заняття 21</w:t>
            </w:r>
          </w:p>
        </w:tc>
        <w:tc>
          <w:tcPr>
            <w:tcW w:w="500" w:type="pct"/>
          </w:tcPr>
          <w:p w14:paraId="43F7FB07" w14:textId="77777777" w:rsidR="00BD0267" w:rsidRPr="00970868" w:rsidRDefault="007E2080">
            <w:pPr>
              <w:widowControl w:val="0"/>
              <w:jc w:val="center"/>
              <w:rPr>
                <w:bCs/>
                <w:sz w:val="24"/>
                <w:szCs w:val="24"/>
                <w:lang w:val="uk-UA"/>
              </w:rPr>
            </w:pPr>
            <w:r w:rsidRPr="00970868">
              <w:rPr>
                <w:bCs/>
                <w:sz w:val="24"/>
                <w:szCs w:val="24"/>
                <w:lang w:val="uk-UA"/>
              </w:rPr>
              <w:t>2</w:t>
            </w:r>
          </w:p>
        </w:tc>
      </w:tr>
      <w:tr w:rsidR="00BD0267" w:rsidRPr="00970868" w14:paraId="43F7FB0C" w14:textId="77777777">
        <w:tc>
          <w:tcPr>
            <w:tcW w:w="427" w:type="pct"/>
          </w:tcPr>
          <w:p w14:paraId="43F7FB09" w14:textId="77777777" w:rsidR="00BD0267" w:rsidRPr="00970868" w:rsidRDefault="00BD0267">
            <w:pPr>
              <w:pStyle w:val="af3"/>
              <w:widowControl w:val="0"/>
              <w:numPr>
                <w:ilvl w:val="0"/>
                <w:numId w:val="3"/>
              </w:numPr>
              <w:jc w:val="center"/>
              <w:rPr>
                <w:sz w:val="24"/>
                <w:szCs w:val="24"/>
                <w:lang w:val="uk-UA"/>
              </w:rPr>
            </w:pPr>
          </w:p>
        </w:tc>
        <w:tc>
          <w:tcPr>
            <w:tcW w:w="4073" w:type="pct"/>
          </w:tcPr>
          <w:p w14:paraId="43F7FB0A" w14:textId="77777777" w:rsidR="00BD0267" w:rsidRPr="00970868" w:rsidRDefault="007E2080">
            <w:pPr>
              <w:widowControl w:val="0"/>
              <w:rPr>
                <w:sz w:val="24"/>
                <w:szCs w:val="24"/>
                <w:lang w:val="uk-UA"/>
              </w:rPr>
            </w:pPr>
            <w:r w:rsidRPr="00970868">
              <w:rPr>
                <w:sz w:val="24"/>
                <w:szCs w:val="24"/>
                <w:lang w:val="uk-UA"/>
              </w:rPr>
              <w:t>Тема 21. Підготовка до практичного заняття 22</w:t>
            </w:r>
          </w:p>
        </w:tc>
        <w:tc>
          <w:tcPr>
            <w:tcW w:w="500" w:type="pct"/>
          </w:tcPr>
          <w:p w14:paraId="43F7FB0B" w14:textId="77777777" w:rsidR="00BD0267" w:rsidRPr="00970868" w:rsidRDefault="007E2080">
            <w:pPr>
              <w:widowControl w:val="0"/>
              <w:jc w:val="center"/>
              <w:rPr>
                <w:bCs/>
                <w:sz w:val="24"/>
                <w:szCs w:val="24"/>
                <w:lang w:val="uk-UA"/>
              </w:rPr>
            </w:pPr>
            <w:r w:rsidRPr="00970868">
              <w:rPr>
                <w:bCs/>
                <w:sz w:val="24"/>
                <w:szCs w:val="24"/>
                <w:lang w:val="uk-UA"/>
              </w:rPr>
              <w:t>2</w:t>
            </w:r>
          </w:p>
        </w:tc>
      </w:tr>
      <w:tr w:rsidR="00BD0267" w:rsidRPr="00970868" w14:paraId="43F7FB10" w14:textId="77777777">
        <w:tc>
          <w:tcPr>
            <w:tcW w:w="427" w:type="pct"/>
          </w:tcPr>
          <w:p w14:paraId="43F7FB0D" w14:textId="77777777" w:rsidR="00BD0267" w:rsidRPr="00970868" w:rsidRDefault="00BD0267">
            <w:pPr>
              <w:pStyle w:val="af3"/>
              <w:widowControl w:val="0"/>
              <w:numPr>
                <w:ilvl w:val="0"/>
                <w:numId w:val="3"/>
              </w:numPr>
              <w:jc w:val="center"/>
              <w:rPr>
                <w:sz w:val="24"/>
                <w:szCs w:val="24"/>
                <w:lang w:val="uk-UA"/>
              </w:rPr>
            </w:pPr>
          </w:p>
        </w:tc>
        <w:tc>
          <w:tcPr>
            <w:tcW w:w="4073" w:type="pct"/>
          </w:tcPr>
          <w:p w14:paraId="43F7FB0E" w14:textId="77777777" w:rsidR="00BD0267" w:rsidRPr="00970868" w:rsidRDefault="007E2080">
            <w:pPr>
              <w:widowControl w:val="0"/>
              <w:rPr>
                <w:sz w:val="24"/>
                <w:szCs w:val="24"/>
                <w:lang w:val="uk-UA"/>
              </w:rPr>
            </w:pPr>
            <w:r w:rsidRPr="00970868">
              <w:rPr>
                <w:sz w:val="24"/>
                <w:szCs w:val="24"/>
                <w:lang w:val="uk-UA"/>
              </w:rPr>
              <w:t>Тема 22. Підготовка до практичного заняття 23</w:t>
            </w:r>
          </w:p>
        </w:tc>
        <w:tc>
          <w:tcPr>
            <w:tcW w:w="500" w:type="pct"/>
          </w:tcPr>
          <w:p w14:paraId="43F7FB0F" w14:textId="77777777" w:rsidR="00BD0267" w:rsidRPr="00970868" w:rsidRDefault="007E2080">
            <w:pPr>
              <w:widowControl w:val="0"/>
              <w:jc w:val="center"/>
              <w:rPr>
                <w:bCs/>
                <w:sz w:val="24"/>
                <w:szCs w:val="24"/>
                <w:lang w:val="uk-UA"/>
              </w:rPr>
            </w:pPr>
            <w:r w:rsidRPr="00970868">
              <w:rPr>
                <w:bCs/>
                <w:sz w:val="24"/>
                <w:szCs w:val="24"/>
                <w:lang w:val="uk-UA"/>
              </w:rPr>
              <w:t>2</w:t>
            </w:r>
          </w:p>
        </w:tc>
      </w:tr>
      <w:tr w:rsidR="00BD0267" w:rsidRPr="00970868" w14:paraId="43F7FB14" w14:textId="77777777">
        <w:tc>
          <w:tcPr>
            <w:tcW w:w="427" w:type="pct"/>
          </w:tcPr>
          <w:p w14:paraId="43F7FB11" w14:textId="77777777" w:rsidR="00BD0267" w:rsidRPr="00970868" w:rsidRDefault="00BD0267">
            <w:pPr>
              <w:pStyle w:val="af3"/>
              <w:widowControl w:val="0"/>
              <w:numPr>
                <w:ilvl w:val="0"/>
                <w:numId w:val="3"/>
              </w:numPr>
              <w:jc w:val="center"/>
              <w:rPr>
                <w:sz w:val="24"/>
                <w:szCs w:val="24"/>
                <w:lang w:val="uk-UA"/>
              </w:rPr>
            </w:pPr>
          </w:p>
        </w:tc>
        <w:tc>
          <w:tcPr>
            <w:tcW w:w="4073" w:type="pct"/>
          </w:tcPr>
          <w:p w14:paraId="43F7FB12" w14:textId="77777777" w:rsidR="00BD0267" w:rsidRPr="00970868" w:rsidRDefault="007E2080">
            <w:pPr>
              <w:widowControl w:val="0"/>
              <w:rPr>
                <w:sz w:val="24"/>
                <w:szCs w:val="24"/>
                <w:lang w:val="uk-UA"/>
              </w:rPr>
            </w:pPr>
            <w:r w:rsidRPr="00970868">
              <w:rPr>
                <w:sz w:val="24"/>
                <w:szCs w:val="24"/>
                <w:lang w:val="uk-UA"/>
              </w:rPr>
              <w:t>Тема 23. Підготовка до практичного заняття 24</w:t>
            </w:r>
          </w:p>
        </w:tc>
        <w:tc>
          <w:tcPr>
            <w:tcW w:w="500" w:type="pct"/>
          </w:tcPr>
          <w:p w14:paraId="43F7FB13" w14:textId="77777777" w:rsidR="00BD0267" w:rsidRPr="00970868" w:rsidRDefault="007E2080">
            <w:pPr>
              <w:widowControl w:val="0"/>
              <w:jc w:val="center"/>
              <w:rPr>
                <w:bCs/>
                <w:sz w:val="24"/>
                <w:szCs w:val="24"/>
                <w:lang w:val="uk-UA"/>
              </w:rPr>
            </w:pPr>
            <w:r w:rsidRPr="00970868">
              <w:rPr>
                <w:bCs/>
                <w:sz w:val="24"/>
                <w:szCs w:val="24"/>
                <w:lang w:val="uk-UA"/>
              </w:rPr>
              <w:t>2</w:t>
            </w:r>
          </w:p>
        </w:tc>
      </w:tr>
      <w:tr w:rsidR="00BD0267" w:rsidRPr="00970868" w14:paraId="43F7FB18" w14:textId="77777777">
        <w:tc>
          <w:tcPr>
            <w:tcW w:w="427" w:type="pct"/>
          </w:tcPr>
          <w:p w14:paraId="43F7FB15" w14:textId="77777777" w:rsidR="00BD0267" w:rsidRPr="00970868" w:rsidRDefault="00BD0267">
            <w:pPr>
              <w:pStyle w:val="af3"/>
              <w:widowControl w:val="0"/>
              <w:numPr>
                <w:ilvl w:val="0"/>
                <w:numId w:val="3"/>
              </w:numPr>
              <w:jc w:val="center"/>
              <w:rPr>
                <w:sz w:val="24"/>
                <w:szCs w:val="24"/>
                <w:lang w:val="uk-UA"/>
              </w:rPr>
            </w:pPr>
          </w:p>
        </w:tc>
        <w:tc>
          <w:tcPr>
            <w:tcW w:w="4073" w:type="pct"/>
          </w:tcPr>
          <w:p w14:paraId="43F7FB16" w14:textId="77777777" w:rsidR="00BD0267" w:rsidRPr="00970868" w:rsidRDefault="007E2080">
            <w:pPr>
              <w:widowControl w:val="0"/>
              <w:rPr>
                <w:sz w:val="24"/>
                <w:szCs w:val="24"/>
                <w:lang w:val="uk-UA"/>
              </w:rPr>
            </w:pPr>
            <w:r w:rsidRPr="00970868">
              <w:rPr>
                <w:sz w:val="24"/>
                <w:szCs w:val="24"/>
                <w:lang w:val="uk-UA"/>
              </w:rPr>
              <w:t>Тема 24. Підготовка до практичного заняття 25</w:t>
            </w:r>
          </w:p>
        </w:tc>
        <w:tc>
          <w:tcPr>
            <w:tcW w:w="500" w:type="pct"/>
          </w:tcPr>
          <w:p w14:paraId="43F7FB17" w14:textId="77777777" w:rsidR="00BD0267" w:rsidRPr="00970868" w:rsidRDefault="007E2080">
            <w:pPr>
              <w:widowControl w:val="0"/>
              <w:jc w:val="center"/>
              <w:rPr>
                <w:bCs/>
                <w:sz w:val="24"/>
                <w:szCs w:val="24"/>
                <w:lang w:val="uk-UA"/>
              </w:rPr>
            </w:pPr>
            <w:r w:rsidRPr="00970868">
              <w:rPr>
                <w:bCs/>
                <w:sz w:val="24"/>
                <w:szCs w:val="24"/>
                <w:lang w:val="uk-UA"/>
              </w:rPr>
              <w:t>2</w:t>
            </w:r>
          </w:p>
        </w:tc>
      </w:tr>
      <w:tr w:rsidR="00BD0267" w:rsidRPr="00970868" w14:paraId="43F7FB1C" w14:textId="77777777">
        <w:tc>
          <w:tcPr>
            <w:tcW w:w="427" w:type="pct"/>
          </w:tcPr>
          <w:p w14:paraId="43F7FB19" w14:textId="77777777" w:rsidR="00BD0267" w:rsidRPr="00970868" w:rsidRDefault="00BD0267">
            <w:pPr>
              <w:pStyle w:val="af3"/>
              <w:widowControl w:val="0"/>
              <w:numPr>
                <w:ilvl w:val="0"/>
                <w:numId w:val="3"/>
              </w:numPr>
              <w:jc w:val="center"/>
              <w:rPr>
                <w:sz w:val="24"/>
                <w:szCs w:val="24"/>
                <w:lang w:val="uk-UA"/>
              </w:rPr>
            </w:pPr>
          </w:p>
        </w:tc>
        <w:tc>
          <w:tcPr>
            <w:tcW w:w="4073" w:type="pct"/>
          </w:tcPr>
          <w:p w14:paraId="43F7FB1A" w14:textId="77777777" w:rsidR="00BD0267" w:rsidRPr="00970868" w:rsidRDefault="007E2080">
            <w:pPr>
              <w:widowControl w:val="0"/>
              <w:rPr>
                <w:sz w:val="24"/>
                <w:szCs w:val="24"/>
                <w:lang w:val="uk-UA"/>
              </w:rPr>
            </w:pPr>
            <w:r w:rsidRPr="00970868">
              <w:rPr>
                <w:sz w:val="24"/>
                <w:szCs w:val="24"/>
                <w:lang w:val="uk-UA"/>
              </w:rPr>
              <w:t>Тема 25. Підготовка до практичного заняття 26</w:t>
            </w:r>
          </w:p>
        </w:tc>
        <w:tc>
          <w:tcPr>
            <w:tcW w:w="500" w:type="pct"/>
          </w:tcPr>
          <w:p w14:paraId="43F7FB1B" w14:textId="77777777" w:rsidR="00BD0267" w:rsidRPr="00970868" w:rsidRDefault="007E2080">
            <w:pPr>
              <w:widowControl w:val="0"/>
              <w:jc w:val="center"/>
              <w:rPr>
                <w:bCs/>
                <w:sz w:val="24"/>
                <w:szCs w:val="24"/>
                <w:lang w:val="uk-UA"/>
              </w:rPr>
            </w:pPr>
            <w:r w:rsidRPr="00970868">
              <w:rPr>
                <w:bCs/>
                <w:sz w:val="24"/>
                <w:szCs w:val="24"/>
                <w:lang w:val="uk-UA"/>
              </w:rPr>
              <w:t>2</w:t>
            </w:r>
          </w:p>
        </w:tc>
      </w:tr>
      <w:tr w:rsidR="00BD0267" w:rsidRPr="00970868" w14:paraId="43F7FB20" w14:textId="77777777">
        <w:tc>
          <w:tcPr>
            <w:tcW w:w="427" w:type="pct"/>
          </w:tcPr>
          <w:p w14:paraId="43F7FB1D" w14:textId="77777777" w:rsidR="00BD0267" w:rsidRPr="00970868" w:rsidRDefault="00BD0267">
            <w:pPr>
              <w:pStyle w:val="af3"/>
              <w:widowControl w:val="0"/>
              <w:numPr>
                <w:ilvl w:val="0"/>
                <w:numId w:val="3"/>
              </w:numPr>
              <w:jc w:val="center"/>
              <w:rPr>
                <w:sz w:val="24"/>
                <w:szCs w:val="24"/>
                <w:lang w:val="uk-UA"/>
              </w:rPr>
            </w:pPr>
          </w:p>
        </w:tc>
        <w:tc>
          <w:tcPr>
            <w:tcW w:w="4073" w:type="pct"/>
          </w:tcPr>
          <w:p w14:paraId="43F7FB1E" w14:textId="77777777" w:rsidR="00BD0267" w:rsidRPr="00970868" w:rsidRDefault="007E2080">
            <w:pPr>
              <w:widowControl w:val="0"/>
              <w:rPr>
                <w:sz w:val="24"/>
                <w:szCs w:val="24"/>
                <w:lang w:val="uk-UA"/>
              </w:rPr>
            </w:pPr>
            <w:r w:rsidRPr="00970868">
              <w:rPr>
                <w:sz w:val="24"/>
                <w:szCs w:val="24"/>
                <w:lang w:val="uk-UA"/>
              </w:rPr>
              <w:t>Тема 26. Підготовка до диференційованого заліку</w:t>
            </w:r>
          </w:p>
        </w:tc>
        <w:tc>
          <w:tcPr>
            <w:tcW w:w="500" w:type="pct"/>
          </w:tcPr>
          <w:p w14:paraId="43F7FB1F" w14:textId="77777777" w:rsidR="00BD0267" w:rsidRPr="00970868" w:rsidRDefault="007E2080">
            <w:pPr>
              <w:widowControl w:val="0"/>
              <w:jc w:val="center"/>
              <w:rPr>
                <w:bCs/>
                <w:sz w:val="24"/>
                <w:szCs w:val="24"/>
                <w:lang w:val="uk-UA"/>
              </w:rPr>
            </w:pPr>
            <w:r w:rsidRPr="00970868">
              <w:rPr>
                <w:bCs/>
                <w:sz w:val="24"/>
                <w:szCs w:val="24"/>
                <w:lang w:val="uk-UA"/>
              </w:rPr>
              <w:t>6</w:t>
            </w:r>
          </w:p>
        </w:tc>
      </w:tr>
      <w:tr w:rsidR="00BD0267" w:rsidRPr="00970868" w14:paraId="43F7FB24" w14:textId="77777777">
        <w:tc>
          <w:tcPr>
            <w:tcW w:w="427" w:type="pct"/>
          </w:tcPr>
          <w:p w14:paraId="43F7FB21" w14:textId="77777777" w:rsidR="00BD0267" w:rsidRPr="00970868" w:rsidRDefault="00BD0267">
            <w:pPr>
              <w:widowControl w:val="0"/>
              <w:jc w:val="center"/>
              <w:rPr>
                <w:b/>
                <w:sz w:val="24"/>
                <w:szCs w:val="24"/>
                <w:lang w:val="uk-UA"/>
              </w:rPr>
            </w:pPr>
          </w:p>
        </w:tc>
        <w:tc>
          <w:tcPr>
            <w:tcW w:w="4073" w:type="pct"/>
          </w:tcPr>
          <w:p w14:paraId="43F7FB22" w14:textId="77777777" w:rsidR="00BD0267" w:rsidRPr="00970868" w:rsidRDefault="007E2080">
            <w:pPr>
              <w:widowControl w:val="0"/>
              <w:rPr>
                <w:b/>
                <w:sz w:val="24"/>
                <w:szCs w:val="24"/>
                <w:lang w:val="uk-UA"/>
              </w:rPr>
            </w:pPr>
            <w:r w:rsidRPr="00970868">
              <w:rPr>
                <w:b/>
                <w:sz w:val="24"/>
                <w:szCs w:val="24"/>
                <w:lang w:val="uk-UA"/>
              </w:rPr>
              <w:t>Разом</w:t>
            </w:r>
          </w:p>
        </w:tc>
        <w:tc>
          <w:tcPr>
            <w:tcW w:w="500" w:type="pct"/>
          </w:tcPr>
          <w:p w14:paraId="43F7FB23" w14:textId="2E6C8C41" w:rsidR="007854D6" w:rsidRPr="00970868" w:rsidRDefault="007E2080" w:rsidP="00E20A2C">
            <w:pPr>
              <w:widowControl w:val="0"/>
              <w:jc w:val="center"/>
              <w:rPr>
                <w:b/>
                <w:bCs/>
                <w:sz w:val="24"/>
                <w:szCs w:val="24"/>
                <w:lang w:val="uk-UA"/>
              </w:rPr>
            </w:pPr>
            <w:r w:rsidRPr="00E20A2C">
              <w:rPr>
                <w:b/>
                <w:bCs/>
                <w:sz w:val="24"/>
                <w:szCs w:val="24"/>
                <w:lang w:val="uk-UA"/>
              </w:rPr>
              <w:t>56</w:t>
            </w:r>
          </w:p>
        </w:tc>
      </w:tr>
    </w:tbl>
    <w:p w14:paraId="63AD0562" w14:textId="17334D62" w:rsidR="00E20A2C" w:rsidRDefault="00E20A2C" w:rsidP="00520632">
      <w:pPr>
        <w:widowControl w:val="0"/>
        <w:tabs>
          <w:tab w:val="left" w:pos="427"/>
        </w:tabs>
        <w:spacing w:line="0" w:lineRule="atLeast"/>
        <w:rPr>
          <w:rFonts w:eastAsia="Times New Roman"/>
          <w:b/>
          <w:sz w:val="28"/>
          <w:szCs w:val="28"/>
          <w:lang w:val="uk-UA" w:eastAsia="zh-CN"/>
        </w:rPr>
      </w:pPr>
    </w:p>
    <w:p w14:paraId="43B68194" w14:textId="77777777" w:rsidR="00E20A2C" w:rsidRDefault="00E20A2C" w:rsidP="00E20A2C">
      <w:pPr>
        <w:widowControl w:val="0"/>
        <w:contextualSpacing/>
        <w:jc w:val="center"/>
        <w:rPr>
          <w:b/>
          <w:i/>
          <w:iCs/>
          <w:sz w:val="24"/>
          <w:szCs w:val="24"/>
        </w:rPr>
      </w:pPr>
      <w:r>
        <w:rPr>
          <w:b/>
          <w:i/>
          <w:iCs/>
          <w:sz w:val="24"/>
          <w:szCs w:val="24"/>
          <w:lang w:val="uk-UA"/>
        </w:rPr>
        <w:t>Заочна</w:t>
      </w:r>
      <w:r>
        <w:rPr>
          <w:b/>
          <w:i/>
          <w:iCs/>
          <w:sz w:val="24"/>
          <w:szCs w:val="24"/>
        </w:rPr>
        <w:t xml:space="preserve"> форма</w:t>
      </w:r>
    </w:p>
    <w:p w14:paraId="1C0597F9" w14:textId="77777777" w:rsidR="00E20A2C" w:rsidRDefault="00E20A2C">
      <w:pPr>
        <w:widowControl w:val="0"/>
        <w:tabs>
          <w:tab w:val="left" w:pos="427"/>
        </w:tabs>
        <w:spacing w:line="0" w:lineRule="atLeast"/>
        <w:jc w:val="center"/>
        <w:rPr>
          <w:rFonts w:eastAsia="Times New Roman"/>
          <w:b/>
          <w:sz w:val="28"/>
          <w:szCs w:val="28"/>
          <w:lang w:val="uk-UA" w:eastAsia="zh-CN"/>
        </w:rPr>
      </w:pPr>
    </w:p>
    <w:tbl>
      <w:tblPr>
        <w:tblW w:w="947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7797"/>
        <w:gridCol w:w="1111"/>
      </w:tblGrid>
      <w:tr w:rsidR="00E20A2C" w:rsidRPr="00970868" w14:paraId="282EBFA8" w14:textId="77777777" w:rsidTr="00A9110A">
        <w:tc>
          <w:tcPr>
            <w:tcW w:w="567" w:type="dxa"/>
            <w:shd w:val="clear" w:color="auto" w:fill="auto"/>
          </w:tcPr>
          <w:p w14:paraId="6221A143" w14:textId="77777777" w:rsidR="00E20A2C" w:rsidRPr="00970868" w:rsidRDefault="00E20A2C" w:rsidP="00A9110A">
            <w:pPr>
              <w:widowControl w:val="0"/>
              <w:overflowPunct w:val="0"/>
              <w:autoSpaceDE w:val="0"/>
              <w:autoSpaceDN w:val="0"/>
              <w:adjustRightInd w:val="0"/>
              <w:spacing w:line="276" w:lineRule="auto"/>
              <w:jc w:val="center"/>
              <w:textAlignment w:val="baseline"/>
              <w:rPr>
                <w:rFonts w:eastAsia="Times New Roman"/>
                <w:b/>
                <w:sz w:val="24"/>
                <w:szCs w:val="24"/>
                <w:lang w:val="uk-UA"/>
              </w:rPr>
            </w:pPr>
            <w:r w:rsidRPr="00970868">
              <w:rPr>
                <w:rFonts w:eastAsia="Times New Roman"/>
                <w:b/>
                <w:sz w:val="24"/>
                <w:szCs w:val="24"/>
                <w:lang w:val="uk-UA"/>
              </w:rPr>
              <w:t>№</w:t>
            </w:r>
          </w:p>
        </w:tc>
        <w:tc>
          <w:tcPr>
            <w:tcW w:w="7797" w:type="dxa"/>
            <w:shd w:val="clear" w:color="auto" w:fill="auto"/>
          </w:tcPr>
          <w:p w14:paraId="3F346F1E" w14:textId="32C4BF9A" w:rsidR="00E20A2C" w:rsidRPr="00970868" w:rsidRDefault="00797808" w:rsidP="00A9110A">
            <w:pPr>
              <w:widowControl w:val="0"/>
              <w:overflowPunct w:val="0"/>
              <w:autoSpaceDE w:val="0"/>
              <w:autoSpaceDN w:val="0"/>
              <w:adjustRightInd w:val="0"/>
              <w:spacing w:line="276" w:lineRule="auto"/>
              <w:jc w:val="center"/>
              <w:textAlignment w:val="baseline"/>
              <w:rPr>
                <w:rFonts w:eastAsia="Times New Roman"/>
                <w:b/>
                <w:sz w:val="24"/>
                <w:szCs w:val="24"/>
                <w:lang w:val="uk-UA"/>
              </w:rPr>
            </w:pPr>
            <w:r w:rsidRPr="00970868">
              <w:rPr>
                <w:b/>
                <w:bCs/>
                <w:sz w:val="24"/>
                <w:szCs w:val="24"/>
                <w:lang w:val="uk-UA"/>
              </w:rPr>
              <w:t>Назва теми / види завдань</w:t>
            </w:r>
          </w:p>
        </w:tc>
        <w:tc>
          <w:tcPr>
            <w:tcW w:w="1111" w:type="dxa"/>
            <w:shd w:val="clear" w:color="auto" w:fill="auto"/>
          </w:tcPr>
          <w:p w14:paraId="59979B54" w14:textId="77777777" w:rsidR="00E20A2C" w:rsidRPr="00970868" w:rsidRDefault="00E20A2C" w:rsidP="00A9110A">
            <w:pPr>
              <w:widowControl w:val="0"/>
              <w:overflowPunct w:val="0"/>
              <w:autoSpaceDE w:val="0"/>
              <w:autoSpaceDN w:val="0"/>
              <w:adjustRightInd w:val="0"/>
              <w:spacing w:line="276" w:lineRule="auto"/>
              <w:jc w:val="center"/>
              <w:textAlignment w:val="baseline"/>
              <w:rPr>
                <w:rFonts w:eastAsia="Times New Roman"/>
                <w:b/>
                <w:sz w:val="24"/>
                <w:szCs w:val="24"/>
                <w:lang w:val="uk-UA"/>
              </w:rPr>
            </w:pPr>
            <w:r w:rsidRPr="00970868">
              <w:rPr>
                <w:rFonts w:eastAsia="Times New Roman"/>
                <w:b/>
                <w:sz w:val="24"/>
                <w:szCs w:val="24"/>
                <w:lang w:val="uk-UA"/>
              </w:rPr>
              <w:t>К</w:t>
            </w:r>
            <w:r w:rsidRPr="00970868">
              <w:rPr>
                <w:rFonts w:eastAsia="Times New Roman"/>
                <w:b/>
                <w:sz w:val="24"/>
                <w:szCs w:val="24"/>
                <w:lang w:val="uk-UA"/>
              </w:rPr>
              <w:sym w:font="Times New Roman" w:char="0456"/>
            </w:r>
            <w:r w:rsidRPr="00970868">
              <w:rPr>
                <w:rFonts w:eastAsia="Times New Roman"/>
                <w:b/>
                <w:sz w:val="24"/>
                <w:szCs w:val="24"/>
                <w:lang w:val="uk-UA"/>
              </w:rPr>
              <w:t>л-сть годин</w:t>
            </w:r>
          </w:p>
        </w:tc>
      </w:tr>
      <w:tr w:rsidR="00E20A2C" w:rsidRPr="00970868" w14:paraId="6E77A8E6" w14:textId="77777777" w:rsidTr="00A9110A">
        <w:trPr>
          <w:trHeight w:val="70"/>
        </w:trPr>
        <w:tc>
          <w:tcPr>
            <w:tcW w:w="567" w:type="dxa"/>
            <w:shd w:val="clear" w:color="auto" w:fill="auto"/>
          </w:tcPr>
          <w:p w14:paraId="247B5737" w14:textId="77777777" w:rsidR="00E20A2C" w:rsidRPr="00970868" w:rsidRDefault="00E20A2C" w:rsidP="00A9110A">
            <w:pPr>
              <w:pStyle w:val="af4"/>
              <w:rPr>
                <w:sz w:val="24"/>
                <w:szCs w:val="24"/>
                <w:lang w:val="uk-UA"/>
              </w:rPr>
            </w:pPr>
            <w:r w:rsidRPr="00970868">
              <w:rPr>
                <w:sz w:val="24"/>
                <w:szCs w:val="24"/>
                <w:lang w:val="uk-UA"/>
              </w:rPr>
              <w:t>1.</w:t>
            </w:r>
          </w:p>
          <w:p w14:paraId="2ACDA1E3" w14:textId="77777777" w:rsidR="00E20A2C" w:rsidRPr="00970868" w:rsidRDefault="00E20A2C" w:rsidP="00A9110A">
            <w:pPr>
              <w:pStyle w:val="af4"/>
              <w:rPr>
                <w:sz w:val="24"/>
                <w:szCs w:val="24"/>
                <w:lang w:val="uk-UA"/>
              </w:rPr>
            </w:pPr>
          </w:p>
        </w:tc>
        <w:tc>
          <w:tcPr>
            <w:tcW w:w="7797" w:type="dxa"/>
            <w:shd w:val="clear" w:color="auto" w:fill="auto"/>
          </w:tcPr>
          <w:p w14:paraId="2DC85131" w14:textId="536D0487" w:rsidR="00E20A2C" w:rsidRPr="00970868" w:rsidRDefault="00797808" w:rsidP="00A9110A">
            <w:pPr>
              <w:pStyle w:val="af4"/>
              <w:rPr>
                <w:sz w:val="24"/>
                <w:szCs w:val="24"/>
                <w:lang w:val="uk-UA"/>
              </w:rPr>
            </w:pPr>
            <w:r w:rsidRPr="00970868">
              <w:rPr>
                <w:sz w:val="24"/>
                <w:szCs w:val="24"/>
                <w:lang w:val="uk-UA"/>
              </w:rPr>
              <w:t xml:space="preserve">Тема 1. </w:t>
            </w:r>
            <w:r w:rsidR="00E20A2C" w:rsidRPr="00970868">
              <w:rPr>
                <w:sz w:val="24"/>
                <w:szCs w:val="24"/>
                <w:lang w:val="uk-UA"/>
              </w:rPr>
              <w:t xml:space="preserve">Латинський алфавіт. Вимова голосних та приголосних.  Наголос.  </w:t>
            </w:r>
          </w:p>
        </w:tc>
        <w:tc>
          <w:tcPr>
            <w:tcW w:w="1111" w:type="dxa"/>
            <w:shd w:val="clear" w:color="auto" w:fill="auto"/>
          </w:tcPr>
          <w:p w14:paraId="78DF8277" w14:textId="30CFA583" w:rsidR="00E20A2C" w:rsidRPr="00970868" w:rsidRDefault="00797808" w:rsidP="00A9110A">
            <w:pPr>
              <w:pStyle w:val="af4"/>
              <w:jc w:val="center"/>
              <w:rPr>
                <w:sz w:val="24"/>
                <w:szCs w:val="24"/>
                <w:lang w:val="uk-UA"/>
              </w:rPr>
            </w:pPr>
            <w:r>
              <w:rPr>
                <w:sz w:val="24"/>
                <w:szCs w:val="24"/>
                <w:lang w:val="uk-UA"/>
              </w:rPr>
              <w:t>4</w:t>
            </w:r>
          </w:p>
          <w:p w14:paraId="319CFBE1" w14:textId="77777777" w:rsidR="00E20A2C" w:rsidRPr="00970868" w:rsidRDefault="00E20A2C" w:rsidP="00A9110A">
            <w:pPr>
              <w:pStyle w:val="af4"/>
              <w:jc w:val="center"/>
              <w:rPr>
                <w:sz w:val="24"/>
                <w:szCs w:val="24"/>
                <w:lang w:val="uk-UA"/>
              </w:rPr>
            </w:pPr>
          </w:p>
        </w:tc>
      </w:tr>
      <w:tr w:rsidR="00E20A2C" w:rsidRPr="00970868" w14:paraId="6919EEA6" w14:textId="77777777" w:rsidTr="00A9110A">
        <w:trPr>
          <w:trHeight w:val="70"/>
        </w:trPr>
        <w:tc>
          <w:tcPr>
            <w:tcW w:w="567" w:type="dxa"/>
            <w:shd w:val="clear" w:color="auto" w:fill="auto"/>
          </w:tcPr>
          <w:p w14:paraId="7F97684D" w14:textId="77777777" w:rsidR="00E20A2C" w:rsidRPr="00970868" w:rsidRDefault="00E20A2C" w:rsidP="00A9110A">
            <w:pPr>
              <w:pStyle w:val="af4"/>
              <w:rPr>
                <w:sz w:val="24"/>
                <w:szCs w:val="24"/>
                <w:lang w:val="uk-UA"/>
              </w:rPr>
            </w:pPr>
            <w:r w:rsidRPr="00970868">
              <w:rPr>
                <w:sz w:val="24"/>
                <w:szCs w:val="24"/>
                <w:lang w:val="uk-UA"/>
              </w:rPr>
              <w:t>2.</w:t>
            </w:r>
          </w:p>
        </w:tc>
        <w:tc>
          <w:tcPr>
            <w:tcW w:w="7797" w:type="dxa"/>
            <w:shd w:val="clear" w:color="auto" w:fill="auto"/>
          </w:tcPr>
          <w:p w14:paraId="6E894FC6" w14:textId="50C323DB" w:rsidR="00E20A2C" w:rsidRPr="00970868" w:rsidRDefault="00797808" w:rsidP="00797808">
            <w:pPr>
              <w:pStyle w:val="af4"/>
              <w:rPr>
                <w:sz w:val="24"/>
                <w:szCs w:val="24"/>
                <w:lang w:val="uk-UA"/>
              </w:rPr>
            </w:pPr>
            <w:r w:rsidRPr="00970868">
              <w:rPr>
                <w:sz w:val="24"/>
                <w:szCs w:val="24"/>
                <w:lang w:val="uk-UA"/>
              </w:rPr>
              <w:t xml:space="preserve">Тема </w:t>
            </w:r>
            <w:r>
              <w:rPr>
                <w:sz w:val="24"/>
                <w:szCs w:val="24"/>
                <w:lang w:val="uk-UA"/>
              </w:rPr>
              <w:t>2</w:t>
            </w:r>
            <w:r w:rsidRPr="00970868">
              <w:rPr>
                <w:sz w:val="24"/>
                <w:szCs w:val="24"/>
                <w:lang w:val="uk-UA"/>
              </w:rPr>
              <w:t xml:space="preserve">. </w:t>
            </w:r>
            <w:r w:rsidR="00E20A2C" w:rsidRPr="00970868">
              <w:rPr>
                <w:sz w:val="24"/>
                <w:szCs w:val="24"/>
                <w:lang w:val="uk-UA"/>
              </w:rPr>
              <w:t xml:space="preserve">Iменник. Граматичні категорії іменника. Словникова форма. </w:t>
            </w:r>
            <w:r w:rsidR="00E20A2C" w:rsidRPr="00970868">
              <w:rPr>
                <w:sz w:val="24"/>
                <w:szCs w:val="24"/>
                <w:lang w:val="uk-UA"/>
              </w:rPr>
              <w:lastRenderedPageBreak/>
              <w:t>Визначення основи  та роду. В</w:t>
            </w:r>
            <w:r w:rsidR="00E20A2C" w:rsidRPr="00970868">
              <w:rPr>
                <w:sz w:val="24"/>
                <w:szCs w:val="24"/>
                <w:lang w:val="uk-UA"/>
              </w:rPr>
              <w:sym w:font="Times New Roman" w:char="0456"/>
            </w:r>
            <w:r w:rsidR="00E20A2C" w:rsidRPr="00970868">
              <w:rPr>
                <w:sz w:val="24"/>
                <w:szCs w:val="24"/>
                <w:lang w:val="uk-UA"/>
              </w:rPr>
              <w:t>дм</w:t>
            </w:r>
            <w:r w:rsidR="00E20A2C" w:rsidRPr="00970868">
              <w:rPr>
                <w:sz w:val="24"/>
                <w:szCs w:val="24"/>
                <w:lang w:val="uk-UA"/>
              </w:rPr>
              <w:sym w:font="Times New Roman" w:char="0456"/>
            </w:r>
            <w:r w:rsidR="00E20A2C" w:rsidRPr="00970868">
              <w:rPr>
                <w:sz w:val="24"/>
                <w:szCs w:val="24"/>
                <w:lang w:val="uk-UA"/>
              </w:rPr>
              <w:t xml:space="preserve">ни </w:t>
            </w:r>
            <w:r w:rsidR="00E20A2C" w:rsidRPr="00970868">
              <w:rPr>
                <w:sz w:val="24"/>
                <w:szCs w:val="24"/>
                <w:lang w:val="uk-UA"/>
              </w:rPr>
              <w:sym w:font="Times New Roman" w:char="0456"/>
            </w:r>
            <w:r w:rsidR="00E20A2C" w:rsidRPr="00970868">
              <w:rPr>
                <w:sz w:val="24"/>
                <w:szCs w:val="24"/>
                <w:lang w:val="uk-UA"/>
              </w:rPr>
              <w:t>менник</w:t>
            </w:r>
            <w:r w:rsidR="00E20A2C" w:rsidRPr="00970868">
              <w:rPr>
                <w:sz w:val="24"/>
                <w:szCs w:val="24"/>
                <w:lang w:val="uk-UA"/>
              </w:rPr>
              <w:sym w:font="Times New Roman" w:char="0456"/>
            </w:r>
            <w:r w:rsidR="00E20A2C" w:rsidRPr="00970868">
              <w:rPr>
                <w:sz w:val="24"/>
                <w:szCs w:val="24"/>
                <w:lang w:val="uk-UA"/>
              </w:rPr>
              <w:t xml:space="preserve">в. Неузгоджене означення. </w:t>
            </w:r>
          </w:p>
        </w:tc>
        <w:tc>
          <w:tcPr>
            <w:tcW w:w="1111" w:type="dxa"/>
            <w:shd w:val="clear" w:color="auto" w:fill="auto"/>
          </w:tcPr>
          <w:p w14:paraId="24C65E3C" w14:textId="0F60FD30" w:rsidR="00E20A2C" w:rsidRPr="00970868" w:rsidRDefault="00797808" w:rsidP="00A9110A">
            <w:pPr>
              <w:pStyle w:val="af4"/>
              <w:jc w:val="center"/>
              <w:rPr>
                <w:sz w:val="24"/>
                <w:szCs w:val="24"/>
                <w:lang w:val="uk-UA"/>
              </w:rPr>
            </w:pPr>
            <w:r>
              <w:rPr>
                <w:sz w:val="24"/>
                <w:szCs w:val="24"/>
                <w:lang w:val="uk-UA"/>
              </w:rPr>
              <w:lastRenderedPageBreak/>
              <w:t>4</w:t>
            </w:r>
          </w:p>
        </w:tc>
      </w:tr>
      <w:tr w:rsidR="00E20A2C" w:rsidRPr="00970868" w14:paraId="03D0B3FA" w14:textId="77777777" w:rsidTr="00A9110A">
        <w:tc>
          <w:tcPr>
            <w:tcW w:w="567" w:type="dxa"/>
            <w:shd w:val="clear" w:color="auto" w:fill="auto"/>
          </w:tcPr>
          <w:p w14:paraId="22E541C1" w14:textId="77777777" w:rsidR="00E20A2C" w:rsidRPr="00970868" w:rsidRDefault="00E20A2C" w:rsidP="00A9110A">
            <w:pPr>
              <w:pStyle w:val="af4"/>
              <w:rPr>
                <w:sz w:val="24"/>
                <w:szCs w:val="24"/>
                <w:lang w:val="uk-UA"/>
              </w:rPr>
            </w:pPr>
            <w:r w:rsidRPr="00970868">
              <w:rPr>
                <w:sz w:val="24"/>
                <w:szCs w:val="24"/>
                <w:lang w:val="uk-UA"/>
              </w:rPr>
              <w:lastRenderedPageBreak/>
              <w:t>3.</w:t>
            </w:r>
          </w:p>
        </w:tc>
        <w:tc>
          <w:tcPr>
            <w:tcW w:w="7797" w:type="dxa"/>
            <w:shd w:val="clear" w:color="auto" w:fill="auto"/>
          </w:tcPr>
          <w:p w14:paraId="50184EB9" w14:textId="20BDAED0" w:rsidR="00E20A2C" w:rsidRPr="00970868" w:rsidRDefault="00797808" w:rsidP="00797808">
            <w:pPr>
              <w:pStyle w:val="af4"/>
              <w:rPr>
                <w:sz w:val="24"/>
                <w:szCs w:val="24"/>
                <w:lang w:val="uk-UA"/>
              </w:rPr>
            </w:pPr>
            <w:r w:rsidRPr="00970868">
              <w:rPr>
                <w:sz w:val="24"/>
                <w:szCs w:val="24"/>
                <w:lang w:val="uk-UA"/>
              </w:rPr>
              <w:t xml:space="preserve">Тема </w:t>
            </w:r>
            <w:r>
              <w:rPr>
                <w:sz w:val="24"/>
                <w:szCs w:val="24"/>
                <w:lang w:val="uk-UA"/>
              </w:rPr>
              <w:t>3</w:t>
            </w:r>
            <w:r w:rsidRPr="00970868">
              <w:rPr>
                <w:sz w:val="24"/>
                <w:szCs w:val="24"/>
                <w:lang w:val="uk-UA"/>
              </w:rPr>
              <w:t xml:space="preserve">. </w:t>
            </w:r>
            <w:r w:rsidR="00E20A2C" w:rsidRPr="00970868">
              <w:rPr>
                <w:sz w:val="24"/>
                <w:szCs w:val="24"/>
                <w:lang w:val="uk-UA"/>
              </w:rPr>
              <w:t>Прикметник. Граматичн</w:t>
            </w:r>
            <w:r w:rsidR="00E20A2C" w:rsidRPr="00970868">
              <w:rPr>
                <w:sz w:val="24"/>
                <w:szCs w:val="24"/>
                <w:lang w:val="uk-UA"/>
              </w:rPr>
              <w:sym w:font="Times New Roman" w:char="0456"/>
            </w:r>
            <w:r w:rsidR="00E20A2C" w:rsidRPr="00970868">
              <w:rPr>
                <w:sz w:val="24"/>
                <w:szCs w:val="24"/>
                <w:lang w:val="uk-UA"/>
              </w:rPr>
              <w:t xml:space="preserve"> категор</w:t>
            </w:r>
            <w:r w:rsidR="00E20A2C" w:rsidRPr="00970868">
              <w:rPr>
                <w:sz w:val="24"/>
                <w:szCs w:val="24"/>
                <w:lang w:val="uk-UA"/>
              </w:rPr>
              <w:sym w:font="Times New Roman" w:char="0456"/>
            </w:r>
            <w:r w:rsidR="00E20A2C" w:rsidRPr="00970868">
              <w:rPr>
                <w:sz w:val="24"/>
                <w:szCs w:val="24"/>
                <w:lang w:val="uk-UA"/>
              </w:rPr>
              <w:sym w:font="Times New Roman" w:char="0457"/>
            </w:r>
            <w:r w:rsidR="00E20A2C" w:rsidRPr="00970868">
              <w:rPr>
                <w:sz w:val="24"/>
                <w:szCs w:val="24"/>
                <w:lang w:val="uk-UA"/>
              </w:rPr>
              <w:t>прикметника. Дв</w:t>
            </w:r>
            <w:r w:rsidR="00E20A2C" w:rsidRPr="00970868">
              <w:rPr>
                <w:sz w:val="24"/>
                <w:szCs w:val="24"/>
                <w:lang w:val="uk-UA"/>
              </w:rPr>
              <w:sym w:font="Times New Roman" w:char="0456"/>
            </w:r>
            <w:r w:rsidR="00E20A2C" w:rsidRPr="00970868">
              <w:rPr>
                <w:sz w:val="24"/>
                <w:szCs w:val="24"/>
                <w:lang w:val="uk-UA"/>
              </w:rPr>
              <w:t xml:space="preserve"> групи прикметник</w:t>
            </w:r>
            <w:r w:rsidR="00E20A2C" w:rsidRPr="00970868">
              <w:rPr>
                <w:sz w:val="24"/>
                <w:szCs w:val="24"/>
                <w:lang w:val="uk-UA"/>
              </w:rPr>
              <w:sym w:font="Times New Roman" w:char="0456"/>
            </w:r>
            <w:r w:rsidR="00E20A2C" w:rsidRPr="00970868">
              <w:rPr>
                <w:sz w:val="24"/>
                <w:szCs w:val="24"/>
                <w:lang w:val="uk-UA"/>
              </w:rPr>
              <w:t xml:space="preserve">в. Відмінювання прикметників. Узгодження прикметника з </w:t>
            </w:r>
            <w:r w:rsidR="00E20A2C" w:rsidRPr="00970868">
              <w:rPr>
                <w:sz w:val="24"/>
                <w:szCs w:val="24"/>
                <w:lang w:val="uk-UA"/>
              </w:rPr>
              <w:sym w:font="Times New Roman" w:char="0456"/>
            </w:r>
            <w:r w:rsidR="00E20A2C" w:rsidRPr="00970868">
              <w:rPr>
                <w:sz w:val="24"/>
                <w:szCs w:val="24"/>
                <w:lang w:val="uk-UA"/>
              </w:rPr>
              <w:t>менником. Структура багатосл</w:t>
            </w:r>
            <w:r w:rsidR="00E20A2C" w:rsidRPr="00970868">
              <w:rPr>
                <w:sz w:val="24"/>
                <w:szCs w:val="24"/>
                <w:lang w:val="uk-UA"/>
              </w:rPr>
              <w:sym w:font="Times New Roman" w:char="0456"/>
            </w:r>
            <w:r w:rsidR="00E20A2C" w:rsidRPr="00970868">
              <w:rPr>
                <w:sz w:val="24"/>
                <w:szCs w:val="24"/>
                <w:lang w:val="uk-UA"/>
              </w:rPr>
              <w:t>вних анатом</w:t>
            </w:r>
            <w:r w:rsidR="00E20A2C" w:rsidRPr="00970868">
              <w:rPr>
                <w:sz w:val="24"/>
                <w:szCs w:val="24"/>
                <w:lang w:val="uk-UA"/>
              </w:rPr>
              <w:sym w:font="Times New Roman" w:char="0456"/>
            </w:r>
            <w:r w:rsidR="00E20A2C" w:rsidRPr="00970868">
              <w:rPr>
                <w:sz w:val="24"/>
                <w:szCs w:val="24"/>
                <w:lang w:val="uk-UA"/>
              </w:rPr>
              <w:t>чних терм</w:t>
            </w:r>
            <w:r w:rsidR="00E20A2C" w:rsidRPr="00970868">
              <w:rPr>
                <w:sz w:val="24"/>
                <w:szCs w:val="24"/>
                <w:lang w:val="uk-UA"/>
              </w:rPr>
              <w:sym w:font="Times New Roman" w:char="0456"/>
            </w:r>
            <w:r w:rsidR="00E20A2C" w:rsidRPr="00970868">
              <w:rPr>
                <w:sz w:val="24"/>
                <w:szCs w:val="24"/>
                <w:lang w:val="uk-UA"/>
              </w:rPr>
              <w:t>нів.</w:t>
            </w:r>
          </w:p>
        </w:tc>
        <w:tc>
          <w:tcPr>
            <w:tcW w:w="1111" w:type="dxa"/>
            <w:shd w:val="clear" w:color="auto" w:fill="auto"/>
          </w:tcPr>
          <w:p w14:paraId="4F90DF3B" w14:textId="58633F90" w:rsidR="00E20A2C" w:rsidRPr="00970868" w:rsidRDefault="00797808" w:rsidP="00A9110A">
            <w:pPr>
              <w:pStyle w:val="af4"/>
              <w:jc w:val="center"/>
              <w:rPr>
                <w:sz w:val="24"/>
                <w:szCs w:val="24"/>
                <w:lang w:val="uk-UA"/>
              </w:rPr>
            </w:pPr>
            <w:r>
              <w:rPr>
                <w:sz w:val="24"/>
                <w:szCs w:val="24"/>
                <w:lang w:val="uk-UA"/>
              </w:rPr>
              <w:t>4</w:t>
            </w:r>
          </w:p>
        </w:tc>
      </w:tr>
      <w:tr w:rsidR="00E20A2C" w:rsidRPr="00970868" w14:paraId="577F283D" w14:textId="77777777" w:rsidTr="00A9110A">
        <w:tc>
          <w:tcPr>
            <w:tcW w:w="567" w:type="dxa"/>
            <w:shd w:val="clear" w:color="auto" w:fill="auto"/>
          </w:tcPr>
          <w:p w14:paraId="7895339E" w14:textId="77777777" w:rsidR="00E20A2C" w:rsidRPr="00970868" w:rsidRDefault="00E20A2C" w:rsidP="00A9110A">
            <w:pPr>
              <w:pStyle w:val="af4"/>
              <w:rPr>
                <w:sz w:val="24"/>
                <w:szCs w:val="24"/>
                <w:lang w:val="uk-UA"/>
              </w:rPr>
            </w:pPr>
            <w:r w:rsidRPr="00970868">
              <w:rPr>
                <w:sz w:val="24"/>
                <w:szCs w:val="24"/>
                <w:lang w:val="uk-UA"/>
              </w:rPr>
              <w:t>4.</w:t>
            </w:r>
          </w:p>
        </w:tc>
        <w:tc>
          <w:tcPr>
            <w:tcW w:w="7797" w:type="dxa"/>
            <w:shd w:val="clear" w:color="auto" w:fill="auto"/>
          </w:tcPr>
          <w:p w14:paraId="0EEA1E47" w14:textId="3A9B430C" w:rsidR="00E20A2C" w:rsidRPr="00970868" w:rsidRDefault="00797808" w:rsidP="00797808">
            <w:pPr>
              <w:pStyle w:val="af4"/>
              <w:rPr>
                <w:sz w:val="24"/>
                <w:szCs w:val="24"/>
                <w:lang w:val="uk-UA"/>
              </w:rPr>
            </w:pPr>
            <w:r w:rsidRPr="00970868">
              <w:rPr>
                <w:sz w:val="24"/>
                <w:szCs w:val="24"/>
                <w:lang w:val="uk-UA"/>
              </w:rPr>
              <w:t xml:space="preserve">Тема </w:t>
            </w:r>
            <w:r>
              <w:rPr>
                <w:sz w:val="24"/>
                <w:szCs w:val="24"/>
                <w:lang w:val="uk-UA"/>
              </w:rPr>
              <w:t>4</w:t>
            </w:r>
            <w:r w:rsidRPr="00970868">
              <w:rPr>
                <w:sz w:val="24"/>
                <w:szCs w:val="24"/>
                <w:lang w:val="uk-UA"/>
              </w:rPr>
              <w:t xml:space="preserve">. </w:t>
            </w:r>
            <w:r w:rsidR="00E20A2C" w:rsidRPr="00970868">
              <w:rPr>
                <w:sz w:val="24"/>
                <w:szCs w:val="24"/>
              </w:rPr>
              <w:t>Морфолог</w:t>
            </w:r>
            <w:r w:rsidR="00E20A2C" w:rsidRPr="00970868">
              <w:rPr>
                <w:sz w:val="24"/>
                <w:szCs w:val="24"/>
              </w:rPr>
              <w:sym w:font="Times New Roman" w:char="0456"/>
            </w:r>
            <w:r w:rsidR="00E20A2C" w:rsidRPr="00970868">
              <w:rPr>
                <w:sz w:val="24"/>
                <w:szCs w:val="24"/>
              </w:rPr>
              <w:t xml:space="preserve">чна </w:t>
            </w:r>
            <w:r w:rsidR="00E20A2C" w:rsidRPr="00970868">
              <w:rPr>
                <w:sz w:val="24"/>
                <w:szCs w:val="24"/>
              </w:rPr>
              <w:sym w:font="Times New Roman" w:char="0456"/>
            </w:r>
            <w:r w:rsidR="00E20A2C" w:rsidRPr="00970868">
              <w:rPr>
                <w:sz w:val="24"/>
                <w:szCs w:val="24"/>
              </w:rPr>
              <w:t xml:space="preserve"> синтаксична структура </w:t>
            </w:r>
            <w:r w:rsidR="00E20A2C" w:rsidRPr="00970868">
              <w:rPr>
                <w:sz w:val="24"/>
                <w:szCs w:val="24"/>
                <w:lang w:val="uk-UA"/>
              </w:rPr>
              <w:t>дво- і кілька</w:t>
            </w:r>
            <w:r w:rsidR="00E20A2C" w:rsidRPr="00970868">
              <w:rPr>
                <w:sz w:val="24"/>
                <w:szCs w:val="24"/>
              </w:rPr>
              <w:t>сл</w:t>
            </w:r>
            <w:r w:rsidR="00E20A2C" w:rsidRPr="00970868">
              <w:rPr>
                <w:sz w:val="24"/>
                <w:szCs w:val="24"/>
              </w:rPr>
              <w:sym w:font="Times New Roman" w:char="0456"/>
            </w:r>
            <w:r w:rsidR="00E20A2C" w:rsidRPr="00970868">
              <w:rPr>
                <w:sz w:val="24"/>
                <w:szCs w:val="24"/>
              </w:rPr>
              <w:t>вн</w:t>
            </w:r>
            <w:r w:rsidR="00E20A2C" w:rsidRPr="00970868">
              <w:rPr>
                <w:sz w:val="24"/>
                <w:szCs w:val="24"/>
                <w:lang w:val="uk-UA"/>
              </w:rPr>
              <w:t>ого</w:t>
            </w:r>
            <w:r w:rsidR="00E20A2C" w:rsidRPr="00970868">
              <w:rPr>
                <w:sz w:val="24"/>
                <w:szCs w:val="24"/>
              </w:rPr>
              <w:t xml:space="preserve"> анатом</w:t>
            </w:r>
            <w:r w:rsidR="00E20A2C" w:rsidRPr="00970868">
              <w:rPr>
                <w:sz w:val="24"/>
                <w:szCs w:val="24"/>
              </w:rPr>
              <w:sym w:font="Times New Roman" w:char="0456"/>
            </w:r>
            <w:r w:rsidR="00E20A2C" w:rsidRPr="00970868">
              <w:rPr>
                <w:sz w:val="24"/>
                <w:szCs w:val="24"/>
              </w:rPr>
              <w:t>чн</w:t>
            </w:r>
            <w:r w:rsidR="00E20A2C" w:rsidRPr="00970868">
              <w:rPr>
                <w:sz w:val="24"/>
                <w:szCs w:val="24"/>
                <w:lang w:val="uk-UA"/>
              </w:rPr>
              <w:t>ого</w:t>
            </w:r>
            <w:r w:rsidR="00E20A2C" w:rsidRPr="00970868">
              <w:rPr>
                <w:sz w:val="24"/>
                <w:szCs w:val="24"/>
              </w:rPr>
              <w:t xml:space="preserve"> терм</w:t>
            </w:r>
            <w:r w:rsidR="00E20A2C" w:rsidRPr="00970868">
              <w:rPr>
                <w:sz w:val="24"/>
                <w:szCs w:val="24"/>
              </w:rPr>
              <w:sym w:font="Times New Roman" w:char="0456"/>
            </w:r>
            <w:r w:rsidR="00E20A2C" w:rsidRPr="00970868">
              <w:rPr>
                <w:sz w:val="24"/>
                <w:szCs w:val="24"/>
              </w:rPr>
              <w:t>н</w:t>
            </w:r>
            <w:r w:rsidR="00E20A2C" w:rsidRPr="00970868">
              <w:rPr>
                <w:sz w:val="24"/>
                <w:szCs w:val="24"/>
                <w:lang w:val="uk-UA"/>
              </w:rPr>
              <w:t>а</w:t>
            </w:r>
            <w:r w:rsidR="00E20A2C" w:rsidRPr="00970868">
              <w:rPr>
                <w:sz w:val="24"/>
                <w:szCs w:val="24"/>
              </w:rPr>
              <w:t xml:space="preserve"> з р</w:t>
            </w:r>
            <w:r w:rsidR="00E20A2C" w:rsidRPr="00970868">
              <w:rPr>
                <w:sz w:val="24"/>
                <w:szCs w:val="24"/>
              </w:rPr>
              <w:sym w:font="Times New Roman" w:char="0456"/>
            </w:r>
            <w:r w:rsidR="00E20A2C" w:rsidRPr="00970868">
              <w:rPr>
                <w:sz w:val="24"/>
                <w:szCs w:val="24"/>
              </w:rPr>
              <w:t>зними типами означень.</w:t>
            </w:r>
          </w:p>
        </w:tc>
        <w:tc>
          <w:tcPr>
            <w:tcW w:w="1111" w:type="dxa"/>
            <w:shd w:val="clear" w:color="auto" w:fill="auto"/>
          </w:tcPr>
          <w:p w14:paraId="4698303B" w14:textId="2E1EB2FA" w:rsidR="00E20A2C" w:rsidRPr="00970868" w:rsidRDefault="00797808" w:rsidP="00A9110A">
            <w:pPr>
              <w:pStyle w:val="af4"/>
              <w:jc w:val="center"/>
              <w:rPr>
                <w:sz w:val="24"/>
                <w:szCs w:val="24"/>
                <w:lang w:val="uk-UA"/>
              </w:rPr>
            </w:pPr>
            <w:r>
              <w:rPr>
                <w:sz w:val="24"/>
                <w:szCs w:val="24"/>
                <w:lang w:val="uk-UA"/>
              </w:rPr>
              <w:t>4</w:t>
            </w:r>
          </w:p>
        </w:tc>
      </w:tr>
      <w:tr w:rsidR="00E20A2C" w:rsidRPr="00970868" w14:paraId="79AFE029" w14:textId="77777777" w:rsidTr="00A9110A">
        <w:tc>
          <w:tcPr>
            <w:tcW w:w="567" w:type="dxa"/>
            <w:shd w:val="clear" w:color="auto" w:fill="auto"/>
          </w:tcPr>
          <w:p w14:paraId="4437A013" w14:textId="77777777" w:rsidR="00E20A2C" w:rsidRPr="00970868" w:rsidRDefault="00E20A2C" w:rsidP="00A9110A">
            <w:pPr>
              <w:pStyle w:val="af4"/>
              <w:rPr>
                <w:sz w:val="24"/>
                <w:szCs w:val="24"/>
                <w:lang w:val="uk-UA"/>
              </w:rPr>
            </w:pPr>
            <w:r w:rsidRPr="00970868">
              <w:rPr>
                <w:sz w:val="24"/>
                <w:szCs w:val="24"/>
                <w:lang w:val="uk-UA"/>
              </w:rPr>
              <w:t>5.</w:t>
            </w:r>
          </w:p>
        </w:tc>
        <w:tc>
          <w:tcPr>
            <w:tcW w:w="7797" w:type="dxa"/>
            <w:shd w:val="clear" w:color="auto" w:fill="auto"/>
          </w:tcPr>
          <w:p w14:paraId="2504D2AB" w14:textId="364EB83F" w:rsidR="00E20A2C" w:rsidRPr="00970868" w:rsidRDefault="00797808" w:rsidP="00797808">
            <w:pPr>
              <w:pStyle w:val="af4"/>
              <w:rPr>
                <w:sz w:val="24"/>
                <w:szCs w:val="24"/>
                <w:lang w:val="uk-UA"/>
              </w:rPr>
            </w:pPr>
            <w:r w:rsidRPr="00970868">
              <w:rPr>
                <w:sz w:val="24"/>
                <w:szCs w:val="24"/>
                <w:lang w:val="uk-UA"/>
              </w:rPr>
              <w:t xml:space="preserve">Тема </w:t>
            </w:r>
            <w:r>
              <w:rPr>
                <w:sz w:val="24"/>
                <w:szCs w:val="24"/>
                <w:lang w:val="uk-UA"/>
              </w:rPr>
              <w:t>5</w:t>
            </w:r>
            <w:r w:rsidRPr="00970868">
              <w:rPr>
                <w:sz w:val="24"/>
                <w:szCs w:val="24"/>
                <w:lang w:val="uk-UA"/>
              </w:rPr>
              <w:t xml:space="preserve">. </w:t>
            </w:r>
            <w:r w:rsidR="00E20A2C" w:rsidRPr="00970868">
              <w:rPr>
                <w:sz w:val="24"/>
                <w:szCs w:val="24"/>
              </w:rPr>
              <w:t>Ступен</w:t>
            </w:r>
            <w:r w:rsidR="00E20A2C" w:rsidRPr="00970868">
              <w:rPr>
                <w:sz w:val="24"/>
                <w:szCs w:val="24"/>
              </w:rPr>
              <w:sym w:font="Times New Roman" w:char="0456"/>
            </w:r>
            <w:r w:rsidR="00E20A2C" w:rsidRPr="00970868">
              <w:rPr>
                <w:sz w:val="24"/>
                <w:szCs w:val="24"/>
              </w:rPr>
              <w:t xml:space="preserve"> пор</w:t>
            </w:r>
            <w:r w:rsidR="00E20A2C" w:rsidRPr="00970868">
              <w:rPr>
                <w:sz w:val="24"/>
                <w:szCs w:val="24"/>
              </w:rPr>
              <w:sym w:font="Times New Roman" w:char="0456"/>
            </w:r>
            <w:r w:rsidR="00E20A2C" w:rsidRPr="00970868">
              <w:rPr>
                <w:sz w:val="24"/>
                <w:szCs w:val="24"/>
              </w:rPr>
              <w:t>вняння прикметник</w:t>
            </w:r>
            <w:r w:rsidR="00E20A2C" w:rsidRPr="00970868">
              <w:rPr>
                <w:sz w:val="24"/>
                <w:szCs w:val="24"/>
              </w:rPr>
              <w:sym w:font="Times New Roman" w:char="0456"/>
            </w:r>
            <w:r w:rsidR="00E20A2C" w:rsidRPr="00970868">
              <w:rPr>
                <w:sz w:val="24"/>
                <w:szCs w:val="24"/>
              </w:rPr>
              <w:t>в. Прикметники вищого ступеню. Ступен</w:t>
            </w:r>
            <w:r w:rsidR="00E20A2C" w:rsidRPr="00970868">
              <w:rPr>
                <w:sz w:val="24"/>
                <w:szCs w:val="24"/>
              </w:rPr>
              <w:sym w:font="Times New Roman" w:char="0456"/>
            </w:r>
            <w:r w:rsidR="00E20A2C" w:rsidRPr="00970868">
              <w:rPr>
                <w:sz w:val="24"/>
                <w:szCs w:val="24"/>
              </w:rPr>
              <w:t xml:space="preserve"> пор</w:t>
            </w:r>
            <w:r w:rsidR="00E20A2C" w:rsidRPr="00970868">
              <w:rPr>
                <w:sz w:val="24"/>
                <w:szCs w:val="24"/>
              </w:rPr>
              <w:sym w:font="Times New Roman" w:char="0456"/>
            </w:r>
            <w:r w:rsidR="00E20A2C" w:rsidRPr="00970868">
              <w:rPr>
                <w:sz w:val="24"/>
                <w:szCs w:val="24"/>
              </w:rPr>
              <w:t>вняння, утворен</w:t>
            </w:r>
            <w:r w:rsidR="00E20A2C" w:rsidRPr="00970868">
              <w:rPr>
                <w:sz w:val="24"/>
                <w:szCs w:val="24"/>
              </w:rPr>
              <w:sym w:font="Times New Roman" w:char="0456"/>
            </w:r>
            <w:r w:rsidR="00E20A2C" w:rsidRPr="00970868">
              <w:rPr>
                <w:sz w:val="24"/>
                <w:szCs w:val="24"/>
              </w:rPr>
              <w:t xml:space="preserve"> в</w:t>
            </w:r>
            <w:r w:rsidR="00E20A2C" w:rsidRPr="00970868">
              <w:rPr>
                <w:sz w:val="24"/>
                <w:szCs w:val="24"/>
              </w:rPr>
              <w:sym w:font="Times New Roman" w:char="0456"/>
            </w:r>
            <w:r w:rsidR="00E20A2C" w:rsidRPr="00970868">
              <w:rPr>
                <w:sz w:val="24"/>
                <w:szCs w:val="24"/>
              </w:rPr>
              <w:t>д р</w:t>
            </w:r>
            <w:r w:rsidR="00E20A2C" w:rsidRPr="00970868">
              <w:rPr>
                <w:sz w:val="24"/>
                <w:szCs w:val="24"/>
              </w:rPr>
              <w:sym w:font="Times New Roman" w:char="0456"/>
            </w:r>
            <w:r w:rsidR="00E20A2C" w:rsidRPr="00970868">
              <w:rPr>
                <w:sz w:val="24"/>
                <w:szCs w:val="24"/>
              </w:rPr>
              <w:t>зних основ. Неповн</w:t>
            </w:r>
            <w:r w:rsidR="00E20A2C" w:rsidRPr="00970868">
              <w:rPr>
                <w:sz w:val="24"/>
                <w:szCs w:val="24"/>
              </w:rPr>
              <w:sym w:font="Times New Roman" w:char="0456"/>
            </w:r>
            <w:r w:rsidR="00E20A2C" w:rsidRPr="00970868">
              <w:rPr>
                <w:sz w:val="24"/>
                <w:szCs w:val="24"/>
              </w:rPr>
              <w:t xml:space="preserve"> ступен</w:t>
            </w:r>
            <w:r w:rsidR="00E20A2C" w:rsidRPr="00970868">
              <w:rPr>
                <w:sz w:val="24"/>
                <w:szCs w:val="24"/>
              </w:rPr>
              <w:sym w:font="Times New Roman" w:char="0456"/>
            </w:r>
            <w:r w:rsidR="00E20A2C" w:rsidRPr="00970868">
              <w:rPr>
                <w:sz w:val="24"/>
                <w:szCs w:val="24"/>
              </w:rPr>
              <w:t xml:space="preserve"> пор</w:t>
            </w:r>
            <w:r w:rsidR="00E20A2C" w:rsidRPr="00970868">
              <w:rPr>
                <w:sz w:val="24"/>
                <w:szCs w:val="24"/>
              </w:rPr>
              <w:sym w:font="Times New Roman" w:char="0456"/>
            </w:r>
            <w:r w:rsidR="00E20A2C" w:rsidRPr="00970868">
              <w:rPr>
                <w:sz w:val="24"/>
                <w:szCs w:val="24"/>
              </w:rPr>
              <w:t>вняння. В</w:t>
            </w:r>
            <w:r w:rsidR="00E20A2C" w:rsidRPr="00970868">
              <w:rPr>
                <w:sz w:val="24"/>
                <w:szCs w:val="24"/>
              </w:rPr>
              <w:sym w:font="Times New Roman" w:char="0456"/>
            </w:r>
            <w:r w:rsidR="00E20A2C" w:rsidRPr="00970868">
              <w:rPr>
                <w:sz w:val="24"/>
                <w:szCs w:val="24"/>
              </w:rPr>
              <w:t>дм</w:t>
            </w:r>
            <w:r w:rsidR="00E20A2C" w:rsidRPr="00970868">
              <w:rPr>
                <w:sz w:val="24"/>
                <w:szCs w:val="24"/>
              </w:rPr>
              <w:sym w:font="Times New Roman" w:char="0456"/>
            </w:r>
            <w:r w:rsidR="00E20A2C" w:rsidRPr="00970868">
              <w:rPr>
                <w:sz w:val="24"/>
                <w:szCs w:val="24"/>
              </w:rPr>
              <w:t>нювання прикметник</w:t>
            </w:r>
            <w:r w:rsidR="00E20A2C" w:rsidRPr="00970868">
              <w:rPr>
                <w:sz w:val="24"/>
                <w:szCs w:val="24"/>
              </w:rPr>
              <w:sym w:font="Times New Roman" w:char="0456"/>
            </w:r>
            <w:r w:rsidR="00E20A2C" w:rsidRPr="00970868">
              <w:rPr>
                <w:sz w:val="24"/>
                <w:szCs w:val="24"/>
              </w:rPr>
              <w:t>в у вищому ступен</w:t>
            </w:r>
            <w:r w:rsidR="00E20A2C" w:rsidRPr="00970868">
              <w:rPr>
                <w:sz w:val="24"/>
                <w:szCs w:val="24"/>
              </w:rPr>
              <w:sym w:font="Times New Roman" w:char="0456"/>
            </w:r>
            <w:r w:rsidR="00E20A2C" w:rsidRPr="00970868">
              <w:rPr>
                <w:sz w:val="24"/>
                <w:szCs w:val="24"/>
              </w:rPr>
              <w:t>.</w:t>
            </w:r>
          </w:p>
        </w:tc>
        <w:tc>
          <w:tcPr>
            <w:tcW w:w="1111" w:type="dxa"/>
            <w:shd w:val="clear" w:color="auto" w:fill="auto"/>
          </w:tcPr>
          <w:p w14:paraId="4512B4D3" w14:textId="15AD273E" w:rsidR="00E20A2C" w:rsidRPr="00970868" w:rsidRDefault="00797808" w:rsidP="00A9110A">
            <w:pPr>
              <w:pStyle w:val="af4"/>
              <w:jc w:val="center"/>
              <w:rPr>
                <w:sz w:val="24"/>
                <w:szCs w:val="24"/>
                <w:lang w:val="uk-UA"/>
              </w:rPr>
            </w:pPr>
            <w:r>
              <w:rPr>
                <w:sz w:val="24"/>
                <w:szCs w:val="24"/>
                <w:lang w:val="uk-UA"/>
              </w:rPr>
              <w:t>4</w:t>
            </w:r>
          </w:p>
        </w:tc>
      </w:tr>
      <w:tr w:rsidR="00E20A2C" w:rsidRPr="00970868" w14:paraId="0C708669" w14:textId="77777777" w:rsidTr="00A9110A">
        <w:tc>
          <w:tcPr>
            <w:tcW w:w="567" w:type="dxa"/>
            <w:shd w:val="clear" w:color="auto" w:fill="auto"/>
          </w:tcPr>
          <w:p w14:paraId="6B37791B" w14:textId="77777777" w:rsidR="00E20A2C" w:rsidRPr="00970868" w:rsidRDefault="00E20A2C" w:rsidP="00A9110A">
            <w:pPr>
              <w:pStyle w:val="af4"/>
              <w:rPr>
                <w:sz w:val="24"/>
                <w:szCs w:val="24"/>
                <w:lang w:val="uk-UA"/>
              </w:rPr>
            </w:pPr>
            <w:r w:rsidRPr="00970868">
              <w:rPr>
                <w:sz w:val="24"/>
                <w:szCs w:val="24"/>
                <w:lang w:val="uk-UA"/>
              </w:rPr>
              <w:t>6.</w:t>
            </w:r>
          </w:p>
        </w:tc>
        <w:tc>
          <w:tcPr>
            <w:tcW w:w="7797" w:type="dxa"/>
            <w:shd w:val="clear" w:color="auto" w:fill="auto"/>
          </w:tcPr>
          <w:p w14:paraId="4A2DF685" w14:textId="0A3D9476" w:rsidR="00E20A2C" w:rsidRPr="00970868" w:rsidRDefault="00797808" w:rsidP="00797808">
            <w:pPr>
              <w:pStyle w:val="af4"/>
              <w:rPr>
                <w:sz w:val="24"/>
                <w:szCs w:val="24"/>
                <w:lang w:val="uk-UA"/>
              </w:rPr>
            </w:pPr>
            <w:r w:rsidRPr="00970868">
              <w:rPr>
                <w:sz w:val="24"/>
                <w:szCs w:val="24"/>
                <w:lang w:val="uk-UA"/>
              </w:rPr>
              <w:t xml:space="preserve">Тема </w:t>
            </w:r>
            <w:r>
              <w:rPr>
                <w:sz w:val="24"/>
                <w:szCs w:val="24"/>
                <w:lang w:val="uk-UA"/>
              </w:rPr>
              <w:t>6</w:t>
            </w:r>
            <w:r w:rsidRPr="00970868">
              <w:rPr>
                <w:sz w:val="24"/>
                <w:szCs w:val="24"/>
                <w:lang w:val="uk-UA"/>
              </w:rPr>
              <w:t xml:space="preserve">. </w:t>
            </w:r>
            <w:r w:rsidR="00E20A2C" w:rsidRPr="00970868">
              <w:rPr>
                <w:sz w:val="24"/>
                <w:szCs w:val="24"/>
              </w:rPr>
              <w:t>Найвищий ступ</w:t>
            </w:r>
            <w:r w:rsidR="00E20A2C" w:rsidRPr="00970868">
              <w:rPr>
                <w:sz w:val="24"/>
                <w:szCs w:val="24"/>
              </w:rPr>
              <w:sym w:font="Times New Roman" w:char="0456"/>
            </w:r>
            <w:r w:rsidR="00E20A2C" w:rsidRPr="00970868">
              <w:rPr>
                <w:sz w:val="24"/>
                <w:szCs w:val="24"/>
              </w:rPr>
              <w:t>нь прикметник</w:t>
            </w:r>
            <w:r w:rsidR="00E20A2C" w:rsidRPr="00970868">
              <w:rPr>
                <w:sz w:val="24"/>
                <w:szCs w:val="24"/>
              </w:rPr>
              <w:sym w:font="Times New Roman" w:char="0456"/>
            </w:r>
            <w:r w:rsidR="00E20A2C" w:rsidRPr="00970868">
              <w:rPr>
                <w:sz w:val="24"/>
                <w:szCs w:val="24"/>
              </w:rPr>
              <w:t>в. Узгодження прикметник</w:t>
            </w:r>
            <w:r w:rsidR="00E20A2C" w:rsidRPr="00970868">
              <w:rPr>
                <w:sz w:val="24"/>
                <w:szCs w:val="24"/>
              </w:rPr>
              <w:sym w:font="Times New Roman" w:char="0456"/>
            </w:r>
            <w:r w:rsidR="00E20A2C" w:rsidRPr="00970868">
              <w:rPr>
                <w:sz w:val="24"/>
                <w:szCs w:val="24"/>
              </w:rPr>
              <w:t xml:space="preserve">в найвищого ступеня з </w:t>
            </w:r>
            <w:r w:rsidR="00E20A2C" w:rsidRPr="00970868">
              <w:rPr>
                <w:sz w:val="24"/>
                <w:szCs w:val="24"/>
              </w:rPr>
              <w:sym w:font="Times New Roman" w:char="0456"/>
            </w:r>
            <w:r w:rsidR="00E20A2C" w:rsidRPr="00970868">
              <w:rPr>
                <w:sz w:val="24"/>
                <w:szCs w:val="24"/>
              </w:rPr>
              <w:t>менниками.</w:t>
            </w:r>
          </w:p>
        </w:tc>
        <w:tc>
          <w:tcPr>
            <w:tcW w:w="1111" w:type="dxa"/>
            <w:shd w:val="clear" w:color="auto" w:fill="auto"/>
          </w:tcPr>
          <w:p w14:paraId="605733F1" w14:textId="3D9AF8A5" w:rsidR="00E20A2C" w:rsidRPr="00970868" w:rsidRDefault="00797808" w:rsidP="00A9110A">
            <w:pPr>
              <w:pStyle w:val="af4"/>
              <w:jc w:val="center"/>
              <w:rPr>
                <w:sz w:val="24"/>
                <w:szCs w:val="24"/>
                <w:lang w:val="uk-UA"/>
              </w:rPr>
            </w:pPr>
            <w:r>
              <w:rPr>
                <w:sz w:val="24"/>
                <w:szCs w:val="24"/>
                <w:lang w:val="uk-UA"/>
              </w:rPr>
              <w:t>4</w:t>
            </w:r>
          </w:p>
        </w:tc>
      </w:tr>
      <w:tr w:rsidR="00E20A2C" w:rsidRPr="00970868" w14:paraId="2EBFBEE6" w14:textId="77777777" w:rsidTr="00A9110A">
        <w:tc>
          <w:tcPr>
            <w:tcW w:w="567" w:type="dxa"/>
            <w:shd w:val="clear" w:color="auto" w:fill="auto"/>
          </w:tcPr>
          <w:p w14:paraId="53E12629" w14:textId="77777777" w:rsidR="00E20A2C" w:rsidRPr="00970868" w:rsidRDefault="00E20A2C" w:rsidP="00A9110A">
            <w:pPr>
              <w:pStyle w:val="af4"/>
              <w:rPr>
                <w:sz w:val="24"/>
                <w:szCs w:val="24"/>
                <w:lang w:val="uk-UA"/>
              </w:rPr>
            </w:pPr>
            <w:r w:rsidRPr="00970868">
              <w:rPr>
                <w:sz w:val="24"/>
                <w:szCs w:val="24"/>
                <w:lang w:val="uk-UA"/>
              </w:rPr>
              <w:t>7.</w:t>
            </w:r>
          </w:p>
        </w:tc>
        <w:tc>
          <w:tcPr>
            <w:tcW w:w="7797" w:type="dxa"/>
            <w:shd w:val="clear" w:color="auto" w:fill="auto"/>
          </w:tcPr>
          <w:p w14:paraId="7F81DFB0" w14:textId="21D4EE60" w:rsidR="00E20A2C" w:rsidRPr="00970868" w:rsidRDefault="00797808" w:rsidP="00797808">
            <w:pPr>
              <w:pStyle w:val="af4"/>
              <w:rPr>
                <w:sz w:val="24"/>
                <w:szCs w:val="24"/>
                <w:lang w:val="uk-UA"/>
              </w:rPr>
            </w:pPr>
            <w:r w:rsidRPr="00970868">
              <w:rPr>
                <w:sz w:val="24"/>
                <w:szCs w:val="24"/>
                <w:lang w:val="uk-UA"/>
              </w:rPr>
              <w:t xml:space="preserve">Тема </w:t>
            </w:r>
            <w:r>
              <w:rPr>
                <w:sz w:val="24"/>
                <w:szCs w:val="24"/>
                <w:lang w:val="uk-UA"/>
              </w:rPr>
              <w:t>7</w:t>
            </w:r>
            <w:r w:rsidRPr="00970868">
              <w:rPr>
                <w:sz w:val="24"/>
                <w:szCs w:val="24"/>
                <w:lang w:val="uk-UA"/>
              </w:rPr>
              <w:t xml:space="preserve">. </w:t>
            </w:r>
            <w:r w:rsidR="00E20A2C" w:rsidRPr="00970868">
              <w:rPr>
                <w:sz w:val="24"/>
                <w:szCs w:val="24"/>
                <w:lang w:val="uk-UA"/>
              </w:rPr>
              <w:t>Iменники  III в</w:t>
            </w:r>
            <w:r w:rsidR="00E20A2C" w:rsidRPr="00970868">
              <w:rPr>
                <w:sz w:val="24"/>
                <w:szCs w:val="24"/>
                <w:lang w:val="uk-UA"/>
              </w:rPr>
              <w:sym w:font="Times New Roman" w:char="0456"/>
            </w:r>
            <w:r w:rsidR="00E20A2C" w:rsidRPr="00970868">
              <w:rPr>
                <w:sz w:val="24"/>
                <w:szCs w:val="24"/>
                <w:lang w:val="uk-UA"/>
              </w:rPr>
              <w:t>дм</w:t>
            </w:r>
            <w:r w:rsidR="00E20A2C" w:rsidRPr="00970868">
              <w:rPr>
                <w:sz w:val="24"/>
                <w:szCs w:val="24"/>
                <w:lang w:val="uk-UA"/>
              </w:rPr>
              <w:sym w:font="Times New Roman" w:char="0456"/>
            </w:r>
            <w:r w:rsidR="00E20A2C" w:rsidRPr="00970868">
              <w:rPr>
                <w:sz w:val="24"/>
                <w:szCs w:val="24"/>
                <w:lang w:val="uk-UA"/>
              </w:rPr>
              <w:t>ни чолов</w:t>
            </w:r>
            <w:r w:rsidR="00E20A2C" w:rsidRPr="00970868">
              <w:rPr>
                <w:sz w:val="24"/>
                <w:szCs w:val="24"/>
                <w:lang w:val="uk-UA"/>
              </w:rPr>
              <w:sym w:font="Times New Roman" w:char="0456"/>
            </w:r>
            <w:r w:rsidR="00E20A2C" w:rsidRPr="00970868">
              <w:rPr>
                <w:sz w:val="24"/>
                <w:szCs w:val="24"/>
                <w:lang w:val="uk-UA"/>
              </w:rPr>
              <w:t>чого роду. Винятки з правила про р</w:t>
            </w:r>
            <w:r w:rsidR="00E20A2C" w:rsidRPr="00970868">
              <w:rPr>
                <w:sz w:val="24"/>
                <w:szCs w:val="24"/>
                <w:lang w:val="uk-UA"/>
              </w:rPr>
              <w:sym w:font="Times New Roman" w:char="0456"/>
            </w:r>
            <w:r w:rsidR="00E20A2C" w:rsidRPr="00970868">
              <w:rPr>
                <w:sz w:val="24"/>
                <w:szCs w:val="24"/>
                <w:lang w:val="uk-UA"/>
              </w:rPr>
              <w:t>д. Назвим’яз</w:t>
            </w:r>
            <w:r w:rsidR="00E20A2C" w:rsidRPr="00970868">
              <w:rPr>
                <w:sz w:val="24"/>
                <w:szCs w:val="24"/>
                <w:lang w:val="uk-UA"/>
              </w:rPr>
              <w:sym w:font="Times New Roman" w:char="0456"/>
            </w:r>
            <w:r w:rsidR="00E20A2C" w:rsidRPr="00970868">
              <w:rPr>
                <w:sz w:val="24"/>
                <w:szCs w:val="24"/>
                <w:lang w:val="uk-UA"/>
              </w:rPr>
              <w:t>в.</w:t>
            </w:r>
          </w:p>
        </w:tc>
        <w:tc>
          <w:tcPr>
            <w:tcW w:w="1111" w:type="dxa"/>
            <w:shd w:val="clear" w:color="auto" w:fill="auto"/>
          </w:tcPr>
          <w:p w14:paraId="346F5940" w14:textId="793712A7" w:rsidR="00E20A2C" w:rsidRPr="00970868" w:rsidRDefault="00797808" w:rsidP="00A9110A">
            <w:pPr>
              <w:pStyle w:val="af4"/>
              <w:jc w:val="center"/>
              <w:rPr>
                <w:sz w:val="24"/>
                <w:szCs w:val="24"/>
                <w:lang w:val="uk-UA"/>
              </w:rPr>
            </w:pPr>
            <w:r>
              <w:rPr>
                <w:sz w:val="24"/>
                <w:szCs w:val="24"/>
                <w:lang w:val="uk-UA"/>
              </w:rPr>
              <w:t>4</w:t>
            </w:r>
          </w:p>
        </w:tc>
      </w:tr>
      <w:tr w:rsidR="00E20A2C" w:rsidRPr="00970868" w14:paraId="6DA7850D" w14:textId="77777777" w:rsidTr="00A9110A">
        <w:tc>
          <w:tcPr>
            <w:tcW w:w="567" w:type="dxa"/>
            <w:shd w:val="clear" w:color="auto" w:fill="auto"/>
          </w:tcPr>
          <w:p w14:paraId="0D0B3E72" w14:textId="77777777" w:rsidR="00E20A2C" w:rsidRPr="00970868" w:rsidRDefault="00E20A2C" w:rsidP="00A9110A">
            <w:pPr>
              <w:pStyle w:val="af4"/>
              <w:rPr>
                <w:sz w:val="24"/>
                <w:szCs w:val="24"/>
                <w:lang w:val="uk-UA"/>
              </w:rPr>
            </w:pPr>
            <w:r w:rsidRPr="00970868">
              <w:rPr>
                <w:sz w:val="24"/>
                <w:szCs w:val="24"/>
                <w:lang w:val="uk-UA"/>
              </w:rPr>
              <w:t>8.</w:t>
            </w:r>
          </w:p>
        </w:tc>
        <w:tc>
          <w:tcPr>
            <w:tcW w:w="7797" w:type="dxa"/>
            <w:shd w:val="clear" w:color="auto" w:fill="auto"/>
          </w:tcPr>
          <w:p w14:paraId="03675A6F" w14:textId="7713334D" w:rsidR="00E20A2C" w:rsidRPr="00970868" w:rsidRDefault="00797808" w:rsidP="00797808">
            <w:pPr>
              <w:pStyle w:val="af4"/>
              <w:rPr>
                <w:sz w:val="24"/>
                <w:szCs w:val="24"/>
                <w:lang w:val="uk-UA"/>
              </w:rPr>
            </w:pPr>
            <w:r w:rsidRPr="00970868">
              <w:rPr>
                <w:sz w:val="24"/>
                <w:szCs w:val="24"/>
                <w:lang w:val="uk-UA"/>
              </w:rPr>
              <w:t xml:space="preserve">Тема </w:t>
            </w:r>
            <w:r>
              <w:rPr>
                <w:sz w:val="24"/>
                <w:szCs w:val="24"/>
                <w:lang w:val="uk-UA"/>
              </w:rPr>
              <w:t>8</w:t>
            </w:r>
            <w:r w:rsidRPr="00970868">
              <w:rPr>
                <w:sz w:val="24"/>
                <w:szCs w:val="24"/>
                <w:lang w:val="uk-UA"/>
              </w:rPr>
              <w:t xml:space="preserve">. </w:t>
            </w:r>
            <w:r w:rsidR="00E20A2C" w:rsidRPr="00970868">
              <w:rPr>
                <w:sz w:val="24"/>
                <w:szCs w:val="24"/>
                <w:lang w:val="uk-UA"/>
              </w:rPr>
              <w:t>Iменники III в</w:t>
            </w:r>
            <w:r w:rsidR="00E20A2C" w:rsidRPr="00970868">
              <w:rPr>
                <w:sz w:val="24"/>
                <w:szCs w:val="24"/>
                <w:lang w:val="uk-UA"/>
              </w:rPr>
              <w:sym w:font="Times New Roman" w:char="0456"/>
            </w:r>
            <w:r w:rsidR="00E20A2C" w:rsidRPr="00970868">
              <w:rPr>
                <w:sz w:val="24"/>
                <w:szCs w:val="24"/>
                <w:lang w:val="uk-UA"/>
              </w:rPr>
              <w:t>дм</w:t>
            </w:r>
            <w:r w:rsidR="00E20A2C" w:rsidRPr="00970868">
              <w:rPr>
                <w:sz w:val="24"/>
                <w:szCs w:val="24"/>
                <w:lang w:val="uk-UA"/>
              </w:rPr>
              <w:sym w:font="Times New Roman" w:char="0456"/>
            </w:r>
            <w:r w:rsidR="00E20A2C" w:rsidRPr="00970868">
              <w:rPr>
                <w:sz w:val="24"/>
                <w:szCs w:val="24"/>
                <w:lang w:val="uk-UA"/>
              </w:rPr>
              <w:t>ни ж</w:t>
            </w:r>
            <w:r w:rsidR="00E20A2C" w:rsidRPr="00970868">
              <w:rPr>
                <w:sz w:val="24"/>
                <w:szCs w:val="24"/>
                <w:lang w:val="uk-UA"/>
              </w:rPr>
              <w:sym w:font="Times New Roman" w:char="0456"/>
            </w:r>
            <w:r w:rsidR="00E20A2C" w:rsidRPr="00970868">
              <w:rPr>
                <w:sz w:val="24"/>
                <w:szCs w:val="24"/>
                <w:lang w:val="uk-UA"/>
              </w:rPr>
              <w:t>ночого роду. Винятки з правила про р</w:t>
            </w:r>
            <w:r w:rsidR="00E20A2C" w:rsidRPr="00970868">
              <w:rPr>
                <w:sz w:val="24"/>
                <w:szCs w:val="24"/>
                <w:lang w:val="uk-UA"/>
              </w:rPr>
              <w:sym w:font="Times New Roman" w:char="0456"/>
            </w:r>
            <w:r w:rsidR="00E20A2C" w:rsidRPr="00970868">
              <w:rPr>
                <w:sz w:val="24"/>
                <w:szCs w:val="24"/>
                <w:lang w:val="uk-UA"/>
              </w:rPr>
              <w:t>д. Суф</w:t>
            </w:r>
            <w:r w:rsidR="00E20A2C" w:rsidRPr="00970868">
              <w:rPr>
                <w:sz w:val="24"/>
                <w:szCs w:val="24"/>
                <w:lang w:val="uk-UA"/>
              </w:rPr>
              <w:sym w:font="Times New Roman" w:char="0456"/>
            </w:r>
            <w:r w:rsidR="00E20A2C" w:rsidRPr="00970868">
              <w:rPr>
                <w:sz w:val="24"/>
                <w:szCs w:val="24"/>
                <w:lang w:val="uk-UA"/>
              </w:rPr>
              <w:t xml:space="preserve">кси </w:t>
            </w:r>
            <w:r w:rsidR="00E20A2C" w:rsidRPr="00970868">
              <w:rPr>
                <w:sz w:val="24"/>
                <w:szCs w:val="24"/>
                <w:lang w:val="uk-UA"/>
              </w:rPr>
              <w:sym w:font="Times New Roman" w:char="0456"/>
            </w:r>
            <w:r w:rsidR="00E20A2C" w:rsidRPr="00970868">
              <w:rPr>
                <w:sz w:val="24"/>
                <w:szCs w:val="24"/>
                <w:lang w:val="uk-UA"/>
              </w:rPr>
              <w:t>менник</w:t>
            </w:r>
            <w:r w:rsidR="00E20A2C" w:rsidRPr="00970868">
              <w:rPr>
                <w:sz w:val="24"/>
                <w:szCs w:val="24"/>
                <w:lang w:val="uk-UA"/>
              </w:rPr>
              <w:sym w:font="Times New Roman" w:char="0456"/>
            </w:r>
            <w:r w:rsidR="00E20A2C" w:rsidRPr="00970868">
              <w:rPr>
                <w:sz w:val="24"/>
                <w:szCs w:val="24"/>
                <w:lang w:val="uk-UA"/>
              </w:rPr>
              <w:t>в ж</w:t>
            </w:r>
            <w:r w:rsidR="00E20A2C" w:rsidRPr="00970868">
              <w:rPr>
                <w:sz w:val="24"/>
                <w:szCs w:val="24"/>
                <w:lang w:val="uk-UA"/>
              </w:rPr>
              <w:sym w:font="Times New Roman" w:char="0456"/>
            </w:r>
            <w:r w:rsidR="00E20A2C" w:rsidRPr="00970868">
              <w:rPr>
                <w:sz w:val="24"/>
                <w:szCs w:val="24"/>
                <w:lang w:val="uk-UA"/>
              </w:rPr>
              <w:t>ночого роду.</w:t>
            </w:r>
          </w:p>
        </w:tc>
        <w:tc>
          <w:tcPr>
            <w:tcW w:w="1111" w:type="dxa"/>
            <w:shd w:val="clear" w:color="auto" w:fill="auto"/>
          </w:tcPr>
          <w:p w14:paraId="2F04FE96" w14:textId="6B476824" w:rsidR="00E20A2C" w:rsidRPr="00970868" w:rsidRDefault="00797808" w:rsidP="00A9110A">
            <w:pPr>
              <w:pStyle w:val="af4"/>
              <w:jc w:val="center"/>
              <w:rPr>
                <w:sz w:val="24"/>
                <w:szCs w:val="24"/>
                <w:lang w:val="uk-UA"/>
              </w:rPr>
            </w:pPr>
            <w:r>
              <w:rPr>
                <w:sz w:val="24"/>
                <w:szCs w:val="24"/>
                <w:lang w:val="uk-UA"/>
              </w:rPr>
              <w:t>4</w:t>
            </w:r>
          </w:p>
        </w:tc>
      </w:tr>
      <w:tr w:rsidR="00E20A2C" w:rsidRPr="00970868" w14:paraId="047F6815" w14:textId="77777777" w:rsidTr="00A9110A">
        <w:trPr>
          <w:trHeight w:val="70"/>
        </w:trPr>
        <w:tc>
          <w:tcPr>
            <w:tcW w:w="567" w:type="dxa"/>
            <w:shd w:val="clear" w:color="auto" w:fill="auto"/>
          </w:tcPr>
          <w:p w14:paraId="4EA82547" w14:textId="77777777" w:rsidR="00E20A2C" w:rsidRPr="00970868" w:rsidRDefault="00E20A2C" w:rsidP="00A9110A">
            <w:pPr>
              <w:pStyle w:val="af4"/>
              <w:rPr>
                <w:sz w:val="24"/>
                <w:szCs w:val="24"/>
                <w:lang w:val="uk-UA"/>
              </w:rPr>
            </w:pPr>
            <w:r w:rsidRPr="00970868">
              <w:rPr>
                <w:sz w:val="24"/>
                <w:szCs w:val="24"/>
                <w:lang w:val="uk-UA"/>
              </w:rPr>
              <w:t>9.</w:t>
            </w:r>
          </w:p>
        </w:tc>
        <w:tc>
          <w:tcPr>
            <w:tcW w:w="7797" w:type="dxa"/>
            <w:shd w:val="clear" w:color="auto" w:fill="auto"/>
          </w:tcPr>
          <w:p w14:paraId="23AB01D1" w14:textId="6713296C" w:rsidR="00E20A2C" w:rsidRPr="00970868" w:rsidRDefault="00797808" w:rsidP="00797808">
            <w:pPr>
              <w:pStyle w:val="af4"/>
              <w:rPr>
                <w:sz w:val="24"/>
                <w:szCs w:val="24"/>
                <w:lang w:val="uk-UA"/>
              </w:rPr>
            </w:pPr>
            <w:r w:rsidRPr="00970868">
              <w:rPr>
                <w:sz w:val="24"/>
                <w:szCs w:val="24"/>
                <w:lang w:val="uk-UA"/>
              </w:rPr>
              <w:t xml:space="preserve">Тема </w:t>
            </w:r>
            <w:r>
              <w:rPr>
                <w:sz w:val="24"/>
                <w:szCs w:val="24"/>
                <w:lang w:val="uk-UA"/>
              </w:rPr>
              <w:t>9</w:t>
            </w:r>
            <w:r w:rsidRPr="00970868">
              <w:rPr>
                <w:sz w:val="24"/>
                <w:szCs w:val="24"/>
                <w:lang w:val="uk-UA"/>
              </w:rPr>
              <w:t xml:space="preserve">. </w:t>
            </w:r>
            <w:r w:rsidR="00E20A2C" w:rsidRPr="00970868">
              <w:rPr>
                <w:sz w:val="24"/>
                <w:szCs w:val="24"/>
                <w:lang w:val="uk-UA"/>
              </w:rPr>
              <w:t>Iменники III в</w:t>
            </w:r>
            <w:r w:rsidR="00E20A2C" w:rsidRPr="00970868">
              <w:rPr>
                <w:sz w:val="24"/>
                <w:szCs w:val="24"/>
                <w:lang w:val="uk-UA"/>
              </w:rPr>
              <w:sym w:font="Times New Roman" w:char="0456"/>
            </w:r>
            <w:r w:rsidR="00E20A2C" w:rsidRPr="00970868">
              <w:rPr>
                <w:sz w:val="24"/>
                <w:szCs w:val="24"/>
                <w:lang w:val="uk-UA"/>
              </w:rPr>
              <w:t>дм</w:t>
            </w:r>
            <w:r w:rsidR="00E20A2C" w:rsidRPr="00970868">
              <w:rPr>
                <w:sz w:val="24"/>
                <w:szCs w:val="24"/>
                <w:lang w:val="uk-UA"/>
              </w:rPr>
              <w:sym w:font="Times New Roman" w:char="0456"/>
            </w:r>
            <w:r w:rsidR="00E20A2C" w:rsidRPr="00970868">
              <w:rPr>
                <w:sz w:val="24"/>
                <w:szCs w:val="24"/>
                <w:lang w:val="uk-UA"/>
              </w:rPr>
              <w:t>ни середнього роду. Винятки з правила про р</w:t>
            </w:r>
            <w:r w:rsidR="00E20A2C" w:rsidRPr="00970868">
              <w:rPr>
                <w:sz w:val="24"/>
                <w:szCs w:val="24"/>
                <w:lang w:val="uk-UA"/>
              </w:rPr>
              <w:sym w:font="Times New Roman" w:char="0456"/>
            </w:r>
            <w:r w:rsidR="00E20A2C" w:rsidRPr="00970868">
              <w:rPr>
                <w:sz w:val="24"/>
                <w:szCs w:val="24"/>
                <w:lang w:val="uk-UA"/>
              </w:rPr>
              <w:t>д.</w:t>
            </w:r>
          </w:p>
        </w:tc>
        <w:tc>
          <w:tcPr>
            <w:tcW w:w="1111" w:type="dxa"/>
            <w:shd w:val="clear" w:color="auto" w:fill="auto"/>
          </w:tcPr>
          <w:p w14:paraId="72716D6A" w14:textId="3B1ABD22" w:rsidR="00E20A2C" w:rsidRPr="00970868" w:rsidRDefault="00797808" w:rsidP="00A9110A">
            <w:pPr>
              <w:pStyle w:val="af4"/>
              <w:jc w:val="center"/>
              <w:rPr>
                <w:sz w:val="24"/>
                <w:szCs w:val="24"/>
                <w:lang w:val="uk-UA"/>
              </w:rPr>
            </w:pPr>
            <w:r>
              <w:rPr>
                <w:sz w:val="24"/>
                <w:szCs w:val="24"/>
                <w:lang w:val="uk-UA"/>
              </w:rPr>
              <w:t>4</w:t>
            </w:r>
          </w:p>
        </w:tc>
      </w:tr>
      <w:tr w:rsidR="00E20A2C" w:rsidRPr="00970868" w14:paraId="339E6DE3" w14:textId="77777777" w:rsidTr="00A9110A">
        <w:tc>
          <w:tcPr>
            <w:tcW w:w="567" w:type="dxa"/>
            <w:shd w:val="clear" w:color="auto" w:fill="auto"/>
          </w:tcPr>
          <w:p w14:paraId="26C8A8C0" w14:textId="77777777" w:rsidR="00E20A2C" w:rsidRPr="00970868" w:rsidRDefault="00E20A2C" w:rsidP="00A9110A">
            <w:pPr>
              <w:pStyle w:val="af4"/>
              <w:rPr>
                <w:sz w:val="24"/>
                <w:szCs w:val="24"/>
                <w:lang w:val="uk-UA"/>
              </w:rPr>
            </w:pPr>
            <w:r w:rsidRPr="00970868">
              <w:rPr>
                <w:sz w:val="24"/>
                <w:szCs w:val="24"/>
                <w:lang w:val="uk-UA"/>
              </w:rPr>
              <w:t>10.</w:t>
            </w:r>
          </w:p>
        </w:tc>
        <w:tc>
          <w:tcPr>
            <w:tcW w:w="7797" w:type="dxa"/>
            <w:shd w:val="clear" w:color="auto" w:fill="auto"/>
          </w:tcPr>
          <w:p w14:paraId="7AFE8D49" w14:textId="566AFA9F" w:rsidR="00E20A2C" w:rsidRPr="00970868" w:rsidRDefault="00797808" w:rsidP="00A9110A">
            <w:pPr>
              <w:pStyle w:val="af4"/>
              <w:rPr>
                <w:sz w:val="24"/>
                <w:szCs w:val="24"/>
                <w:lang w:val="uk-UA"/>
              </w:rPr>
            </w:pPr>
            <w:r w:rsidRPr="00970868">
              <w:rPr>
                <w:sz w:val="24"/>
                <w:szCs w:val="24"/>
                <w:lang w:val="uk-UA"/>
              </w:rPr>
              <w:t>Тема 1</w:t>
            </w:r>
            <w:r>
              <w:rPr>
                <w:sz w:val="24"/>
                <w:szCs w:val="24"/>
                <w:lang w:val="uk-UA"/>
              </w:rPr>
              <w:t>0</w:t>
            </w:r>
            <w:r w:rsidRPr="00970868">
              <w:rPr>
                <w:sz w:val="24"/>
                <w:szCs w:val="24"/>
                <w:lang w:val="uk-UA"/>
              </w:rPr>
              <w:t xml:space="preserve">. </w:t>
            </w:r>
            <w:r w:rsidR="00E20A2C" w:rsidRPr="00970868">
              <w:rPr>
                <w:sz w:val="24"/>
                <w:szCs w:val="24"/>
                <w:lang w:val="uk-UA"/>
              </w:rPr>
              <w:t>Називний  в</w:t>
            </w:r>
            <w:r w:rsidR="00E20A2C" w:rsidRPr="00970868">
              <w:rPr>
                <w:sz w:val="24"/>
                <w:szCs w:val="24"/>
                <w:lang w:val="uk-UA"/>
              </w:rPr>
              <w:sym w:font="Times New Roman" w:char="0456"/>
            </w:r>
            <w:r w:rsidR="00E20A2C" w:rsidRPr="00970868">
              <w:rPr>
                <w:sz w:val="24"/>
                <w:szCs w:val="24"/>
                <w:lang w:val="uk-UA"/>
              </w:rPr>
              <w:t>дм</w:t>
            </w:r>
            <w:r w:rsidR="00E20A2C" w:rsidRPr="00970868">
              <w:rPr>
                <w:sz w:val="24"/>
                <w:szCs w:val="24"/>
                <w:lang w:val="uk-UA"/>
              </w:rPr>
              <w:sym w:font="Times New Roman" w:char="0456"/>
            </w:r>
            <w:r w:rsidR="00E20A2C" w:rsidRPr="00970868">
              <w:rPr>
                <w:sz w:val="24"/>
                <w:szCs w:val="24"/>
                <w:lang w:val="uk-UA"/>
              </w:rPr>
              <w:t xml:space="preserve">нок множини </w:t>
            </w:r>
            <w:r w:rsidR="00E20A2C" w:rsidRPr="00970868">
              <w:rPr>
                <w:sz w:val="24"/>
                <w:szCs w:val="24"/>
                <w:lang w:val="uk-UA"/>
              </w:rPr>
              <w:sym w:font="Times New Roman" w:char="0456"/>
            </w:r>
            <w:r w:rsidR="00E20A2C" w:rsidRPr="00970868">
              <w:rPr>
                <w:sz w:val="24"/>
                <w:szCs w:val="24"/>
                <w:lang w:val="uk-UA"/>
              </w:rPr>
              <w:t>менник</w:t>
            </w:r>
            <w:r w:rsidR="00E20A2C" w:rsidRPr="00970868">
              <w:rPr>
                <w:sz w:val="24"/>
                <w:szCs w:val="24"/>
                <w:lang w:val="uk-UA"/>
              </w:rPr>
              <w:sym w:font="Times New Roman" w:char="0456"/>
            </w:r>
            <w:r w:rsidR="00E20A2C" w:rsidRPr="00970868">
              <w:rPr>
                <w:sz w:val="24"/>
                <w:szCs w:val="24"/>
                <w:lang w:val="uk-UA"/>
              </w:rPr>
              <w:t>в та прикметник</w:t>
            </w:r>
            <w:r w:rsidR="00E20A2C" w:rsidRPr="00970868">
              <w:rPr>
                <w:sz w:val="24"/>
                <w:szCs w:val="24"/>
                <w:lang w:val="uk-UA"/>
              </w:rPr>
              <w:sym w:font="Times New Roman" w:char="0456"/>
            </w:r>
            <w:r w:rsidR="00E20A2C" w:rsidRPr="00970868">
              <w:rPr>
                <w:sz w:val="24"/>
                <w:szCs w:val="24"/>
                <w:lang w:val="uk-UA"/>
              </w:rPr>
              <w:t xml:space="preserve">в. </w:t>
            </w:r>
          </w:p>
        </w:tc>
        <w:tc>
          <w:tcPr>
            <w:tcW w:w="1111" w:type="dxa"/>
            <w:shd w:val="clear" w:color="auto" w:fill="auto"/>
          </w:tcPr>
          <w:p w14:paraId="127F2AEC" w14:textId="67861C2C" w:rsidR="00E20A2C" w:rsidRPr="00970868" w:rsidRDefault="00797808" w:rsidP="00A9110A">
            <w:pPr>
              <w:pStyle w:val="af4"/>
              <w:jc w:val="center"/>
              <w:rPr>
                <w:sz w:val="24"/>
                <w:szCs w:val="24"/>
                <w:lang w:val="uk-UA"/>
              </w:rPr>
            </w:pPr>
            <w:r>
              <w:rPr>
                <w:sz w:val="24"/>
                <w:szCs w:val="24"/>
                <w:lang w:val="uk-UA"/>
              </w:rPr>
              <w:t>4</w:t>
            </w:r>
          </w:p>
        </w:tc>
      </w:tr>
      <w:tr w:rsidR="00E20A2C" w:rsidRPr="00970868" w14:paraId="417C7725" w14:textId="77777777" w:rsidTr="00A9110A">
        <w:tc>
          <w:tcPr>
            <w:tcW w:w="567" w:type="dxa"/>
            <w:shd w:val="clear" w:color="auto" w:fill="auto"/>
          </w:tcPr>
          <w:p w14:paraId="5FEA623F" w14:textId="77777777" w:rsidR="00E20A2C" w:rsidRPr="00970868" w:rsidRDefault="00E20A2C" w:rsidP="00A9110A">
            <w:pPr>
              <w:pStyle w:val="af4"/>
              <w:rPr>
                <w:sz w:val="24"/>
                <w:szCs w:val="24"/>
                <w:lang w:val="uk-UA"/>
              </w:rPr>
            </w:pPr>
            <w:r w:rsidRPr="00970868">
              <w:rPr>
                <w:sz w:val="24"/>
                <w:szCs w:val="24"/>
                <w:lang w:val="uk-UA"/>
              </w:rPr>
              <w:t>11.</w:t>
            </w:r>
          </w:p>
        </w:tc>
        <w:tc>
          <w:tcPr>
            <w:tcW w:w="7797" w:type="dxa"/>
            <w:shd w:val="clear" w:color="auto" w:fill="auto"/>
          </w:tcPr>
          <w:p w14:paraId="3DC80159" w14:textId="33D2E060" w:rsidR="00E20A2C" w:rsidRPr="00970868" w:rsidRDefault="00797808" w:rsidP="00A9110A">
            <w:pPr>
              <w:pStyle w:val="af4"/>
              <w:rPr>
                <w:sz w:val="24"/>
                <w:szCs w:val="24"/>
                <w:lang w:val="uk-UA"/>
              </w:rPr>
            </w:pPr>
            <w:r w:rsidRPr="00970868">
              <w:rPr>
                <w:sz w:val="24"/>
                <w:szCs w:val="24"/>
                <w:lang w:val="uk-UA"/>
              </w:rPr>
              <w:t>Тема 1</w:t>
            </w:r>
            <w:r>
              <w:rPr>
                <w:sz w:val="24"/>
                <w:szCs w:val="24"/>
                <w:lang w:val="uk-UA"/>
              </w:rPr>
              <w:t>1</w:t>
            </w:r>
            <w:r w:rsidRPr="00970868">
              <w:rPr>
                <w:sz w:val="24"/>
                <w:szCs w:val="24"/>
                <w:lang w:val="uk-UA"/>
              </w:rPr>
              <w:t xml:space="preserve">. </w:t>
            </w:r>
            <w:r w:rsidR="00E20A2C" w:rsidRPr="00970868">
              <w:rPr>
                <w:sz w:val="24"/>
                <w:szCs w:val="24"/>
                <w:lang w:val="uk-UA"/>
              </w:rPr>
              <w:t xml:space="preserve">Родовий відмінок множини іменників та прикметників </w:t>
            </w:r>
          </w:p>
        </w:tc>
        <w:tc>
          <w:tcPr>
            <w:tcW w:w="1111" w:type="dxa"/>
            <w:shd w:val="clear" w:color="auto" w:fill="auto"/>
          </w:tcPr>
          <w:p w14:paraId="3CE893D7" w14:textId="54E02F9D" w:rsidR="00E20A2C" w:rsidRPr="00970868" w:rsidRDefault="00797808" w:rsidP="00A9110A">
            <w:pPr>
              <w:pStyle w:val="af4"/>
              <w:jc w:val="center"/>
              <w:rPr>
                <w:sz w:val="24"/>
                <w:szCs w:val="24"/>
                <w:lang w:val="uk-UA"/>
              </w:rPr>
            </w:pPr>
            <w:r>
              <w:rPr>
                <w:sz w:val="24"/>
                <w:szCs w:val="24"/>
                <w:lang w:val="uk-UA"/>
              </w:rPr>
              <w:t>4</w:t>
            </w:r>
          </w:p>
        </w:tc>
      </w:tr>
      <w:tr w:rsidR="00E20A2C" w:rsidRPr="00970868" w14:paraId="53C83969" w14:textId="77777777" w:rsidTr="00A9110A">
        <w:tc>
          <w:tcPr>
            <w:tcW w:w="567" w:type="dxa"/>
            <w:shd w:val="clear" w:color="auto" w:fill="auto"/>
          </w:tcPr>
          <w:p w14:paraId="5EF3B0B0" w14:textId="77777777" w:rsidR="00E20A2C" w:rsidRPr="00970868" w:rsidRDefault="00E20A2C" w:rsidP="00A9110A">
            <w:pPr>
              <w:pStyle w:val="af4"/>
              <w:rPr>
                <w:sz w:val="24"/>
                <w:szCs w:val="24"/>
                <w:lang w:val="uk-UA"/>
              </w:rPr>
            </w:pPr>
            <w:r w:rsidRPr="00970868">
              <w:rPr>
                <w:sz w:val="24"/>
                <w:szCs w:val="24"/>
                <w:lang w:val="uk-UA"/>
              </w:rPr>
              <w:t>12.</w:t>
            </w:r>
          </w:p>
        </w:tc>
        <w:tc>
          <w:tcPr>
            <w:tcW w:w="7797" w:type="dxa"/>
            <w:shd w:val="clear" w:color="auto" w:fill="auto"/>
          </w:tcPr>
          <w:p w14:paraId="45CE3F81" w14:textId="1E248D50" w:rsidR="00E20A2C" w:rsidRPr="00970868" w:rsidRDefault="00797808" w:rsidP="00A9110A">
            <w:pPr>
              <w:pStyle w:val="af4"/>
              <w:rPr>
                <w:i/>
                <w:sz w:val="24"/>
                <w:szCs w:val="24"/>
                <w:lang w:val="uk-UA"/>
              </w:rPr>
            </w:pPr>
            <w:r w:rsidRPr="00970868">
              <w:rPr>
                <w:sz w:val="24"/>
                <w:szCs w:val="24"/>
                <w:lang w:val="uk-UA"/>
              </w:rPr>
              <w:t>Тема 1</w:t>
            </w:r>
            <w:r>
              <w:rPr>
                <w:sz w:val="24"/>
                <w:szCs w:val="24"/>
                <w:lang w:val="uk-UA"/>
              </w:rPr>
              <w:t>2</w:t>
            </w:r>
            <w:r w:rsidRPr="00970868">
              <w:rPr>
                <w:sz w:val="24"/>
                <w:szCs w:val="24"/>
                <w:lang w:val="uk-UA"/>
              </w:rPr>
              <w:t xml:space="preserve">. </w:t>
            </w:r>
            <w:r w:rsidR="00E20A2C" w:rsidRPr="00970868">
              <w:rPr>
                <w:sz w:val="24"/>
                <w:szCs w:val="24"/>
                <w:lang w:val="uk-UA"/>
              </w:rPr>
              <w:t>Афоризми.  Терм</w:t>
            </w:r>
            <w:r w:rsidR="00E20A2C" w:rsidRPr="00970868">
              <w:rPr>
                <w:sz w:val="24"/>
                <w:szCs w:val="24"/>
                <w:lang w:val="uk-UA"/>
              </w:rPr>
              <w:sym w:font="Times New Roman" w:char="0456"/>
            </w:r>
            <w:r w:rsidR="00E20A2C" w:rsidRPr="00970868">
              <w:rPr>
                <w:sz w:val="24"/>
                <w:szCs w:val="24"/>
                <w:lang w:val="uk-UA"/>
              </w:rPr>
              <w:t>ноутворення. Суф</w:t>
            </w:r>
            <w:r w:rsidR="00E20A2C" w:rsidRPr="00970868">
              <w:rPr>
                <w:sz w:val="24"/>
                <w:szCs w:val="24"/>
                <w:lang w:val="uk-UA"/>
              </w:rPr>
              <w:sym w:font="Times New Roman" w:char="0456"/>
            </w:r>
            <w:r w:rsidR="00E20A2C" w:rsidRPr="00970868">
              <w:rPr>
                <w:sz w:val="24"/>
                <w:szCs w:val="24"/>
                <w:lang w:val="uk-UA"/>
              </w:rPr>
              <w:t>ксац</w:t>
            </w:r>
            <w:r w:rsidR="00E20A2C" w:rsidRPr="00970868">
              <w:rPr>
                <w:sz w:val="24"/>
                <w:szCs w:val="24"/>
                <w:lang w:val="uk-UA"/>
              </w:rPr>
              <w:sym w:font="Times New Roman" w:char="0456"/>
            </w:r>
            <w:r w:rsidR="00E20A2C" w:rsidRPr="00970868">
              <w:rPr>
                <w:sz w:val="24"/>
                <w:szCs w:val="24"/>
                <w:lang w:val="uk-UA"/>
              </w:rPr>
              <w:t>я. Частотн</w:t>
            </w:r>
            <w:r w:rsidR="00E20A2C" w:rsidRPr="00970868">
              <w:rPr>
                <w:sz w:val="24"/>
                <w:szCs w:val="24"/>
                <w:lang w:val="uk-UA"/>
              </w:rPr>
              <w:sym w:font="Times New Roman" w:char="0456"/>
            </w:r>
            <w:r w:rsidR="00E20A2C" w:rsidRPr="00970868">
              <w:rPr>
                <w:sz w:val="24"/>
                <w:szCs w:val="24"/>
                <w:lang w:val="uk-UA"/>
              </w:rPr>
              <w:t xml:space="preserve"> латинськ</w:t>
            </w:r>
            <w:r w:rsidR="00E20A2C" w:rsidRPr="00970868">
              <w:rPr>
                <w:sz w:val="24"/>
                <w:szCs w:val="24"/>
                <w:lang w:val="uk-UA"/>
              </w:rPr>
              <w:sym w:font="Times New Roman" w:char="0456"/>
            </w:r>
            <w:r w:rsidR="00E20A2C" w:rsidRPr="00970868">
              <w:rPr>
                <w:sz w:val="24"/>
                <w:szCs w:val="24"/>
                <w:lang w:val="uk-UA"/>
              </w:rPr>
              <w:t xml:space="preserve"> та грецьк</w:t>
            </w:r>
            <w:r w:rsidR="00E20A2C" w:rsidRPr="00970868">
              <w:rPr>
                <w:sz w:val="24"/>
                <w:szCs w:val="24"/>
                <w:lang w:val="uk-UA"/>
              </w:rPr>
              <w:sym w:font="Times New Roman" w:char="0456"/>
            </w:r>
            <w:r w:rsidR="00E20A2C" w:rsidRPr="00970868">
              <w:rPr>
                <w:sz w:val="24"/>
                <w:szCs w:val="24"/>
                <w:lang w:val="uk-UA"/>
              </w:rPr>
              <w:t xml:space="preserve"> суф</w:t>
            </w:r>
            <w:r w:rsidR="00E20A2C" w:rsidRPr="00970868">
              <w:rPr>
                <w:sz w:val="24"/>
                <w:szCs w:val="24"/>
                <w:lang w:val="uk-UA"/>
              </w:rPr>
              <w:sym w:font="Times New Roman" w:char="0456"/>
            </w:r>
            <w:r w:rsidR="00E20A2C" w:rsidRPr="00970868">
              <w:rPr>
                <w:sz w:val="24"/>
                <w:szCs w:val="24"/>
                <w:lang w:val="uk-UA"/>
              </w:rPr>
              <w:t xml:space="preserve">кси </w:t>
            </w:r>
            <w:r w:rsidR="00E20A2C" w:rsidRPr="00970868">
              <w:rPr>
                <w:sz w:val="24"/>
                <w:szCs w:val="24"/>
                <w:lang w:val="uk-UA"/>
              </w:rPr>
              <w:sym w:font="Times New Roman" w:char="0456"/>
            </w:r>
            <w:r w:rsidR="00E20A2C" w:rsidRPr="00970868">
              <w:rPr>
                <w:sz w:val="24"/>
                <w:szCs w:val="24"/>
                <w:lang w:val="uk-UA"/>
              </w:rPr>
              <w:t>менник</w:t>
            </w:r>
            <w:r w:rsidR="00E20A2C" w:rsidRPr="00970868">
              <w:rPr>
                <w:sz w:val="24"/>
                <w:szCs w:val="24"/>
                <w:lang w:val="uk-UA"/>
              </w:rPr>
              <w:sym w:font="Times New Roman" w:char="0456"/>
            </w:r>
            <w:r w:rsidR="00E20A2C" w:rsidRPr="00970868">
              <w:rPr>
                <w:sz w:val="24"/>
                <w:szCs w:val="24"/>
                <w:lang w:val="uk-UA"/>
              </w:rPr>
              <w:t xml:space="preserve">в </w:t>
            </w:r>
            <w:r w:rsidR="00E20A2C" w:rsidRPr="00970868">
              <w:rPr>
                <w:sz w:val="24"/>
                <w:szCs w:val="24"/>
                <w:lang w:val="uk-UA"/>
              </w:rPr>
              <w:sym w:font="Times New Roman" w:char="0456"/>
            </w:r>
            <w:r w:rsidR="00E20A2C" w:rsidRPr="00970868">
              <w:rPr>
                <w:sz w:val="24"/>
                <w:szCs w:val="24"/>
                <w:lang w:val="uk-UA"/>
              </w:rPr>
              <w:t>прикметник</w:t>
            </w:r>
            <w:r w:rsidR="00E20A2C" w:rsidRPr="00970868">
              <w:rPr>
                <w:sz w:val="24"/>
                <w:szCs w:val="24"/>
                <w:lang w:val="uk-UA"/>
              </w:rPr>
              <w:sym w:font="Times New Roman" w:char="0456"/>
            </w:r>
            <w:r w:rsidR="00E20A2C" w:rsidRPr="00970868">
              <w:rPr>
                <w:sz w:val="24"/>
                <w:szCs w:val="24"/>
                <w:lang w:val="uk-UA"/>
              </w:rPr>
              <w:t>в.</w:t>
            </w:r>
          </w:p>
        </w:tc>
        <w:tc>
          <w:tcPr>
            <w:tcW w:w="1111" w:type="dxa"/>
            <w:shd w:val="clear" w:color="auto" w:fill="auto"/>
          </w:tcPr>
          <w:p w14:paraId="14672377" w14:textId="699AB705" w:rsidR="00E20A2C" w:rsidRPr="00970868" w:rsidRDefault="00797808" w:rsidP="00A9110A">
            <w:pPr>
              <w:pStyle w:val="af4"/>
              <w:jc w:val="center"/>
              <w:rPr>
                <w:sz w:val="24"/>
                <w:szCs w:val="24"/>
                <w:lang w:val="uk-UA"/>
              </w:rPr>
            </w:pPr>
            <w:r>
              <w:rPr>
                <w:sz w:val="24"/>
                <w:szCs w:val="24"/>
                <w:lang w:val="uk-UA"/>
              </w:rPr>
              <w:t>4</w:t>
            </w:r>
          </w:p>
        </w:tc>
      </w:tr>
      <w:tr w:rsidR="00E20A2C" w:rsidRPr="00970868" w14:paraId="34CB7979" w14:textId="77777777" w:rsidTr="00A9110A">
        <w:tc>
          <w:tcPr>
            <w:tcW w:w="567" w:type="dxa"/>
            <w:shd w:val="clear" w:color="auto" w:fill="auto"/>
          </w:tcPr>
          <w:p w14:paraId="434F5F4A" w14:textId="77777777" w:rsidR="00E20A2C" w:rsidRPr="00970868" w:rsidRDefault="00E20A2C" w:rsidP="00A9110A">
            <w:pPr>
              <w:pStyle w:val="af4"/>
              <w:rPr>
                <w:sz w:val="24"/>
                <w:szCs w:val="24"/>
                <w:lang w:val="uk-UA"/>
              </w:rPr>
            </w:pPr>
            <w:r w:rsidRPr="00970868">
              <w:rPr>
                <w:sz w:val="24"/>
                <w:szCs w:val="24"/>
                <w:lang w:val="uk-UA"/>
              </w:rPr>
              <w:t>13.</w:t>
            </w:r>
          </w:p>
        </w:tc>
        <w:tc>
          <w:tcPr>
            <w:tcW w:w="7797" w:type="dxa"/>
            <w:shd w:val="clear" w:color="auto" w:fill="auto"/>
          </w:tcPr>
          <w:p w14:paraId="5707742C" w14:textId="6EA850E8" w:rsidR="00E20A2C" w:rsidRPr="00970868" w:rsidRDefault="00797808" w:rsidP="00A9110A">
            <w:pPr>
              <w:pStyle w:val="af4"/>
              <w:rPr>
                <w:sz w:val="24"/>
                <w:szCs w:val="24"/>
                <w:lang w:val="uk-UA"/>
              </w:rPr>
            </w:pPr>
            <w:r w:rsidRPr="00970868">
              <w:rPr>
                <w:sz w:val="24"/>
                <w:szCs w:val="24"/>
                <w:lang w:val="uk-UA"/>
              </w:rPr>
              <w:t>Тема 1</w:t>
            </w:r>
            <w:r>
              <w:rPr>
                <w:sz w:val="24"/>
                <w:szCs w:val="24"/>
                <w:lang w:val="uk-UA"/>
              </w:rPr>
              <w:t>3</w:t>
            </w:r>
            <w:r w:rsidRPr="00970868">
              <w:rPr>
                <w:sz w:val="24"/>
                <w:szCs w:val="24"/>
                <w:lang w:val="uk-UA"/>
              </w:rPr>
              <w:t xml:space="preserve">. </w:t>
            </w:r>
            <w:r w:rsidR="00E20A2C" w:rsidRPr="00970868">
              <w:rPr>
                <w:sz w:val="24"/>
                <w:szCs w:val="24"/>
                <w:lang w:val="uk-UA"/>
              </w:rPr>
              <w:t>Структура кл</w:t>
            </w:r>
            <w:r w:rsidR="00E20A2C" w:rsidRPr="00970868">
              <w:rPr>
                <w:sz w:val="24"/>
                <w:szCs w:val="24"/>
                <w:lang w:val="uk-UA"/>
              </w:rPr>
              <w:sym w:font="Times New Roman" w:char="0456"/>
            </w:r>
            <w:r w:rsidR="00E20A2C" w:rsidRPr="00970868">
              <w:rPr>
                <w:sz w:val="24"/>
                <w:szCs w:val="24"/>
                <w:lang w:val="uk-UA"/>
              </w:rPr>
              <w:t>н</w:t>
            </w:r>
            <w:r w:rsidR="00E20A2C" w:rsidRPr="00970868">
              <w:rPr>
                <w:sz w:val="24"/>
                <w:szCs w:val="24"/>
                <w:lang w:val="uk-UA"/>
              </w:rPr>
              <w:sym w:font="Times New Roman" w:char="0456"/>
            </w:r>
            <w:r w:rsidR="00E20A2C" w:rsidRPr="00970868">
              <w:rPr>
                <w:sz w:val="24"/>
                <w:szCs w:val="24"/>
                <w:lang w:val="uk-UA"/>
              </w:rPr>
              <w:t>чних терм</w:t>
            </w:r>
            <w:r w:rsidR="00E20A2C" w:rsidRPr="00970868">
              <w:rPr>
                <w:sz w:val="24"/>
                <w:szCs w:val="24"/>
                <w:lang w:val="uk-UA"/>
              </w:rPr>
              <w:sym w:font="Times New Roman" w:char="0456"/>
            </w:r>
            <w:r w:rsidR="00E20A2C" w:rsidRPr="00970868">
              <w:rPr>
                <w:sz w:val="24"/>
                <w:szCs w:val="24"/>
                <w:lang w:val="uk-UA"/>
              </w:rPr>
              <w:t>н</w:t>
            </w:r>
            <w:r w:rsidR="00E20A2C" w:rsidRPr="00970868">
              <w:rPr>
                <w:sz w:val="24"/>
                <w:szCs w:val="24"/>
                <w:lang w:val="uk-UA"/>
              </w:rPr>
              <w:sym w:font="Times New Roman" w:char="0456"/>
            </w:r>
            <w:r w:rsidR="00E20A2C" w:rsidRPr="00970868">
              <w:rPr>
                <w:sz w:val="24"/>
                <w:szCs w:val="24"/>
                <w:lang w:val="uk-UA"/>
              </w:rPr>
              <w:t>в.Греко-латинськ</w:t>
            </w:r>
            <w:r w:rsidR="00E20A2C" w:rsidRPr="00970868">
              <w:rPr>
                <w:sz w:val="24"/>
                <w:szCs w:val="24"/>
                <w:lang w:val="uk-UA"/>
              </w:rPr>
              <w:sym w:font="Times New Roman" w:char="0456"/>
            </w:r>
            <w:r w:rsidR="00E20A2C" w:rsidRPr="00970868">
              <w:rPr>
                <w:sz w:val="24"/>
                <w:szCs w:val="24"/>
                <w:lang w:val="uk-UA"/>
              </w:rPr>
              <w:t xml:space="preserve"> дублетн</w:t>
            </w:r>
            <w:r w:rsidR="00E20A2C" w:rsidRPr="00970868">
              <w:rPr>
                <w:sz w:val="24"/>
                <w:szCs w:val="24"/>
                <w:lang w:val="uk-UA"/>
              </w:rPr>
              <w:sym w:font="Times New Roman" w:char="0456"/>
            </w:r>
            <w:r w:rsidR="00E20A2C" w:rsidRPr="00970868">
              <w:rPr>
                <w:sz w:val="24"/>
                <w:szCs w:val="24"/>
                <w:lang w:val="uk-UA"/>
              </w:rPr>
              <w:t xml:space="preserve"> позначення орган</w:t>
            </w:r>
            <w:r w:rsidR="00E20A2C" w:rsidRPr="00970868">
              <w:rPr>
                <w:sz w:val="24"/>
                <w:szCs w:val="24"/>
                <w:lang w:val="uk-UA"/>
              </w:rPr>
              <w:sym w:font="Times New Roman" w:char="0456"/>
            </w:r>
            <w:r w:rsidR="00E20A2C" w:rsidRPr="00970868">
              <w:rPr>
                <w:sz w:val="24"/>
                <w:szCs w:val="24"/>
                <w:lang w:val="uk-UA"/>
              </w:rPr>
              <w:t>в, частин тіла.</w:t>
            </w:r>
          </w:p>
        </w:tc>
        <w:tc>
          <w:tcPr>
            <w:tcW w:w="1111" w:type="dxa"/>
            <w:shd w:val="clear" w:color="auto" w:fill="auto"/>
          </w:tcPr>
          <w:p w14:paraId="5400911A" w14:textId="453691ED" w:rsidR="00E20A2C" w:rsidRPr="00970868" w:rsidRDefault="00797808" w:rsidP="00A9110A">
            <w:pPr>
              <w:pStyle w:val="af4"/>
              <w:jc w:val="center"/>
              <w:rPr>
                <w:sz w:val="24"/>
                <w:szCs w:val="24"/>
                <w:lang w:val="uk-UA"/>
              </w:rPr>
            </w:pPr>
            <w:r>
              <w:rPr>
                <w:sz w:val="24"/>
                <w:szCs w:val="24"/>
                <w:lang w:val="uk-UA"/>
              </w:rPr>
              <w:t>4</w:t>
            </w:r>
          </w:p>
        </w:tc>
      </w:tr>
      <w:tr w:rsidR="00E20A2C" w:rsidRPr="00970868" w14:paraId="2730061D" w14:textId="77777777" w:rsidTr="00A9110A">
        <w:tc>
          <w:tcPr>
            <w:tcW w:w="567" w:type="dxa"/>
            <w:shd w:val="clear" w:color="auto" w:fill="auto"/>
          </w:tcPr>
          <w:p w14:paraId="7CFFE76D" w14:textId="77777777" w:rsidR="00E20A2C" w:rsidRPr="00970868" w:rsidRDefault="00E20A2C" w:rsidP="00A9110A">
            <w:pPr>
              <w:pStyle w:val="af4"/>
              <w:rPr>
                <w:sz w:val="24"/>
                <w:szCs w:val="24"/>
                <w:lang w:val="uk-UA"/>
              </w:rPr>
            </w:pPr>
            <w:r w:rsidRPr="00970868">
              <w:rPr>
                <w:sz w:val="24"/>
                <w:szCs w:val="24"/>
                <w:lang w:val="uk-UA"/>
              </w:rPr>
              <w:t>14.</w:t>
            </w:r>
          </w:p>
        </w:tc>
        <w:tc>
          <w:tcPr>
            <w:tcW w:w="7797" w:type="dxa"/>
            <w:shd w:val="clear" w:color="auto" w:fill="auto"/>
          </w:tcPr>
          <w:p w14:paraId="005E43F3" w14:textId="2CBB0087" w:rsidR="00E20A2C" w:rsidRPr="00970868" w:rsidRDefault="00797808" w:rsidP="00A9110A">
            <w:pPr>
              <w:pStyle w:val="af4"/>
              <w:rPr>
                <w:sz w:val="24"/>
                <w:szCs w:val="24"/>
                <w:lang w:val="uk-UA"/>
              </w:rPr>
            </w:pPr>
            <w:r w:rsidRPr="00970868">
              <w:rPr>
                <w:sz w:val="24"/>
                <w:szCs w:val="24"/>
                <w:lang w:val="uk-UA"/>
              </w:rPr>
              <w:t>Тема 1</w:t>
            </w:r>
            <w:r>
              <w:rPr>
                <w:sz w:val="24"/>
                <w:szCs w:val="24"/>
                <w:lang w:val="uk-UA"/>
              </w:rPr>
              <w:t>4</w:t>
            </w:r>
            <w:r w:rsidRPr="00970868">
              <w:rPr>
                <w:sz w:val="24"/>
                <w:szCs w:val="24"/>
                <w:lang w:val="uk-UA"/>
              </w:rPr>
              <w:t xml:space="preserve">. </w:t>
            </w:r>
            <w:r w:rsidR="00E20A2C" w:rsidRPr="00970868">
              <w:rPr>
                <w:sz w:val="24"/>
                <w:szCs w:val="24"/>
                <w:lang w:val="uk-UA"/>
              </w:rPr>
              <w:t>Греко-латинськ</w:t>
            </w:r>
            <w:r w:rsidR="00E20A2C" w:rsidRPr="00970868">
              <w:rPr>
                <w:sz w:val="24"/>
                <w:szCs w:val="24"/>
                <w:lang w:val="uk-UA"/>
              </w:rPr>
              <w:sym w:font="Times New Roman" w:char="0456"/>
            </w:r>
            <w:r w:rsidR="00E20A2C" w:rsidRPr="00970868">
              <w:rPr>
                <w:sz w:val="24"/>
                <w:szCs w:val="24"/>
                <w:lang w:val="uk-UA"/>
              </w:rPr>
              <w:t xml:space="preserve"> дублетн</w:t>
            </w:r>
            <w:r w:rsidR="00E20A2C" w:rsidRPr="00970868">
              <w:rPr>
                <w:sz w:val="24"/>
                <w:szCs w:val="24"/>
                <w:lang w:val="uk-UA"/>
              </w:rPr>
              <w:sym w:font="Times New Roman" w:char="0456"/>
            </w:r>
            <w:r w:rsidR="00E20A2C" w:rsidRPr="00970868">
              <w:rPr>
                <w:sz w:val="24"/>
                <w:szCs w:val="24"/>
                <w:lang w:val="uk-UA"/>
              </w:rPr>
              <w:t xml:space="preserve"> позначення орган</w:t>
            </w:r>
            <w:r w:rsidR="00E20A2C" w:rsidRPr="00970868">
              <w:rPr>
                <w:sz w:val="24"/>
                <w:szCs w:val="24"/>
                <w:lang w:val="uk-UA"/>
              </w:rPr>
              <w:sym w:font="Times New Roman" w:char="0456"/>
            </w:r>
            <w:r w:rsidR="00E20A2C" w:rsidRPr="00970868">
              <w:rPr>
                <w:sz w:val="24"/>
                <w:szCs w:val="24"/>
                <w:lang w:val="uk-UA"/>
              </w:rPr>
              <w:t>в, тканин; терм</w:t>
            </w:r>
            <w:r w:rsidR="00E20A2C" w:rsidRPr="00970868">
              <w:rPr>
                <w:sz w:val="24"/>
                <w:szCs w:val="24"/>
                <w:lang w:val="uk-UA"/>
              </w:rPr>
              <w:sym w:font="Times New Roman" w:char="0456"/>
            </w:r>
            <w:r w:rsidR="00E20A2C" w:rsidRPr="00970868">
              <w:rPr>
                <w:sz w:val="24"/>
                <w:szCs w:val="24"/>
                <w:lang w:val="uk-UA"/>
              </w:rPr>
              <w:t>ноелементи, що означають патолог</w:t>
            </w:r>
            <w:r w:rsidR="00E20A2C" w:rsidRPr="00970868">
              <w:rPr>
                <w:sz w:val="24"/>
                <w:szCs w:val="24"/>
                <w:lang w:val="uk-UA"/>
              </w:rPr>
              <w:sym w:font="Times New Roman" w:char="0456"/>
            </w:r>
            <w:r w:rsidR="00E20A2C" w:rsidRPr="00970868">
              <w:rPr>
                <w:sz w:val="24"/>
                <w:szCs w:val="24"/>
                <w:lang w:val="uk-UA"/>
              </w:rPr>
              <w:t>чн</w:t>
            </w:r>
            <w:r w:rsidR="00E20A2C" w:rsidRPr="00970868">
              <w:rPr>
                <w:sz w:val="24"/>
                <w:szCs w:val="24"/>
                <w:lang w:val="uk-UA"/>
              </w:rPr>
              <w:sym w:font="Times New Roman" w:char="0456"/>
            </w:r>
            <w:r w:rsidR="00E20A2C" w:rsidRPr="00970868">
              <w:rPr>
                <w:sz w:val="24"/>
                <w:szCs w:val="24"/>
                <w:lang w:val="uk-UA"/>
              </w:rPr>
              <w:t xml:space="preserve"> в</w:t>
            </w:r>
            <w:r w:rsidR="00E20A2C" w:rsidRPr="00970868">
              <w:rPr>
                <w:sz w:val="24"/>
                <w:szCs w:val="24"/>
                <w:lang w:val="uk-UA"/>
              </w:rPr>
              <w:sym w:font="Times New Roman" w:char="0456"/>
            </w:r>
            <w:r w:rsidR="00E20A2C" w:rsidRPr="00970868">
              <w:rPr>
                <w:sz w:val="24"/>
                <w:szCs w:val="24"/>
                <w:lang w:val="uk-UA"/>
              </w:rPr>
              <w:t>дхилення орган</w:t>
            </w:r>
            <w:r w:rsidR="00E20A2C" w:rsidRPr="00970868">
              <w:rPr>
                <w:sz w:val="24"/>
                <w:szCs w:val="24"/>
                <w:lang w:val="uk-UA"/>
              </w:rPr>
              <w:sym w:font="Times New Roman" w:char="0456"/>
            </w:r>
            <w:r w:rsidR="00E20A2C" w:rsidRPr="00970868">
              <w:rPr>
                <w:sz w:val="24"/>
                <w:szCs w:val="24"/>
                <w:lang w:val="uk-UA"/>
              </w:rPr>
              <w:t>в, види оперативних втручань. Суфікси в клінічній термінології.</w:t>
            </w:r>
          </w:p>
        </w:tc>
        <w:tc>
          <w:tcPr>
            <w:tcW w:w="1111" w:type="dxa"/>
            <w:shd w:val="clear" w:color="auto" w:fill="auto"/>
          </w:tcPr>
          <w:p w14:paraId="3B6184CA" w14:textId="167D5132" w:rsidR="00E20A2C" w:rsidRPr="00970868" w:rsidRDefault="00797808" w:rsidP="00A9110A">
            <w:pPr>
              <w:pStyle w:val="af4"/>
              <w:jc w:val="center"/>
              <w:rPr>
                <w:sz w:val="24"/>
                <w:szCs w:val="24"/>
                <w:lang w:val="uk-UA"/>
              </w:rPr>
            </w:pPr>
            <w:r>
              <w:rPr>
                <w:sz w:val="24"/>
                <w:szCs w:val="24"/>
                <w:lang w:val="uk-UA"/>
              </w:rPr>
              <w:t>4</w:t>
            </w:r>
          </w:p>
        </w:tc>
      </w:tr>
      <w:tr w:rsidR="00E20A2C" w:rsidRPr="00970868" w14:paraId="433E9C55" w14:textId="77777777" w:rsidTr="00A9110A">
        <w:tc>
          <w:tcPr>
            <w:tcW w:w="567" w:type="dxa"/>
            <w:shd w:val="clear" w:color="auto" w:fill="auto"/>
          </w:tcPr>
          <w:p w14:paraId="78674865" w14:textId="77777777" w:rsidR="00E20A2C" w:rsidRPr="00970868" w:rsidRDefault="00E20A2C" w:rsidP="00A9110A">
            <w:pPr>
              <w:pStyle w:val="af4"/>
              <w:rPr>
                <w:sz w:val="24"/>
                <w:szCs w:val="24"/>
                <w:lang w:val="uk-UA"/>
              </w:rPr>
            </w:pPr>
            <w:r w:rsidRPr="00970868">
              <w:rPr>
                <w:sz w:val="24"/>
                <w:szCs w:val="24"/>
                <w:lang w:val="uk-UA"/>
              </w:rPr>
              <w:t>15.</w:t>
            </w:r>
          </w:p>
        </w:tc>
        <w:tc>
          <w:tcPr>
            <w:tcW w:w="7797" w:type="dxa"/>
            <w:shd w:val="clear" w:color="auto" w:fill="auto"/>
          </w:tcPr>
          <w:p w14:paraId="2D513DEF" w14:textId="6334604E" w:rsidR="00E20A2C" w:rsidRPr="00970868" w:rsidRDefault="00797808" w:rsidP="00A9110A">
            <w:pPr>
              <w:pStyle w:val="af4"/>
              <w:rPr>
                <w:sz w:val="24"/>
                <w:szCs w:val="24"/>
                <w:lang w:val="uk-UA"/>
              </w:rPr>
            </w:pPr>
            <w:r w:rsidRPr="00970868">
              <w:rPr>
                <w:sz w:val="24"/>
                <w:szCs w:val="24"/>
                <w:lang w:val="uk-UA"/>
              </w:rPr>
              <w:t>Тема 1</w:t>
            </w:r>
            <w:r>
              <w:rPr>
                <w:sz w:val="24"/>
                <w:szCs w:val="24"/>
                <w:lang w:val="uk-UA"/>
              </w:rPr>
              <w:t>5</w:t>
            </w:r>
            <w:r w:rsidRPr="00970868">
              <w:rPr>
                <w:sz w:val="24"/>
                <w:szCs w:val="24"/>
                <w:lang w:val="uk-UA"/>
              </w:rPr>
              <w:t xml:space="preserve">. </w:t>
            </w:r>
            <w:r w:rsidR="00E20A2C" w:rsidRPr="00970868">
              <w:rPr>
                <w:sz w:val="24"/>
                <w:szCs w:val="24"/>
                <w:lang w:val="uk-UA"/>
              </w:rPr>
              <w:t>Утворення кл</w:t>
            </w:r>
            <w:r w:rsidR="00E20A2C" w:rsidRPr="00970868">
              <w:rPr>
                <w:sz w:val="24"/>
                <w:szCs w:val="24"/>
                <w:lang w:val="uk-UA"/>
              </w:rPr>
              <w:sym w:font="Times New Roman" w:char="0456"/>
            </w:r>
            <w:r w:rsidR="00E20A2C" w:rsidRPr="00970868">
              <w:rPr>
                <w:sz w:val="24"/>
                <w:szCs w:val="24"/>
                <w:lang w:val="uk-UA"/>
              </w:rPr>
              <w:t>н</w:t>
            </w:r>
            <w:r w:rsidR="00E20A2C" w:rsidRPr="00970868">
              <w:rPr>
                <w:sz w:val="24"/>
                <w:szCs w:val="24"/>
                <w:lang w:val="uk-UA"/>
              </w:rPr>
              <w:sym w:font="Times New Roman" w:char="0456"/>
            </w:r>
            <w:r w:rsidR="00E20A2C" w:rsidRPr="00970868">
              <w:rPr>
                <w:sz w:val="24"/>
                <w:szCs w:val="24"/>
                <w:lang w:val="uk-UA"/>
              </w:rPr>
              <w:t>чних терм</w:t>
            </w:r>
            <w:r w:rsidR="00E20A2C" w:rsidRPr="00970868">
              <w:rPr>
                <w:sz w:val="24"/>
                <w:szCs w:val="24"/>
                <w:lang w:val="uk-UA"/>
              </w:rPr>
              <w:sym w:font="Times New Roman" w:char="0456"/>
            </w:r>
            <w:r w:rsidR="00E20A2C" w:rsidRPr="00970868">
              <w:rPr>
                <w:sz w:val="24"/>
                <w:szCs w:val="24"/>
                <w:lang w:val="uk-UA"/>
              </w:rPr>
              <w:t>н</w:t>
            </w:r>
            <w:r w:rsidR="00E20A2C" w:rsidRPr="00970868">
              <w:rPr>
                <w:sz w:val="24"/>
                <w:szCs w:val="24"/>
                <w:lang w:val="uk-UA"/>
              </w:rPr>
              <w:sym w:font="Times New Roman" w:char="0456"/>
            </w:r>
            <w:r w:rsidR="00E20A2C" w:rsidRPr="00970868">
              <w:rPr>
                <w:sz w:val="24"/>
                <w:szCs w:val="24"/>
                <w:lang w:val="uk-UA"/>
              </w:rPr>
              <w:t>в за допомогою преф</w:t>
            </w:r>
            <w:r w:rsidR="00E20A2C" w:rsidRPr="00970868">
              <w:rPr>
                <w:sz w:val="24"/>
                <w:szCs w:val="24"/>
                <w:lang w:val="uk-UA"/>
              </w:rPr>
              <w:sym w:font="Times New Roman" w:char="0456"/>
            </w:r>
            <w:r w:rsidR="00E20A2C" w:rsidRPr="00970868">
              <w:rPr>
                <w:sz w:val="24"/>
                <w:szCs w:val="24"/>
                <w:lang w:val="uk-UA"/>
              </w:rPr>
              <w:t>кс</w:t>
            </w:r>
            <w:r w:rsidR="00E20A2C" w:rsidRPr="00970868">
              <w:rPr>
                <w:sz w:val="24"/>
                <w:szCs w:val="24"/>
                <w:lang w:val="uk-UA"/>
              </w:rPr>
              <w:sym w:font="Times New Roman" w:char="0456"/>
            </w:r>
            <w:r w:rsidR="00E20A2C" w:rsidRPr="00970868">
              <w:rPr>
                <w:sz w:val="24"/>
                <w:szCs w:val="24"/>
                <w:lang w:val="uk-UA"/>
              </w:rPr>
              <w:t>в.</w:t>
            </w:r>
          </w:p>
        </w:tc>
        <w:tc>
          <w:tcPr>
            <w:tcW w:w="1111" w:type="dxa"/>
            <w:shd w:val="clear" w:color="auto" w:fill="auto"/>
          </w:tcPr>
          <w:p w14:paraId="20C1BB64" w14:textId="37CE77A4" w:rsidR="00E20A2C" w:rsidRPr="00970868" w:rsidRDefault="00797808" w:rsidP="00A9110A">
            <w:pPr>
              <w:pStyle w:val="af4"/>
              <w:jc w:val="center"/>
              <w:rPr>
                <w:sz w:val="24"/>
                <w:szCs w:val="24"/>
                <w:lang w:val="uk-UA"/>
              </w:rPr>
            </w:pPr>
            <w:r>
              <w:rPr>
                <w:sz w:val="24"/>
                <w:szCs w:val="24"/>
                <w:lang w:val="uk-UA"/>
              </w:rPr>
              <w:t>4</w:t>
            </w:r>
          </w:p>
        </w:tc>
      </w:tr>
      <w:tr w:rsidR="00E20A2C" w:rsidRPr="00970868" w14:paraId="6E5D13B3" w14:textId="77777777" w:rsidTr="00A9110A">
        <w:tc>
          <w:tcPr>
            <w:tcW w:w="567" w:type="dxa"/>
            <w:shd w:val="clear" w:color="auto" w:fill="auto"/>
          </w:tcPr>
          <w:p w14:paraId="54003AC6" w14:textId="77777777" w:rsidR="00E20A2C" w:rsidRPr="00970868" w:rsidRDefault="00E20A2C" w:rsidP="00A9110A">
            <w:pPr>
              <w:pStyle w:val="af4"/>
              <w:rPr>
                <w:sz w:val="24"/>
                <w:szCs w:val="24"/>
                <w:lang w:val="uk-UA"/>
              </w:rPr>
            </w:pPr>
            <w:r w:rsidRPr="00970868">
              <w:rPr>
                <w:sz w:val="24"/>
                <w:szCs w:val="24"/>
                <w:lang w:val="uk-UA"/>
              </w:rPr>
              <w:t>16.</w:t>
            </w:r>
          </w:p>
        </w:tc>
        <w:tc>
          <w:tcPr>
            <w:tcW w:w="7797" w:type="dxa"/>
            <w:shd w:val="clear" w:color="auto" w:fill="auto"/>
          </w:tcPr>
          <w:p w14:paraId="27DBAC3A" w14:textId="78EE2FB1" w:rsidR="00E20A2C" w:rsidRPr="00970868" w:rsidRDefault="00797808" w:rsidP="00A9110A">
            <w:pPr>
              <w:pStyle w:val="af4"/>
              <w:rPr>
                <w:sz w:val="24"/>
                <w:szCs w:val="24"/>
                <w:lang w:val="uk-UA"/>
              </w:rPr>
            </w:pPr>
            <w:r w:rsidRPr="00970868">
              <w:rPr>
                <w:sz w:val="24"/>
                <w:szCs w:val="24"/>
                <w:lang w:val="uk-UA"/>
              </w:rPr>
              <w:t>Тема 1</w:t>
            </w:r>
            <w:r>
              <w:rPr>
                <w:sz w:val="24"/>
                <w:szCs w:val="24"/>
                <w:lang w:val="uk-UA"/>
              </w:rPr>
              <w:t>6</w:t>
            </w:r>
            <w:r w:rsidRPr="00970868">
              <w:rPr>
                <w:sz w:val="24"/>
                <w:szCs w:val="24"/>
                <w:lang w:val="uk-UA"/>
              </w:rPr>
              <w:t xml:space="preserve">. </w:t>
            </w:r>
            <w:r w:rsidR="00E20A2C" w:rsidRPr="00970868">
              <w:rPr>
                <w:sz w:val="24"/>
                <w:szCs w:val="24"/>
                <w:lang w:val="uk-UA"/>
              </w:rPr>
              <w:t>Греко-латинськ</w:t>
            </w:r>
            <w:r w:rsidR="00E20A2C" w:rsidRPr="00970868">
              <w:rPr>
                <w:sz w:val="24"/>
                <w:szCs w:val="24"/>
                <w:lang w:val="uk-UA"/>
              </w:rPr>
              <w:sym w:font="Times New Roman" w:char="0456"/>
            </w:r>
            <w:r w:rsidR="00E20A2C" w:rsidRPr="00970868">
              <w:rPr>
                <w:sz w:val="24"/>
                <w:szCs w:val="24"/>
                <w:lang w:val="uk-UA"/>
              </w:rPr>
              <w:t xml:space="preserve"> дублетн</w:t>
            </w:r>
            <w:r w:rsidR="00E20A2C" w:rsidRPr="00970868">
              <w:rPr>
                <w:sz w:val="24"/>
                <w:szCs w:val="24"/>
                <w:lang w:val="uk-UA"/>
              </w:rPr>
              <w:sym w:font="Times New Roman" w:char="0456"/>
            </w:r>
            <w:r w:rsidR="00E20A2C" w:rsidRPr="00970868">
              <w:rPr>
                <w:sz w:val="24"/>
                <w:szCs w:val="24"/>
                <w:lang w:val="uk-UA"/>
              </w:rPr>
              <w:t xml:space="preserve"> позначення орган</w:t>
            </w:r>
            <w:r w:rsidR="00E20A2C" w:rsidRPr="00970868">
              <w:rPr>
                <w:sz w:val="24"/>
                <w:szCs w:val="24"/>
                <w:lang w:val="uk-UA"/>
              </w:rPr>
              <w:sym w:font="Times New Roman" w:char="0456"/>
            </w:r>
            <w:r w:rsidR="00E20A2C" w:rsidRPr="00970868">
              <w:rPr>
                <w:sz w:val="24"/>
                <w:szCs w:val="24"/>
                <w:lang w:val="uk-UA"/>
              </w:rPr>
              <w:t>в, частин т</w:t>
            </w:r>
            <w:r w:rsidR="00E20A2C" w:rsidRPr="00970868">
              <w:rPr>
                <w:sz w:val="24"/>
                <w:szCs w:val="24"/>
                <w:lang w:val="uk-UA"/>
              </w:rPr>
              <w:sym w:font="Times New Roman" w:char="0456"/>
            </w:r>
            <w:r w:rsidR="00E20A2C" w:rsidRPr="00970868">
              <w:rPr>
                <w:sz w:val="24"/>
                <w:szCs w:val="24"/>
                <w:lang w:val="uk-UA"/>
              </w:rPr>
              <w:t>ла, тканини, секрет</w:t>
            </w:r>
            <w:r w:rsidR="00E20A2C" w:rsidRPr="00970868">
              <w:rPr>
                <w:sz w:val="24"/>
                <w:szCs w:val="24"/>
                <w:lang w:val="uk-UA"/>
              </w:rPr>
              <w:sym w:font="Times New Roman" w:char="0456"/>
            </w:r>
            <w:r w:rsidR="00E20A2C" w:rsidRPr="00970868">
              <w:rPr>
                <w:sz w:val="24"/>
                <w:szCs w:val="24"/>
                <w:lang w:val="uk-UA"/>
              </w:rPr>
              <w:t>в, стат</w:t>
            </w:r>
            <w:r w:rsidR="00E20A2C" w:rsidRPr="00970868">
              <w:rPr>
                <w:sz w:val="24"/>
                <w:szCs w:val="24"/>
                <w:lang w:val="uk-UA"/>
              </w:rPr>
              <w:sym w:font="Times New Roman" w:char="0456"/>
            </w:r>
            <w:r w:rsidR="00E20A2C" w:rsidRPr="00970868">
              <w:rPr>
                <w:sz w:val="24"/>
                <w:szCs w:val="24"/>
                <w:lang w:val="uk-UA"/>
              </w:rPr>
              <w:t>, в</w:t>
            </w:r>
            <w:r w:rsidR="00E20A2C" w:rsidRPr="00970868">
              <w:rPr>
                <w:sz w:val="24"/>
                <w:szCs w:val="24"/>
                <w:lang w:val="uk-UA"/>
              </w:rPr>
              <w:sym w:font="Times New Roman" w:char="0456"/>
            </w:r>
            <w:r w:rsidR="00E20A2C" w:rsidRPr="00970868">
              <w:rPr>
                <w:sz w:val="24"/>
                <w:szCs w:val="24"/>
                <w:lang w:val="uk-UA"/>
              </w:rPr>
              <w:t>ку.</w:t>
            </w:r>
          </w:p>
        </w:tc>
        <w:tc>
          <w:tcPr>
            <w:tcW w:w="1111" w:type="dxa"/>
            <w:shd w:val="clear" w:color="auto" w:fill="auto"/>
          </w:tcPr>
          <w:p w14:paraId="316AEEEF" w14:textId="546B4039" w:rsidR="00E20A2C" w:rsidRPr="00970868" w:rsidRDefault="00797808" w:rsidP="00A9110A">
            <w:pPr>
              <w:pStyle w:val="af4"/>
              <w:jc w:val="center"/>
              <w:rPr>
                <w:sz w:val="24"/>
                <w:szCs w:val="24"/>
                <w:lang w:val="uk-UA"/>
              </w:rPr>
            </w:pPr>
            <w:r>
              <w:rPr>
                <w:sz w:val="24"/>
                <w:szCs w:val="24"/>
                <w:lang w:val="uk-UA"/>
              </w:rPr>
              <w:t>4</w:t>
            </w:r>
          </w:p>
        </w:tc>
      </w:tr>
      <w:tr w:rsidR="00E20A2C" w:rsidRPr="00970868" w14:paraId="00553E8C" w14:textId="77777777" w:rsidTr="00A9110A">
        <w:tc>
          <w:tcPr>
            <w:tcW w:w="567" w:type="dxa"/>
            <w:shd w:val="clear" w:color="auto" w:fill="auto"/>
          </w:tcPr>
          <w:p w14:paraId="03C9A1CF" w14:textId="77777777" w:rsidR="00E20A2C" w:rsidRPr="00970868" w:rsidRDefault="00E20A2C" w:rsidP="00A9110A">
            <w:pPr>
              <w:pStyle w:val="af4"/>
              <w:rPr>
                <w:sz w:val="24"/>
                <w:szCs w:val="24"/>
                <w:lang w:val="uk-UA"/>
              </w:rPr>
            </w:pPr>
            <w:r w:rsidRPr="00970868">
              <w:rPr>
                <w:sz w:val="24"/>
                <w:szCs w:val="24"/>
                <w:lang w:val="uk-UA"/>
              </w:rPr>
              <w:t>17.</w:t>
            </w:r>
          </w:p>
        </w:tc>
        <w:tc>
          <w:tcPr>
            <w:tcW w:w="7797" w:type="dxa"/>
            <w:shd w:val="clear" w:color="auto" w:fill="auto"/>
          </w:tcPr>
          <w:p w14:paraId="69512557" w14:textId="58F3AFA2" w:rsidR="00E20A2C" w:rsidRPr="00970868" w:rsidRDefault="00797808" w:rsidP="00A9110A">
            <w:pPr>
              <w:pStyle w:val="af4"/>
              <w:rPr>
                <w:sz w:val="24"/>
                <w:szCs w:val="24"/>
                <w:lang w:val="uk-UA"/>
              </w:rPr>
            </w:pPr>
            <w:r w:rsidRPr="00970868">
              <w:rPr>
                <w:sz w:val="24"/>
                <w:szCs w:val="24"/>
                <w:lang w:val="uk-UA"/>
              </w:rPr>
              <w:t>Тема 1</w:t>
            </w:r>
            <w:r>
              <w:rPr>
                <w:sz w:val="24"/>
                <w:szCs w:val="24"/>
                <w:lang w:val="uk-UA"/>
              </w:rPr>
              <w:t>7</w:t>
            </w:r>
            <w:r w:rsidRPr="00970868">
              <w:rPr>
                <w:sz w:val="24"/>
                <w:szCs w:val="24"/>
                <w:lang w:val="uk-UA"/>
              </w:rPr>
              <w:t xml:space="preserve">. </w:t>
            </w:r>
            <w:r w:rsidR="00E20A2C" w:rsidRPr="00970868">
              <w:rPr>
                <w:sz w:val="24"/>
                <w:szCs w:val="24"/>
                <w:lang w:val="uk-UA"/>
              </w:rPr>
              <w:t>Терм</w:t>
            </w:r>
            <w:r w:rsidR="00E20A2C" w:rsidRPr="00970868">
              <w:rPr>
                <w:sz w:val="24"/>
                <w:szCs w:val="24"/>
                <w:lang w:val="uk-UA"/>
              </w:rPr>
              <w:sym w:font="Times New Roman" w:char="0456"/>
            </w:r>
            <w:r w:rsidR="00E20A2C" w:rsidRPr="00970868">
              <w:rPr>
                <w:sz w:val="24"/>
                <w:szCs w:val="24"/>
                <w:lang w:val="uk-UA"/>
              </w:rPr>
              <w:t>ноелементи, як</w:t>
            </w:r>
            <w:r w:rsidR="00E20A2C" w:rsidRPr="00970868">
              <w:rPr>
                <w:sz w:val="24"/>
                <w:szCs w:val="24"/>
                <w:lang w:val="uk-UA"/>
              </w:rPr>
              <w:sym w:font="Times New Roman" w:char="0456"/>
            </w:r>
            <w:r w:rsidR="00E20A2C" w:rsidRPr="00970868">
              <w:rPr>
                <w:sz w:val="24"/>
                <w:szCs w:val="24"/>
                <w:lang w:val="uk-UA"/>
              </w:rPr>
              <w:t xml:space="preserve"> означають р</w:t>
            </w:r>
            <w:r w:rsidR="00E20A2C" w:rsidRPr="00970868">
              <w:rPr>
                <w:sz w:val="24"/>
                <w:szCs w:val="24"/>
                <w:lang w:val="uk-UA"/>
              </w:rPr>
              <w:sym w:font="Times New Roman" w:char="0456"/>
            </w:r>
            <w:r w:rsidR="00E20A2C" w:rsidRPr="00970868">
              <w:rPr>
                <w:sz w:val="24"/>
                <w:szCs w:val="24"/>
                <w:lang w:val="uk-UA"/>
              </w:rPr>
              <w:t>зн</w:t>
            </w:r>
            <w:r w:rsidR="00E20A2C" w:rsidRPr="00970868">
              <w:rPr>
                <w:sz w:val="24"/>
                <w:szCs w:val="24"/>
                <w:lang w:val="uk-UA"/>
              </w:rPr>
              <w:sym w:font="Times New Roman" w:char="0456"/>
            </w:r>
            <w:r w:rsidR="00E20A2C" w:rsidRPr="00970868">
              <w:rPr>
                <w:sz w:val="24"/>
                <w:szCs w:val="24"/>
                <w:lang w:val="uk-UA"/>
              </w:rPr>
              <w:t xml:space="preserve"> ф</w:t>
            </w:r>
            <w:r w:rsidR="00E20A2C" w:rsidRPr="00970868">
              <w:rPr>
                <w:sz w:val="24"/>
                <w:szCs w:val="24"/>
                <w:lang w:val="uk-UA"/>
              </w:rPr>
              <w:sym w:font="Times New Roman" w:char="0456"/>
            </w:r>
            <w:r w:rsidR="00E20A2C" w:rsidRPr="00970868">
              <w:rPr>
                <w:sz w:val="24"/>
                <w:szCs w:val="24"/>
                <w:lang w:val="uk-UA"/>
              </w:rPr>
              <w:t>зичн</w:t>
            </w:r>
            <w:r w:rsidR="00E20A2C" w:rsidRPr="00970868">
              <w:rPr>
                <w:sz w:val="24"/>
                <w:szCs w:val="24"/>
                <w:lang w:val="uk-UA"/>
              </w:rPr>
              <w:sym w:font="Times New Roman" w:char="0456"/>
            </w:r>
            <w:r w:rsidR="00E20A2C" w:rsidRPr="00970868">
              <w:rPr>
                <w:sz w:val="24"/>
                <w:szCs w:val="24"/>
                <w:lang w:val="uk-UA"/>
              </w:rPr>
              <w:t xml:space="preserve"> якост</w:t>
            </w:r>
            <w:r w:rsidR="00E20A2C" w:rsidRPr="00970868">
              <w:rPr>
                <w:sz w:val="24"/>
                <w:szCs w:val="24"/>
                <w:lang w:val="uk-UA"/>
              </w:rPr>
              <w:sym w:font="Times New Roman" w:char="0456"/>
            </w:r>
            <w:r w:rsidR="00E20A2C" w:rsidRPr="00970868">
              <w:rPr>
                <w:sz w:val="24"/>
                <w:szCs w:val="24"/>
                <w:lang w:val="uk-UA"/>
              </w:rPr>
              <w:t>, в</w:t>
            </w:r>
            <w:r w:rsidR="00E20A2C" w:rsidRPr="00970868">
              <w:rPr>
                <w:sz w:val="24"/>
                <w:szCs w:val="24"/>
                <w:lang w:val="uk-UA"/>
              </w:rPr>
              <w:sym w:font="Times New Roman" w:char="0456"/>
            </w:r>
            <w:r w:rsidR="00E20A2C" w:rsidRPr="00970868">
              <w:rPr>
                <w:sz w:val="24"/>
                <w:szCs w:val="24"/>
                <w:lang w:val="uk-UA"/>
              </w:rPr>
              <w:t xml:space="preserve">дношення та </w:t>
            </w:r>
            <w:r w:rsidR="00E20A2C" w:rsidRPr="00970868">
              <w:rPr>
                <w:sz w:val="24"/>
                <w:szCs w:val="24"/>
                <w:lang w:val="uk-UA"/>
              </w:rPr>
              <w:sym w:font="Times New Roman" w:char="0456"/>
            </w:r>
            <w:r w:rsidR="00E20A2C" w:rsidRPr="00970868">
              <w:rPr>
                <w:sz w:val="24"/>
                <w:szCs w:val="24"/>
                <w:lang w:val="uk-UA"/>
              </w:rPr>
              <w:t>нш</w:t>
            </w:r>
            <w:r w:rsidR="00E20A2C" w:rsidRPr="00970868">
              <w:rPr>
                <w:sz w:val="24"/>
                <w:szCs w:val="24"/>
                <w:lang w:val="uk-UA"/>
              </w:rPr>
              <w:sym w:font="Times New Roman" w:char="0456"/>
            </w:r>
            <w:r w:rsidR="00E20A2C" w:rsidRPr="00970868">
              <w:rPr>
                <w:sz w:val="24"/>
                <w:szCs w:val="24"/>
                <w:lang w:val="uk-UA"/>
              </w:rPr>
              <w:t xml:space="preserve"> ознаки.</w:t>
            </w:r>
          </w:p>
        </w:tc>
        <w:tc>
          <w:tcPr>
            <w:tcW w:w="1111" w:type="dxa"/>
            <w:shd w:val="clear" w:color="auto" w:fill="auto"/>
          </w:tcPr>
          <w:p w14:paraId="69125BB6" w14:textId="7F163C76" w:rsidR="00E20A2C" w:rsidRPr="00970868" w:rsidRDefault="00797808" w:rsidP="00A9110A">
            <w:pPr>
              <w:pStyle w:val="af4"/>
              <w:jc w:val="center"/>
              <w:rPr>
                <w:sz w:val="24"/>
                <w:szCs w:val="24"/>
                <w:lang w:val="uk-UA"/>
              </w:rPr>
            </w:pPr>
            <w:r>
              <w:rPr>
                <w:sz w:val="24"/>
                <w:szCs w:val="24"/>
                <w:lang w:val="uk-UA"/>
              </w:rPr>
              <w:t>4</w:t>
            </w:r>
          </w:p>
        </w:tc>
      </w:tr>
      <w:tr w:rsidR="00E20A2C" w:rsidRPr="00970868" w14:paraId="61BB1BA3" w14:textId="77777777" w:rsidTr="00A9110A">
        <w:tc>
          <w:tcPr>
            <w:tcW w:w="567" w:type="dxa"/>
            <w:shd w:val="clear" w:color="auto" w:fill="auto"/>
          </w:tcPr>
          <w:p w14:paraId="614D23C6" w14:textId="77777777" w:rsidR="00E20A2C" w:rsidRPr="00970868" w:rsidRDefault="00E20A2C" w:rsidP="00A9110A">
            <w:pPr>
              <w:pStyle w:val="af4"/>
              <w:rPr>
                <w:sz w:val="24"/>
                <w:szCs w:val="24"/>
                <w:lang w:val="uk-UA"/>
              </w:rPr>
            </w:pPr>
            <w:r w:rsidRPr="00970868">
              <w:rPr>
                <w:sz w:val="24"/>
                <w:szCs w:val="24"/>
                <w:lang w:val="uk-UA"/>
              </w:rPr>
              <w:t>18.</w:t>
            </w:r>
          </w:p>
        </w:tc>
        <w:tc>
          <w:tcPr>
            <w:tcW w:w="7797" w:type="dxa"/>
            <w:shd w:val="clear" w:color="auto" w:fill="auto"/>
          </w:tcPr>
          <w:p w14:paraId="6762557F" w14:textId="4722BD49" w:rsidR="00E20A2C" w:rsidRPr="00970868" w:rsidRDefault="00797808" w:rsidP="00797808">
            <w:pPr>
              <w:pStyle w:val="af4"/>
              <w:rPr>
                <w:sz w:val="24"/>
                <w:szCs w:val="24"/>
                <w:lang w:val="uk-UA"/>
              </w:rPr>
            </w:pPr>
            <w:r w:rsidRPr="00970868">
              <w:rPr>
                <w:sz w:val="24"/>
                <w:szCs w:val="24"/>
                <w:lang w:val="uk-UA"/>
              </w:rPr>
              <w:t>Тема 1</w:t>
            </w:r>
            <w:r>
              <w:rPr>
                <w:sz w:val="24"/>
                <w:szCs w:val="24"/>
                <w:lang w:val="uk-UA"/>
              </w:rPr>
              <w:t>8</w:t>
            </w:r>
            <w:r w:rsidRPr="00970868">
              <w:rPr>
                <w:sz w:val="24"/>
                <w:szCs w:val="24"/>
                <w:lang w:val="uk-UA"/>
              </w:rPr>
              <w:t xml:space="preserve">. </w:t>
            </w:r>
            <w:r w:rsidR="00E20A2C" w:rsidRPr="00970868">
              <w:rPr>
                <w:sz w:val="24"/>
                <w:szCs w:val="24"/>
                <w:lang w:val="uk-UA"/>
              </w:rPr>
              <w:t>Переклад дiагнозiв основних роздiлiв медицини: терапiя, хiрургiя,  нервовi  хвороби та  iншi.</w:t>
            </w:r>
          </w:p>
        </w:tc>
        <w:tc>
          <w:tcPr>
            <w:tcW w:w="1111" w:type="dxa"/>
            <w:shd w:val="clear" w:color="auto" w:fill="auto"/>
          </w:tcPr>
          <w:p w14:paraId="4276C6F2" w14:textId="3A646BD8" w:rsidR="00E20A2C" w:rsidRPr="00970868" w:rsidRDefault="00797808" w:rsidP="00A9110A">
            <w:pPr>
              <w:pStyle w:val="af4"/>
              <w:jc w:val="center"/>
              <w:rPr>
                <w:sz w:val="24"/>
                <w:szCs w:val="24"/>
                <w:lang w:val="uk-UA"/>
              </w:rPr>
            </w:pPr>
            <w:r>
              <w:rPr>
                <w:sz w:val="24"/>
                <w:szCs w:val="24"/>
                <w:lang w:val="uk-UA"/>
              </w:rPr>
              <w:t>4</w:t>
            </w:r>
          </w:p>
        </w:tc>
      </w:tr>
      <w:tr w:rsidR="00E20A2C" w:rsidRPr="00970868" w14:paraId="1995E87E" w14:textId="77777777" w:rsidTr="00A9110A">
        <w:tc>
          <w:tcPr>
            <w:tcW w:w="567" w:type="dxa"/>
            <w:shd w:val="clear" w:color="auto" w:fill="auto"/>
          </w:tcPr>
          <w:p w14:paraId="6220215E" w14:textId="77777777" w:rsidR="00E20A2C" w:rsidRPr="00970868" w:rsidRDefault="00E20A2C" w:rsidP="00A9110A">
            <w:pPr>
              <w:pStyle w:val="af4"/>
              <w:rPr>
                <w:sz w:val="24"/>
                <w:szCs w:val="24"/>
                <w:lang w:val="uk-UA"/>
              </w:rPr>
            </w:pPr>
            <w:r w:rsidRPr="00970868">
              <w:rPr>
                <w:sz w:val="24"/>
                <w:szCs w:val="24"/>
                <w:lang w:val="uk-UA"/>
              </w:rPr>
              <w:t>19.</w:t>
            </w:r>
          </w:p>
        </w:tc>
        <w:tc>
          <w:tcPr>
            <w:tcW w:w="7797" w:type="dxa"/>
            <w:shd w:val="clear" w:color="auto" w:fill="auto"/>
          </w:tcPr>
          <w:p w14:paraId="05ACF53C" w14:textId="56F2B39D" w:rsidR="00E20A2C" w:rsidRPr="00970868" w:rsidRDefault="00797808" w:rsidP="00A9110A">
            <w:pPr>
              <w:pStyle w:val="af4"/>
              <w:rPr>
                <w:sz w:val="24"/>
                <w:szCs w:val="24"/>
                <w:lang w:val="uk-UA"/>
              </w:rPr>
            </w:pPr>
            <w:r w:rsidRPr="00970868">
              <w:rPr>
                <w:sz w:val="24"/>
                <w:szCs w:val="24"/>
                <w:lang w:val="uk-UA"/>
              </w:rPr>
              <w:t>Тема 1</w:t>
            </w:r>
            <w:r>
              <w:rPr>
                <w:sz w:val="24"/>
                <w:szCs w:val="24"/>
                <w:lang w:val="uk-UA"/>
              </w:rPr>
              <w:t>9</w:t>
            </w:r>
            <w:r w:rsidRPr="00970868">
              <w:rPr>
                <w:sz w:val="24"/>
                <w:szCs w:val="24"/>
                <w:lang w:val="uk-UA"/>
              </w:rPr>
              <w:t xml:space="preserve">. </w:t>
            </w:r>
            <w:r w:rsidR="00E20A2C" w:rsidRPr="00970868">
              <w:rPr>
                <w:sz w:val="24"/>
                <w:szCs w:val="24"/>
                <w:lang w:val="uk-UA"/>
              </w:rPr>
              <w:t>Gaudeamus.  Номенклатура л</w:t>
            </w:r>
            <w:r w:rsidR="00E20A2C" w:rsidRPr="00970868">
              <w:rPr>
                <w:sz w:val="24"/>
                <w:szCs w:val="24"/>
                <w:lang w:val="uk-UA"/>
              </w:rPr>
              <w:sym w:font="Times New Roman" w:char="0456"/>
            </w:r>
            <w:r w:rsidR="00E20A2C" w:rsidRPr="00970868">
              <w:rPr>
                <w:sz w:val="24"/>
                <w:szCs w:val="24"/>
                <w:lang w:val="uk-UA"/>
              </w:rPr>
              <w:t>карських засоб</w:t>
            </w:r>
            <w:r w:rsidR="00E20A2C" w:rsidRPr="00970868">
              <w:rPr>
                <w:sz w:val="24"/>
                <w:szCs w:val="24"/>
                <w:lang w:val="uk-UA"/>
              </w:rPr>
              <w:sym w:font="Times New Roman" w:char="0456"/>
            </w:r>
            <w:r w:rsidR="00E20A2C" w:rsidRPr="00970868">
              <w:rPr>
                <w:sz w:val="24"/>
                <w:szCs w:val="24"/>
                <w:lang w:val="uk-UA"/>
              </w:rPr>
              <w:t>в. Л</w:t>
            </w:r>
            <w:r w:rsidR="00E20A2C" w:rsidRPr="00970868">
              <w:rPr>
                <w:sz w:val="24"/>
                <w:szCs w:val="24"/>
                <w:lang w:val="uk-UA"/>
              </w:rPr>
              <w:sym w:font="Times New Roman" w:char="0456"/>
            </w:r>
            <w:r w:rsidR="00E20A2C" w:rsidRPr="00970868">
              <w:rPr>
                <w:sz w:val="24"/>
                <w:szCs w:val="24"/>
                <w:lang w:val="uk-UA"/>
              </w:rPr>
              <w:t>карськ</w:t>
            </w:r>
            <w:r w:rsidR="00E20A2C" w:rsidRPr="00970868">
              <w:rPr>
                <w:sz w:val="24"/>
                <w:szCs w:val="24"/>
                <w:lang w:val="uk-UA"/>
              </w:rPr>
              <w:sym w:font="Times New Roman" w:char="0456"/>
            </w:r>
            <w:r w:rsidR="00E20A2C" w:rsidRPr="00970868">
              <w:rPr>
                <w:sz w:val="24"/>
                <w:szCs w:val="24"/>
                <w:lang w:val="uk-UA"/>
              </w:rPr>
              <w:t xml:space="preserve"> форми. Структура фармацевтичного терм</w:t>
            </w:r>
            <w:r w:rsidR="00E20A2C" w:rsidRPr="00970868">
              <w:rPr>
                <w:sz w:val="24"/>
                <w:szCs w:val="24"/>
                <w:lang w:val="uk-UA"/>
              </w:rPr>
              <w:sym w:font="Times New Roman" w:char="0456"/>
            </w:r>
            <w:r w:rsidR="00E20A2C" w:rsidRPr="00970868">
              <w:rPr>
                <w:sz w:val="24"/>
                <w:szCs w:val="24"/>
                <w:lang w:val="uk-UA"/>
              </w:rPr>
              <w:t>ну.</w:t>
            </w:r>
          </w:p>
        </w:tc>
        <w:tc>
          <w:tcPr>
            <w:tcW w:w="1111" w:type="dxa"/>
            <w:shd w:val="clear" w:color="auto" w:fill="auto"/>
          </w:tcPr>
          <w:p w14:paraId="5748A95B" w14:textId="753F5AC4" w:rsidR="00E20A2C" w:rsidRPr="00970868" w:rsidRDefault="00797808" w:rsidP="00A9110A">
            <w:pPr>
              <w:pStyle w:val="af4"/>
              <w:jc w:val="center"/>
              <w:rPr>
                <w:sz w:val="24"/>
                <w:szCs w:val="24"/>
                <w:lang w:val="uk-UA"/>
              </w:rPr>
            </w:pPr>
            <w:r>
              <w:rPr>
                <w:sz w:val="24"/>
                <w:szCs w:val="24"/>
                <w:lang w:val="uk-UA"/>
              </w:rPr>
              <w:t>4</w:t>
            </w:r>
          </w:p>
        </w:tc>
      </w:tr>
      <w:tr w:rsidR="00E20A2C" w:rsidRPr="00970868" w14:paraId="589F4DF1" w14:textId="77777777" w:rsidTr="00A9110A">
        <w:tc>
          <w:tcPr>
            <w:tcW w:w="567" w:type="dxa"/>
            <w:shd w:val="clear" w:color="auto" w:fill="auto"/>
          </w:tcPr>
          <w:p w14:paraId="2704FAD9" w14:textId="77777777" w:rsidR="00E20A2C" w:rsidRPr="00970868" w:rsidRDefault="00E20A2C" w:rsidP="00A9110A">
            <w:pPr>
              <w:pStyle w:val="af4"/>
              <w:rPr>
                <w:sz w:val="24"/>
                <w:szCs w:val="24"/>
                <w:lang w:val="uk-UA"/>
              </w:rPr>
            </w:pPr>
            <w:r w:rsidRPr="00970868">
              <w:rPr>
                <w:sz w:val="24"/>
                <w:szCs w:val="24"/>
                <w:lang w:val="uk-UA"/>
              </w:rPr>
              <w:t>20.</w:t>
            </w:r>
          </w:p>
        </w:tc>
        <w:tc>
          <w:tcPr>
            <w:tcW w:w="7797" w:type="dxa"/>
            <w:shd w:val="clear" w:color="auto" w:fill="auto"/>
          </w:tcPr>
          <w:p w14:paraId="05181ED8" w14:textId="474E349C" w:rsidR="00E20A2C" w:rsidRPr="00970868" w:rsidRDefault="00797808" w:rsidP="00A9110A">
            <w:pPr>
              <w:pStyle w:val="af4"/>
              <w:rPr>
                <w:sz w:val="24"/>
                <w:szCs w:val="24"/>
                <w:lang w:val="uk-UA"/>
              </w:rPr>
            </w:pPr>
            <w:r>
              <w:rPr>
                <w:sz w:val="24"/>
                <w:szCs w:val="24"/>
                <w:lang w:val="uk-UA"/>
              </w:rPr>
              <w:t>Тема 20</w:t>
            </w:r>
            <w:r w:rsidRPr="00970868">
              <w:rPr>
                <w:sz w:val="24"/>
                <w:szCs w:val="24"/>
                <w:lang w:val="uk-UA"/>
              </w:rPr>
              <w:t xml:space="preserve">. </w:t>
            </w:r>
            <w:r w:rsidR="00E20A2C" w:rsidRPr="00970868">
              <w:rPr>
                <w:sz w:val="24"/>
                <w:szCs w:val="24"/>
                <w:lang w:val="uk-UA"/>
              </w:rPr>
              <w:t>Д</w:t>
            </w:r>
            <w:r w:rsidR="00E20A2C" w:rsidRPr="00970868">
              <w:rPr>
                <w:sz w:val="24"/>
                <w:szCs w:val="24"/>
                <w:lang w:val="uk-UA"/>
              </w:rPr>
              <w:sym w:font="Times New Roman" w:char="0456"/>
            </w:r>
            <w:r w:rsidR="00E20A2C" w:rsidRPr="00970868">
              <w:rPr>
                <w:sz w:val="24"/>
                <w:szCs w:val="24"/>
                <w:lang w:val="uk-UA"/>
              </w:rPr>
              <w:sym w:font="Times New Roman" w:char="0454"/>
            </w:r>
            <w:r w:rsidR="00E20A2C" w:rsidRPr="00970868">
              <w:rPr>
                <w:sz w:val="24"/>
                <w:szCs w:val="24"/>
                <w:lang w:val="uk-UA"/>
              </w:rPr>
              <w:t>слово. Граматичн</w:t>
            </w:r>
            <w:r w:rsidR="00E20A2C" w:rsidRPr="00970868">
              <w:rPr>
                <w:sz w:val="24"/>
                <w:szCs w:val="24"/>
                <w:lang w:val="uk-UA"/>
              </w:rPr>
              <w:sym w:font="Times New Roman" w:char="0456"/>
            </w:r>
            <w:r w:rsidR="00E20A2C" w:rsidRPr="00970868">
              <w:rPr>
                <w:sz w:val="24"/>
                <w:szCs w:val="24"/>
                <w:lang w:val="uk-UA"/>
              </w:rPr>
              <w:t xml:space="preserve"> категор</w:t>
            </w:r>
            <w:r w:rsidR="00E20A2C" w:rsidRPr="00970868">
              <w:rPr>
                <w:sz w:val="24"/>
                <w:szCs w:val="24"/>
                <w:lang w:val="uk-UA"/>
              </w:rPr>
              <w:sym w:font="Times New Roman" w:char="0456"/>
            </w:r>
            <w:r w:rsidR="00E20A2C" w:rsidRPr="00970868">
              <w:rPr>
                <w:sz w:val="24"/>
                <w:szCs w:val="24"/>
                <w:lang w:val="uk-UA"/>
              </w:rPr>
              <w:sym w:font="Times New Roman" w:char="0457"/>
            </w:r>
            <w:r w:rsidR="00E20A2C" w:rsidRPr="00970868">
              <w:rPr>
                <w:sz w:val="24"/>
                <w:szCs w:val="24"/>
                <w:lang w:val="uk-UA"/>
              </w:rPr>
              <w:t>. Наказовий та умовний спос</w:t>
            </w:r>
            <w:r w:rsidR="00E20A2C" w:rsidRPr="00970868">
              <w:rPr>
                <w:sz w:val="24"/>
                <w:szCs w:val="24"/>
                <w:lang w:val="uk-UA"/>
              </w:rPr>
              <w:sym w:font="Times New Roman" w:char="0456"/>
            </w:r>
            <w:r w:rsidR="00E20A2C" w:rsidRPr="00970868">
              <w:rPr>
                <w:sz w:val="24"/>
                <w:szCs w:val="24"/>
                <w:lang w:val="uk-UA"/>
              </w:rPr>
              <w:t>б. Основн</w:t>
            </w:r>
            <w:r w:rsidR="00E20A2C" w:rsidRPr="00970868">
              <w:rPr>
                <w:sz w:val="24"/>
                <w:szCs w:val="24"/>
                <w:lang w:val="uk-UA"/>
              </w:rPr>
              <w:sym w:font="Times New Roman" w:char="0456"/>
            </w:r>
            <w:r w:rsidR="00E20A2C" w:rsidRPr="00970868">
              <w:rPr>
                <w:sz w:val="24"/>
                <w:szCs w:val="24"/>
                <w:lang w:val="uk-UA"/>
              </w:rPr>
              <w:t xml:space="preserve"> рецептурн</w:t>
            </w:r>
            <w:r w:rsidR="00E20A2C" w:rsidRPr="00970868">
              <w:rPr>
                <w:sz w:val="24"/>
                <w:szCs w:val="24"/>
                <w:lang w:val="uk-UA"/>
              </w:rPr>
              <w:sym w:font="Times New Roman" w:char="0456"/>
            </w:r>
            <w:r w:rsidR="00E20A2C" w:rsidRPr="00970868">
              <w:rPr>
                <w:sz w:val="24"/>
                <w:szCs w:val="24"/>
                <w:lang w:val="uk-UA"/>
              </w:rPr>
              <w:t xml:space="preserve"> формулювання. Д</w:t>
            </w:r>
            <w:r w:rsidR="00E20A2C" w:rsidRPr="00970868">
              <w:rPr>
                <w:sz w:val="24"/>
                <w:szCs w:val="24"/>
                <w:lang w:val="uk-UA"/>
              </w:rPr>
              <w:sym w:font="Times New Roman" w:char="0456"/>
            </w:r>
            <w:r w:rsidR="00E20A2C" w:rsidRPr="00970868">
              <w:rPr>
                <w:sz w:val="24"/>
                <w:szCs w:val="24"/>
                <w:lang w:val="uk-UA"/>
              </w:rPr>
              <w:sym w:font="Times New Roman" w:char="0454"/>
            </w:r>
            <w:r w:rsidR="00E20A2C" w:rsidRPr="00970868">
              <w:rPr>
                <w:sz w:val="24"/>
                <w:szCs w:val="24"/>
                <w:lang w:val="uk-UA"/>
              </w:rPr>
              <w:t>слово “fio, fieri”.</w:t>
            </w:r>
          </w:p>
        </w:tc>
        <w:tc>
          <w:tcPr>
            <w:tcW w:w="1111" w:type="dxa"/>
            <w:shd w:val="clear" w:color="auto" w:fill="auto"/>
          </w:tcPr>
          <w:p w14:paraId="0963E6F0" w14:textId="3761289E" w:rsidR="00E20A2C" w:rsidRPr="00970868" w:rsidRDefault="00797808" w:rsidP="00A9110A">
            <w:pPr>
              <w:pStyle w:val="af4"/>
              <w:jc w:val="center"/>
              <w:rPr>
                <w:sz w:val="24"/>
                <w:szCs w:val="24"/>
                <w:lang w:val="uk-UA"/>
              </w:rPr>
            </w:pPr>
            <w:r>
              <w:rPr>
                <w:sz w:val="24"/>
                <w:szCs w:val="24"/>
                <w:lang w:val="uk-UA"/>
              </w:rPr>
              <w:t>4</w:t>
            </w:r>
          </w:p>
        </w:tc>
      </w:tr>
      <w:tr w:rsidR="00E20A2C" w:rsidRPr="00970868" w14:paraId="3ECFC427" w14:textId="77777777" w:rsidTr="00A9110A">
        <w:tc>
          <w:tcPr>
            <w:tcW w:w="567" w:type="dxa"/>
            <w:shd w:val="clear" w:color="auto" w:fill="auto"/>
          </w:tcPr>
          <w:p w14:paraId="727DFEB3" w14:textId="77777777" w:rsidR="00E20A2C" w:rsidRPr="00970868" w:rsidRDefault="00E20A2C" w:rsidP="00A9110A">
            <w:pPr>
              <w:pStyle w:val="af4"/>
              <w:rPr>
                <w:sz w:val="24"/>
                <w:szCs w:val="24"/>
                <w:lang w:val="uk-UA"/>
              </w:rPr>
            </w:pPr>
            <w:r w:rsidRPr="00970868">
              <w:rPr>
                <w:sz w:val="24"/>
                <w:szCs w:val="24"/>
                <w:lang w:val="uk-UA"/>
              </w:rPr>
              <w:t>21.</w:t>
            </w:r>
          </w:p>
        </w:tc>
        <w:tc>
          <w:tcPr>
            <w:tcW w:w="7797" w:type="dxa"/>
            <w:shd w:val="clear" w:color="auto" w:fill="auto"/>
          </w:tcPr>
          <w:p w14:paraId="66A1054C" w14:textId="1BE42F33" w:rsidR="00E20A2C" w:rsidRPr="00970868" w:rsidRDefault="00797808" w:rsidP="00A9110A">
            <w:pPr>
              <w:pStyle w:val="af4"/>
              <w:rPr>
                <w:sz w:val="24"/>
                <w:szCs w:val="24"/>
                <w:lang w:val="uk-UA"/>
              </w:rPr>
            </w:pPr>
            <w:r w:rsidRPr="00970868">
              <w:rPr>
                <w:sz w:val="24"/>
                <w:szCs w:val="24"/>
                <w:lang w:val="uk-UA"/>
              </w:rPr>
              <w:t xml:space="preserve">Тема </w:t>
            </w:r>
            <w:r>
              <w:rPr>
                <w:sz w:val="24"/>
                <w:szCs w:val="24"/>
                <w:lang w:val="uk-UA"/>
              </w:rPr>
              <w:t>2</w:t>
            </w:r>
            <w:r w:rsidRPr="00970868">
              <w:rPr>
                <w:sz w:val="24"/>
                <w:szCs w:val="24"/>
                <w:lang w:val="uk-UA"/>
              </w:rPr>
              <w:t xml:space="preserve">1. </w:t>
            </w:r>
            <w:r w:rsidR="00E20A2C" w:rsidRPr="00970868">
              <w:rPr>
                <w:sz w:val="24"/>
                <w:szCs w:val="24"/>
                <w:lang w:val="uk-UA"/>
              </w:rPr>
              <w:t>Acc. et Abl.у рецептах. Прийменники у стандартних рецептурних виразах.</w:t>
            </w:r>
          </w:p>
        </w:tc>
        <w:tc>
          <w:tcPr>
            <w:tcW w:w="1111" w:type="dxa"/>
            <w:shd w:val="clear" w:color="auto" w:fill="auto"/>
          </w:tcPr>
          <w:p w14:paraId="4A552095" w14:textId="011BC9D7" w:rsidR="00E20A2C" w:rsidRPr="00970868" w:rsidRDefault="00797808" w:rsidP="00A9110A">
            <w:pPr>
              <w:pStyle w:val="af4"/>
              <w:jc w:val="center"/>
              <w:rPr>
                <w:sz w:val="24"/>
                <w:szCs w:val="24"/>
                <w:lang w:val="uk-UA"/>
              </w:rPr>
            </w:pPr>
            <w:r>
              <w:rPr>
                <w:sz w:val="24"/>
                <w:szCs w:val="24"/>
                <w:lang w:val="uk-UA"/>
              </w:rPr>
              <w:t>4</w:t>
            </w:r>
          </w:p>
        </w:tc>
      </w:tr>
      <w:tr w:rsidR="00E20A2C" w:rsidRPr="00970868" w14:paraId="1A8C08D5" w14:textId="77777777" w:rsidTr="00A9110A">
        <w:tc>
          <w:tcPr>
            <w:tcW w:w="567" w:type="dxa"/>
            <w:shd w:val="clear" w:color="auto" w:fill="auto"/>
          </w:tcPr>
          <w:p w14:paraId="43A4E5B5" w14:textId="77777777" w:rsidR="00E20A2C" w:rsidRPr="00970868" w:rsidRDefault="00E20A2C" w:rsidP="00A9110A">
            <w:pPr>
              <w:pStyle w:val="af4"/>
              <w:rPr>
                <w:sz w:val="24"/>
                <w:szCs w:val="24"/>
                <w:lang w:val="uk-UA"/>
              </w:rPr>
            </w:pPr>
            <w:r w:rsidRPr="00970868">
              <w:rPr>
                <w:sz w:val="24"/>
                <w:szCs w:val="24"/>
                <w:lang w:val="uk-UA"/>
              </w:rPr>
              <w:t>22.</w:t>
            </w:r>
          </w:p>
        </w:tc>
        <w:tc>
          <w:tcPr>
            <w:tcW w:w="7797" w:type="dxa"/>
            <w:shd w:val="clear" w:color="auto" w:fill="auto"/>
          </w:tcPr>
          <w:p w14:paraId="280D2CEB" w14:textId="12E8474D" w:rsidR="00E20A2C" w:rsidRPr="00970868" w:rsidRDefault="00797808" w:rsidP="00797808">
            <w:pPr>
              <w:pStyle w:val="af4"/>
              <w:rPr>
                <w:sz w:val="24"/>
                <w:szCs w:val="24"/>
                <w:lang w:val="uk-UA"/>
              </w:rPr>
            </w:pPr>
            <w:r w:rsidRPr="00970868">
              <w:rPr>
                <w:sz w:val="24"/>
                <w:szCs w:val="24"/>
                <w:lang w:val="uk-UA"/>
              </w:rPr>
              <w:t xml:space="preserve">Тема </w:t>
            </w:r>
            <w:r>
              <w:rPr>
                <w:sz w:val="24"/>
                <w:szCs w:val="24"/>
                <w:lang w:val="uk-UA"/>
              </w:rPr>
              <w:t>22</w:t>
            </w:r>
            <w:r w:rsidRPr="00970868">
              <w:rPr>
                <w:sz w:val="24"/>
                <w:szCs w:val="24"/>
                <w:lang w:val="uk-UA"/>
              </w:rPr>
              <w:t xml:space="preserve">. </w:t>
            </w:r>
            <w:r w:rsidR="00E20A2C" w:rsidRPr="00970868">
              <w:rPr>
                <w:sz w:val="24"/>
                <w:szCs w:val="24"/>
                <w:lang w:val="uk-UA"/>
              </w:rPr>
              <w:t>Структура рецепта. Правила оформлення латинсько</w:t>
            </w:r>
            <w:r w:rsidR="00E20A2C" w:rsidRPr="00970868">
              <w:rPr>
                <w:sz w:val="24"/>
                <w:szCs w:val="24"/>
                <w:lang w:val="uk-UA"/>
              </w:rPr>
              <w:sym w:font="Times New Roman" w:char="0457"/>
            </w:r>
            <w:r w:rsidR="00E20A2C" w:rsidRPr="00970868">
              <w:rPr>
                <w:sz w:val="24"/>
                <w:szCs w:val="24"/>
                <w:lang w:val="uk-UA"/>
              </w:rPr>
              <w:t xml:space="preserve"> частини рецепта. Вживання Accusativus  при виписуванн</w:t>
            </w:r>
            <w:r w:rsidR="00E20A2C" w:rsidRPr="00970868">
              <w:rPr>
                <w:sz w:val="24"/>
                <w:szCs w:val="24"/>
                <w:lang w:val="uk-UA"/>
              </w:rPr>
              <w:sym w:font="Times New Roman" w:char="0456"/>
            </w:r>
            <w:r w:rsidR="00E20A2C" w:rsidRPr="00970868">
              <w:rPr>
                <w:sz w:val="24"/>
                <w:szCs w:val="24"/>
                <w:lang w:val="uk-UA"/>
              </w:rPr>
              <w:t xml:space="preserve"> таблеток, супозитор</w:t>
            </w:r>
            <w:r w:rsidR="00E20A2C" w:rsidRPr="00970868">
              <w:rPr>
                <w:sz w:val="24"/>
                <w:szCs w:val="24"/>
                <w:lang w:val="uk-UA"/>
              </w:rPr>
              <w:sym w:font="Times New Roman" w:char="0456"/>
            </w:r>
            <w:r w:rsidR="00E20A2C" w:rsidRPr="00970868">
              <w:rPr>
                <w:sz w:val="24"/>
                <w:szCs w:val="24"/>
                <w:lang w:val="uk-UA"/>
              </w:rPr>
              <w:t>й та пл</w:t>
            </w:r>
            <w:r w:rsidR="00E20A2C" w:rsidRPr="00970868">
              <w:rPr>
                <w:sz w:val="24"/>
                <w:szCs w:val="24"/>
                <w:lang w:val="uk-UA"/>
              </w:rPr>
              <w:sym w:font="Times New Roman" w:char="0456"/>
            </w:r>
            <w:r w:rsidR="00E20A2C" w:rsidRPr="00970868">
              <w:rPr>
                <w:sz w:val="24"/>
                <w:szCs w:val="24"/>
                <w:lang w:val="uk-UA"/>
              </w:rPr>
              <w:t>вок.</w:t>
            </w:r>
          </w:p>
        </w:tc>
        <w:tc>
          <w:tcPr>
            <w:tcW w:w="1111" w:type="dxa"/>
            <w:shd w:val="clear" w:color="auto" w:fill="auto"/>
          </w:tcPr>
          <w:p w14:paraId="1C80F6E2" w14:textId="385638AF" w:rsidR="00E20A2C" w:rsidRPr="00970868" w:rsidRDefault="00797808" w:rsidP="00A9110A">
            <w:pPr>
              <w:pStyle w:val="af4"/>
              <w:jc w:val="center"/>
              <w:rPr>
                <w:sz w:val="24"/>
                <w:szCs w:val="24"/>
                <w:lang w:val="uk-UA"/>
              </w:rPr>
            </w:pPr>
            <w:r>
              <w:rPr>
                <w:sz w:val="24"/>
                <w:szCs w:val="24"/>
                <w:lang w:val="uk-UA"/>
              </w:rPr>
              <w:t>4</w:t>
            </w:r>
          </w:p>
        </w:tc>
      </w:tr>
      <w:tr w:rsidR="00E20A2C" w:rsidRPr="00970868" w14:paraId="7032F5E0" w14:textId="77777777" w:rsidTr="00A9110A">
        <w:tc>
          <w:tcPr>
            <w:tcW w:w="567" w:type="dxa"/>
            <w:shd w:val="clear" w:color="auto" w:fill="auto"/>
          </w:tcPr>
          <w:p w14:paraId="093B86DC" w14:textId="77777777" w:rsidR="00E20A2C" w:rsidRPr="00970868" w:rsidRDefault="00E20A2C" w:rsidP="00A9110A">
            <w:pPr>
              <w:pStyle w:val="af4"/>
              <w:rPr>
                <w:sz w:val="24"/>
                <w:szCs w:val="24"/>
                <w:lang w:val="uk-UA"/>
              </w:rPr>
            </w:pPr>
            <w:r w:rsidRPr="00970868">
              <w:rPr>
                <w:sz w:val="24"/>
                <w:szCs w:val="24"/>
                <w:lang w:val="uk-UA"/>
              </w:rPr>
              <w:t>23.</w:t>
            </w:r>
          </w:p>
        </w:tc>
        <w:tc>
          <w:tcPr>
            <w:tcW w:w="7797" w:type="dxa"/>
            <w:shd w:val="clear" w:color="auto" w:fill="auto"/>
          </w:tcPr>
          <w:p w14:paraId="4BB1513B" w14:textId="1A3EAF7E" w:rsidR="00E20A2C" w:rsidRPr="00970868" w:rsidRDefault="00797808" w:rsidP="00797808">
            <w:pPr>
              <w:pStyle w:val="af4"/>
              <w:rPr>
                <w:sz w:val="24"/>
                <w:szCs w:val="24"/>
                <w:lang w:val="uk-UA"/>
              </w:rPr>
            </w:pPr>
            <w:r w:rsidRPr="00970868">
              <w:rPr>
                <w:sz w:val="24"/>
                <w:szCs w:val="24"/>
                <w:lang w:val="uk-UA"/>
              </w:rPr>
              <w:t xml:space="preserve">Тема </w:t>
            </w:r>
            <w:r>
              <w:rPr>
                <w:sz w:val="24"/>
                <w:szCs w:val="24"/>
                <w:lang w:val="uk-UA"/>
              </w:rPr>
              <w:t>23</w:t>
            </w:r>
            <w:r w:rsidRPr="00970868">
              <w:rPr>
                <w:sz w:val="24"/>
                <w:szCs w:val="24"/>
                <w:lang w:val="uk-UA"/>
              </w:rPr>
              <w:t xml:space="preserve">. </w:t>
            </w:r>
            <w:r w:rsidR="00E20A2C" w:rsidRPr="00970868">
              <w:rPr>
                <w:sz w:val="24"/>
                <w:szCs w:val="24"/>
                <w:lang w:val="uk-UA"/>
              </w:rPr>
              <w:t>Хімічна номенклатура. Назви х</w:t>
            </w:r>
            <w:r w:rsidR="00E20A2C" w:rsidRPr="00970868">
              <w:rPr>
                <w:sz w:val="24"/>
                <w:szCs w:val="24"/>
                <w:lang w:val="uk-UA"/>
              </w:rPr>
              <w:sym w:font="Times New Roman" w:char="0456"/>
            </w:r>
            <w:r w:rsidR="00E20A2C" w:rsidRPr="00970868">
              <w:rPr>
                <w:sz w:val="24"/>
                <w:szCs w:val="24"/>
                <w:lang w:val="uk-UA"/>
              </w:rPr>
              <w:t>м</w:t>
            </w:r>
            <w:r w:rsidR="00E20A2C" w:rsidRPr="00970868">
              <w:rPr>
                <w:sz w:val="24"/>
                <w:szCs w:val="24"/>
                <w:lang w:val="uk-UA"/>
              </w:rPr>
              <w:sym w:font="Times New Roman" w:char="0456"/>
            </w:r>
            <w:r w:rsidR="00E20A2C" w:rsidRPr="00970868">
              <w:rPr>
                <w:sz w:val="24"/>
                <w:szCs w:val="24"/>
                <w:lang w:val="uk-UA"/>
              </w:rPr>
              <w:t>чних елемент</w:t>
            </w:r>
            <w:r w:rsidR="00E20A2C" w:rsidRPr="00970868">
              <w:rPr>
                <w:sz w:val="24"/>
                <w:szCs w:val="24"/>
                <w:lang w:val="uk-UA"/>
              </w:rPr>
              <w:sym w:font="Times New Roman" w:char="0456"/>
            </w:r>
            <w:r w:rsidR="00E20A2C" w:rsidRPr="00970868">
              <w:rPr>
                <w:sz w:val="24"/>
                <w:szCs w:val="24"/>
                <w:lang w:val="uk-UA"/>
              </w:rPr>
              <w:t>в, оксид</w:t>
            </w:r>
            <w:r w:rsidR="00E20A2C" w:rsidRPr="00970868">
              <w:rPr>
                <w:sz w:val="24"/>
                <w:szCs w:val="24"/>
                <w:lang w:val="uk-UA"/>
              </w:rPr>
              <w:sym w:font="Times New Roman" w:char="0456"/>
            </w:r>
            <w:r w:rsidR="00E20A2C" w:rsidRPr="00970868">
              <w:rPr>
                <w:sz w:val="24"/>
                <w:szCs w:val="24"/>
                <w:lang w:val="uk-UA"/>
              </w:rPr>
              <w:t xml:space="preserve">в, кислот. </w:t>
            </w:r>
          </w:p>
        </w:tc>
        <w:tc>
          <w:tcPr>
            <w:tcW w:w="1111" w:type="dxa"/>
            <w:shd w:val="clear" w:color="auto" w:fill="auto"/>
          </w:tcPr>
          <w:p w14:paraId="6C861DD2" w14:textId="6E625E0A" w:rsidR="00E20A2C" w:rsidRPr="00970868" w:rsidRDefault="00797808" w:rsidP="00A9110A">
            <w:pPr>
              <w:pStyle w:val="af4"/>
              <w:jc w:val="center"/>
              <w:rPr>
                <w:sz w:val="24"/>
                <w:szCs w:val="24"/>
                <w:lang w:val="uk-UA"/>
              </w:rPr>
            </w:pPr>
            <w:r>
              <w:rPr>
                <w:sz w:val="24"/>
                <w:szCs w:val="24"/>
                <w:lang w:val="uk-UA"/>
              </w:rPr>
              <w:t>4</w:t>
            </w:r>
          </w:p>
        </w:tc>
      </w:tr>
      <w:tr w:rsidR="00E20A2C" w:rsidRPr="00970868" w14:paraId="69391C21" w14:textId="77777777" w:rsidTr="00A9110A">
        <w:tc>
          <w:tcPr>
            <w:tcW w:w="567" w:type="dxa"/>
            <w:shd w:val="clear" w:color="auto" w:fill="auto"/>
          </w:tcPr>
          <w:p w14:paraId="6E0F847D" w14:textId="77777777" w:rsidR="00E20A2C" w:rsidRPr="00970868" w:rsidRDefault="00E20A2C" w:rsidP="00A9110A">
            <w:pPr>
              <w:pStyle w:val="af4"/>
              <w:rPr>
                <w:sz w:val="24"/>
                <w:szCs w:val="24"/>
                <w:lang w:val="uk-UA"/>
              </w:rPr>
            </w:pPr>
            <w:r w:rsidRPr="00970868">
              <w:rPr>
                <w:sz w:val="24"/>
                <w:szCs w:val="24"/>
                <w:lang w:val="uk-UA"/>
              </w:rPr>
              <w:t>24.</w:t>
            </w:r>
          </w:p>
        </w:tc>
        <w:tc>
          <w:tcPr>
            <w:tcW w:w="7797" w:type="dxa"/>
            <w:shd w:val="clear" w:color="auto" w:fill="auto"/>
          </w:tcPr>
          <w:p w14:paraId="645AA1D3" w14:textId="01120C91" w:rsidR="00E20A2C" w:rsidRPr="00970868" w:rsidRDefault="00797808" w:rsidP="00797808">
            <w:pPr>
              <w:pStyle w:val="af4"/>
              <w:rPr>
                <w:sz w:val="24"/>
                <w:szCs w:val="24"/>
                <w:lang w:val="uk-UA"/>
              </w:rPr>
            </w:pPr>
            <w:r w:rsidRPr="00970868">
              <w:rPr>
                <w:sz w:val="24"/>
                <w:szCs w:val="24"/>
                <w:lang w:val="uk-UA"/>
              </w:rPr>
              <w:t xml:space="preserve">Тема </w:t>
            </w:r>
            <w:r>
              <w:rPr>
                <w:sz w:val="24"/>
                <w:szCs w:val="24"/>
                <w:lang w:val="uk-UA"/>
              </w:rPr>
              <w:t>24</w:t>
            </w:r>
            <w:r w:rsidRPr="00970868">
              <w:rPr>
                <w:sz w:val="24"/>
                <w:szCs w:val="24"/>
                <w:lang w:val="uk-UA"/>
              </w:rPr>
              <w:t xml:space="preserve">. </w:t>
            </w:r>
            <w:r w:rsidR="00E20A2C" w:rsidRPr="00970868">
              <w:rPr>
                <w:sz w:val="24"/>
                <w:szCs w:val="24"/>
                <w:lang w:val="uk-UA"/>
              </w:rPr>
              <w:t>Хімічна номенклатура. Назви солей.</w:t>
            </w:r>
          </w:p>
        </w:tc>
        <w:tc>
          <w:tcPr>
            <w:tcW w:w="1111" w:type="dxa"/>
            <w:shd w:val="clear" w:color="auto" w:fill="auto"/>
          </w:tcPr>
          <w:p w14:paraId="03FF0395" w14:textId="43A7AF64" w:rsidR="00E20A2C" w:rsidRPr="00970868" w:rsidRDefault="00797808" w:rsidP="00A9110A">
            <w:pPr>
              <w:pStyle w:val="af4"/>
              <w:jc w:val="center"/>
              <w:rPr>
                <w:sz w:val="24"/>
                <w:szCs w:val="24"/>
                <w:lang w:val="uk-UA"/>
              </w:rPr>
            </w:pPr>
            <w:r>
              <w:rPr>
                <w:sz w:val="24"/>
                <w:szCs w:val="24"/>
                <w:lang w:val="uk-UA"/>
              </w:rPr>
              <w:t>4</w:t>
            </w:r>
          </w:p>
        </w:tc>
      </w:tr>
      <w:tr w:rsidR="00E20A2C" w:rsidRPr="00970868" w14:paraId="516AE510" w14:textId="77777777" w:rsidTr="00A9110A">
        <w:tc>
          <w:tcPr>
            <w:tcW w:w="567" w:type="dxa"/>
            <w:shd w:val="clear" w:color="auto" w:fill="auto"/>
          </w:tcPr>
          <w:p w14:paraId="4EF9163F" w14:textId="77777777" w:rsidR="00E20A2C" w:rsidRPr="00970868" w:rsidRDefault="00E20A2C" w:rsidP="00A9110A">
            <w:pPr>
              <w:pStyle w:val="af4"/>
              <w:rPr>
                <w:sz w:val="24"/>
                <w:szCs w:val="24"/>
                <w:lang w:val="uk-UA"/>
              </w:rPr>
            </w:pPr>
            <w:r w:rsidRPr="00970868">
              <w:rPr>
                <w:sz w:val="24"/>
                <w:szCs w:val="24"/>
                <w:lang w:val="uk-UA"/>
              </w:rPr>
              <w:t>25.</w:t>
            </w:r>
          </w:p>
        </w:tc>
        <w:tc>
          <w:tcPr>
            <w:tcW w:w="7797" w:type="dxa"/>
            <w:shd w:val="clear" w:color="auto" w:fill="auto"/>
          </w:tcPr>
          <w:p w14:paraId="44D75D2E" w14:textId="6FECD181" w:rsidR="00E20A2C" w:rsidRPr="00970868" w:rsidRDefault="00797808" w:rsidP="00797808">
            <w:pPr>
              <w:pStyle w:val="af4"/>
              <w:rPr>
                <w:sz w:val="24"/>
                <w:szCs w:val="24"/>
                <w:lang w:val="uk-UA"/>
              </w:rPr>
            </w:pPr>
            <w:r w:rsidRPr="00970868">
              <w:rPr>
                <w:sz w:val="24"/>
                <w:szCs w:val="24"/>
                <w:lang w:val="uk-UA"/>
              </w:rPr>
              <w:t xml:space="preserve">Тема </w:t>
            </w:r>
            <w:r>
              <w:rPr>
                <w:sz w:val="24"/>
                <w:szCs w:val="24"/>
                <w:lang w:val="uk-UA"/>
              </w:rPr>
              <w:t>25</w:t>
            </w:r>
            <w:r w:rsidRPr="00970868">
              <w:rPr>
                <w:sz w:val="24"/>
                <w:szCs w:val="24"/>
                <w:lang w:val="uk-UA"/>
              </w:rPr>
              <w:t xml:space="preserve">. </w:t>
            </w:r>
            <w:r w:rsidR="00E20A2C" w:rsidRPr="00970868">
              <w:rPr>
                <w:sz w:val="24"/>
                <w:szCs w:val="24"/>
                <w:lang w:val="uk-UA"/>
              </w:rPr>
              <w:t>Найважлив</w:t>
            </w:r>
            <w:r w:rsidR="00E20A2C" w:rsidRPr="00970868">
              <w:rPr>
                <w:sz w:val="24"/>
                <w:szCs w:val="24"/>
                <w:lang w:val="uk-UA"/>
              </w:rPr>
              <w:sym w:font="Times New Roman" w:char="0456"/>
            </w:r>
            <w:r w:rsidR="00E20A2C" w:rsidRPr="00970868">
              <w:rPr>
                <w:sz w:val="24"/>
                <w:szCs w:val="24"/>
                <w:lang w:val="uk-UA"/>
              </w:rPr>
              <w:t>ш</w:t>
            </w:r>
            <w:r w:rsidR="00E20A2C" w:rsidRPr="00970868">
              <w:rPr>
                <w:sz w:val="24"/>
                <w:szCs w:val="24"/>
                <w:lang w:val="uk-UA"/>
              </w:rPr>
              <w:sym w:font="Times New Roman" w:char="0456"/>
            </w:r>
            <w:r w:rsidR="00E20A2C" w:rsidRPr="00970868">
              <w:rPr>
                <w:sz w:val="24"/>
                <w:szCs w:val="24"/>
                <w:lang w:val="uk-UA"/>
              </w:rPr>
              <w:t xml:space="preserve"> рецептурн</w:t>
            </w:r>
            <w:r w:rsidR="00E20A2C" w:rsidRPr="00970868">
              <w:rPr>
                <w:sz w:val="24"/>
                <w:szCs w:val="24"/>
                <w:lang w:val="uk-UA"/>
              </w:rPr>
              <w:sym w:font="Times New Roman" w:char="0456"/>
            </w:r>
            <w:r w:rsidR="00E20A2C" w:rsidRPr="00970868">
              <w:rPr>
                <w:sz w:val="24"/>
                <w:szCs w:val="24"/>
                <w:lang w:val="uk-UA"/>
              </w:rPr>
              <w:t xml:space="preserve"> скорочення. Виписування рецептів.</w:t>
            </w:r>
          </w:p>
        </w:tc>
        <w:tc>
          <w:tcPr>
            <w:tcW w:w="1111" w:type="dxa"/>
            <w:shd w:val="clear" w:color="auto" w:fill="auto"/>
          </w:tcPr>
          <w:p w14:paraId="151E95F0" w14:textId="48B02395" w:rsidR="00E20A2C" w:rsidRPr="00970868" w:rsidRDefault="00797808" w:rsidP="00A9110A">
            <w:pPr>
              <w:pStyle w:val="af4"/>
              <w:jc w:val="center"/>
              <w:rPr>
                <w:sz w:val="24"/>
                <w:szCs w:val="24"/>
                <w:lang w:val="uk-UA"/>
              </w:rPr>
            </w:pPr>
            <w:r>
              <w:rPr>
                <w:sz w:val="24"/>
                <w:szCs w:val="24"/>
                <w:lang w:val="uk-UA"/>
              </w:rPr>
              <w:t>4</w:t>
            </w:r>
          </w:p>
        </w:tc>
      </w:tr>
      <w:tr w:rsidR="00E20A2C" w:rsidRPr="00970868" w14:paraId="11B32C94" w14:textId="77777777" w:rsidTr="00A9110A">
        <w:tc>
          <w:tcPr>
            <w:tcW w:w="567" w:type="dxa"/>
            <w:shd w:val="clear" w:color="auto" w:fill="auto"/>
          </w:tcPr>
          <w:p w14:paraId="0CE27E97" w14:textId="77777777" w:rsidR="00E20A2C" w:rsidRPr="00970868" w:rsidRDefault="00E20A2C" w:rsidP="00A9110A">
            <w:pPr>
              <w:pStyle w:val="af4"/>
              <w:rPr>
                <w:sz w:val="24"/>
                <w:szCs w:val="24"/>
                <w:lang w:val="uk-UA"/>
              </w:rPr>
            </w:pPr>
            <w:r w:rsidRPr="00970868">
              <w:rPr>
                <w:sz w:val="24"/>
                <w:szCs w:val="24"/>
                <w:lang w:val="uk-UA"/>
              </w:rPr>
              <w:t>26.</w:t>
            </w:r>
          </w:p>
        </w:tc>
        <w:tc>
          <w:tcPr>
            <w:tcW w:w="7797" w:type="dxa"/>
            <w:shd w:val="clear" w:color="auto" w:fill="auto"/>
          </w:tcPr>
          <w:p w14:paraId="681F3048" w14:textId="126EC776" w:rsidR="00E20A2C" w:rsidRPr="00970868" w:rsidRDefault="00797808" w:rsidP="00797808">
            <w:pPr>
              <w:pStyle w:val="af4"/>
              <w:rPr>
                <w:sz w:val="24"/>
                <w:szCs w:val="24"/>
                <w:lang w:val="uk-UA"/>
              </w:rPr>
            </w:pPr>
            <w:r w:rsidRPr="00970868">
              <w:rPr>
                <w:sz w:val="24"/>
                <w:szCs w:val="24"/>
                <w:lang w:val="uk-UA"/>
              </w:rPr>
              <w:t xml:space="preserve">Тема </w:t>
            </w:r>
            <w:r>
              <w:rPr>
                <w:sz w:val="24"/>
                <w:szCs w:val="24"/>
                <w:lang w:val="uk-UA"/>
              </w:rPr>
              <w:t>26</w:t>
            </w:r>
            <w:r w:rsidRPr="00970868">
              <w:rPr>
                <w:sz w:val="24"/>
                <w:szCs w:val="24"/>
                <w:lang w:val="uk-UA"/>
              </w:rPr>
              <w:t xml:space="preserve">. </w:t>
            </w:r>
            <w:r w:rsidR="00E20A2C" w:rsidRPr="00970868">
              <w:rPr>
                <w:sz w:val="24"/>
                <w:szCs w:val="24"/>
                <w:lang w:val="uk-UA"/>
              </w:rPr>
              <w:t>Узагальнення та систематизація вивчення змістових модулів.</w:t>
            </w:r>
            <w:r w:rsidR="00E20A2C" w:rsidRPr="00970868">
              <w:rPr>
                <w:b/>
                <w:sz w:val="24"/>
                <w:szCs w:val="24"/>
                <w:lang w:val="uk-UA"/>
              </w:rPr>
              <w:t xml:space="preserve"> </w:t>
            </w:r>
            <w:r w:rsidR="00E20A2C" w:rsidRPr="00970868">
              <w:rPr>
                <w:sz w:val="24"/>
                <w:szCs w:val="24"/>
                <w:lang w:val="uk-UA"/>
              </w:rPr>
              <w:t>Медична термінологія на сучасному етапі. Актуальні проблеми перекладу та стандартизації національних терміносистем.</w:t>
            </w:r>
          </w:p>
        </w:tc>
        <w:tc>
          <w:tcPr>
            <w:tcW w:w="1111" w:type="dxa"/>
            <w:shd w:val="clear" w:color="auto" w:fill="auto"/>
          </w:tcPr>
          <w:p w14:paraId="0F8C3AA9" w14:textId="4FF212BB" w:rsidR="00E20A2C" w:rsidRPr="00970868" w:rsidRDefault="00797808" w:rsidP="00A9110A">
            <w:pPr>
              <w:pStyle w:val="af4"/>
              <w:jc w:val="center"/>
              <w:rPr>
                <w:sz w:val="24"/>
                <w:szCs w:val="24"/>
                <w:lang w:val="uk-UA"/>
              </w:rPr>
            </w:pPr>
            <w:r>
              <w:rPr>
                <w:sz w:val="24"/>
                <w:szCs w:val="24"/>
                <w:lang w:val="uk-UA"/>
              </w:rPr>
              <w:t>6</w:t>
            </w:r>
          </w:p>
        </w:tc>
      </w:tr>
      <w:tr w:rsidR="00E20A2C" w:rsidRPr="00970868" w14:paraId="32758342" w14:textId="77777777" w:rsidTr="00A9110A">
        <w:trPr>
          <w:trHeight w:val="274"/>
        </w:trPr>
        <w:tc>
          <w:tcPr>
            <w:tcW w:w="8364" w:type="dxa"/>
            <w:gridSpan w:val="2"/>
            <w:shd w:val="clear" w:color="auto" w:fill="auto"/>
          </w:tcPr>
          <w:p w14:paraId="2E0E7C00" w14:textId="77777777" w:rsidR="00E20A2C" w:rsidRPr="00970868" w:rsidRDefault="00E20A2C" w:rsidP="00A9110A">
            <w:pPr>
              <w:widowControl w:val="0"/>
              <w:overflowPunct w:val="0"/>
              <w:autoSpaceDE w:val="0"/>
              <w:autoSpaceDN w:val="0"/>
              <w:adjustRightInd w:val="0"/>
              <w:spacing w:line="276" w:lineRule="auto"/>
              <w:textAlignment w:val="baseline"/>
              <w:rPr>
                <w:rFonts w:eastAsia="Times New Roman"/>
                <w:b/>
                <w:sz w:val="24"/>
                <w:szCs w:val="24"/>
                <w:lang w:val="uk-UA"/>
              </w:rPr>
            </w:pPr>
            <w:r w:rsidRPr="00970868">
              <w:rPr>
                <w:rFonts w:eastAsia="Times New Roman"/>
                <w:b/>
                <w:sz w:val="24"/>
                <w:szCs w:val="24"/>
                <w:lang w:val="uk-UA"/>
              </w:rPr>
              <w:t>Разом</w:t>
            </w:r>
          </w:p>
        </w:tc>
        <w:tc>
          <w:tcPr>
            <w:tcW w:w="1111" w:type="dxa"/>
            <w:shd w:val="clear" w:color="auto" w:fill="auto"/>
          </w:tcPr>
          <w:p w14:paraId="0BD7BC7A" w14:textId="77777777" w:rsidR="00E20A2C" w:rsidRDefault="00797808" w:rsidP="00A9110A">
            <w:pPr>
              <w:widowControl w:val="0"/>
              <w:overflowPunct w:val="0"/>
              <w:autoSpaceDE w:val="0"/>
              <w:autoSpaceDN w:val="0"/>
              <w:adjustRightInd w:val="0"/>
              <w:spacing w:line="276" w:lineRule="auto"/>
              <w:jc w:val="center"/>
              <w:textAlignment w:val="baseline"/>
              <w:rPr>
                <w:rFonts w:eastAsia="Times New Roman"/>
                <w:b/>
                <w:sz w:val="24"/>
                <w:szCs w:val="24"/>
                <w:lang w:val="uk-UA"/>
              </w:rPr>
            </w:pPr>
            <w:r>
              <w:rPr>
                <w:rFonts w:eastAsia="Times New Roman"/>
                <w:b/>
                <w:sz w:val="24"/>
                <w:szCs w:val="24"/>
                <w:lang w:val="uk-UA"/>
              </w:rPr>
              <w:t>106</w:t>
            </w:r>
          </w:p>
          <w:p w14:paraId="7CB7CE62" w14:textId="79AD63B9" w:rsidR="00520632" w:rsidRPr="00970868" w:rsidRDefault="00520632" w:rsidP="00A9110A">
            <w:pPr>
              <w:widowControl w:val="0"/>
              <w:overflowPunct w:val="0"/>
              <w:autoSpaceDE w:val="0"/>
              <w:autoSpaceDN w:val="0"/>
              <w:adjustRightInd w:val="0"/>
              <w:spacing w:line="276" w:lineRule="auto"/>
              <w:jc w:val="center"/>
              <w:textAlignment w:val="baseline"/>
              <w:rPr>
                <w:rFonts w:eastAsia="Times New Roman"/>
                <w:b/>
                <w:sz w:val="24"/>
                <w:szCs w:val="24"/>
                <w:highlight w:val="yellow"/>
                <w:lang w:val="uk-UA"/>
              </w:rPr>
            </w:pPr>
          </w:p>
        </w:tc>
      </w:tr>
    </w:tbl>
    <w:p w14:paraId="12027C2A" w14:textId="7BAF3C84" w:rsidR="00E20A2C" w:rsidRPr="00797808" w:rsidRDefault="00E20A2C">
      <w:pPr>
        <w:widowControl w:val="0"/>
        <w:tabs>
          <w:tab w:val="left" w:pos="427"/>
        </w:tabs>
        <w:spacing w:line="0" w:lineRule="atLeast"/>
        <w:jc w:val="center"/>
        <w:rPr>
          <w:rFonts w:eastAsia="Times New Roman"/>
          <w:b/>
          <w:sz w:val="24"/>
          <w:szCs w:val="24"/>
          <w:lang w:val="uk-UA" w:eastAsia="zh-CN"/>
        </w:rPr>
      </w:pPr>
    </w:p>
    <w:p w14:paraId="275E99E4" w14:textId="650F02A0" w:rsidR="00797808" w:rsidRPr="005758ED" w:rsidRDefault="007E2080" w:rsidP="005758ED">
      <w:pPr>
        <w:widowControl w:val="0"/>
        <w:tabs>
          <w:tab w:val="right" w:pos="709"/>
          <w:tab w:val="left" w:pos="851"/>
          <w:tab w:val="right" w:pos="10193"/>
        </w:tabs>
        <w:suppressAutoHyphens/>
        <w:spacing w:after="240"/>
        <w:jc w:val="center"/>
        <w:rPr>
          <w:b/>
          <w:bCs/>
          <w:sz w:val="24"/>
          <w:szCs w:val="24"/>
        </w:rPr>
      </w:pPr>
      <w:r w:rsidRPr="00797808">
        <w:rPr>
          <w:rFonts w:eastAsia="Times New Roman"/>
          <w:b/>
          <w:sz w:val="24"/>
          <w:szCs w:val="24"/>
          <w:lang w:val="uk-UA" w:eastAsia="zh-CN"/>
        </w:rPr>
        <w:lastRenderedPageBreak/>
        <w:t xml:space="preserve">7. </w:t>
      </w:r>
      <w:r w:rsidR="007854D6" w:rsidRPr="00797808">
        <w:rPr>
          <w:b/>
          <w:bCs/>
          <w:sz w:val="24"/>
          <w:szCs w:val="24"/>
        </w:rPr>
        <w:t>ФОРМИ ТА</w:t>
      </w:r>
      <w:bookmarkStart w:id="0" w:name="_GoBack"/>
      <w:bookmarkEnd w:id="0"/>
      <w:r w:rsidR="007854D6" w:rsidRPr="00797808">
        <w:rPr>
          <w:b/>
          <w:bCs/>
          <w:sz w:val="24"/>
          <w:szCs w:val="24"/>
        </w:rPr>
        <w:t xml:space="preserve"> МЕТОДИ НАВЧАННЯ</w:t>
      </w:r>
    </w:p>
    <w:p w14:paraId="73428C54" w14:textId="77777777" w:rsidR="00797808" w:rsidRDefault="00797808" w:rsidP="00797808">
      <w:pPr>
        <w:widowControl w:val="0"/>
        <w:tabs>
          <w:tab w:val="right" w:pos="709"/>
          <w:tab w:val="left" w:pos="851"/>
          <w:tab w:val="right" w:pos="10193"/>
        </w:tabs>
        <w:ind w:firstLine="709"/>
        <w:contextualSpacing/>
        <w:jc w:val="both"/>
        <w:rPr>
          <w:b/>
          <w:bCs/>
          <w:sz w:val="24"/>
          <w:szCs w:val="24"/>
          <w:lang w:val="uk-UA"/>
        </w:rPr>
      </w:pPr>
      <w:r>
        <w:rPr>
          <w:b/>
          <w:bCs/>
          <w:sz w:val="24"/>
          <w:szCs w:val="24"/>
          <w:lang w:val="uk-UA"/>
        </w:rPr>
        <w:t xml:space="preserve">Практичні заняття: </w:t>
      </w:r>
    </w:p>
    <w:p w14:paraId="5B0E5DD0" w14:textId="77777777" w:rsidR="00797808" w:rsidRDefault="00797808" w:rsidP="00797808">
      <w:pPr>
        <w:widowControl w:val="0"/>
        <w:tabs>
          <w:tab w:val="right" w:pos="709"/>
          <w:tab w:val="left" w:pos="851"/>
          <w:tab w:val="right" w:pos="10193"/>
        </w:tabs>
        <w:contextualSpacing/>
        <w:jc w:val="both"/>
        <w:rPr>
          <w:bCs/>
          <w:sz w:val="24"/>
          <w:szCs w:val="24"/>
          <w:lang w:val="uk-UA"/>
        </w:rPr>
      </w:pPr>
      <w:r>
        <w:rPr>
          <w:bCs/>
          <w:sz w:val="24"/>
          <w:szCs w:val="24"/>
          <w:u w:val="single"/>
          <w:lang w:val="uk-UA"/>
        </w:rPr>
        <w:t>За характером подання та сприйняття інформації</w:t>
      </w:r>
      <w:r>
        <w:rPr>
          <w:bCs/>
          <w:sz w:val="24"/>
          <w:szCs w:val="24"/>
          <w:lang w:val="uk-UA"/>
        </w:rPr>
        <w:t>:</w:t>
      </w:r>
    </w:p>
    <w:p w14:paraId="5131D299" w14:textId="63E63142" w:rsidR="00797808" w:rsidRDefault="00797808" w:rsidP="00797808">
      <w:pPr>
        <w:pStyle w:val="af3"/>
        <w:widowControl w:val="0"/>
        <w:numPr>
          <w:ilvl w:val="0"/>
          <w:numId w:val="1"/>
        </w:numPr>
        <w:tabs>
          <w:tab w:val="right" w:pos="426"/>
          <w:tab w:val="left" w:pos="851"/>
          <w:tab w:val="right" w:pos="10193"/>
        </w:tabs>
        <w:ind w:hanging="720"/>
        <w:jc w:val="both"/>
        <w:rPr>
          <w:bCs/>
          <w:sz w:val="24"/>
          <w:szCs w:val="24"/>
          <w:lang w:val="uk-UA"/>
        </w:rPr>
      </w:pPr>
      <w:r>
        <w:rPr>
          <w:bCs/>
          <w:i/>
          <w:sz w:val="24"/>
          <w:szCs w:val="24"/>
          <w:lang w:val="uk-UA"/>
        </w:rPr>
        <w:t>словесні</w:t>
      </w:r>
      <w:r>
        <w:rPr>
          <w:bCs/>
          <w:sz w:val="24"/>
          <w:szCs w:val="24"/>
          <w:lang w:val="uk-UA"/>
        </w:rPr>
        <w:t>: розповідь, пояснення, бесіда, інструктаж, дискусія, обговорення проблемних ситуацій, ситуаційне навчання.</w:t>
      </w:r>
    </w:p>
    <w:p w14:paraId="7F690FD8" w14:textId="71282916" w:rsidR="00797808" w:rsidRDefault="00797808" w:rsidP="00797808">
      <w:pPr>
        <w:pStyle w:val="af3"/>
        <w:widowControl w:val="0"/>
        <w:numPr>
          <w:ilvl w:val="0"/>
          <w:numId w:val="1"/>
        </w:numPr>
        <w:tabs>
          <w:tab w:val="right" w:pos="426"/>
          <w:tab w:val="left" w:pos="851"/>
          <w:tab w:val="right" w:pos="10193"/>
        </w:tabs>
        <w:ind w:hanging="720"/>
        <w:jc w:val="both"/>
        <w:rPr>
          <w:bCs/>
          <w:sz w:val="24"/>
          <w:szCs w:val="24"/>
          <w:lang w:val="uk-UA"/>
        </w:rPr>
      </w:pPr>
      <w:r>
        <w:rPr>
          <w:bCs/>
          <w:i/>
          <w:sz w:val="24"/>
          <w:szCs w:val="24"/>
          <w:lang w:val="uk-UA"/>
        </w:rPr>
        <w:t>наочні</w:t>
      </w:r>
      <w:r>
        <w:rPr>
          <w:bCs/>
          <w:sz w:val="24"/>
          <w:szCs w:val="24"/>
          <w:lang w:val="uk-UA"/>
        </w:rPr>
        <w:t>: ілюстрація (у тому числі мультимедійні презентації), демонстрація, презентація результатів власних досліджень.</w:t>
      </w:r>
    </w:p>
    <w:p w14:paraId="7C91D09E" w14:textId="34F70FC4" w:rsidR="00797808" w:rsidRDefault="00797808" w:rsidP="00797808">
      <w:pPr>
        <w:pStyle w:val="af3"/>
        <w:widowControl w:val="0"/>
        <w:numPr>
          <w:ilvl w:val="0"/>
          <w:numId w:val="1"/>
        </w:numPr>
        <w:tabs>
          <w:tab w:val="right" w:pos="426"/>
          <w:tab w:val="left" w:pos="851"/>
          <w:tab w:val="right" w:pos="10193"/>
        </w:tabs>
        <w:ind w:hanging="720"/>
        <w:jc w:val="both"/>
        <w:rPr>
          <w:bCs/>
          <w:sz w:val="24"/>
          <w:szCs w:val="24"/>
          <w:lang w:val="uk-UA"/>
        </w:rPr>
      </w:pPr>
      <w:r>
        <w:rPr>
          <w:bCs/>
          <w:i/>
          <w:sz w:val="24"/>
          <w:szCs w:val="24"/>
          <w:lang w:val="uk-UA"/>
        </w:rPr>
        <w:t>практичні</w:t>
      </w:r>
      <w:r>
        <w:rPr>
          <w:bCs/>
          <w:sz w:val="24"/>
          <w:szCs w:val="24"/>
          <w:lang w:val="uk-UA"/>
        </w:rPr>
        <w:t>: тести; тренувальні та творчі вправи; виписування рецептів; практичні роботи; метод проєктів (проєктування).</w:t>
      </w:r>
    </w:p>
    <w:p w14:paraId="00FD470C" w14:textId="77777777" w:rsidR="00797808" w:rsidRDefault="00797808" w:rsidP="00797808">
      <w:pPr>
        <w:widowControl w:val="0"/>
        <w:tabs>
          <w:tab w:val="right" w:pos="709"/>
          <w:tab w:val="left" w:pos="851"/>
          <w:tab w:val="right" w:pos="10193"/>
        </w:tabs>
        <w:contextualSpacing/>
        <w:jc w:val="both"/>
        <w:rPr>
          <w:bCs/>
          <w:sz w:val="24"/>
          <w:szCs w:val="24"/>
          <w:lang w:val="uk-UA"/>
        </w:rPr>
      </w:pPr>
      <w:r>
        <w:rPr>
          <w:bCs/>
          <w:sz w:val="24"/>
          <w:szCs w:val="24"/>
          <w:u w:val="single"/>
          <w:lang w:val="uk-UA"/>
        </w:rPr>
        <w:t>За способом  використання отриманої інформації</w:t>
      </w:r>
      <w:r>
        <w:rPr>
          <w:bCs/>
          <w:sz w:val="24"/>
          <w:szCs w:val="24"/>
          <w:lang w:val="uk-UA"/>
        </w:rPr>
        <w:t>:</w:t>
      </w:r>
    </w:p>
    <w:p w14:paraId="0F9B3E66" w14:textId="07DFCD52" w:rsidR="00797808" w:rsidRDefault="00797808" w:rsidP="00797808">
      <w:pPr>
        <w:pStyle w:val="af3"/>
        <w:widowControl w:val="0"/>
        <w:numPr>
          <w:ilvl w:val="0"/>
          <w:numId w:val="11"/>
        </w:numPr>
        <w:tabs>
          <w:tab w:val="right" w:pos="709"/>
          <w:tab w:val="left" w:pos="851"/>
          <w:tab w:val="right" w:pos="10193"/>
        </w:tabs>
        <w:jc w:val="both"/>
        <w:rPr>
          <w:bCs/>
          <w:sz w:val="24"/>
          <w:szCs w:val="24"/>
          <w:lang w:val="uk-UA"/>
        </w:rPr>
      </w:pPr>
      <w:r>
        <w:rPr>
          <w:bCs/>
          <w:i/>
          <w:sz w:val="24"/>
          <w:szCs w:val="24"/>
          <w:lang w:val="uk-UA"/>
        </w:rPr>
        <w:t>репродуктивні</w:t>
      </w:r>
      <w:r>
        <w:rPr>
          <w:bCs/>
          <w:sz w:val="24"/>
          <w:szCs w:val="24"/>
          <w:lang w:val="uk-UA"/>
        </w:rPr>
        <w:t xml:space="preserve"> (ділові ігри, моделювання заданої ситуації, тощо); </w:t>
      </w:r>
    </w:p>
    <w:p w14:paraId="51B59AE2" w14:textId="77777777" w:rsidR="00797808" w:rsidRDefault="00797808" w:rsidP="00797808">
      <w:pPr>
        <w:pStyle w:val="af3"/>
        <w:widowControl w:val="0"/>
        <w:numPr>
          <w:ilvl w:val="0"/>
          <w:numId w:val="11"/>
        </w:numPr>
        <w:tabs>
          <w:tab w:val="right" w:pos="709"/>
          <w:tab w:val="left" w:pos="851"/>
          <w:tab w:val="right" w:pos="10193"/>
        </w:tabs>
        <w:jc w:val="both"/>
        <w:rPr>
          <w:bCs/>
          <w:sz w:val="24"/>
          <w:szCs w:val="24"/>
          <w:lang w:val="uk-UA"/>
        </w:rPr>
      </w:pPr>
      <w:r>
        <w:rPr>
          <w:bCs/>
          <w:i/>
          <w:sz w:val="24"/>
          <w:szCs w:val="24"/>
          <w:lang w:val="uk-UA"/>
        </w:rPr>
        <w:t>пошукові</w:t>
      </w:r>
      <w:r>
        <w:rPr>
          <w:bCs/>
          <w:sz w:val="24"/>
          <w:szCs w:val="24"/>
          <w:lang w:val="uk-UA"/>
        </w:rPr>
        <w:t xml:space="preserve"> (робота з довідковою літературою, електронними пошуковими інформаційними системами, тощо); </w:t>
      </w:r>
    </w:p>
    <w:p w14:paraId="3F03AE8D" w14:textId="57D26EDA" w:rsidR="00797808" w:rsidRPr="005758ED" w:rsidRDefault="00797808" w:rsidP="005758ED">
      <w:pPr>
        <w:pStyle w:val="af3"/>
        <w:widowControl w:val="0"/>
        <w:numPr>
          <w:ilvl w:val="0"/>
          <w:numId w:val="11"/>
        </w:numPr>
        <w:tabs>
          <w:tab w:val="right" w:pos="709"/>
          <w:tab w:val="left" w:pos="851"/>
          <w:tab w:val="right" w:pos="10193"/>
        </w:tabs>
        <w:jc w:val="both"/>
        <w:rPr>
          <w:bCs/>
          <w:sz w:val="24"/>
          <w:szCs w:val="24"/>
          <w:lang w:val="uk-UA"/>
        </w:rPr>
      </w:pPr>
      <w:r>
        <w:rPr>
          <w:bCs/>
          <w:i/>
          <w:sz w:val="24"/>
          <w:szCs w:val="24"/>
          <w:lang w:val="uk-UA"/>
        </w:rPr>
        <w:t xml:space="preserve">перцептивні </w:t>
      </w:r>
      <w:r w:rsidR="005758ED">
        <w:rPr>
          <w:bCs/>
          <w:sz w:val="24"/>
          <w:szCs w:val="24"/>
          <w:lang w:val="uk-UA"/>
        </w:rPr>
        <w:t xml:space="preserve">(відеоуроки </w:t>
      </w:r>
      <w:r w:rsidRPr="005758ED">
        <w:rPr>
          <w:bCs/>
          <w:sz w:val="24"/>
          <w:szCs w:val="24"/>
          <w:lang w:val="uk-UA"/>
        </w:rPr>
        <w:t xml:space="preserve">тощо); </w:t>
      </w:r>
    </w:p>
    <w:p w14:paraId="0B4C1C4F" w14:textId="7CBD729D" w:rsidR="00797808" w:rsidRDefault="00797808" w:rsidP="00797808">
      <w:pPr>
        <w:pStyle w:val="af3"/>
        <w:widowControl w:val="0"/>
        <w:numPr>
          <w:ilvl w:val="0"/>
          <w:numId w:val="11"/>
        </w:numPr>
        <w:tabs>
          <w:tab w:val="right" w:pos="709"/>
          <w:tab w:val="left" w:pos="851"/>
          <w:tab w:val="right" w:pos="10193"/>
        </w:tabs>
        <w:jc w:val="both"/>
        <w:rPr>
          <w:bCs/>
          <w:sz w:val="24"/>
          <w:szCs w:val="24"/>
          <w:lang w:val="uk-UA"/>
        </w:rPr>
      </w:pPr>
      <w:r>
        <w:rPr>
          <w:bCs/>
          <w:i/>
          <w:sz w:val="24"/>
          <w:szCs w:val="24"/>
          <w:lang w:val="uk-UA"/>
        </w:rPr>
        <w:t>логічні</w:t>
      </w:r>
      <w:r>
        <w:rPr>
          <w:bCs/>
          <w:sz w:val="24"/>
          <w:szCs w:val="24"/>
          <w:lang w:val="uk-UA"/>
        </w:rPr>
        <w:t xml:space="preserve"> (мовні вправи, аналіз конкретної ситуації</w:t>
      </w:r>
      <w:r w:rsidR="005758ED">
        <w:rPr>
          <w:bCs/>
          <w:sz w:val="24"/>
          <w:szCs w:val="24"/>
          <w:lang w:val="uk-UA"/>
        </w:rPr>
        <w:t xml:space="preserve"> та ін.</w:t>
      </w:r>
      <w:r>
        <w:rPr>
          <w:bCs/>
          <w:sz w:val="24"/>
          <w:szCs w:val="24"/>
          <w:lang w:val="uk-UA"/>
        </w:rPr>
        <w:t>).</w:t>
      </w:r>
    </w:p>
    <w:p w14:paraId="01E6C850" w14:textId="455CD42F" w:rsidR="00797808" w:rsidRDefault="00797808" w:rsidP="00797808">
      <w:pPr>
        <w:widowControl w:val="0"/>
        <w:tabs>
          <w:tab w:val="right" w:pos="709"/>
          <w:tab w:val="left" w:pos="851"/>
          <w:tab w:val="right" w:pos="10193"/>
        </w:tabs>
        <w:ind w:firstLine="709"/>
        <w:contextualSpacing/>
        <w:jc w:val="both"/>
        <w:rPr>
          <w:bCs/>
          <w:sz w:val="24"/>
          <w:szCs w:val="24"/>
          <w:lang w:val="uk-UA"/>
        </w:rPr>
      </w:pPr>
      <w:r>
        <w:rPr>
          <w:b/>
          <w:bCs/>
          <w:sz w:val="24"/>
          <w:szCs w:val="24"/>
          <w:lang w:val="uk-UA"/>
        </w:rPr>
        <w:t xml:space="preserve">Самостійна робота: </w:t>
      </w:r>
      <w:r>
        <w:rPr>
          <w:bCs/>
          <w:sz w:val="24"/>
          <w:szCs w:val="24"/>
          <w:lang w:val="uk-UA"/>
        </w:rPr>
        <w:t>самостійна робота з рекомендованою основною та додатковою літературою, методичними рекомендаціями кафедри, електронними інформаційними ресурсами, банком тестових завдань</w:t>
      </w:r>
      <w:r w:rsidR="005758ED">
        <w:rPr>
          <w:bCs/>
          <w:sz w:val="24"/>
          <w:szCs w:val="24"/>
          <w:lang w:val="uk-UA"/>
        </w:rPr>
        <w:t>.</w:t>
      </w:r>
    </w:p>
    <w:p w14:paraId="7E6C62C2" w14:textId="167F7D29" w:rsidR="00797808" w:rsidRPr="007854D6" w:rsidRDefault="00797808" w:rsidP="005758ED">
      <w:pPr>
        <w:widowControl w:val="0"/>
        <w:jc w:val="both"/>
        <w:rPr>
          <w:rFonts w:eastAsia="Times New Roman"/>
          <w:sz w:val="28"/>
          <w:szCs w:val="28"/>
          <w:lang w:val="uk-UA" w:eastAsia="zh-CN"/>
        </w:rPr>
      </w:pPr>
    </w:p>
    <w:p w14:paraId="43F7FB2E" w14:textId="3190773F" w:rsidR="00BD0267" w:rsidRPr="005758ED" w:rsidRDefault="007E2080" w:rsidP="007854D6">
      <w:pPr>
        <w:pStyle w:val="1"/>
        <w:spacing w:line="240" w:lineRule="auto"/>
        <w:ind w:firstLine="0"/>
        <w:jc w:val="center"/>
        <w:rPr>
          <w:b/>
          <w:sz w:val="24"/>
          <w:szCs w:val="24"/>
        </w:rPr>
      </w:pPr>
      <w:r w:rsidRPr="007854D6">
        <w:rPr>
          <w:b/>
        </w:rPr>
        <w:t>8</w:t>
      </w:r>
      <w:r w:rsidRPr="005758ED">
        <w:rPr>
          <w:b/>
          <w:sz w:val="24"/>
          <w:szCs w:val="24"/>
        </w:rPr>
        <w:t xml:space="preserve">. </w:t>
      </w:r>
      <w:r w:rsidR="007854D6" w:rsidRPr="005758ED">
        <w:rPr>
          <w:b/>
          <w:bCs/>
          <w:sz w:val="24"/>
          <w:szCs w:val="24"/>
        </w:rPr>
        <w:t>ФОРМИ КОНТРОЛЮ ТА КРИТЕРІЇ ОЦІНЮВАННЯ РЕЗУЛЬТАТІВ НАВЧАННЯ</w:t>
      </w:r>
    </w:p>
    <w:p w14:paraId="43F7FB31" w14:textId="77777777" w:rsidR="00BD0267" w:rsidRPr="005758ED" w:rsidRDefault="00BD0267">
      <w:pPr>
        <w:widowControl w:val="0"/>
        <w:ind w:firstLine="708"/>
        <w:jc w:val="both"/>
        <w:rPr>
          <w:rFonts w:eastAsia="Times New Roman"/>
          <w:sz w:val="24"/>
          <w:szCs w:val="24"/>
          <w:lang w:val="uk-UA" w:eastAsia="zh-CN"/>
        </w:rPr>
      </w:pPr>
    </w:p>
    <w:p w14:paraId="09CF48F9" w14:textId="7BD23AF5" w:rsidR="005758ED" w:rsidRDefault="005758ED" w:rsidP="005758ED">
      <w:pPr>
        <w:widowControl w:val="0"/>
        <w:tabs>
          <w:tab w:val="left" w:pos="426"/>
          <w:tab w:val="left" w:pos="5554"/>
        </w:tabs>
        <w:ind w:firstLine="709"/>
        <w:contextualSpacing/>
        <w:jc w:val="both"/>
        <w:rPr>
          <w:sz w:val="24"/>
          <w:szCs w:val="24"/>
          <w:lang w:val="uk-UA"/>
        </w:rPr>
      </w:pPr>
      <w:r>
        <w:rPr>
          <w:b/>
          <w:sz w:val="24"/>
          <w:szCs w:val="24"/>
          <w:lang w:val="uk-UA"/>
        </w:rPr>
        <w:t xml:space="preserve">Поточний контроль: </w:t>
      </w:r>
      <w:r>
        <w:rPr>
          <w:sz w:val="24"/>
          <w:szCs w:val="24"/>
          <w:lang w:val="uk-UA"/>
        </w:rPr>
        <w:t xml:space="preserve">усне опитування, </w:t>
      </w:r>
      <w:bookmarkStart w:id="1" w:name="_Hlk113288924"/>
      <w:r>
        <w:rPr>
          <w:sz w:val="24"/>
          <w:szCs w:val="24"/>
          <w:lang w:val="uk-UA"/>
        </w:rPr>
        <w:t xml:space="preserve">тестування, оцінювання виконання практичних завдань різного рівня складності, оцінювання активності на занятті та самостійної роботи </w:t>
      </w:r>
      <w:bookmarkEnd w:id="1"/>
      <w:r>
        <w:rPr>
          <w:sz w:val="24"/>
          <w:szCs w:val="24"/>
          <w:lang w:val="uk-UA"/>
        </w:rPr>
        <w:t>здобувачів</w:t>
      </w:r>
    </w:p>
    <w:p w14:paraId="702F2BEE" w14:textId="77777777" w:rsidR="005758ED" w:rsidRDefault="005758ED" w:rsidP="005758ED">
      <w:pPr>
        <w:widowControl w:val="0"/>
        <w:tabs>
          <w:tab w:val="left" w:pos="426"/>
          <w:tab w:val="left" w:pos="5554"/>
        </w:tabs>
        <w:ind w:firstLine="709"/>
        <w:contextualSpacing/>
        <w:jc w:val="both"/>
        <w:rPr>
          <w:sz w:val="24"/>
          <w:szCs w:val="24"/>
          <w:lang w:val="uk-UA"/>
        </w:rPr>
      </w:pPr>
      <w:r>
        <w:rPr>
          <w:b/>
          <w:sz w:val="24"/>
          <w:szCs w:val="24"/>
          <w:lang w:val="uk-UA"/>
        </w:rPr>
        <w:t>Підсумковий контроль</w:t>
      </w:r>
      <w:r>
        <w:rPr>
          <w:sz w:val="24"/>
          <w:szCs w:val="24"/>
          <w:lang w:val="uk-UA"/>
        </w:rPr>
        <w:t>: диференційований залік</w:t>
      </w:r>
    </w:p>
    <w:p w14:paraId="5CB5417F" w14:textId="4E8C9FCC" w:rsidR="005758ED" w:rsidRDefault="005758ED" w:rsidP="005758ED">
      <w:pPr>
        <w:widowControl w:val="0"/>
        <w:tabs>
          <w:tab w:val="left" w:pos="426"/>
          <w:tab w:val="left" w:pos="5554"/>
        </w:tabs>
        <w:ind w:firstLine="709"/>
        <w:contextualSpacing/>
        <w:jc w:val="both"/>
        <w:rPr>
          <w:sz w:val="24"/>
          <w:szCs w:val="24"/>
          <w:lang w:val="uk-UA"/>
        </w:rPr>
      </w:pPr>
      <w:r>
        <w:rPr>
          <w:rFonts w:eastAsia="Times New Roman"/>
          <w:b/>
          <w:sz w:val="24"/>
          <w:szCs w:val="24"/>
          <w:lang w:val="uk-UA" w:eastAsia="zh-CN"/>
        </w:rPr>
        <w:t xml:space="preserve">Поточне оцінювання </w:t>
      </w:r>
      <w:r>
        <w:rPr>
          <w:rFonts w:eastAsia="Times New Roman"/>
          <w:sz w:val="24"/>
          <w:szCs w:val="24"/>
          <w:lang w:val="uk-UA" w:eastAsia="zh-CN"/>
        </w:rPr>
        <w:t>здійснюється на кожному практичному занятті відповідно до  конкретних цілей з кожної теми. При оцінюванні навчальної діяльності здобувачів застосовуються стандартизовані методи контролю: усне опитування на відповідну тематику, тестовий контроль, структурований письмовий контроль. Форми оцінювання поточної навчальної діяльності стандартизовані і включають контроль лексико-граматичних навичок.</w:t>
      </w:r>
    </w:p>
    <w:p w14:paraId="309E7EAD" w14:textId="77777777" w:rsidR="005758ED" w:rsidRDefault="005758ED" w:rsidP="005758ED">
      <w:pPr>
        <w:suppressAutoHyphens/>
        <w:ind w:firstLine="709"/>
        <w:contextualSpacing/>
        <w:jc w:val="both"/>
        <w:rPr>
          <w:rFonts w:eastAsia="Times New Roman"/>
          <w:b/>
          <w:sz w:val="24"/>
          <w:szCs w:val="24"/>
          <w:lang w:val="uk-UA" w:eastAsia="zh-CN"/>
        </w:rPr>
      </w:pPr>
      <w:r>
        <w:rPr>
          <w:rFonts w:eastAsia="Times New Roman"/>
          <w:sz w:val="24"/>
          <w:szCs w:val="24"/>
          <w:lang w:val="uk-UA" w:eastAsia="zh-CN"/>
        </w:rPr>
        <w:t>Під час оцінювання засвоєння кожної теми за поточну навчальну діяльність здобувачеві виставляються оцінки за 4-бальною (традиційною) шкалою з урахуванням затверджених критеріїв: максимальна оцінка - 5, мінімальна оцінка - 3, незадовільна оцінка - 2.</w:t>
      </w:r>
    </w:p>
    <w:p w14:paraId="43F7FB3A" w14:textId="77777777" w:rsidR="00BD0267" w:rsidRPr="005758ED" w:rsidRDefault="00BD0267">
      <w:pPr>
        <w:widowControl w:val="0"/>
        <w:jc w:val="both"/>
        <w:rPr>
          <w:rFonts w:eastAsia="Times New Roman"/>
          <w:b/>
          <w:sz w:val="24"/>
          <w:szCs w:val="24"/>
          <w:lang w:val="uk-UA" w:eastAsia="zh-CN"/>
        </w:rPr>
      </w:pPr>
    </w:p>
    <w:p w14:paraId="1E4FCB13" w14:textId="77777777" w:rsidR="007854D6" w:rsidRPr="005758ED" w:rsidRDefault="007854D6" w:rsidP="007854D6">
      <w:pPr>
        <w:tabs>
          <w:tab w:val="left" w:pos="8040"/>
        </w:tabs>
        <w:jc w:val="center"/>
        <w:rPr>
          <w:sz w:val="24"/>
          <w:szCs w:val="24"/>
        </w:rPr>
      </w:pPr>
      <w:r w:rsidRPr="005758ED">
        <w:rPr>
          <w:b/>
          <w:bCs/>
          <w:sz w:val="24"/>
          <w:szCs w:val="24"/>
        </w:rPr>
        <w:t>Критерії оцінювання результатів навчання здобувачів вищої освіти під час поточного контролю</w:t>
      </w:r>
    </w:p>
    <w:p w14:paraId="43F7FB3C" w14:textId="77777777" w:rsidR="00BD0267" w:rsidRPr="005758ED" w:rsidRDefault="00BD0267">
      <w:pPr>
        <w:widowControl w:val="0"/>
        <w:jc w:val="center"/>
        <w:rPr>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97"/>
        <w:gridCol w:w="7974"/>
      </w:tblGrid>
      <w:tr w:rsidR="00BD0267" w:rsidRPr="005758ED" w14:paraId="43F7FB3F" w14:textId="77777777">
        <w:tc>
          <w:tcPr>
            <w:tcW w:w="1005" w:type="dxa"/>
          </w:tcPr>
          <w:p w14:paraId="43F7FB3D" w14:textId="77777777" w:rsidR="00BD0267" w:rsidRPr="005758ED" w:rsidRDefault="007E2080">
            <w:pPr>
              <w:widowControl w:val="0"/>
              <w:jc w:val="center"/>
              <w:rPr>
                <w:b/>
                <w:sz w:val="24"/>
                <w:szCs w:val="24"/>
                <w:lang w:val="uk-UA"/>
              </w:rPr>
            </w:pPr>
            <w:r w:rsidRPr="005758ED">
              <w:rPr>
                <w:b/>
                <w:sz w:val="24"/>
                <w:szCs w:val="24"/>
                <w:lang w:val="uk-UA"/>
              </w:rPr>
              <w:t>Оцінка</w:t>
            </w:r>
          </w:p>
        </w:tc>
        <w:tc>
          <w:tcPr>
            <w:tcW w:w="8566" w:type="dxa"/>
          </w:tcPr>
          <w:p w14:paraId="43F7FB3E" w14:textId="77777777" w:rsidR="00BD0267" w:rsidRPr="005758ED" w:rsidRDefault="007E2080">
            <w:pPr>
              <w:widowControl w:val="0"/>
              <w:jc w:val="center"/>
              <w:rPr>
                <w:b/>
                <w:sz w:val="24"/>
                <w:szCs w:val="24"/>
                <w:lang w:val="uk-UA"/>
              </w:rPr>
            </w:pPr>
            <w:r w:rsidRPr="005758ED">
              <w:rPr>
                <w:b/>
                <w:sz w:val="24"/>
                <w:szCs w:val="24"/>
                <w:lang w:val="uk-UA"/>
              </w:rPr>
              <w:t>Критерії оцінювання</w:t>
            </w:r>
          </w:p>
        </w:tc>
      </w:tr>
      <w:tr w:rsidR="00BD0267" w:rsidRPr="005758ED" w14:paraId="43F7FB43" w14:textId="77777777">
        <w:tc>
          <w:tcPr>
            <w:tcW w:w="1005" w:type="dxa"/>
          </w:tcPr>
          <w:p w14:paraId="43F7FB40" w14:textId="77777777" w:rsidR="00BD0267" w:rsidRPr="005758ED" w:rsidRDefault="007E2080">
            <w:pPr>
              <w:widowControl w:val="0"/>
              <w:jc w:val="both"/>
              <w:rPr>
                <w:sz w:val="24"/>
                <w:szCs w:val="24"/>
                <w:lang w:val="uk-UA"/>
              </w:rPr>
            </w:pPr>
            <w:r w:rsidRPr="005758ED">
              <w:rPr>
                <w:sz w:val="24"/>
                <w:szCs w:val="24"/>
                <w:lang w:val="uk-UA"/>
              </w:rPr>
              <w:t>Відмінно</w:t>
            </w:r>
          </w:p>
          <w:p w14:paraId="43F7FB41" w14:textId="77777777" w:rsidR="00BD0267" w:rsidRPr="005758ED" w:rsidRDefault="007E2080">
            <w:pPr>
              <w:widowControl w:val="0"/>
              <w:jc w:val="both"/>
              <w:rPr>
                <w:sz w:val="24"/>
                <w:szCs w:val="24"/>
                <w:lang w:val="uk-UA"/>
              </w:rPr>
            </w:pPr>
            <w:r w:rsidRPr="005758ED">
              <w:rPr>
                <w:sz w:val="24"/>
                <w:szCs w:val="24"/>
                <w:lang w:val="uk-UA"/>
              </w:rPr>
              <w:t>«5»</w:t>
            </w:r>
          </w:p>
        </w:tc>
        <w:tc>
          <w:tcPr>
            <w:tcW w:w="8566" w:type="dxa"/>
          </w:tcPr>
          <w:p w14:paraId="43F7FB42" w14:textId="77777777" w:rsidR="00BD0267" w:rsidRPr="005758ED" w:rsidRDefault="007E2080">
            <w:pPr>
              <w:widowControl w:val="0"/>
              <w:jc w:val="both"/>
              <w:rPr>
                <w:sz w:val="24"/>
                <w:szCs w:val="24"/>
                <w:lang w:val="uk-UA"/>
              </w:rPr>
            </w:pPr>
            <w:r w:rsidRPr="005758ED">
              <w:rPr>
                <w:sz w:val="24"/>
                <w:szCs w:val="24"/>
                <w:lang w:val="uk-UA"/>
              </w:rPr>
              <w:t>Здобувач освіти вільно володіє загальними правилами утворення латинських номенклатурних анатомічних, гістологічних, клінічних та фармацевтичних термінів, вільно володіє необхідною лексикою, знає граматику оформлення латинської частини рецепта; бере активну участь в обговоренні теми заняття, впевнено демонструє практичні навички перекладу багатослівних медичних термінів  латинською мовою,  висловлює свою думку щодо змісту латинських афоризмів, демонструє творче мислення. Рівень компетентності високий, здатність до самостійного поповнення знань.</w:t>
            </w:r>
          </w:p>
        </w:tc>
      </w:tr>
      <w:tr w:rsidR="00BD0267" w:rsidRPr="005758ED" w14:paraId="43F7FB47" w14:textId="77777777">
        <w:tc>
          <w:tcPr>
            <w:tcW w:w="1005" w:type="dxa"/>
          </w:tcPr>
          <w:p w14:paraId="43F7FB44" w14:textId="77777777" w:rsidR="00BD0267" w:rsidRPr="005758ED" w:rsidRDefault="007E2080">
            <w:pPr>
              <w:widowControl w:val="0"/>
              <w:jc w:val="both"/>
              <w:rPr>
                <w:sz w:val="24"/>
                <w:szCs w:val="24"/>
                <w:lang w:val="uk-UA"/>
              </w:rPr>
            </w:pPr>
            <w:r w:rsidRPr="005758ED">
              <w:rPr>
                <w:sz w:val="24"/>
                <w:szCs w:val="24"/>
                <w:lang w:val="uk-UA"/>
              </w:rPr>
              <w:t>Добре</w:t>
            </w:r>
          </w:p>
          <w:p w14:paraId="43F7FB45" w14:textId="77777777" w:rsidR="00BD0267" w:rsidRPr="005758ED" w:rsidRDefault="007E2080">
            <w:pPr>
              <w:widowControl w:val="0"/>
              <w:jc w:val="both"/>
              <w:rPr>
                <w:sz w:val="24"/>
                <w:szCs w:val="24"/>
                <w:lang w:val="uk-UA"/>
              </w:rPr>
            </w:pPr>
            <w:r w:rsidRPr="005758ED">
              <w:rPr>
                <w:sz w:val="24"/>
                <w:szCs w:val="24"/>
                <w:lang w:val="uk-UA"/>
              </w:rPr>
              <w:lastRenderedPageBreak/>
              <w:t>«4»</w:t>
            </w:r>
          </w:p>
        </w:tc>
        <w:tc>
          <w:tcPr>
            <w:tcW w:w="8566" w:type="dxa"/>
          </w:tcPr>
          <w:p w14:paraId="43F7FB46" w14:textId="77777777" w:rsidR="00BD0267" w:rsidRPr="005758ED" w:rsidRDefault="007E2080">
            <w:pPr>
              <w:widowControl w:val="0"/>
              <w:jc w:val="both"/>
              <w:rPr>
                <w:sz w:val="24"/>
                <w:szCs w:val="24"/>
                <w:lang w:val="uk-UA"/>
              </w:rPr>
            </w:pPr>
            <w:r w:rsidRPr="005758ED">
              <w:rPr>
                <w:sz w:val="24"/>
                <w:szCs w:val="24"/>
                <w:lang w:val="uk-UA"/>
              </w:rPr>
              <w:lastRenderedPageBreak/>
              <w:t xml:space="preserve">Здобувач освіти добре володіє лексичним та граматичним матеріалом, бере </w:t>
            </w:r>
            <w:r w:rsidRPr="005758ED">
              <w:rPr>
                <w:sz w:val="24"/>
                <w:szCs w:val="24"/>
                <w:lang w:val="uk-UA"/>
              </w:rPr>
              <w:lastRenderedPageBreak/>
              <w:t>участь в обговоренні теми заняття, демонструє практичні навички перекладу медичних термінів, морфемного аналізу та утворення клінічних термінів та перекладу рецептів латинською мовою з деякими помилками,  висловлює свою думку щодо змісту латинських афоризмів. висловлює свою думку з теми заняття. Рівень компетентності достатній.</w:t>
            </w:r>
          </w:p>
        </w:tc>
      </w:tr>
      <w:tr w:rsidR="00BD0267" w:rsidRPr="005758ED" w14:paraId="43F7FB4B" w14:textId="77777777">
        <w:tc>
          <w:tcPr>
            <w:tcW w:w="1005" w:type="dxa"/>
          </w:tcPr>
          <w:p w14:paraId="43F7FB48" w14:textId="77777777" w:rsidR="00BD0267" w:rsidRPr="005758ED" w:rsidRDefault="007E2080">
            <w:pPr>
              <w:widowControl w:val="0"/>
              <w:jc w:val="both"/>
              <w:rPr>
                <w:sz w:val="24"/>
                <w:szCs w:val="24"/>
                <w:lang w:val="uk-UA"/>
              </w:rPr>
            </w:pPr>
            <w:r w:rsidRPr="005758ED">
              <w:rPr>
                <w:sz w:val="24"/>
                <w:szCs w:val="24"/>
                <w:lang w:val="uk-UA"/>
              </w:rPr>
              <w:lastRenderedPageBreak/>
              <w:t>Задовільно</w:t>
            </w:r>
          </w:p>
          <w:p w14:paraId="43F7FB49" w14:textId="77777777" w:rsidR="00BD0267" w:rsidRPr="005758ED" w:rsidRDefault="007E2080">
            <w:pPr>
              <w:widowControl w:val="0"/>
              <w:jc w:val="both"/>
              <w:rPr>
                <w:sz w:val="24"/>
                <w:szCs w:val="24"/>
                <w:lang w:val="uk-UA"/>
              </w:rPr>
            </w:pPr>
            <w:r w:rsidRPr="005758ED">
              <w:rPr>
                <w:sz w:val="24"/>
                <w:szCs w:val="24"/>
                <w:lang w:val="uk-UA"/>
              </w:rPr>
              <w:t>«3»</w:t>
            </w:r>
          </w:p>
        </w:tc>
        <w:tc>
          <w:tcPr>
            <w:tcW w:w="8566" w:type="dxa"/>
          </w:tcPr>
          <w:p w14:paraId="43F7FB4A" w14:textId="77777777" w:rsidR="00BD0267" w:rsidRPr="005758ED" w:rsidRDefault="007E2080">
            <w:pPr>
              <w:widowControl w:val="0"/>
              <w:jc w:val="both"/>
              <w:rPr>
                <w:sz w:val="24"/>
                <w:szCs w:val="24"/>
                <w:lang w:val="uk-UA"/>
              </w:rPr>
            </w:pPr>
            <w:r w:rsidRPr="005758ED">
              <w:rPr>
                <w:sz w:val="24"/>
                <w:szCs w:val="24"/>
                <w:lang w:val="uk-UA"/>
              </w:rPr>
              <w:t>Здобувач освіти недостатньо володіє</w:t>
            </w:r>
            <w:r w:rsidRPr="005758ED">
              <w:rPr>
                <w:rFonts w:eastAsia="Times New Roman"/>
                <w:sz w:val="24"/>
                <w:szCs w:val="24"/>
                <w:lang w:val="uk-UA" w:eastAsia="zh-CN"/>
              </w:rPr>
              <w:t xml:space="preserve"> </w:t>
            </w:r>
            <w:r w:rsidRPr="005758ED">
              <w:rPr>
                <w:sz w:val="24"/>
                <w:szCs w:val="24"/>
                <w:lang w:val="uk-UA"/>
              </w:rPr>
              <w:t>лексичним та граматичним матеріалом, невпевнено бере участь в обговоренні теми заняття, практичні навички перекладу медичних термінів, морфемного аналізу та утворення клінічних термінів та переклад рецептів латинською мовою слабкі. Рівень компетентності середній, репродуктивний. Володіє знаннями для подолання допущених помилок.</w:t>
            </w:r>
          </w:p>
        </w:tc>
      </w:tr>
      <w:tr w:rsidR="00BD0267" w:rsidRPr="005758ED" w14:paraId="43F7FB4F" w14:textId="77777777">
        <w:tc>
          <w:tcPr>
            <w:tcW w:w="1005" w:type="dxa"/>
          </w:tcPr>
          <w:p w14:paraId="43F7FB4C" w14:textId="77777777" w:rsidR="00BD0267" w:rsidRPr="005758ED" w:rsidRDefault="007E2080">
            <w:pPr>
              <w:widowControl w:val="0"/>
              <w:jc w:val="both"/>
              <w:rPr>
                <w:sz w:val="24"/>
                <w:szCs w:val="24"/>
                <w:lang w:val="uk-UA"/>
              </w:rPr>
            </w:pPr>
            <w:r w:rsidRPr="005758ED">
              <w:rPr>
                <w:sz w:val="24"/>
                <w:szCs w:val="24"/>
                <w:lang w:val="uk-UA"/>
              </w:rPr>
              <w:t>Незадовільно</w:t>
            </w:r>
          </w:p>
          <w:p w14:paraId="43F7FB4D" w14:textId="77777777" w:rsidR="00BD0267" w:rsidRPr="005758ED" w:rsidRDefault="007E2080">
            <w:pPr>
              <w:widowControl w:val="0"/>
              <w:jc w:val="both"/>
              <w:rPr>
                <w:sz w:val="24"/>
                <w:szCs w:val="24"/>
                <w:lang w:val="uk-UA"/>
              </w:rPr>
            </w:pPr>
            <w:r w:rsidRPr="005758ED">
              <w:rPr>
                <w:sz w:val="24"/>
                <w:szCs w:val="24"/>
                <w:lang w:val="uk-UA"/>
              </w:rPr>
              <w:t>«2»</w:t>
            </w:r>
          </w:p>
        </w:tc>
        <w:tc>
          <w:tcPr>
            <w:tcW w:w="8566" w:type="dxa"/>
          </w:tcPr>
          <w:p w14:paraId="43F7FB4E" w14:textId="77777777" w:rsidR="00BD0267" w:rsidRPr="005758ED" w:rsidRDefault="007E2080">
            <w:pPr>
              <w:widowControl w:val="0"/>
              <w:jc w:val="both"/>
              <w:rPr>
                <w:sz w:val="24"/>
                <w:szCs w:val="24"/>
                <w:lang w:val="uk-UA"/>
              </w:rPr>
            </w:pPr>
            <w:r w:rsidRPr="005758ED">
              <w:rPr>
                <w:sz w:val="24"/>
                <w:szCs w:val="24"/>
                <w:lang w:val="uk-UA"/>
              </w:rPr>
              <w:t>Здобувач освіти не володіє лексичним та граматичним матеріалом, не володіє навичками перекладу медичних термінів та рецептів латинською мовою, не вміє утворювати клінічні терміни за заданим значенням, не знає частотні терміноелементи, словотворчі афікси, не бере участь в обговоренні теми заняття. Рівень компетентності низький.</w:t>
            </w:r>
          </w:p>
        </w:tc>
      </w:tr>
    </w:tbl>
    <w:p w14:paraId="43F7FB63" w14:textId="7BB52216" w:rsidR="00BD0267" w:rsidRDefault="00BD0267">
      <w:pPr>
        <w:suppressAutoHyphens/>
        <w:contextualSpacing/>
        <w:jc w:val="both"/>
        <w:rPr>
          <w:rFonts w:eastAsia="Times New Roman"/>
          <w:sz w:val="24"/>
          <w:szCs w:val="24"/>
          <w:lang w:val="uk-UA" w:eastAsia="zh-CN"/>
        </w:rPr>
      </w:pPr>
    </w:p>
    <w:p w14:paraId="17064DA5" w14:textId="77777777" w:rsidR="006165C6" w:rsidRDefault="006165C6" w:rsidP="006165C6">
      <w:pPr>
        <w:widowControl w:val="0"/>
        <w:tabs>
          <w:tab w:val="left" w:pos="426"/>
          <w:tab w:val="left" w:pos="5554"/>
        </w:tabs>
        <w:ind w:firstLine="709"/>
        <w:contextualSpacing/>
        <w:jc w:val="both"/>
        <w:rPr>
          <w:sz w:val="24"/>
          <w:szCs w:val="24"/>
          <w:lang w:val="uk-UA"/>
        </w:rPr>
      </w:pPr>
      <w:r>
        <w:rPr>
          <w:b/>
          <w:sz w:val="24"/>
          <w:szCs w:val="24"/>
          <w:lang w:val="uk-UA"/>
        </w:rPr>
        <w:t>Оцінювання поточної навчальної діяльності на практичному занятті</w:t>
      </w:r>
      <w:r>
        <w:rPr>
          <w:sz w:val="24"/>
          <w:szCs w:val="24"/>
          <w:lang w:val="uk-UA"/>
        </w:rPr>
        <w:t>:</w:t>
      </w:r>
    </w:p>
    <w:p w14:paraId="67DD6FC5" w14:textId="77777777" w:rsidR="006165C6" w:rsidRDefault="006165C6" w:rsidP="006165C6">
      <w:pPr>
        <w:pStyle w:val="af3"/>
        <w:widowControl w:val="0"/>
        <w:numPr>
          <w:ilvl w:val="0"/>
          <w:numId w:val="12"/>
        </w:numPr>
        <w:jc w:val="both"/>
        <w:rPr>
          <w:sz w:val="24"/>
          <w:szCs w:val="24"/>
          <w:lang w:val="uk-UA"/>
        </w:rPr>
      </w:pPr>
      <w:r>
        <w:rPr>
          <w:sz w:val="24"/>
          <w:szCs w:val="24"/>
          <w:lang w:val="uk-UA"/>
        </w:rPr>
        <w:t>Оцінювання теоретичних знань з теми заняття:</w:t>
      </w:r>
    </w:p>
    <w:p w14:paraId="3515C567" w14:textId="53B88EC8" w:rsidR="006165C6" w:rsidRDefault="006165C6" w:rsidP="006165C6">
      <w:pPr>
        <w:widowControl w:val="0"/>
        <w:numPr>
          <w:ilvl w:val="0"/>
          <w:numId w:val="13"/>
        </w:numPr>
        <w:ind w:left="714" w:hanging="357"/>
        <w:jc w:val="both"/>
        <w:rPr>
          <w:sz w:val="24"/>
          <w:szCs w:val="24"/>
          <w:lang w:val="uk-UA"/>
        </w:rPr>
      </w:pPr>
      <w:r>
        <w:rPr>
          <w:sz w:val="24"/>
          <w:szCs w:val="24"/>
          <w:lang w:val="uk-UA"/>
        </w:rPr>
        <w:t>методи: опитування, вирішення ситуаційної задачі</w:t>
      </w:r>
    </w:p>
    <w:p w14:paraId="1F42C0B5" w14:textId="77777777" w:rsidR="006165C6" w:rsidRDefault="006165C6" w:rsidP="006165C6">
      <w:pPr>
        <w:widowControl w:val="0"/>
        <w:numPr>
          <w:ilvl w:val="0"/>
          <w:numId w:val="13"/>
        </w:numPr>
        <w:ind w:left="714" w:hanging="357"/>
        <w:jc w:val="both"/>
        <w:rPr>
          <w:sz w:val="24"/>
          <w:szCs w:val="24"/>
          <w:lang w:val="uk-UA"/>
        </w:rPr>
      </w:pPr>
      <w:r>
        <w:rPr>
          <w:sz w:val="24"/>
          <w:szCs w:val="24"/>
          <w:lang w:val="uk-UA"/>
        </w:rPr>
        <w:t xml:space="preserve">максимальна оцінка – 5, мінімальна оцінка – 3, незадовільна оцінка </w:t>
      </w:r>
      <w:r>
        <w:rPr>
          <w:smallCaps/>
          <w:sz w:val="24"/>
          <w:szCs w:val="24"/>
          <w:lang w:val="uk-UA"/>
        </w:rPr>
        <w:t>– 2</w:t>
      </w:r>
      <w:r>
        <w:rPr>
          <w:sz w:val="24"/>
          <w:szCs w:val="24"/>
          <w:lang w:val="uk-UA"/>
        </w:rPr>
        <w:t>.</w:t>
      </w:r>
    </w:p>
    <w:p w14:paraId="5EE7B3BF" w14:textId="0B888ED3" w:rsidR="006165C6" w:rsidRDefault="006165C6" w:rsidP="006165C6">
      <w:pPr>
        <w:pStyle w:val="af3"/>
        <w:widowControl w:val="0"/>
        <w:numPr>
          <w:ilvl w:val="0"/>
          <w:numId w:val="12"/>
        </w:numPr>
        <w:jc w:val="both"/>
        <w:rPr>
          <w:sz w:val="24"/>
          <w:szCs w:val="24"/>
          <w:lang w:val="uk-UA"/>
        </w:rPr>
      </w:pPr>
      <w:r>
        <w:rPr>
          <w:sz w:val="24"/>
          <w:szCs w:val="24"/>
          <w:lang w:val="uk-UA"/>
        </w:rPr>
        <w:t xml:space="preserve">Оцінка практичних навичок з теми заняття: </w:t>
      </w:r>
    </w:p>
    <w:p w14:paraId="79E797FA" w14:textId="562F3ABB" w:rsidR="006165C6" w:rsidRDefault="006165C6" w:rsidP="006165C6">
      <w:pPr>
        <w:widowControl w:val="0"/>
        <w:numPr>
          <w:ilvl w:val="0"/>
          <w:numId w:val="14"/>
        </w:numPr>
        <w:ind w:left="714" w:hanging="357"/>
        <w:jc w:val="both"/>
        <w:rPr>
          <w:sz w:val="24"/>
          <w:szCs w:val="24"/>
          <w:lang w:val="uk-UA"/>
        </w:rPr>
      </w:pPr>
      <w:r>
        <w:rPr>
          <w:sz w:val="24"/>
          <w:szCs w:val="24"/>
          <w:lang w:val="uk-UA"/>
        </w:rPr>
        <w:t xml:space="preserve">методи: стандартизовані і включають контроль лексичних та граматичних навичок. </w:t>
      </w:r>
    </w:p>
    <w:p w14:paraId="44BE39BF" w14:textId="77777777" w:rsidR="006165C6" w:rsidRDefault="006165C6" w:rsidP="006165C6">
      <w:pPr>
        <w:widowControl w:val="0"/>
        <w:numPr>
          <w:ilvl w:val="0"/>
          <w:numId w:val="14"/>
        </w:numPr>
        <w:jc w:val="both"/>
        <w:rPr>
          <w:sz w:val="24"/>
          <w:szCs w:val="24"/>
          <w:lang w:val="uk-UA"/>
        </w:rPr>
      </w:pPr>
      <w:r>
        <w:rPr>
          <w:sz w:val="24"/>
          <w:szCs w:val="24"/>
          <w:lang w:val="uk-UA"/>
        </w:rPr>
        <w:t xml:space="preserve">максимальна оцінка – 5, мінімальна оцінка – 3, незадовільна оцінка </w:t>
      </w:r>
      <w:r>
        <w:rPr>
          <w:smallCaps/>
          <w:sz w:val="24"/>
          <w:szCs w:val="24"/>
          <w:lang w:val="uk-UA"/>
        </w:rPr>
        <w:t>– 2.</w:t>
      </w:r>
    </w:p>
    <w:p w14:paraId="50BA2BD4" w14:textId="77777777" w:rsidR="006165C6" w:rsidRDefault="006165C6" w:rsidP="006165C6">
      <w:pPr>
        <w:pStyle w:val="10"/>
        <w:widowControl w:val="0"/>
        <w:ind w:left="0" w:firstLine="708"/>
        <w:jc w:val="both"/>
        <w:rPr>
          <w:sz w:val="24"/>
          <w:szCs w:val="24"/>
          <w:lang w:val="uk-UA"/>
        </w:rPr>
      </w:pPr>
      <w:r>
        <w:rPr>
          <w:sz w:val="24"/>
          <w:szCs w:val="24"/>
          <w:lang w:val="uk-UA"/>
        </w:rPr>
        <w:t>Оцінка за одне практичне заняття є середньоарифметичною за всіма складовими і може мати лише цілу величину (5, 4, 3, 2), яка округлюється за методом статистики.</w:t>
      </w:r>
    </w:p>
    <w:p w14:paraId="6EE9A944" w14:textId="77777777" w:rsidR="006165C6" w:rsidRPr="005758ED" w:rsidRDefault="006165C6">
      <w:pPr>
        <w:suppressAutoHyphens/>
        <w:contextualSpacing/>
        <w:jc w:val="both"/>
        <w:rPr>
          <w:rFonts w:eastAsia="Times New Roman"/>
          <w:sz w:val="24"/>
          <w:szCs w:val="24"/>
          <w:lang w:val="uk-UA" w:eastAsia="zh-CN"/>
        </w:rPr>
      </w:pPr>
    </w:p>
    <w:p w14:paraId="126443FD" w14:textId="6262CD35" w:rsidR="00224802" w:rsidRPr="005758ED" w:rsidRDefault="00224802" w:rsidP="00224802">
      <w:pPr>
        <w:widowControl w:val="0"/>
        <w:ind w:firstLine="709"/>
        <w:jc w:val="both"/>
        <w:rPr>
          <w:sz w:val="24"/>
          <w:szCs w:val="24"/>
          <w:lang w:val="uk-UA"/>
        </w:rPr>
      </w:pPr>
      <w:r w:rsidRPr="005758ED">
        <w:rPr>
          <w:sz w:val="24"/>
          <w:szCs w:val="24"/>
          <w:lang w:val="uk-UA"/>
        </w:rPr>
        <w:t>До підсумкового контролю у формі диференційованого заліку допускаються лише ті здобувачі, які виконали вимоги навчальної програми з дисципліни, не мають академічної заборгованості</w:t>
      </w:r>
      <w:r w:rsidR="006165C6">
        <w:rPr>
          <w:sz w:val="24"/>
          <w:szCs w:val="24"/>
          <w:lang w:val="uk-UA"/>
        </w:rPr>
        <w:t>,</w:t>
      </w:r>
      <w:r w:rsidRPr="005758ED">
        <w:rPr>
          <w:sz w:val="24"/>
          <w:szCs w:val="24"/>
          <w:lang w:val="uk-UA"/>
        </w:rPr>
        <w:t xml:space="preserve"> та їх</w:t>
      </w:r>
      <w:r w:rsidR="006165C6">
        <w:rPr>
          <w:sz w:val="24"/>
          <w:szCs w:val="24"/>
          <w:lang w:val="uk-UA"/>
        </w:rPr>
        <w:t>ній</w:t>
      </w:r>
      <w:r w:rsidRPr="005758ED">
        <w:rPr>
          <w:sz w:val="24"/>
          <w:szCs w:val="24"/>
          <w:lang w:val="uk-UA"/>
        </w:rPr>
        <w:t xml:space="preserve"> середній бал за поточну навчальну діяльність з дисципліни становить не менше 3,00.</w:t>
      </w:r>
    </w:p>
    <w:p w14:paraId="2B90F703" w14:textId="2D3AEE0C" w:rsidR="00224802" w:rsidRPr="005758ED" w:rsidRDefault="00224802" w:rsidP="00224802">
      <w:pPr>
        <w:widowControl w:val="0"/>
        <w:ind w:firstLine="709"/>
        <w:jc w:val="both"/>
        <w:rPr>
          <w:rStyle w:val="fontstyle21"/>
          <w:rFonts w:ascii="Times New Roman" w:hAnsi="Times New Roman"/>
          <w:b/>
          <w:szCs w:val="24"/>
          <w:lang w:val="uk-UA"/>
        </w:rPr>
      </w:pPr>
      <w:r w:rsidRPr="005758ED">
        <w:rPr>
          <w:rStyle w:val="fontstyle01"/>
          <w:rFonts w:ascii="Times New Roman" w:hAnsi="Times New Roman"/>
          <w:b w:val="0"/>
          <w:szCs w:val="24"/>
          <w:lang w:val="uk-UA"/>
        </w:rPr>
        <w:t xml:space="preserve">Диференційований залік здійснюється: </w:t>
      </w:r>
      <w:r w:rsidRPr="005758ED">
        <w:rPr>
          <w:rStyle w:val="fontstyle21"/>
          <w:rFonts w:ascii="Times New Roman" w:hAnsi="Times New Roman"/>
          <w:szCs w:val="24"/>
          <w:lang w:val="uk-UA"/>
        </w:rPr>
        <w:t>на</w:t>
      </w:r>
      <w:r w:rsidRPr="005758ED">
        <w:rPr>
          <w:rStyle w:val="fontstyle21"/>
          <w:rFonts w:ascii="Times New Roman" w:hAnsi="Times New Roman"/>
          <w:b/>
          <w:szCs w:val="24"/>
          <w:lang w:val="uk-UA"/>
        </w:rPr>
        <w:t xml:space="preserve"> </w:t>
      </w:r>
      <w:r w:rsidRPr="005758ED">
        <w:rPr>
          <w:rStyle w:val="fontstyle01"/>
          <w:rFonts w:ascii="Times New Roman" w:hAnsi="Times New Roman"/>
          <w:b w:val="0"/>
          <w:szCs w:val="24"/>
          <w:lang w:val="uk-UA"/>
        </w:rPr>
        <w:t>останньому занятті</w:t>
      </w:r>
      <w:r w:rsidRPr="005758ED">
        <w:rPr>
          <w:rStyle w:val="fontstyle21"/>
          <w:rFonts w:ascii="Times New Roman" w:hAnsi="Times New Roman"/>
          <w:szCs w:val="24"/>
          <w:lang w:val="uk-UA"/>
        </w:rPr>
        <w:t>.</w:t>
      </w:r>
      <w:r w:rsidRPr="005758ED">
        <w:rPr>
          <w:rStyle w:val="fontstyle21"/>
          <w:rFonts w:ascii="Times New Roman" w:hAnsi="Times New Roman"/>
          <w:b/>
          <w:szCs w:val="24"/>
          <w:lang w:val="uk-UA"/>
        </w:rPr>
        <w:t xml:space="preserve"> </w:t>
      </w:r>
    </w:p>
    <w:p w14:paraId="7360E71C" w14:textId="77777777" w:rsidR="00224802" w:rsidRPr="005758ED" w:rsidRDefault="00224802" w:rsidP="00224802">
      <w:pPr>
        <w:widowControl w:val="0"/>
        <w:ind w:firstLine="709"/>
        <w:jc w:val="both"/>
        <w:rPr>
          <w:rStyle w:val="fontstyle01"/>
          <w:rFonts w:ascii="Times New Roman" w:hAnsi="Times New Roman"/>
          <w:b w:val="0"/>
          <w:szCs w:val="24"/>
        </w:rPr>
      </w:pPr>
      <w:r w:rsidRPr="005758ED">
        <w:rPr>
          <w:rStyle w:val="fontstyle01"/>
          <w:rFonts w:ascii="Times New Roman" w:hAnsi="Times New Roman"/>
          <w:b w:val="0"/>
          <w:szCs w:val="24"/>
        </w:rPr>
        <w:t>Методика проведення підсумкового (семестрового) контролю з освітньої компоненти у формі диференційованого заліку є уніфікованою та передбачає використання стандартизованих форм.</w:t>
      </w:r>
    </w:p>
    <w:p w14:paraId="678EFFC7" w14:textId="77777777" w:rsidR="00224802" w:rsidRPr="005758ED" w:rsidRDefault="00224802" w:rsidP="00224802">
      <w:pPr>
        <w:tabs>
          <w:tab w:val="left" w:pos="8040"/>
        </w:tabs>
        <w:jc w:val="center"/>
        <w:rPr>
          <w:bCs/>
          <w:sz w:val="24"/>
          <w:szCs w:val="24"/>
        </w:rPr>
      </w:pPr>
    </w:p>
    <w:p w14:paraId="3F945FC4" w14:textId="58628C02" w:rsidR="007854D6" w:rsidRPr="006165C6" w:rsidRDefault="00224802" w:rsidP="006165C6">
      <w:pPr>
        <w:tabs>
          <w:tab w:val="left" w:pos="8040"/>
        </w:tabs>
        <w:jc w:val="center"/>
        <w:rPr>
          <w:sz w:val="24"/>
          <w:szCs w:val="24"/>
        </w:rPr>
      </w:pPr>
      <w:r w:rsidRPr="005758ED">
        <w:rPr>
          <w:b/>
          <w:bCs/>
          <w:sz w:val="24"/>
          <w:szCs w:val="24"/>
        </w:rPr>
        <w:t>Критерії оцінювання результатів навчання здобувачів вищої освіти під час підсумкового контролю</w:t>
      </w:r>
      <w:bookmarkStart w:id="2" w:name="_Hlk113289751"/>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97"/>
        <w:gridCol w:w="7901"/>
      </w:tblGrid>
      <w:tr w:rsidR="00BD0267" w:rsidRPr="005758ED" w14:paraId="43F7FB6A" w14:textId="77777777" w:rsidTr="006165C6">
        <w:tc>
          <w:tcPr>
            <w:tcW w:w="1597" w:type="dxa"/>
          </w:tcPr>
          <w:p w14:paraId="43F7FB68" w14:textId="77777777" w:rsidR="00BD0267" w:rsidRPr="005758ED" w:rsidRDefault="007E2080">
            <w:pPr>
              <w:widowControl w:val="0"/>
              <w:jc w:val="center"/>
              <w:rPr>
                <w:sz w:val="24"/>
                <w:szCs w:val="24"/>
                <w:lang w:val="uk-UA"/>
              </w:rPr>
            </w:pPr>
            <w:r w:rsidRPr="005758ED">
              <w:rPr>
                <w:b/>
                <w:sz w:val="24"/>
                <w:szCs w:val="24"/>
                <w:lang w:val="uk-UA"/>
              </w:rPr>
              <w:t>Оцінка</w:t>
            </w:r>
          </w:p>
        </w:tc>
        <w:tc>
          <w:tcPr>
            <w:tcW w:w="7901" w:type="dxa"/>
          </w:tcPr>
          <w:p w14:paraId="43F7FB69" w14:textId="77777777" w:rsidR="00BD0267" w:rsidRPr="005758ED" w:rsidRDefault="007E2080">
            <w:pPr>
              <w:widowControl w:val="0"/>
              <w:jc w:val="center"/>
              <w:rPr>
                <w:sz w:val="24"/>
                <w:szCs w:val="24"/>
                <w:lang w:val="uk-UA"/>
              </w:rPr>
            </w:pPr>
            <w:r w:rsidRPr="005758ED">
              <w:rPr>
                <w:b/>
                <w:sz w:val="24"/>
                <w:szCs w:val="24"/>
                <w:lang w:val="uk-UA"/>
              </w:rPr>
              <w:t>Критерії оцінювання</w:t>
            </w:r>
          </w:p>
        </w:tc>
      </w:tr>
      <w:tr w:rsidR="00BD0267" w:rsidRPr="00A9110A" w14:paraId="43F7FB6E" w14:textId="77777777" w:rsidTr="006165C6">
        <w:tc>
          <w:tcPr>
            <w:tcW w:w="1597" w:type="dxa"/>
          </w:tcPr>
          <w:p w14:paraId="43F7FB6B" w14:textId="77777777" w:rsidR="00BD0267" w:rsidRPr="005758ED" w:rsidRDefault="007E2080">
            <w:pPr>
              <w:widowControl w:val="0"/>
              <w:jc w:val="both"/>
              <w:rPr>
                <w:sz w:val="24"/>
                <w:szCs w:val="24"/>
                <w:lang w:val="uk-UA"/>
              </w:rPr>
            </w:pPr>
            <w:r w:rsidRPr="005758ED">
              <w:rPr>
                <w:sz w:val="24"/>
                <w:szCs w:val="24"/>
                <w:lang w:val="uk-UA"/>
              </w:rPr>
              <w:t>Відмінно</w:t>
            </w:r>
          </w:p>
          <w:p w14:paraId="43F7FB6C" w14:textId="77777777" w:rsidR="00BD0267" w:rsidRPr="005758ED" w:rsidRDefault="007E2080">
            <w:pPr>
              <w:widowControl w:val="0"/>
              <w:jc w:val="both"/>
              <w:rPr>
                <w:sz w:val="24"/>
                <w:szCs w:val="24"/>
                <w:lang w:val="uk-UA"/>
              </w:rPr>
            </w:pPr>
            <w:r w:rsidRPr="005758ED">
              <w:rPr>
                <w:sz w:val="24"/>
                <w:szCs w:val="24"/>
                <w:lang w:val="uk-UA"/>
              </w:rPr>
              <w:t>«5»</w:t>
            </w:r>
          </w:p>
        </w:tc>
        <w:tc>
          <w:tcPr>
            <w:tcW w:w="7901" w:type="dxa"/>
          </w:tcPr>
          <w:p w14:paraId="43F7FB6D" w14:textId="77777777" w:rsidR="00BD0267" w:rsidRPr="005758ED" w:rsidRDefault="007E2080">
            <w:pPr>
              <w:pStyle w:val="af4"/>
              <w:jc w:val="both"/>
              <w:rPr>
                <w:sz w:val="24"/>
                <w:szCs w:val="24"/>
                <w:lang w:val="uk-UA"/>
              </w:rPr>
            </w:pPr>
            <w:r w:rsidRPr="005758ED">
              <w:rPr>
                <w:sz w:val="24"/>
                <w:szCs w:val="24"/>
                <w:lang w:val="uk-UA"/>
              </w:rPr>
              <w:t>Виставляється здобувачу вищої освіти, який систематично працював протягом семестру, показав під час диференційованого заліку глибокі знання лексичного та граматичного матеріалу, вміє успішно перекладати багатослівні медичні терміни, знає граматичну структуру багатослівних термінів, володіє навичками утворення клінічних термінів, засвоїв зміст основної та додаткової літератури, усвідомив взаємозв’язок окремих розділів дисципліни, їхнє значення для майбутньої професії, виявив творчі здібності у розумінні та використанні навчально-програмного матеріалу, проявив здатність до самостійного оновлення і поповнення знань; рівень компетентності – високий (творчий);</w:t>
            </w:r>
          </w:p>
        </w:tc>
      </w:tr>
      <w:tr w:rsidR="00BD0267" w:rsidRPr="00A9110A" w14:paraId="43F7FB72" w14:textId="77777777" w:rsidTr="006165C6">
        <w:tc>
          <w:tcPr>
            <w:tcW w:w="1597" w:type="dxa"/>
          </w:tcPr>
          <w:p w14:paraId="43F7FB6F" w14:textId="77777777" w:rsidR="00BD0267" w:rsidRPr="005758ED" w:rsidRDefault="007E2080">
            <w:pPr>
              <w:widowControl w:val="0"/>
              <w:jc w:val="both"/>
              <w:rPr>
                <w:sz w:val="24"/>
                <w:szCs w:val="24"/>
                <w:lang w:val="uk-UA"/>
              </w:rPr>
            </w:pPr>
            <w:r w:rsidRPr="005758ED">
              <w:rPr>
                <w:sz w:val="24"/>
                <w:szCs w:val="24"/>
                <w:lang w:val="uk-UA"/>
              </w:rPr>
              <w:t>Добре</w:t>
            </w:r>
          </w:p>
          <w:p w14:paraId="43F7FB70" w14:textId="77777777" w:rsidR="00BD0267" w:rsidRPr="005758ED" w:rsidRDefault="007E2080">
            <w:pPr>
              <w:widowControl w:val="0"/>
              <w:jc w:val="both"/>
              <w:rPr>
                <w:sz w:val="24"/>
                <w:szCs w:val="24"/>
                <w:lang w:val="uk-UA"/>
              </w:rPr>
            </w:pPr>
            <w:r w:rsidRPr="005758ED">
              <w:rPr>
                <w:sz w:val="24"/>
                <w:szCs w:val="24"/>
                <w:lang w:val="uk-UA"/>
              </w:rPr>
              <w:t>«4»</w:t>
            </w:r>
          </w:p>
        </w:tc>
        <w:tc>
          <w:tcPr>
            <w:tcW w:w="7901" w:type="dxa"/>
          </w:tcPr>
          <w:p w14:paraId="43F7FB71" w14:textId="77777777" w:rsidR="00BD0267" w:rsidRPr="005758ED" w:rsidRDefault="007E2080">
            <w:pPr>
              <w:pStyle w:val="af4"/>
              <w:jc w:val="both"/>
              <w:rPr>
                <w:sz w:val="24"/>
                <w:szCs w:val="24"/>
                <w:lang w:val="uk-UA"/>
              </w:rPr>
            </w:pPr>
            <w:r w:rsidRPr="005758ED">
              <w:rPr>
                <w:sz w:val="24"/>
                <w:szCs w:val="24"/>
                <w:lang w:val="uk-UA"/>
              </w:rPr>
              <w:t xml:space="preserve">Виставляється здобувачу вищої освіти, який виявив повне знання навчально-програмного матеріалу, успішно виконує передбачені програмою завдання: переклад багатослівних анатомічних, </w:t>
            </w:r>
            <w:r w:rsidRPr="005758ED">
              <w:rPr>
                <w:sz w:val="24"/>
                <w:szCs w:val="24"/>
                <w:lang w:val="uk-UA"/>
              </w:rPr>
              <w:lastRenderedPageBreak/>
              <w:t>фармацевтичних термінів, словотворення клінічних термінів, засвоїв основну літературу, що рекомендована програмою, показав достатній рівень знань з дисципліни і здатний до їх самостійного оновлення та поновлення у ході подальшого навчання та професійної діяльності; рівень компетентності – достатній (конструктивно-варіативний)</w:t>
            </w:r>
          </w:p>
        </w:tc>
      </w:tr>
      <w:tr w:rsidR="00BD0267" w:rsidRPr="005758ED" w14:paraId="43F7FB76" w14:textId="77777777" w:rsidTr="006165C6">
        <w:tc>
          <w:tcPr>
            <w:tcW w:w="1597" w:type="dxa"/>
          </w:tcPr>
          <w:p w14:paraId="43F7FB73" w14:textId="77777777" w:rsidR="00BD0267" w:rsidRPr="005758ED" w:rsidRDefault="007E2080">
            <w:pPr>
              <w:widowControl w:val="0"/>
              <w:jc w:val="both"/>
              <w:rPr>
                <w:sz w:val="24"/>
                <w:szCs w:val="24"/>
                <w:lang w:val="uk-UA"/>
              </w:rPr>
            </w:pPr>
            <w:r w:rsidRPr="005758ED">
              <w:rPr>
                <w:sz w:val="24"/>
                <w:szCs w:val="24"/>
                <w:lang w:val="uk-UA"/>
              </w:rPr>
              <w:lastRenderedPageBreak/>
              <w:t>Задовільно</w:t>
            </w:r>
          </w:p>
          <w:p w14:paraId="43F7FB74" w14:textId="77777777" w:rsidR="00BD0267" w:rsidRPr="005758ED" w:rsidRDefault="007E2080">
            <w:pPr>
              <w:widowControl w:val="0"/>
              <w:jc w:val="both"/>
              <w:rPr>
                <w:sz w:val="24"/>
                <w:szCs w:val="24"/>
                <w:lang w:val="uk-UA"/>
              </w:rPr>
            </w:pPr>
            <w:r w:rsidRPr="005758ED">
              <w:rPr>
                <w:sz w:val="24"/>
                <w:szCs w:val="24"/>
                <w:lang w:val="uk-UA"/>
              </w:rPr>
              <w:t>«3»</w:t>
            </w:r>
          </w:p>
        </w:tc>
        <w:tc>
          <w:tcPr>
            <w:tcW w:w="7901" w:type="dxa"/>
          </w:tcPr>
          <w:p w14:paraId="43F7FB75" w14:textId="77777777" w:rsidR="00BD0267" w:rsidRPr="005758ED" w:rsidRDefault="007E2080">
            <w:pPr>
              <w:pStyle w:val="af4"/>
              <w:jc w:val="both"/>
              <w:rPr>
                <w:sz w:val="24"/>
                <w:szCs w:val="24"/>
                <w:lang w:val="uk-UA"/>
              </w:rPr>
            </w:pPr>
            <w:r w:rsidRPr="005758ED">
              <w:rPr>
                <w:sz w:val="24"/>
                <w:szCs w:val="24"/>
                <w:lang w:val="uk-UA"/>
              </w:rPr>
              <w:t>Виставляється здобувачу вищої освіти, який виявив знання основного навчально-програмного матеріалу в обсязі, необхідному для подальшого навчання та наступної роботи за професією: перекладає латинською мовою медичні терміни, допустив окремі помилки у відповідях на диференційованому</w:t>
            </w:r>
            <w:r w:rsidRPr="005758ED">
              <w:rPr>
                <w:sz w:val="24"/>
                <w:szCs w:val="24"/>
              </w:rPr>
              <w:t xml:space="preserve"> </w:t>
            </w:r>
            <w:r w:rsidRPr="005758ED">
              <w:rPr>
                <w:sz w:val="24"/>
                <w:szCs w:val="24"/>
                <w:lang w:val="uk-UA"/>
              </w:rPr>
              <w:t>заліку, але володіє необхідними знаннями для подолання допущених помилок під керівництвом науково-педагогічного працівника; рівень компетентності – середній (репродуктивний)</w:t>
            </w:r>
          </w:p>
        </w:tc>
      </w:tr>
      <w:tr w:rsidR="00BD0267" w:rsidRPr="005758ED" w14:paraId="43F7FB7A" w14:textId="77777777" w:rsidTr="006165C6">
        <w:tc>
          <w:tcPr>
            <w:tcW w:w="1597" w:type="dxa"/>
          </w:tcPr>
          <w:p w14:paraId="43F7FB77" w14:textId="77777777" w:rsidR="00BD0267" w:rsidRPr="005758ED" w:rsidRDefault="007E2080">
            <w:pPr>
              <w:widowControl w:val="0"/>
              <w:jc w:val="both"/>
              <w:rPr>
                <w:sz w:val="24"/>
                <w:szCs w:val="24"/>
                <w:lang w:val="uk-UA"/>
              </w:rPr>
            </w:pPr>
            <w:r w:rsidRPr="005758ED">
              <w:rPr>
                <w:sz w:val="24"/>
                <w:szCs w:val="24"/>
                <w:lang w:val="uk-UA"/>
              </w:rPr>
              <w:t>Незадовільно</w:t>
            </w:r>
          </w:p>
          <w:p w14:paraId="43F7FB78" w14:textId="77777777" w:rsidR="00BD0267" w:rsidRPr="005758ED" w:rsidRDefault="007E2080">
            <w:pPr>
              <w:widowControl w:val="0"/>
              <w:jc w:val="both"/>
              <w:rPr>
                <w:sz w:val="24"/>
                <w:szCs w:val="24"/>
                <w:lang w:val="uk-UA"/>
              </w:rPr>
            </w:pPr>
            <w:r w:rsidRPr="005758ED">
              <w:rPr>
                <w:sz w:val="24"/>
                <w:szCs w:val="24"/>
                <w:lang w:val="uk-UA"/>
              </w:rPr>
              <w:t>«2»</w:t>
            </w:r>
          </w:p>
        </w:tc>
        <w:tc>
          <w:tcPr>
            <w:tcW w:w="7901" w:type="dxa"/>
          </w:tcPr>
          <w:p w14:paraId="43F7FB79" w14:textId="77777777" w:rsidR="00BD0267" w:rsidRPr="005758ED" w:rsidRDefault="007E2080">
            <w:pPr>
              <w:pStyle w:val="af4"/>
              <w:jc w:val="both"/>
              <w:rPr>
                <w:sz w:val="24"/>
                <w:szCs w:val="24"/>
                <w:lang w:val="uk-UA"/>
              </w:rPr>
            </w:pPr>
            <w:r w:rsidRPr="005758ED">
              <w:rPr>
                <w:sz w:val="24"/>
                <w:szCs w:val="24"/>
                <w:lang w:val="uk-UA"/>
              </w:rPr>
              <w:t>Виставляється здобувачу вищої освіти, який не виявив достатніх знань основного навчально-програмного матеріалу, допустив принципові помилки у перекладі на латинську мову багатослівних анатомічних, фармацевтичних термінів, не вміє утворювати клінічні терміни за заданим значенням, не знає частотні терміноелементи, словотворчі афікси, не може без допомоги викладача використати знання при подальшому навчанні, не спромігся оволодіти навичками самостійної роботи; рівень компетентності – низький (рецептивно-продуктивний)</w:t>
            </w:r>
          </w:p>
        </w:tc>
      </w:tr>
    </w:tbl>
    <w:p w14:paraId="2A0FE88E" w14:textId="77777777" w:rsidR="006165C6" w:rsidRDefault="006165C6" w:rsidP="006165C6">
      <w:pPr>
        <w:widowControl w:val="0"/>
        <w:tabs>
          <w:tab w:val="left" w:pos="426"/>
          <w:tab w:val="left" w:pos="5554"/>
        </w:tabs>
        <w:contextualSpacing/>
        <w:jc w:val="center"/>
        <w:rPr>
          <w:sz w:val="24"/>
          <w:szCs w:val="24"/>
          <w:lang w:val="uk-UA"/>
        </w:rPr>
      </w:pPr>
      <w:r>
        <w:rPr>
          <w:b/>
          <w:sz w:val="24"/>
          <w:szCs w:val="24"/>
          <w:lang w:val="uk-UA"/>
        </w:rPr>
        <w:t>Оцінювання результатів навчання під час підсумкового контролю</w:t>
      </w:r>
    </w:p>
    <w:p w14:paraId="00D3D757" w14:textId="77777777" w:rsidR="006165C6" w:rsidRDefault="006165C6" w:rsidP="006165C6">
      <w:pPr>
        <w:jc w:val="both"/>
        <w:rPr>
          <w:sz w:val="24"/>
          <w:szCs w:val="24"/>
          <w:lang w:val="uk-UA"/>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490"/>
        <w:gridCol w:w="2081"/>
      </w:tblGrid>
      <w:tr w:rsidR="006165C6" w:rsidRPr="006165C6" w14:paraId="2DD2DA95" w14:textId="77777777" w:rsidTr="00A9110A">
        <w:tc>
          <w:tcPr>
            <w:tcW w:w="3913" w:type="pct"/>
          </w:tcPr>
          <w:p w14:paraId="06FE43FC" w14:textId="77777777" w:rsidR="006165C6" w:rsidRPr="006165C6" w:rsidRDefault="006165C6" w:rsidP="006165C6">
            <w:pPr>
              <w:widowControl w:val="0"/>
              <w:jc w:val="center"/>
              <w:rPr>
                <w:b/>
                <w:sz w:val="24"/>
                <w:szCs w:val="24"/>
                <w:lang w:val="uk-UA"/>
              </w:rPr>
            </w:pPr>
            <w:r w:rsidRPr="006165C6">
              <w:rPr>
                <w:b/>
                <w:sz w:val="24"/>
                <w:szCs w:val="24"/>
                <w:lang w:val="uk-UA"/>
              </w:rPr>
              <w:t>Зміст оцінюваної діяльності</w:t>
            </w:r>
          </w:p>
        </w:tc>
        <w:tc>
          <w:tcPr>
            <w:tcW w:w="1087" w:type="pct"/>
          </w:tcPr>
          <w:p w14:paraId="6382D92F" w14:textId="77777777" w:rsidR="006165C6" w:rsidRPr="006165C6" w:rsidRDefault="006165C6" w:rsidP="006165C6">
            <w:pPr>
              <w:widowControl w:val="0"/>
              <w:jc w:val="center"/>
              <w:rPr>
                <w:b/>
                <w:sz w:val="24"/>
                <w:szCs w:val="24"/>
                <w:lang w:val="uk-UA"/>
              </w:rPr>
            </w:pPr>
            <w:r w:rsidRPr="006165C6">
              <w:rPr>
                <w:b/>
                <w:sz w:val="24"/>
                <w:szCs w:val="24"/>
                <w:lang w:val="uk-UA"/>
              </w:rPr>
              <w:t>Кількість балів</w:t>
            </w:r>
          </w:p>
        </w:tc>
      </w:tr>
      <w:tr w:rsidR="006165C6" w:rsidRPr="006165C6" w14:paraId="2E604594" w14:textId="77777777" w:rsidTr="00A9110A">
        <w:tc>
          <w:tcPr>
            <w:tcW w:w="3913" w:type="pct"/>
          </w:tcPr>
          <w:p w14:paraId="0D185F4C" w14:textId="253AD61D" w:rsidR="006165C6" w:rsidRPr="006165C6" w:rsidRDefault="006165C6" w:rsidP="00522840">
            <w:pPr>
              <w:widowControl w:val="0"/>
              <w:autoSpaceDE w:val="0"/>
              <w:autoSpaceDN w:val="0"/>
              <w:adjustRightInd w:val="0"/>
              <w:rPr>
                <w:sz w:val="24"/>
                <w:szCs w:val="24"/>
                <w:lang w:val="uk-UA"/>
              </w:rPr>
            </w:pPr>
            <w:r w:rsidRPr="006165C6">
              <w:rPr>
                <w:sz w:val="24"/>
                <w:szCs w:val="24"/>
                <w:lang w:val="uk-UA"/>
              </w:rPr>
              <w:t>Завдання 1. Переклад анатомічних термінів</w:t>
            </w:r>
            <w:r w:rsidR="00522840">
              <w:rPr>
                <w:sz w:val="24"/>
                <w:szCs w:val="24"/>
                <w:lang w:val="uk-UA"/>
              </w:rPr>
              <w:t>, морфолого-синтаксичний аналіз термінів</w:t>
            </w:r>
            <w:r w:rsidRPr="006165C6">
              <w:rPr>
                <w:sz w:val="24"/>
                <w:szCs w:val="24"/>
                <w:lang w:val="uk-UA"/>
              </w:rPr>
              <w:t xml:space="preserve"> (4 терміна)</w:t>
            </w:r>
          </w:p>
        </w:tc>
        <w:tc>
          <w:tcPr>
            <w:tcW w:w="1087" w:type="pct"/>
          </w:tcPr>
          <w:p w14:paraId="7B0C9FED" w14:textId="77777777" w:rsidR="006165C6" w:rsidRPr="006165C6" w:rsidRDefault="006165C6" w:rsidP="006165C6">
            <w:pPr>
              <w:widowControl w:val="0"/>
              <w:jc w:val="center"/>
              <w:rPr>
                <w:sz w:val="24"/>
                <w:szCs w:val="24"/>
                <w:lang w:val="uk-UA"/>
              </w:rPr>
            </w:pPr>
            <w:r w:rsidRPr="006165C6">
              <w:rPr>
                <w:sz w:val="24"/>
                <w:szCs w:val="24"/>
                <w:lang w:val="uk-UA"/>
              </w:rPr>
              <w:t>2</w:t>
            </w:r>
          </w:p>
        </w:tc>
      </w:tr>
      <w:tr w:rsidR="006165C6" w:rsidRPr="006165C6" w14:paraId="694B2612" w14:textId="77777777" w:rsidTr="00A9110A">
        <w:tc>
          <w:tcPr>
            <w:tcW w:w="3913" w:type="pct"/>
          </w:tcPr>
          <w:p w14:paraId="3E5A099F" w14:textId="77777777" w:rsidR="006165C6" w:rsidRPr="006165C6" w:rsidRDefault="006165C6" w:rsidP="006165C6">
            <w:pPr>
              <w:widowControl w:val="0"/>
              <w:autoSpaceDE w:val="0"/>
              <w:autoSpaceDN w:val="0"/>
              <w:adjustRightInd w:val="0"/>
              <w:ind w:left="1276" w:hanging="1276"/>
              <w:rPr>
                <w:rFonts w:eastAsia="Times New Roman"/>
                <w:sz w:val="24"/>
                <w:szCs w:val="24"/>
                <w:lang w:val="uk-UA"/>
              </w:rPr>
            </w:pPr>
            <w:r w:rsidRPr="006165C6">
              <w:rPr>
                <w:sz w:val="24"/>
                <w:szCs w:val="24"/>
                <w:lang w:val="uk-UA"/>
              </w:rPr>
              <w:t xml:space="preserve">Завдання 2. </w:t>
            </w:r>
            <w:r w:rsidRPr="006165C6">
              <w:rPr>
                <w:rFonts w:eastAsia="Times New Roman"/>
                <w:sz w:val="24"/>
                <w:szCs w:val="24"/>
                <w:lang w:val="uk-UA"/>
              </w:rPr>
              <w:t xml:space="preserve">Утворення клінічних термінів із заданим значенням </w:t>
            </w:r>
          </w:p>
          <w:p w14:paraId="1F2FDDD9" w14:textId="77777777" w:rsidR="006165C6" w:rsidRPr="006165C6" w:rsidRDefault="006165C6" w:rsidP="006165C6">
            <w:pPr>
              <w:widowControl w:val="0"/>
              <w:autoSpaceDE w:val="0"/>
              <w:autoSpaceDN w:val="0"/>
              <w:adjustRightInd w:val="0"/>
              <w:ind w:left="1276"/>
              <w:rPr>
                <w:sz w:val="24"/>
                <w:szCs w:val="24"/>
                <w:lang w:val="uk-UA"/>
              </w:rPr>
            </w:pPr>
            <w:r w:rsidRPr="006165C6">
              <w:rPr>
                <w:rFonts w:eastAsia="Times New Roman"/>
                <w:sz w:val="24"/>
                <w:szCs w:val="24"/>
                <w:lang w:val="uk-UA"/>
              </w:rPr>
              <w:t>(4 терміна)</w:t>
            </w:r>
          </w:p>
        </w:tc>
        <w:tc>
          <w:tcPr>
            <w:tcW w:w="1087" w:type="pct"/>
          </w:tcPr>
          <w:p w14:paraId="0A5E9372" w14:textId="5C4E9B73" w:rsidR="006165C6" w:rsidRPr="006165C6" w:rsidRDefault="006165C6" w:rsidP="006165C6">
            <w:pPr>
              <w:widowControl w:val="0"/>
              <w:jc w:val="center"/>
              <w:rPr>
                <w:sz w:val="24"/>
                <w:szCs w:val="24"/>
                <w:lang w:val="uk-UA"/>
              </w:rPr>
            </w:pPr>
            <w:r>
              <w:rPr>
                <w:sz w:val="24"/>
                <w:szCs w:val="24"/>
                <w:lang w:val="uk-UA"/>
              </w:rPr>
              <w:t>2</w:t>
            </w:r>
          </w:p>
        </w:tc>
      </w:tr>
      <w:tr w:rsidR="006165C6" w:rsidRPr="006165C6" w14:paraId="1AEE407F" w14:textId="77777777" w:rsidTr="00A9110A">
        <w:tc>
          <w:tcPr>
            <w:tcW w:w="3913" w:type="pct"/>
          </w:tcPr>
          <w:p w14:paraId="03008072" w14:textId="77777777" w:rsidR="006165C6" w:rsidRPr="006165C6" w:rsidRDefault="006165C6" w:rsidP="006165C6">
            <w:pPr>
              <w:widowControl w:val="0"/>
              <w:overflowPunct w:val="0"/>
              <w:autoSpaceDE w:val="0"/>
              <w:autoSpaceDN w:val="0"/>
              <w:adjustRightInd w:val="0"/>
              <w:textAlignment w:val="baseline"/>
              <w:rPr>
                <w:rFonts w:eastAsia="Times New Roman"/>
                <w:sz w:val="24"/>
                <w:szCs w:val="24"/>
                <w:lang w:val="uk-UA"/>
              </w:rPr>
            </w:pPr>
            <w:r w:rsidRPr="006165C6">
              <w:rPr>
                <w:sz w:val="24"/>
                <w:szCs w:val="24"/>
                <w:lang w:val="uk-UA"/>
              </w:rPr>
              <w:t>Завдання 3.</w:t>
            </w:r>
            <w:r w:rsidRPr="006165C6">
              <w:rPr>
                <w:rFonts w:eastAsia="Times New Roman"/>
                <w:sz w:val="24"/>
                <w:szCs w:val="24"/>
                <w:lang w:val="uk-UA"/>
              </w:rPr>
              <w:t xml:space="preserve"> Переклад фармацевтичних термінів (4 терміни).</w:t>
            </w:r>
          </w:p>
        </w:tc>
        <w:tc>
          <w:tcPr>
            <w:tcW w:w="1087" w:type="pct"/>
          </w:tcPr>
          <w:p w14:paraId="454C4B36" w14:textId="7021C28F" w:rsidR="006165C6" w:rsidRPr="006165C6" w:rsidRDefault="006165C6" w:rsidP="006165C6">
            <w:pPr>
              <w:widowControl w:val="0"/>
              <w:jc w:val="center"/>
              <w:rPr>
                <w:sz w:val="24"/>
                <w:szCs w:val="24"/>
                <w:lang w:val="uk-UA"/>
              </w:rPr>
            </w:pPr>
            <w:r>
              <w:rPr>
                <w:sz w:val="24"/>
                <w:szCs w:val="24"/>
                <w:lang w:val="uk-UA"/>
              </w:rPr>
              <w:t>1</w:t>
            </w:r>
          </w:p>
        </w:tc>
      </w:tr>
    </w:tbl>
    <w:p w14:paraId="43F7FB7B" w14:textId="77777777" w:rsidR="00BD0267" w:rsidRPr="005758ED" w:rsidRDefault="00BD0267">
      <w:pPr>
        <w:contextualSpacing/>
        <w:rPr>
          <w:b/>
          <w:sz w:val="24"/>
          <w:szCs w:val="24"/>
          <w:lang w:val="uk-UA"/>
        </w:rPr>
      </w:pPr>
    </w:p>
    <w:bookmarkEnd w:id="2"/>
    <w:p w14:paraId="43F7FB7C" w14:textId="3D7A7B57" w:rsidR="00BD0267" w:rsidRDefault="00522840">
      <w:pPr>
        <w:suppressAutoHyphens/>
        <w:contextualSpacing/>
        <w:jc w:val="both"/>
        <w:rPr>
          <w:sz w:val="24"/>
          <w:szCs w:val="24"/>
          <w:lang w:val="uk-UA"/>
        </w:rPr>
      </w:pPr>
      <w:r>
        <w:rPr>
          <w:sz w:val="24"/>
          <w:szCs w:val="24"/>
          <w:lang w:val="uk-UA"/>
        </w:rPr>
        <w:t>Опитування проводиться за контрольними картками, що містять 3 блоки завдань.</w:t>
      </w:r>
    </w:p>
    <w:p w14:paraId="192E09B7" w14:textId="010FF835" w:rsidR="00522840" w:rsidRDefault="00522840">
      <w:pPr>
        <w:suppressAutoHyphens/>
        <w:contextualSpacing/>
        <w:jc w:val="both"/>
        <w:rPr>
          <w:sz w:val="24"/>
          <w:szCs w:val="24"/>
          <w:lang w:val="uk-UA"/>
        </w:rPr>
      </w:pPr>
    </w:p>
    <w:p w14:paraId="795E1117" w14:textId="77777777" w:rsidR="00522840" w:rsidRDefault="00522840" w:rsidP="00522840">
      <w:pPr>
        <w:suppressAutoHyphens/>
        <w:contextualSpacing/>
        <w:jc w:val="center"/>
        <w:rPr>
          <w:rFonts w:eastAsia="Times New Roman"/>
          <w:b/>
          <w:sz w:val="24"/>
          <w:szCs w:val="24"/>
          <w:lang w:val="uk-UA" w:eastAsia="zh-CN"/>
        </w:rPr>
      </w:pPr>
      <w:r>
        <w:rPr>
          <w:rFonts w:eastAsia="Times New Roman"/>
          <w:b/>
          <w:sz w:val="24"/>
          <w:szCs w:val="24"/>
          <w:lang w:val="uk-UA" w:eastAsia="zh-CN"/>
        </w:rPr>
        <w:t>9. Розподіл балів, які отримують здобувачі вищої освіти</w:t>
      </w:r>
    </w:p>
    <w:p w14:paraId="4C42305A" w14:textId="13ACD3C7" w:rsidR="00522840" w:rsidRPr="00522840" w:rsidRDefault="00522840" w:rsidP="00522840">
      <w:pPr>
        <w:widowControl w:val="0"/>
        <w:ind w:firstLine="707"/>
        <w:jc w:val="both"/>
        <w:rPr>
          <w:sz w:val="24"/>
          <w:szCs w:val="24"/>
          <w:lang w:val="uk-UA"/>
        </w:rPr>
      </w:pPr>
      <w:r>
        <w:rPr>
          <w:sz w:val="24"/>
          <w:szCs w:val="24"/>
          <w:lang w:val="uk-UA"/>
        </w:rPr>
        <w:t>Отриманий середній бал за навчальну дисципліну для здобувачів, які успішно опанували робочу програму навчальної дисципліни, конвертується з традиційної чотирибальної шкали у бали за 200-бальною шкалою, як наведено у таблиці:</w:t>
      </w:r>
    </w:p>
    <w:p w14:paraId="67BEFFE2" w14:textId="1C75AD23" w:rsidR="00522840" w:rsidRDefault="00522840" w:rsidP="00522840">
      <w:pPr>
        <w:widowControl w:val="0"/>
        <w:jc w:val="center"/>
        <w:rPr>
          <w:rFonts w:eastAsia="SimSun"/>
          <w:b/>
          <w:sz w:val="24"/>
          <w:szCs w:val="24"/>
          <w:lang w:val="uk-UA" w:eastAsia="zh-CN"/>
        </w:rPr>
      </w:pPr>
      <w:r>
        <w:rPr>
          <w:rFonts w:eastAsia="SimSun"/>
          <w:b/>
          <w:sz w:val="24"/>
          <w:szCs w:val="24"/>
          <w:lang w:val="uk-UA" w:eastAsia="zh-CN"/>
        </w:rPr>
        <w:t>Таблиця конвертації традиційної оцінки у багатобальну шкалу</w:t>
      </w:r>
    </w:p>
    <w:tbl>
      <w:tblPr>
        <w:tblStyle w:val="af"/>
        <w:tblW w:w="5000" w:type="pct"/>
        <w:tblLook w:val="04A0" w:firstRow="1" w:lastRow="0" w:firstColumn="1" w:lastColumn="0" w:noHBand="0" w:noVBand="1"/>
      </w:tblPr>
      <w:tblGrid>
        <w:gridCol w:w="4785"/>
        <w:gridCol w:w="4786"/>
      </w:tblGrid>
      <w:tr w:rsidR="00522840" w14:paraId="370D82CE" w14:textId="77777777" w:rsidTr="00A9110A">
        <w:tc>
          <w:tcPr>
            <w:tcW w:w="2500" w:type="pct"/>
          </w:tcPr>
          <w:p w14:paraId="256B661B" w14:textId="77777777" w:rsidR="00522840" w:rsidRDefault="00522840" w:rsidP="00A9110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imes New Roman"/>
                <w:b/>
                <w:sz w:val="24"/>
                <w:szCs w:val="24"/>
                <w:lang w:val="uk-UA"/>
              </w:rPr>
            </w:pPr>
            <w:r>
              <w:rPr>
                <w:rFonts w:eastAsia="Times New Roman"/>
                <w:b/>
                <w:sz w:val="24"/>
                <w:szCs w:val="24"/>
                <w:lang w:val="uk-UA"/>
              </w:rPr>
              <w:t>Традиційна чотирибальна шкала</w:t>
            </w:r>
          </w:p>
        </w:tc>
        <w:tc>
          <w:tcPr>
            <w:tcW w:w="2500" w:type="pct"/>
          </w:tcPr>
          <w:p w14:paraId="2438EDF5" w14:textId="77777777" w:rsidR="00522840" w:rsidRDefault="00522840" w:rsidP="00A9110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imes New Roman"/>
                <w:b/>
                <w:bCs/>
                <w:sz w:val="24"/>
                <w:szCs w:val="24"/>
                <w:lang w:val="uk-UA"/>
              </w:rPr>
            </w:pPr>
            <w:r>
              <w:rPr>
                <w:rFonts w:eastAsia="Times New Roman"/>
                <w:b/>
                <w:sz w:val="24"/>
                <w:szCs w:val="24"/>
                <w:lang w:val="uk-UA"/>
              </w:rPr>
              <w:t>Багатобальна 200-бальна шкала</w:t>
            </w:r>
          </w:p>
        </w:tc>
      </w:tr>
      <w:tr w:rsidR="00522840" w14:paraId="7CDB132D" w14:textId="77777777" w:rsidTr="00A9110A">
        <w:tc>
          <w:tcPr>
            <w:tcW w:w="2500" w:type="pct"/>
          </w:tcPr>
          <w:p w14:paraId="1C5FF886" w14:textId="77777777" w:rsidR="00522840" w:rsidRDefault="00522840" w:rsidP="00A9110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imes New Roman"/>
                <w:bCs/>
                <w:sz w:val="24"/>
                <w:szCs w:val="24"/>
                <w:lang w:val="uk-UA"/>
              </w:rPr>
            </w:pPr>
            <w:r>
              <w:rPr>
                <w:rFonts w:eastAsia="Times New Roman"/>
                <w:bCs/>
                <w:sz w:val="24"/>
                <w:szCs w:val="24"/>
                <w:lang w:val="uk-UA"/>
              </w:rPr>
              <w:t>Відмінно («5»)</w:t>
            </w:r>
          </w:p>
        </w:tc>
        <w:tc>
          <w:tcPr>
            <w:tcW w:w="2500" w:type="pct"/>
          </w:tcPr>
          <w:p w14:paraId="28CDDE6F" w14:textId="77777777" w:rsidR="00522840" w:rsidRDefault="00522840" w:rsidP="00A9110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imes New Roman"/>
                <w:bCs/>
                <w:sz w:val="24"/>
                <w:szCs w:val="24"/>
                <w:lang w:val="uk-UA"/>
              </w:rPr>
            </w:pPr>
            <w:r>
              <w:rPr>
                <w:rFonts w:eastAsia="Times New Roman"/>
                <w:bCs/>
                <w:sz w:val="24"/>
                <w:szCs w:val="24"/>
                <w:lang w:val="uk-UA"/>
              </w:rPr>
              <w:t xml:space="preserve">185 – 200 </w:t>
            </w:r>
          </w:p>
        </w:tc>
      </w:tr>
      <w:tr w:rsidR="00522840" w14:paraId="062ACDB0" w14:textId="77777777" w:rsidTr="00A9110A">
        <w:tc>
          <w:tcPr>
            <w:tcW w:w="2500" w:type="pct"/>
          </w:tcPr>
          <w:p w14:paraId="7B7B90CB" w14:textId="77777777" w:rsidR="00522840" w:rsidRDefault="00522840" w:rsidP="00A9110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imes New Roman"/>
                <w:bCs/>
                <w:sz w:val="24"/>
                <w:szCs w:val="24"/>
                <w:lang w:val="uk-UA"/>
              </w:rPr>
            </w:pPr>
            <w:r>
              <w:rPr>
                <w:rFonts w:eastAsia="Times New Roman"/>
                <w:bCs/>
                <w:sz w:val="24"/>
                <w:szCs w:val="24"/>
                <w:lang w:val="uk-UA"/>
              </w:rPr>
              <w:t>Добре («4»)</w:t>
            </w:r>
          </w:p>
        </w:tc>
        <w:tc>
          <w:tcPr>
            <w:tcW w:w="2500" w:type="pct"/>
          </w:tcPr>
          <w:p w14:paraId="4E6EA7DE" w14:textId="77777777" w:rsidR="00522840" w:rsidRDefault="00522840" w:rsidP="00A9110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imes New Roman"/>
                <w:bCs/>
                <w:sz w:val="24"/>
                <w:szCs w:val="24"/>
                <w:lang w:val="uk-UA"/>
              </w:rPr>
            </w:pPr>
            <w:r>
              <w:rPr>
                <w:rFonts w:eastAsia="Times New Roman"/>
                <w:bCs/>
                <w:sz w:val="24"/>
                <w:szCs w:val="24"/>
                <w:lang w:val="uk-UA"/>
              </w:rPr>
              <w:t xml:space="preserve">151 – 184 </w:t>
            </w:r>
          </w:p>
        </w:tc>
      </w:tr>
      <w:tr w:rsidR="00522840" w14:paraId="09255E66" w14:textId="77777777" w:rsidTr="00A9110A">
        <w:tc>
          <w:tcPr>
            <w:tcW w:w="2500" w:type="pct"/>
          </w:tcPr>
          <w:p w14:paraId="33218AD7" w14:textId="77777777" w:rsidR="00522840" w:rsidRDefault="00522840" w:rsidP="00A9110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imes New Roman"/>
                <w:bCs/>
                <w:sz w:val="24"/>
                <w:szCs w:val="24"/>
                <w:lang w:val="uk-UA"/>
              </w:rPr>
            </w:pPr>
            <w:r>
              <w:rPr>
                <w:rFonts w:eastAsia="Times New Roman"/>
                <w:bCs/>
                <w:sz w:val="24"/>
                <w:szCs w:val="24"/>
                <w:lang w:val="uk-UA"/>
              </w:rPr>
              <w:t>Задовільно («3»)</w:t>
            </w:r>
          </w:p>
        </w:tc>
        <w:tc>
          <w:tcPr>
            <w:tcW w:w="2500" w:type="pct"/>
          </w:tcPr>
          <w:p w14:paraId="28D832E6" w14:textId="77777777" w:rsidR="00522840" w:rsidRDefault="00522840" w:rsidP="00A9110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imes New Roman"/>
                <w:bCs/>
                <w:sz w:val="24"/>
                <w:szCs w:val="24"/>
                <w:lang w:val="uk-UA"/>
              </w:rPr>
            </w:pPr>
            <w:r>
              <w:rPr>
                <w:rFonts w:eastAsia="Times New Roman"/>
                <w:bCs/>
                <w:sz w:val="24"/>
                <w:szCs w:val="24"/>
                <w:lang w:val="uk-UA"/>
              </w:rPr>
              <w:t xml:space="preserve">120 – 150 </w:t>
            </w:r>
          </w:p>
        </w:tc>
      </w:tr>
      <w:tr w:rsidR="00522840" w14:paraId="40314E41" w14:textId="77777777" w:rsidTr="00A9110A">
        <w:tc>
          <w:tcPr>
            <w:tcW w:w="2500" w:type="pct"/>
          </w:tcPr>
          <w:p w14:paraId="79A33569" w14:textId="77777777" w:rsidR="00522840" w:rsidRDefault="00522840" w:rsidP="00A9110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imes New Roman"/>
                <w:bCs/>
                <w:sz w:val="24"/>
                <w:szCs w:val="24"/>
                <w:lang w:val="uk-UA"/>
              </w:rPr>
            </w:pPr>
            <w:r>
              <w:rPr>
                <w:rFonts w:eastAsia="Times New Roman"/>
                <w:bCs/>
                <w:sz w:val="24"/>
                <w:szCs w:val="24"/>
                <w:lang w:val="uk-UA"/>
              </w:rPr>
              <w:t>Незадовільно («2»)</w:t>
            </w:r>
          </w:p>
        </w:tc>
        <w:tc>
          <w:tcPr>
            <w:tcW w:w="2500" w:type="pct"/>
          </w:tcPr>
          <w:p w14:paraId="0544EC7E" w14:textId="77777777" w:rsidR="00522840" w:rsidRDefault="00522840" w:rsidP="00A9110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imes New Roman"/>
                <w:bCs/>
                <w:sz w:val="24"/>
                <w:szCs w:val="24"/>
                <w:lang w:val="uk-UA"/>
              </w:rPr>
            </w:pPr>
            <w:r>
              <w:rPr>
                <w:rFonts w:eastAsia="Times New Roman"/>
                <w:bCs/>
                <w:sz w:val="24"/>
                <w:szCs w:val="24"/>
                <w:lang w:val="uk-UA"/>
              </w:rPr>
              <w:t>Нижче 120</w:t>
            </w:r>
          </w:p>
        </w:tc>
      </w:tr>
    </w:tbl>
    <w:p w14:paraId="3E93DB18" w14:textId="77777777" w:rsidR="00522840" w:rsidRDefault="00522840" w:rsidP="00522840">
      <w:pPr>
        <w:widowControl w:val="0"/>
        <w:rPr>
          <w:rFonts w:eastAsia="SimSun"/>
          <w:b/>
          <w:sz w:val="24"/>
          <w:szCs w:val="24"/>
          <w:lang w:val="uk-UA" w:eastAsia="zh-CN"/>
        </w:rPr>
      </w:pPr>
    </w:p>
    <w:p w14:paraId="49490C7F" w14:textId="77777777" w:rsidR="00522840" w:rsidRDefault="00522840" w:rsidP="00522840">
      <w:pPr>
        <w:widowControl w:val="0"/>
        <w:ind w:firstLine="708"/>
        <w:jc w:val="both"/>
        <w:rPr>
          <w:rFonts w:eastAsia="SimSun"/>
          <w:sz w:val="24"/>
          <w:szCs w:val="24"/>
          <w:lang w:val="uk-UA" w:eastAsia="zh-CN"/>
        </w:rPr>
      </w:pPr>
      <w:r>
        <w:rPr>
          <w:rFonts w:eastAsia="SimSun"/>
          <w:sz w:val="24"/>
          <w:szCs w:val="24"/>
          <w:lang w:val="uk-UA" w:eastAsia="zh-CN"/>
        </w:rPr>
        <w:t>Багатобальна</w:t>
      </w:r>
      <w:r>
        <w:rPr>
          <w:rFonts w:eastAsia="SimSun"/>
          <w:spacing w:val="1"/>
          <w:sz w:val="24"/>
          <w:szCs w:val="24"/>
          <w:lang w:val="uk-UA" w:eastAsia="zh-CN"/>
        </w:rPr>
        <w:t xml:space="preserve"> </w:t>
      </w:r>
      <w:r>
        <w:rPr>
          <w:rFonts w:eastAsia="SimSun"/>
          <w:sz w:val="24"/>
          <w:szCs w:val="24"/>
          <w:lang w:val="uk-UA" w:eastAsia="zh-CN"/>
        </w:rPr>
        <w:t>шкала (200-бальна шкала)</w:t>
      </w:r>
      <w:r>
        <w:rPr>
          <w:rFonts w:eastAsia="SimSun"/>
          <w:spacing w:val="1"/>
          <w:sz w:val="24"/>
          <w:szCs w:val="24"/>
          <w:lang w:val="uk-UA" w:eastAsia="zh-CN"/>
        </w:rPr>
        <w:t xml:space="preserve"> </w:t>
      </w:r>
      <w:r>
        <w:rPr>
          <w:rFonts w:eastAsia="SimSun"/>
          <w:sz w:val="24"/>
          <w:szCs w:val="24"/>
          <w:lang w:val="uk-UA" w:eastAsia="zh-CN"/>
        </w:rPr>
        <w:t>характеризує фактичну успішність кожного здобувача із засвоєння освітньої компоненти. Конвертація традиційної оцінки (середній бал за навчальну дисципліну) в 200-бальну виконується інформаційно-технічним відділом Університету.</w:t>
      </w:r>
    </w:p>
    <w:p w14:paraId="127149BE" w14:textId="77777777" w:rsidR="00522840" w:rsidRDefault="00522840" w:rsidP="00522840">
      <w:pPr>
        <w:widowControl w:val="0"/>
        <w:ind w:firstLine="707"/>
        <w:jc w:val="both"/>
        <w:rPr>
          <w:sz w:val="24"/>
          <w:szCs w:val="24"/>
          <w:lang w:val="uk-UA"/>
        </w:rPr>
      </w:pPr>
      <w:r>
        <w:rPr>
          <w:sz w:val="24"/>
          <w:szCs w:val="24"/>
          <w:lang w:val="uk-UA"/>
        </w:rPr>
        <w:t xml:space="preserve">Відповідно до отриманих балів за 200-бальною шкалою, досягнення здобувачів оцінюються за рейтинговою шкалою ЕСTS. Подальше ранжування за рейтинговою шкалою ЕСTS дозволяє оцінити досягнення здобувачів з освітньої компоненти, які навчаються на одному курсі однієї спеціальності, відповідно до отриманих ними балів. </w:t>
      </w:r>
    </w:p>
    <w:p w14:paraId="1F26BD31" w14:textId="77777777" w:rsidR="00522840" w:rsidRDefault="00522840" w:rsidP="00522840">
      <w:pPr>
        <w:suppressAutoHyphens/>
        <w:ind w:firstLine="709"/>
        <w:jc w:val="both"/>
        <w:rPr>
          <w:rFonts w:eastAsia="Times New Roman"/>
          <w:bCs/>
          <w:sz w:val="24"/>
          <w:szCs w:val="24"/>
          <w:lang w:val="uk-UA" w:eastAsia="ar-SA"/>
        </w:rPr>
      </w:pPr>
      <w:r>
        <w:rPr>
          <w:rFonts w:eastAsia="Times New Roman"/>
          <w:sz w:val="24"/>
          <w:szCs w:val="24"/>
          <w:lang w:val="uk-UA" w:eastAsia="ar-SA"/>
        </w:rPr>
        <w:t xml:space="preserve">Шкала ECTS є відносно-порівняльною рейтинговою, яка встановлює належність здобувача до групи кращих чи гірших серед референтної групи однокурсників (факультет, </w:t>
      </w:r>
      <w:r>
        <w:rPr>
          <w:rFonts w:eastAsia="Times New Roman"/>
          <w:sz w:val="24"/>
          <w:szCs w:val="24"/>
          <w:lang w:val="uk-UA" w:eastAsia="ar-SA"/>
        </w:rPr>
        <w:lastRenderedPageBreak/>
        <w:t>спеціальність). Оцінка «А» за шкалою ECTS не може дорівнювати оцінці «відмінно», а оцінка «В» – оцінці «добре» тощо. При конвертації з багатобальної шкали межі оцінок «A», «B», «C», «D», «E» за шкалою ECTS не співпадають з межами оцінок «5», «4», «3» за традиційною шкалою. Здобувачі, які одержали оцінки «FX» та «F» («2») не вносяться до списку здобувачів, що ранжуються. Оцінка «FX» виставляється здобувачам, які набрали мінімальну кількість балів за поточну навчальну діяльність, але яким не зарахований підсумковий контроль. Оцінка «F» виставляється здобувачам, які відвідали усі заняття з дисципліни, але не набрали середнього балу (3,00) за поточну навчальну діяльність і не допущені до підсумкового контролю.</w:t>
      </w:r>
    </w:p>
    <w:p w14:paraId="2C34B900" w14:textId="77777777" w:rsidR="00522840" w:rsidRDefault="00522840" w:rsidP="00522840">
      <w:pPr>
        <w:ind w:firstLine="709"/>
        <w:jc w:val="both"/>
        <w:rPr>
          <w:rFonts w:eastAsia="SimSun"/>
          <w:sz w:val="24"/>
          <w:szCs w:val="24"/>
          <w:lang w:val="uk-UA" w:eastAsia="zh-CN"/>
        </w:rPr>
      </w:pPr>
      <w:r>
        <w:rPr>
          <w:rFonts w:eastAsia="SimSun"/>
          <w:sz w:val="24"/>
          <w:szCs w:val="24"/>
          <w:lang w:val="uk-UA" w:eastAsia="zh-CN"/>
        </w:rPr>
        <w:t>Здобувачі, які навчаються на одному курсі (однієї спеціальності), на підставі кількості балів, набраних з дисципліни, ранжуються за шкалою ЕСTS таким чином:</w:t>
      </w:r>
    </w:p>
    <w:p w14:paraId="7DA9F150" w14:textId="77777777" w:rsidR="00522840" w:rsidRDefault="00522840" w:rsidP="00522840">
      <w:pPr>
        <w:widowControl w:val="0"/>
        <w:tabs>
          <w:tab w:val="left" w:pos="1140"/>
        </w:tabs>
        <w:jc w:val="center"/>
        <w:rPr>
          <w:rFonts w:eastAsia="SimSun"/>
          <w:b/>
          <w:sz w:val="24"/>
          <w:szCs w:val="24"/>
          <w:lang w:val="uk-UA" w:eastAsia="zh-CN"/>
        </w:rPr>
      </w:pPr>
    </w:p>
    <w:p w14:paraId="7B9B92BA" w14:textId="77777777" w:rsidR="00522840" w:rsidRDefault="00522840" w:rsidP="00522840">
      <w:pPr>
        <w:widowControl w:val="0"/>
        <w:tabs>
          <w:tab w:val="left" w:pos="1140"/>
        </w:tabs>
        <w:jc w:val="center"/>
        <w:rPr>
          <w:rFonts w:eastAsia="SimSun"/>
          <w:b/>
          <w:sz w:val="24"/>
          <w:szCs w:val="24"/>
          <w:lang w:val="uk-UA" w:eastAsia="zh-CN"/>
        </w:rPr>
      </w:pPr>
      <w:r>
        <w:rPr>
          <w:rFonts w:eastAsia="SimSun"/>
          <w:b/>
          <w:sz w:val="24"/>
          <w:szCs w:val="24"/>
          <w:lang w:val="uk-UA" w:eastAsia="zh-CN"/>
        </w:rPr>
        <w:t>Конвертація традиційної оцінки з дисципліни та суми балів за шкалою ECTS</w:t>
      </w:r>
    </w:p>
    <w:p w14:paraId="1A58F5C4" w14:textId="77777777" w:rsidR="00522840" w:rsidRDefault="00522840" w:rsidP="00522840">
      <w:pPr>
        <w:widowControl w:val="0"/>
        <w:tabs>
          <w:tab w:val="left" w:pos="1140"/>
        </w:tabs>
        <w:jc w:val="both"/>
        <w:rPr>
          <w:rFonts w:eastAsia="SimSun"/>
          <w:sz w:val="24"/>
          <w:szCs w:val="24"/>
          <w:lang w:val="uk-UA" w:eastAsia="zh-CN"/>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85"/>
        <w:gridCol w:w="4786"/>
      </w:tblGrid>
      <w:tr w:rsidR="00522840" w14:paraId="44B706CD" w14:textId="77777777" w:rsidTr="00A9110A">
        <w:tc>
          <w:tcPr>
            <w:tcW w:w="2500" w:type="pct"/>
          </w:tcPr>
          <w:p w14:paraId="61D90DFC" w14:textId="77777777" w:rsidR="00522840" w:rsidRDefault="00522840" w:rsidP="00A9110A">
            <w:pPr>
              <w:widowControl w:val="0"/>
              <w:jc w:val="center"/>
              <w:rPr>
                <w:rFonts w:eastAsia="SimSun"/>
                <w:b/>
                <w:sz w:val="24"/>
                <w:szCs w:val="24"/>
                <w:lang w:val="uk-UA" w:eastAsia="zh-CN"/>
              </w:rPr>
            </w:pPr>
            <w:r>
              <w:rPr>
                <w:rFonts w:eastAsia="SimSun"/>
                <w:b/>
                <w:sz w:val="24"/>
                <w:szCs w:val="24"/>
                <w:lang w:val="uk-UA" w:eastAsia="zh-CN"/>
              </w:rPr>
              <w:t>Оцінка за шкалою ECTS</w:t>
            </w:r>
          </w:p>
        </w:tc>
        <w:tc>
          <w:tcPr>
            <w:tcW w:w="2500" w:type="pct"/>
          </w:tcPr>
          <w:p w14:paraId="5EFA55B6" w14:textId="77777777" w:rsidR="00522840" w:rsidRDefault="00522840" w:rsidP="00A9110A">
            <w:pPr>
              <w:widowControl w:val="0"/>
              <w:jc w:val="center"/>
              <w:rPr>
                <w:rFonts w:eastAsia="SimSun"/>
                <w:b/>
                <w:sz w:val="24"/>
                <w:szCs w:val="24"/>
                <w:lang w:val="uk-UA" w:eastAsia="zh-CN"/>
              </w:rPr>
            </w:pPr>
            <w:r>
              <w:rPr>
                <w:rFonts w:eastAsia="SimSun"/>
                <w:b/>
                <w:sz w:val="24"/>
                <w:szCs w:val="24"/>
                <w:lang w:val="uk-UA" w:eastAsia="zh-CN"/>
              </w:rPr>
              <w:t>Статистичний показник</w:t>
            </w:r>
          </w:p>
        </w:tc>
      </w:tr>
      <w:tr w:rsidR="00522840" w14:paraId="6DAF1833" w14:textId="77777777" w:rsidTr="00A9110A">
        <w:tc>
          <w:tcPr>
            <w:tcW w:w="2500" w:type="pct"/>
          </w:tcPr>
          <w:p w14:paraId="3C8CBE97" w14:textId="77777777" w:rsidR="00522840" w:rsidRDefault="00522840" w:rsidP="00A9110A">
            <w:pPr>
              <w:widowControl w:val="0"/>
              <w:jc w:val="center"/>
              <w:rPr>
                <w:rFonts w:eastAsia="SimSun"/>
                <w:sz w:val="24"/>
                <w:szCs w:val="24"/>
                <w:lang w:val="uk-UA" w:eastAsia="zh-CN"/>
              </w:rPr>
            </w:pPr>
            <w:r>
              <w:rPr>
                <w:rFonts w:eastAsia="SimSun"/>
                <w:sz w:val="24"/>
                <w:szCs w:val="24"/>
                <w:lang w:val="uk-UA" w:eastAsia="zh-CN"/>
              </w:rPr>
              <w:t>А</w:t>
            </w:r>
          </w:p>
        </w:tc>
        <w:tc>
          <w:tcPr>
            <w:tcW w:w="2500" w:type="pct"/>
          </w:tcPr>
          <w:p w14:paraId="7E7871B5" w14:textId="77777777" w:rsidR="00522840" w:rsidRDefault="00522840" w:rsidP="00A9110A">
            <w:pPr>
              <w:widowControl w:val="0"/>
              <w:jc w:val="center"/>
              <w:rPr>
                <w:rFonts w:eastAsia="SimSun"/>
                <w:sz w:val="24"/>
                <w:szCs w:val="24"/>
                <w:lang w:val="uk-UA" w:eastAsia="zh-CN"/>
              </w:rPr>
            </w:pPr>
            <w:r>
              <w:rPr>
                <w:rFonts w:eastAsia="SimSun"/>
                <w:sz w:val="24"/>
                <w:szCs w:val="24"/>
                <w:lang w:val="uk-UA" w:eastAsia="zh-CN"/>
              </w:rPr>
              <w:t>Найкращі 10% здобувачів</w:t>
            </w:r>
          </w:p>
        </w:tc>
      </w:tr>
      <w:tr w:rsidR="00522840" w14:paraId="2AA46FF3" w14:textId="77777777" w:rsidTr="00A9110A">
        <w:tc>
          <w:tcPr>
            <w:tcW w:w="2500" w:type="pct"/>
          </w:tcPr>
          <w:p w14:paraId="714048A5" w14:textId="77777777" w:rsidR="00522840" w:rsidRDefault="00522840" w:rsidP="00A9110A">
            <w:pPr>
              <w:widowControl w:val="0"/>
              <w:jc w:val="center"/>
              <w:rPr>
                <w:rFonts w:eastAsia="SimSun"/>
                <w:sz w:val="24"/>
                <w:szCs w:val="24"/>
                <w:lang w:val="uk-UA" w:eastAsia="zh-CN"/>
              </w:rPr>
            </w:pPr>
            <w:r>
              <w:rPr>
                <w:rFonts w:eastAsia="SimSun"/>
                <w:sz w:val="24"/>
                <w:szCs w:val="24"/>
                <w:lang w:val="uk-UA" w:eastAsia="zh-CN"/>
              </w:rPr>
              <w:t>В</w:t>
            </w:r>
          </w:p>
        </w:tc>
        <w:tc>
          <w:tcPr>
            <w:tcW w:w="2500" w:type="pct"/>
          </w:tcPr>
          <w:p w14:paraId="4A2FE657" w14:textId="77777777" w:rsidR="00522840" w:rsidRDefault="00522840" w:rsidP="00A9110A">
            <w:pPr>
              <w:widowControl w:val="0"/>
              <w:jc w:val="center"/>
              <w:rPr>
                <w:rFonts w:eastAsia="SimSun"/>
                <w:sz w:val="24"/>
                <w:szCs w:val="24"/>
                <w:lang w:val="uk-UA" w:eastAsia="zh-CN"/>
              </w:rPr>
            </w:pPr>
            <w:r>
              <w:rPr>
                <w:rFonts w:eastAsia="SimSun"/>
                <w:sz w:val="24"/>
                <w:szCs w:val="24"/>
                <w:lang w:val="uk-UA" w:eastAsia="zh-CN"/>
              </w:rPr>
              <w:t>Наступні 25% здобувачів</w:t>
            </w:r>
          </w:p>
        </w:tc>
      </w:tr>
      <w:tr w:rsidR="00522840" w14:paraId="3B043EC6" w14:textId="77777777" w:rsidTr="00A9110A">
        <w:tc>
          <w:tcPr>
            <w:tcW w:w="2500" w:type="pct"/>
          </w:tcPr>
          <w:p w14:paraId="016776AD" w14:textId="77777777" w:rsidR="00522840" w:rsidRDefault="00522840" w:rsidP="00A9110A">
            <w:pPr>
              <w:widowControl w:val="0"/>
              <w:jc w:val="center"/>
              <w:rPr>
                <w:rFonts w:eastAsia="SimSun"/>
                <w:sz w:val="24"/>
                <w:szCs w:val="24"/>
                <w:lang w:val="uk-UA" w:eastAsia="zh-CN"/>
              </w:rPr>
            </w:pPr>
            <w:r>
              <w:rPr>
                <w:rFonts w:eastAsia="SimSun"/>
                <w:sz w:val="24"/>
                <w:szCs w:val="24"/>
                <w:lang w:val="uk-UA" w:eastAsia="zh-CN"/>
              </w:rPr>
              <w:t>С</w:t>
            </w:r>
          </w:p>
        </w:tc>
        <w:tc>
          <w:tcPr>
            <w:tcW w:w="2500" w:type="pct"/>
          </w:tcPr>
          <w:p w14:paraId="79408391" w14:textId="77777777" w:rsidR="00522840" w:rsidRDefault="00522840" w:rsidP="00A9110A">
            <w:pPr>
              <w:widowControl w:val="0"/>
              <w:jc w:val="center"/>
              <w:rPr>
                <w:rFonts w:eastAsia="SimSun"/>
                <w:sz w:val="24"/>
                <w:szCs w:val="24"/>
                <w:lang w:val="uk-UA" w:eastAsia="zh-CN"/>
              </w:rPr>
            </w:pPr>
            <w:r>
              <w:rPr>
                <w:rFonts w:eastAsia="SimSun"/>
                <w:sz w:val="24"/>
                <w:szCs w:val="24"/>
                <w:lang w:val="uk-UA" w:eastAsia="zh-CN"/>
              </w:rPr>
              <w:t>Наступні 30% здобувачів</w:t>
            </w:r>
          </w:p>
        </w:tc>
      </w:tr>
      <w:tr w:rsidR="00522840" w14:paraId="73056C73" w14:textId="77777777" w:rsidTr="00A9110A">
        <w:tc>
          <w:tcPr>
            <w:tcW w:w="2500" w:type="pct"/>
          </w:tcPr>
          <w:p w14:paraId="2CE902EE" w14:textId="77777777" w:rsidR="00522840" w:rsidRDefault="00522840" w:rsidP="00A9110A">
            <w:pPr>
              <w:widowControl w:val="0"/>
              <w:jc w:val="center"/>
              <w:rPr>
                <w:rFonts w:eastAsia="SimSun"/>
                <w:sz w:val="24"/>
                <w:szCs w:val="24"/>
                <w:lang w:val="uk-UA" w:eastAsia="zh-CN"/>
              </w:rPr>
            </w:pPr>
            <w:r>
              <w:rPr>
                <w:rFonts w:eastAsia="SimSun"/>
                <w:sz w:val="24"/>
                <w:szCs w:val="24"/>
                <w:lang w:val="uk-UA" w:eastAsia="zh-CN"/>
              </w:rPr>
              <w:t>D</w:t>
            </w:r>
          </w:p>
        </w:tc>
        <w:tc>
          <w:tcPr>
            <w:tcW w:w="2500" w:type="pct"/>
          </w:tcPr>
          <w:p w14:paraId="02222581" w14:textId="77777777" w:rsidR="00522840" w:rsidRDefault="00522840" w:rsidP="00A9110A">
            <w:pPr>
              <w:widowControl w:val="0"/>
              <w:jc w:val="center"/>
              <w:rPr>
                <w:rFonts w:eastAsia="SimSun"/>
                <w:sz w:val="24"/>
                <w:szCs w:val="24"/>
                <w:lang w:val="uk-UA" w:eastAsia="zh-CN"/>
              </w:rPr>
            </w:pPr>
            <w:r>
              <w:rPr>
                <w:rFonts w:eastAsia="SimSun"/>
                <w:sz w:val="24"/>
                <w:szCs w:val="24"/>
                <w:lang w:val="uk-UA" w:eastAsia="zh-CN"/>
              </w:rPr>
              <w:t>Наступні 25% здобувачів</w:t>
            </w:r>
          </w:p>
        </w:tc>
      </w:tr>
      <w:tr w:rsidR="00522840" w14:paraId="3EF90797" w14:textId="77777777" w:rsidTr="00A9110A">
        <w:tc>
          <w:tcPr>
            <w:tcW w:w="2500" w:type="pct"/>
          </w:tcPr>
          <w:p w14:paraId="321E6686" w14:textId="77777777" w:rsidR="00522840" w:rsidRDefault="00522840" w:rsidP="00A9110A">
            <w:pPr>
              <w:widowControl w:val="0"/>
              <w:jc w:val="center"/>
              <w:rPr>
                <w:rFonts w:eastAsia="SimSun"/>
                <w:sz w:val="24"/>
                <w:szCs w:val="24"/>
                <w:lang w:val="uk-UA" w:eastAsia="zh-CN"/>
              </w:rPr>
            </w:pPr>
            <w:r>
              <w:rPr>
                <w:rFonts w:eastAsia="SimSun"/>
                <w:sz w:val="24"/>
                <w:szCs w:val="24"/>
                <w:lang w:val="uk-UA" w:eastAsia="zh-CN"/>
              </w:rPr>
              <w:t>Е</w:t>
            </w:r>
          </w:p>
        </w:tc>
        <w:tc>
          <w:tcPr>
            <w:tcW w:w="2500" w:type="pct"/>
          </w:tcPr>
          <w:p w14:paraId="534FFF11" w14:textId="77777777" w:rsidR="00522840" w:rsidRDefault="00522840" w:rsidP="00A9110A">
            <w:pPr>
              <w:widowControl w:val="0"/>
              <w:jc w:val="center"/>
              <w:rPr>
                <w:rFonts w:eastAsia="SimSun"/>
                <w:sz w:val="24"/>
                <w:szCs w:val="24"/>
                <w:lang w:val="uk-UA" w:eastAsia="zh-CN"/>
              </w:rPr>
            </w:pPr>
            <w:r>
              <w:rPr>
                <w:rFonts w:eastAsia="SimSun"/>
                <w:sz w:val="24"/>
                <w:szCs w:val="24"/>
                <w:lang w:val="uk-UA" w:eastAsia="zh-CN"/>
              </w:rPr>
              <w:t>Наступні 10% здобувачів</w:t>
            </w:r>
          </w:p>
        </w:tc>
      </w:tr>
    </w:tbl>
    <w:p w14:paraId="4CB5206C" w14:textId="77777777" w:rsidR="00522840" w:rsidRPr="00522840" w:rsidRDefault="00522840" w:rsidP="00522840">
      <w:pPr>
        <w:widowControl w:val="0"/>
        <w:tabs>
          <w:tab w:val="left" w:pos="1101"/>
        </w:tabs>
        <w:jc w:val="center"/>
        <w:rPr>
          <w:rFonts w:eastAsia="Times New Roman"/>
          <w:b/>
          <w:sz w:val="24"/>
          <w:szCs w:val="24"/>
          <w:lang w:val="uk-UA" w:eastAsia="en-US"/>
        </w:rPr>
      </w:pPr>
      <w:r w:rsidRPr="00522840">
        <w:rPr>
          <w:rFonts w:eastAsia="Times New Roman"/>
          <w:b/>
          <w:sz w:val="24"/>
          <w:szCs w:val="24"/>
          <w:lang w:val="uk-UA" w:bidi="ru-RU"/>
        </w:rPr>
        <w:t>10. Методичне забезпечення</w:t>
      </w:r>
    </w:p>
    <w:p w14:paraId="5BA99C69" w14:textId="77777777" w:rsidR="00522840" w:rsidRPr="00522840" w:rsidRDefault="00522840" w:rsidP="00522840">
      <w:pPr>
        <w:widowControl w:val="0"/>
        <w:numPr>
          <w:ilvl w:val="0"/>
          <w:numId w:val="6"/>
        </w:numPr>
        <w:contextualSpacing/>
        <w:jc w:val="both"/>
        <w:rPr>
          <w:sz w:val="24"/>
          <w:szCs w:val="24"/>
          <w:lang w:val="uk-UA"/>
        </w:rPr>
      </w:pPr>
      <w:r w:rsidRPr="00522840">
        <w:rPr>
          <w:sz w:val="24"/>
          <w:szCs w:val="24"/>
          <w:lang w:val="uk-UA"/>
        </w:rPr>
        <w:t>Робоча програма навчальної дисципліни</w:t>
      </w:r>
    </w:p>
    <w:p w14:paraId="14E2456F" w14:textId="77777777" w:rsidR="00522840" w:rsidRPr="00522840" w:rsidRDefault="00522840" w:rsidP="00522840">
      <w:pPr>
        <w:widowControl w:val="0"/>
        <w:numPr>
          <w:ilvl w:val="0"/>
          <w:numId w:val="6"/>
        </w:numPr>
        <w:contextualSpacing/>
        <w:jc w:val="both"/>
        <w:rPr>
          <w:sz w:val="24"/>
          <w:szCs w:val="24"/>
          <w:lang w:val="uk-UA"/>
        </w:rPr>
      </w:pPr>
      <w:r w:rsidRPr="00522840">
        <w:rPr>
          <w:sz w:val="24"/>
          <w:szCs w:val="24"/>
          <w:lang w:val="uk-UA"/>
        </w:rPr>
        <w:t>Силабус</w:t>
      </w:r>
    </w:p>
    <w:p w14:paraId="478E6C45" w14:textId="77777777" w:rsidR="00522840" w:rsidRPr="00522840" w:rsidRDefault="00522840" w:rsidP="00522840">
      <w:pPr>
        <w:widowControl w:val="0"/>
        <w:numPr>
          <w:ilvl w:val="0"/>
          <w:numId w:val="6"/>
        </w:numPr>
        <w:ind w:right="-143"/>
        <w:jc w:val="both"/>
        <w:rPr>
          <w:sz w:val="24"/>
          <w:szCs w:val="24"/>
          <w:lang w:val="uk-UA"/>
        </w:rPr>
      </w:pPr>
      <w:r w:rsidRPr="00522840">
        <w:rPr>
          <w:sz w:val="24"/>
          <w:szCs w:val="24"/>
          <w:lang w:val="uk-UA"/>
        </w:rPr>
        <w:t xml:space="preserve">Методичні розробки до практичних занять </w:t>
      </w:r>
    </w:p>
    <w:p w14:paraId="3DDC6EB4" w14:textId="77777777" w:rsidR="00522840" w:rsidRPr="00522840" w:rsidRDefault="00522840" w:rsidP="00522840">
      <w:pPr>
        <w:widowControl w:val="0"/>
        <w:numPr>
          <w:ilvl w:val="0"/>
          <w:numId w:val="6"/>
        </w:numPr>
        <w:ind w:right="-143"/>
        <w:jc w:val="both"/>
        <w:rPr>
          <w:sz w:val="24"/>
          <w:szCs w:val="24"/>
          <w:lang w:val="uk-UA"/>
        </w:rPr>
      </w:pPr>
      <w:r w:rsidRPr="00522840">
        <w:rPr>
          <w:sz w:val="24"/>
          <w:szCs w:val="24"/>
          <w:lang w:val="uk-UA"/>
        </w:rPr>
        <w:t>Методичні рекомендації до самостійної роботи здобувачів вищої освіти</w:t>
      </w:r>
    </w:p>
    <w:p w14:paraId="4C8FCED9" w14:textId="77777777" w:rsidR="00522840" w:rsidRPr="00522840" w:rsidRDefault="00522840" w:rsidP="00522840">
      <w:pPr>
        <w:widowControl w:val="0"/>
        <w:numPr>
          <w:ilvl w:val="0"/>
          <w:numId w:val="6"/>
        </w:numPr>
        <w:jc w:val="both"/>
        <w:rPr>
          <w:sz w:val="24"/>
          <w:szCs w:val="24"/>
          <w:lang w:val="uk-UA"/>
        </w:rPr>
      </w:pPr>
      <w:r w:rsidRPr="00522840">
        <w:rPr>
          <w:sz w:val="24"/>
          <w:szCs w:val="24"/>
          <w:lang w:val="uk-UA"/>
        </w:rPr>
        <w:t>Мультимедійні презентації</w:t>
      </w:r>
    </w:p>
    <w:p w14:paraId="43FF4468" w14:textId="77777777" w:rsidR="00522840" w:rsidRPr="00522840" w:rsidRDefault="00522840" w:rsidP="00522840">
      <w:pPr>
        <w:widowControl w:val="0"/>
        <w:numPr>
          <w:ilvl w:val="0"/>
          <w:numId w:val="6"/>
        </w:numPr>
        <w:jc w:val="both"/>
        <w:rPr>
          <w:sz w:val="24"/>
          <w:szCs w:val="24"/>
          <w:lang w:val="uk-UA"/>
        </w:rPr>
      </w:pPr>
      <w:r w:rsidRPr="00522840">
        <w:rPr>
          <w:sz w:val="24"/>
          <w:szCs w:val="24"/>
          <w:lang w:val="uk-UA"/>
        </w:rPr>
        <w:t>Електронний банк тестових завдань за підрозділами з дисципліни</w:t>
      </w:r>
    </w:p>
    <w:p w14:paraId="32F02100" w14:textId="77777777" w:rsidR="00522840" w:rsidRPr="00522840" w:rsidRDefault="00522840" w:rsidP="00522840">
      <w:pPr>
        <w:widowControl w:val="0"/>
        <w:jc w:val="both"/>
        <w:rPr>
          <w:sz w:val="24"/>
          <w:szCs w:val="24"/>
          <w:lang w:val="uk-UA"/>
        </w:rPr>
      </w:pPr>
      <w:r w:rsidRPr="00522840">
        <w:rPr>
          <w:sz w:val="24"/>
          <w:szCs w:val="24"/>
          <w:lang w:val="uk-UA"/>
        </w:rPr>
        <w:t>Навчально-методична література:</w:t>
      </w:r>
    </w:p>
    <w:p w14:paraId="412EC0F6" w14:textId="60E5AF29" w:rsidR="00522840" w:rsidRDefault="00522840" w:rsidP="00522840">
      <w:pPr>
        <w:widowControl w:val="0"/>
        <w:numPr>
          <w:ilvl w:val="0"/>
          <w:numId w:val="7"/>
        </w:numPr>
        <w:overflowPunct w:val="0"/>
        <w:autoSpaceDE w:val="0"/>
        <w:autoSpaceDN w:val="0"/>
        <w:adjustRightInd w:val="0"/>
        <w:jc w:val="both"/>
        <w:textAlignment w:val="baseline"/>
        <w:rPr>
          <w:rFonts w:eastAsia="Courier New"/>
          <w:sz w:val="24"/>
          <w:szCs w:val="24"/>
          <w:lang w:val="uk-UA"/>
        </w:rPr>
      </w:pPr>
      <w:r w:rsidRPr="00522840">
        <w:rPr>
          <w:rFonts w:eastAsia="Courier New"/>
          <w:sz w:val="24"/>
          <w:szCs w:val="24"/>
          <w:lang w:val="uk-UA"/>
        </w:rPr>
        <w:t>Нетребчук Л.М., Самойленко Т.О., Копіца Є.П., Толкачова Н.Д. Латинська мова та медична термінологія: Навчальний посібник для студентів І і ІІ курсів медичного та стоматологічного факультетів [Комп’ютерна верстка] – Одеса : ОНМедУ, 2020. – 192  с.</w:t>
      </w:r>
    </w:p>
    <w:p w14:paraId="667DA523" w14:textId="2859259F" w:rsidR="00522840" w:rsidRPr="00522840" w:rsidRDefault="00522840" w:rsidP="00522840">
      <w:pPr>
        <w:widowControl w:val="0"/>
        <w:numPr>
          <w:ilvl w:val="0"/>
          <w:numId w:val="7"/>
        </w:numPr>
        <w:overflowPunct w:val="0"/>
        <w:autoSpaceDE w:val="0"/>
        <w:autoSpaceDN w:val="0"/>
        <w:adjustRightInd w:val="0"/>
        <w:jc w:val="both"/>
        <w:textAlignment w:val="baseline"/>
        <w:rPr>
          <w:rFonts w:eastAsia="Courier New"/>
          <w:sz w:val="24"/>
          <w:szCs w:val="24"/>
          <w:lang w:val="uk-UA"/>
        </w:rPr>
      </w:pPr>
      <w:r>
        <w:rPr>
          <w:rFonts w:eastAsia="Courier New"/>
          <w:sz w:val="24"/>
          <w:szCs w:val="24"/>
          <w:lang w:val="uk-UA"/>
        </w:rPr>
        <w:t>Посібник з латинської мови</w:t>
      </w:r>
      <w:r w:rsidRPr="00522840">
        <w:rPr>
          <w:rFonts w:eastAsia="Times New Roman"/>
          <w:sz w:val="24"/>
          <w:szCs w:val="24"/>
          <w:lang w:val="uk-UA"/>
        </w:rPr>
        <w:t xml:space="preserve"> </w:t>
      </w:r>
      <w:r>
        <w:rPr>
          <w:rFonts w:eastAsia="Times New Roman"/>
          <w:sz w:val="24"/>
          <w:szCs w:val="24"/>
          <w:lang w:val="uk-UA"/>
        </w:rPr>
        <w:t xml:space="preserve">для студентів І курсу професійної кваліфікації </w:t>
      </w:r>
      <w:r>
        <w:rPr>
          <w:sz w:val="24"/>
          <w:szCs w:val="24"/>
          <w:lang w:val="uk-UA"/>
        </w:rPr>
        <w:t>«Парамедик»</w:t>
      </w:r>
      <w:r>
        <w:rPr>
          <w:rFonts w:eastAsia="Times New Roman"/>
          <w:sz w:val="24"/>
          <w:szCs w:val="24"/>
          <w:lang w:val="uk-UA"/>
        </w:rPr>
        <w:t xml:space="preserve"> , ОНМедУ, Каф. філософії, біоетики та іноземних мов. Одеса, 2025. </w:t>
      </w:r>
      <w:r>
        <w:rPr>
          <w:rFonts w:eastAsia="Times New Roman"/>
          <w:sz w:val="24"/>
          <w:szCs w:val="24"/>
          <w:lang w:val="en-US"/>
        </w:rPr>
        <w:t>[</w:t>
      </w:r>
      <w:r>
        <w:rPr>
          <w:rFonts w:eastAsia="Times New Roman"/>
          <w:sz w:val="24"/>
          <w:szCs w:val="24"/>
          <w:lang w:val="uk-UA"/>
        </w:rPr>
        <w:t>рукопис].</w:t>
      </w:r>
    </w:p>
    <w:p w14:paraId="43F7FBB3" w14:textId="77777777" w:rsidR="00BD0267" w:rsidRPr="007854D6" w:rsidRDefault="00BD0267">
      <w:pPr>
        <w:widowControl w:val="0"/>
        <w:rPr>
          <w:sz w:val="28"/>
          <w:szCs w:val="28"/>
          <w:lang w:val="uk-UA"/>
        </w:rPr>
      </w:pPr>
    </w:p>
    <w:p w14:paraId="643F5E48" w14:textId="77777777" w:rsidR="00522840" w:rsidRPr="00522840" w:rsidRDefault="00522840" w:rsidP="00522840">
      <w:pPr>
        <w:widowControl w:val="0"/>
        <w:jc w:val="center"/>
        <w:rPr>
          <w:rFonts w:eastAsia="Times New Roman"/>
          <w:b/>
          <w:sz w:val="24"/>
          <w:szCs w:val="24"/>
          <w:lang w:val="uk-UA" w:bidi="ru-RU"/>
        </w:rPr>
      </w:pPr>
      <w:r w:rsidRPr="00522840">
        <w:rPr>
          <w:b/>
          <w:sz w:val="24"/>
          <w:szCs w:val="24"/>
          <w:lang w:val="uk-UA"/>
        </w:rPr>
        <w:t xml:space="preserve">11. </w:t>
      </w:r>
      <w:r w:rsidRPr="00522840">
        <w:rPr>
          <w:b/>
          <w:sz w:val="24"/>
          <w:szCs w:val="24"/>
          <w:lang w:val="uk-UA" w:bidi="ru-RU"/>
        </w:rPr>
        <w:t xml:space="preserve">Питання для </w:t>
      </w:r>
      <w:r w:rsidRPr="00522840">
        <w:rPr>
          <w:rFonts w:eastAsia="Times New Roman"/>
          <w:b/>
          <w:sz w:val="24"/>
          <w:szCs w:val="24"/>
          <w:lang w:val="uk-UA" w:eastAsia="uk-UA" w:bidi="uk-UA"/>
        </w:rPr>
        <w:t xml:space="preserve">підготовки </w:t>
      </w:r>
      <w:r w:rsidRPr="00522840">
        <w:rPr>
          <w:rFonts w:eastAsia="Times New Roman"/>
          <w:b/>
          <w:sz w:val="24"/>
          <w:szCs w:val="24"/>
          <w:lang w:val="uk-UA" w:bidi="ru-RU"/>
        </w:rPr>
        <w:t xml:space="preserve">до </w:t>
      </w:r>
      <w:r w:rsidRPr="00522840">
        <w:rPr>
          <w:rFonts w:eastAsia="Times New Roman"/>
          <w:b/>
          <w:sz w:val="24"/>
          <w:szCs w:val="24"/>
          <w:lang w:val="uk-UA" w:eastAsia="uk-UA" w:bidi="uk-UA"/>
        </w:rPr>
        <w:t xml:space="preserve">підсумкового </w:t>
      </w:r>
      <w:r w:rsidRPr="00522840">
        <w:rPr>
          <w:rFonts w:eastAsia="Times New Roman"/>
          <w:b/>
          <w:sz w:val="24"/>
          <w:szCs w:val="24"/>
          <w:lang w:val="uk-UA" w:bidi="ru-RU"/>
        </w:rPr>
        <w:t>контролю</w:t>
      </w:r>
    </w:p>
    <w:p w14:paraId="6E10DDD9" w14:textId="77777777" w:rsidR="00522840" w:rsidRPr="00522840" w:rsidRDefault="00522840" w:rsidP="00522840">
      <w:pPr>
        <w:widowControl w:val="0"/>
        <w:shd w:val="clear" w:color="auto" w:fill="FFFFFF"/>
        <w:jc w:val="both"/>
        <w:rPr>
          <w:rFonts w:eastAsia="Times New Roman"/>
          <w:color w:val="000000"/>
          <w:sz w:val="24"/>
          <w:szCs w:val="24"/>
          <w:lang w:val="uk-UA" w:eastAsia="zh-CN"/>
        </w:rPr>
      </w:pPr>
      <w:r w:rsidRPr="00522840">
        <w:rPr>
          <w:rFonts w:eastAsia="Times New Roman"/>
          <w:color w:val="000000"/>
          <w:sz w:val="24"/>
          <w:szCs w:val="24"/>
          <w:lang w:val="uk-UA" w:eastAsia="zh-CN"/>
        </w:rPr>
        <w:t xml:space="preserve">1. Написання букв алфавіту, дифтонгів, диграфів, буквосполучень та вимова. </w:t>
      </w:r>
    </w:p>
    <w:p w14:paraId="181BCB0A" w14:textId="77777777" w:rsidR="00522840" w:rsidRPr="00522840" w:rsidRDefault="00522840" w:rsidP="00522840">
      <w:pPr>
        <w:widowControl w:val="0"/>
        <w:shd w:val="clear" w:color="auto" w:fill="FFFFFF"/>
        <w:jc w:val="both"/>
        <w:rPr>
          <w:rFonts w:eastAsia="Times New Roman"/>
          <w:color w:val="000000"/>
          <w:sz w:val="24"/>
          <w:szCs w:val="24"/>
          <w:lang w:val="uk-UA" w:eastAsia="zh-CN"/>
        </w:rPr>
      </w:pPr>
      <w:r w:rsidRPr="00522840">
        <w:rPr>
          <w:rFonts w:eastAsia="Times New Roman"/>
          <w:color w:val="000000"/>
          <w:sz w:val="24"/>
          <w:szCs w:val="24"/>
          <w:lang w:val="uk-UA" w:eastAsia="zh-CN"/>
        </w:rPr>
        <w:t>2. Правила наголошування. Довгота та короткість голосних.</w:t>
      </w:r>
    </w:p>
    <w:p w14:paraId="7D490630" w14:textId="77777777" w:rsidR="00522840" w:rsidRPr="00522840" w:rsidRDefault="00522840" w:rsidP="00522840">
      <w:pPr>
        <w:widowControl w:val="0"/>
        <w:shd w:val="clear" w:color="auto" w:fill="FFFFFF"/>
        <w:jc w:val="both"/>
        <w:rPr>
          <w:rFonts w:eastAsia="Times New Roman"/>
          <w:color w:val="000000"/>
          <w:sz w:val="24"/>
          <w:szCs w:val="24"/>
          <w:lang w:val="uk-UA" w:eastAsia="zh-CN"/>
        </w:rPr>
      </w:pPr>
      <w:r w:rsidRPr="00522840">
        <w:rPr>
          <w:rFonts w:eastAsia="Times New Roman"/>
          <w:color w:val="000000"/>
          <w:sz w:val="24"/>
          <w:szCs w:val="24"/>
          <w:lang w:val="uk-UA" w:eastAsia="zh-CN"/>
        </w:rPr>
        <w:t>3. Словникова форма іменника.</w:t>
      </w:r>
    </w:p>
    <w:p w14:paraId="757F4B2E" w14:textId="77777777" w:rsidR="00522840" w:rsidRPr="00522840" w:rsidRDefault="00522840" w:rsidP="00522840">
      <w:pPr>
        <w:widowControl w:val="0"/>
        <w:shd w:val="clear" w:color="auto" w:fill="FFFFFF"/>
        <w:jc w:val="both"/>
        <w:rPr>
          <w:rFonts w:eastAsia="Times New Roman"/>
          <w:color w:val="000000"/>
          <w:sz w:val="24"/>
          <w:szCs w:val="24"/>
          <w:lang w:val="uk-UA" w:eastAsia="zh-CN"/>
        </w:rPr>
      </w:pPr>
      <w:r w:rsidRPr="00522840">
        <w:rPr>
          <w:rFonts w:eastAsia="Times New Roman"/>
          <w:color w:val="000000"/>
          <w:sz w:val="24"/>
          <w:szCs w:val="24"/>
          <w:lang w:val="uk-UA" w:eastAsia="zh-CN"/>
        </w:rPr>
        <w:t>4. Визначення відміни іменників.</w:t>
      </w:r>
    </w:p>
    <w:p w14:paraId="2F742BB5" w14:textId="77777777" w:rsidR="00522840" w:rsidRPr="00522840" w:rsidRDefault="00522840" w:rsidP="00522840">
      <w:pPr>
        <w:widowControl w:val="0"/>
        <w:shd w:val="clear" w:color="auto" w:fill="FFFFFF"/>
        <w:jc w:val="both"/>
        <w:rPr>
          <w:rFonts w:eastAsia="Times New Roman"/>
          <w:color w:val="000000"/>
          <w:sz w:val="24"/>
          <w:szCs w:val="24"/>
          <w:lang w:val="uk-UA" w:eastAsia="zh-CN"/>
        </w:rPr>
      </w:pPr>
      <w:r w:rsidRPr="00522840">
        <w:rPr>
          <w:rFonts w:eastAsia="Times New Roman"/>
          <w:color w:val="000000"/>
          <w:sz w:val="24"/>
          <w:szCs w:val="24"/>
          <w:lang w:val="uk-UA" w:eastAsia="zh-CN"/>
        </w:rPr>
        <w:t>5. Знаходження основи іменників.</w:t>
      </w:r>
    </w:p>
    <w:p w14:paraId="16BD8C4F" w14:textId="77777777" w:rsidR="00522840" w:rsidRPr="00522840" w:rsidRDefault="00522840" w:rsidP="00522840">
      <w:pPr>
        <w:widowControl w:val="0"/>
        <w:shd w:val="clear" w:color="auto" w:fill="FFFFFF"/>
        <w:jc w:val="both"/>
        <w:rPr>
          <w:rFonts w:eastAsia="Times New Roman"/>
          <w:color w:val="000000"/>
          <w:sz w:val="24"/>
          <w:szCs w:val="24"/>
          <w:lang w:val="uk-UA" w:eastAsia="zh-CN"/>
        </w:rPr>
      </w:pPr>
      <w:r w:rsidRPr="00522840">
        <w:rPr>
          <w:rFonts w:eastAsia="Times New Roman"/>
          <w:color w:val="000000"/>
          <w:sz w:val="24"/>
          <w:szCs w:val="24"/>
          <w:lang w:val="uk-UA" w:eastAsia="zh-CN"/>
        </w:rPr>
        <w:t xml:space="preserve">6. Родові закінчення прикметника та узгодження з іменником. </w:t>
      </w:r>
    </w:p>
    <w:p w14:paraId="00BC661B" w14:textId="77777777" w:rsidR="00522840" w:rsidRPr="00522840" w:rsidRDefault="00522840" w:rsidP="00522840">
      <w:pPr>
        <w:widowControl w:val="0"/>
        <w:shd w:val="clear" w:color="auto" w:fill="FFFFFF"/>
        <w:jc w:val="both"/>
        <w:rPr>
          <w:rFonts w:eastAsia="Times New Roman"/>
          <w:color w:val="000000"/>
          <w:sz w:val="24"/>
          <w:szCs w:val="24"/>
          <w:lang w:val="uk-UA" w:eastAsia="zh-CN"/>
        </w:rPr>
      </w:pPr>
      <w:r w:rsidRPr="00522840">
        <w:rPr>
          <w:rFonts w:eastAsia="Times New Roman"/>
          <w:color w:val="000000"/>
          <w:sz w:val="24"/>
          <w:szCs w:val="24"/>
          <w:lang w:val="uk-UA" w:eastAsia="zh-CN"/>
        </w:rPr>
        <w:t>7. Переклад латинською мовою анатомо-гістологічних термінів з лексикою різних відмін.</w:t>
      </w:r>
    </w:p>
    <w:p w14:paraId="56A5BE26" w14:textId="77777777" w:rsidR="00522840" w:rsidRPr="00522840" w:rsidRDefault="00522840" w:rsidP="00522840">
      <w:pPr>
        <w:widowControl w:val="0"/>
        <w:shd w:val="clear" w:color="auto" w:fill="FFFFFF"/>
        <w:jc w:val="both"/>
        <w:rPr>
          <w:rFonts w:eastAsia="Times New Roman"/>
          <w:color w:val="000000"/>
          <w:sz w:val="24"/>
          <w:szCs w:val="24"/>
          <w:lang w:val="uk-UA" w:eastAsia="zh-CN"/>
        </w:rPr>
      </w:pPr>
      <w:r w:rsidRPr="00522840">
        <w:rPr>
          <w:rFonts w:eastAsia="Times New Roman"/>
          <w:color w:val="000000"/>
          <w:sz w:val="24"/>
          <w:szCs w:val="24"/>
          <w:lang w:val="uk-UA" w:eastAsia="zh-CN"/>
        </w:rPr>
        <w:t>8. Структура термінів з неузгодженим і узгодженим означенням, багатослівні терміни.</w:t>
      </w:r>
    </w:p>
    <w:p w14:paraId="2F7C9551" w14:textId="77777777" w:rsidR="00522840" w:rsidRPr="00522840" w:rsidRDefault="00522840" w:rsidP="00522840">
      <w:pPr>
        <w:widowControl w:val="0"/>
        <w:shd w:val="clear" w:color="auto" w:fill="FFFFFF"/>
        <w:jc w:val="both"/>
        <w:rPr>
          <w:rFonts w:eastAsia="Times New Roman"/>
          <w:color w:val="000000"/>
          <w:sz w:val="24"/>
          <w:szCs w:val="24"/>
          <w:lang w:val="uk-UA" w:eastAsia="zh-CN"/>
        </w:rPr>
      </w:pPr>
      <w:r w:rsidRPr="00522840">
        <w:rPr>
          <w:rFonts w:eastAsia="Times New Roman"/>
          <w:color w:val="000000"/>
          <w:sz w:val="24"/>
          <w:szCs w:val="24"/>
          <w:lang w:val="uk-UA" w:eastAsia="zh-CN"/>
        </w:rPr>
        <w:t>9. Вищий ступінь порівняння прикметників. Неповні ступені порівняння. Ступені порівняння, утворені від різних основ.</w:t>
      </w:r>
    </w:p>
    <w:p w14:paraId="59791DBD" w14:textId="77777777" w:rsidR="00522840" w:rsidRPr="00522840" w:rsidRDefault="00522840" w:rsidP="00522840">
      <w:pPr>
        <w:widowControl w:val="0"/>
        <w:shd w:val="clear" w:color="auto" w:fill="FFFFFF"/>
        <w:jc w:val="both"/>
        <w:rPr>
          <w:rFonts w:eastAsia="Times New Roman"/>
          <w:color w:val="000000"/>
          <w:sz w:val="24"/>
          <w:szCs w:val="24"/>
          <w:lang w:val="uk-UA" w:eastAsia="zh-CN"/>
        </w:rPr>
      </w:pPr>
      <w:r w:rsidRPr="00522840">
        <w:rPr>
          <w:rFonts w:eastAsia="Times New Roman"/>
          <w:color w:val="000000"/>
          <w:sz w:val="24"/>
          <w:szCs w:val="24"/>
          <w:lang w:val="uk-UA" w:eastAsia="zh-CN"/>
        </w:rPr>
        <w:t>10. Найвищий ступінь порівняння прикметників.</w:t>
      </w:r>
    </w:p>
    <w:p w14:paraId="1676C948" w14:textId="77777777" w:rsidR="00522840" w:rsidRPr="00522840" w:rsidRDefault="00522840" w:rsidP="00522840">
      <w:pPr>
        <w:widowControl w:val="0"/>
        <w:shd w:val="clear" w:color="auto" w:fill="FFFFFF"/>
        <w:jc w:val="both"/>
        <w:rPr>
          <w:rFonts w:eastAsia="Times New Roman"/>
          <w:color w:val="000000"/>
          <w:sz w:val="24"/>
          <w:szCs w:val="24"/>
          <w:lang w:val="uk-UA" w:eastAsia="zh-CN"/>
        </w:rPr>
      </w:pPr>
      <w:r w:rsidRPr="00522840">
        <w:rPr>
          <w:rFonts w:eastAsia="Times New Roman"/>
          <w:color w:val="000000"/>
          <w:sz w:val="24"/>
          <w:szCs w:val="24"/>
          <w:lang w:val="uk-UA" w:eastAsia="zh-CN"/>
        </w:rPr>
        <w:t>11. Визначення іменників ІІІ відміни.</w:t>
      </w:r>
    </w:p>
    <w:p w14:paraId="66149F07" w14:textId="77777777" w:rsidR="00522840" w:rsidRPr="00522840" w:rsidRDefault="00522840" w:rsidP="00522840">
      <w:pPr>
        <w:widowControl w:val="0"/>
        <w:shd w:val="clear" w:color="auto" w:fill="FFFFFF"/>
        <w:jc w:val="both"/>
        <w:rPr>
          <w:rFonts w:eastAsia="Times New Roman"/>
          <w:color w:val="000000"/>
          <w:sz w:val="24"/>
          <w:szCs w:val="24"/>
          <w:lang w:val="uk-UA" w:eastAsia="zh-CN"/>
        </w:rPr>
      </w:pPr>
      <w:r w:rsidRPr="00522840">
        <w:rPr>
          <w:rFonts w:eastAsia="Times New Roman"/>
          <w:color w:val="000000"/>
          <w:sz w:val="24"/>
          <w:szCs w:val="24"/>
          <w:lang w:val="uk-UA" w:eastAsia="zh-CN"/>
        </w:rPr>
        <w:t>12. Типи в</w:t>
      </w:r>
      <w:r w:rsidRPr="00522840">
        <w:rPr>
          <w:rFonts w:eastAsia="Times New Roman"/>
          <w:color w:val="000000"/>
          <w:sz w:val="24"/>
          <w:szCs w:val="24"/>
          <w:lang w:val="uk-UA" w:eastAsia="zh-CN"/>
        </w:rPr>
        <w:sym w:font="Times New Roman" w:char="0456"/>
      </w:r>
      <w:r w:rsidRPr="00522840">
        <w:rPr>
          <w:rFonts w:eastAsia="Times New Roman"/>
          <w:color w:val="000000"/>
          <w:sz w:val="24"/>
          <w:szCs w:val="24"/>
          <w:lang w:val="uk-UA" w:eastAsia="zh-CN"/>
        </w:rPr>
        <w:t>дм</w:t>
      </w:r>
      <w:r w:rsidRPr="00522840">
        <w:rPr>
          <w:rFonts w:eastAsia="Times New Roman"/>
          <w:color w:val="000000"/>
          <w:sz w:val="24"/>
          <w:szCs w:val="24"/>
          <w:lang w:val="uk-UA" w:eastAsia="zh-CN"/>
        </w:rPr>
        <w:sym w:font="Times New Roman" w:char="0456"/>
      </w:r>
      <w:r w:rsidRPr="00522840">
        <w:rPr>
          <w:rFonts w:eastAsia="Times New Roman"/>
          <w:color w:val="000000"/>
          <w:sz w:val="24"/>
          <w:szCs w:val="24"/>
          <w:lang w:val="uk-UA" w:eastAsia="zh-CN"/>
        </w:rPr>
        <w:t xml:space="preserve">нювання </w:t>
      </w:r>
      <w:r w:rsidRPr="00522840">
        <w:rPr>
          <w:rFonts w:eastAsia="Times New Roman"/>
          <w:color w:val="000000"/>
          <w:sz w:val="24"/>
          <w:szCs w:val="24"/>
          <w:lang w:val="uk-UA" w:eastAsia="zh-CN"/>
        </w:rPr>
        <w:sym w:font="Times New Roman" w:char="0456"/>
      </w:r>
      <w:r w:rsidRPr="00522840">
        <w:rPr>
          <w:rFonts w:eastAsia="Times New Roman"/>
          <w:color w:val="000000"/>
          <w:sz w:val="24"/>
          <w:szCs w:val="24"/>
          <w:lang w:val="uk-UA" w:eastAsia="zh-CN"/>
        </w:rPr>
        <w:t>менник</w:t>
      </w:r>
      <w:r w:rsidRPr="00522840">
        <w:rPr>
          <w:rFonts w:eastAsia="Times New Roman"/>
          <w:color w:val="000000"/>
          <w:sz w:val="24"/>
          <w:szCs w:val="24"/>
          <w:lang w:val="uk-UA" w:eastAsia="zh-CN"/>
        </w:rPr>
        <w:sym w:font="Times New Roman" w:char="0456"/>
      </w:r>
      <w:r w:rsidRPr="00522840">
        <w:rPr>
          <w:rFonts w:eastAsia="Times New Roman"/>
          <w:color w:val="000000"/>
          <w:sz w:val="24"/>
          <w:szCs w:val="24"/>
          <w:lang w:val="uk-UA" w:eastAsia="zh-CN"/>
        </w:rPr>
        <w:t>в III в</w:t>
      </w:r>
      <w:r w:rsidRPr="00522840">
        <w:rPr>
          <w:rFonts w:eastAsia="Times New Roman"/>
          <w:color w:val="000000"/>
          <w:sz w:val="24"/>
          <w:szCs w:val="24"/>
          <w:lang w:val="uk-UA" w:eastAsia="zh-CN"/>
        </w:rPr>
        <w:sym w:font="Times New Roman" w:char="0456"/>
      </w:r>
      <w:r w:rsidRPr="00522840">
        <w:rPr>
          <w:rFonts w:eastAsia="Times New Roman"/>
          <w:color w:val="000000"/>
          <w:sz w:val="24"/>
          <w:szCs w:val="24"/>
          <w:lang w:val="uk-UA" w:eastAsia="zh-CN"/>
        </w:rPr>
        <w:t>дм</w:t>
      </w:r>
      <w:r w:rsidRPr="00522840">
        <w:rPr>
          <w:rFonts w:eastAsia="Times New Roman"/>
          <w:color w:val="000000"/>
          <w:sz w:val="24"/>
          <w:szCs w:val="24"/>
          <w:lang w:val="uk-UA" w:eastAsia="zh-CN"/>
        </w:rPr>
        <w:sym w:font="Times New Roman" w:char="0456"/>
      </w:r>
      <w:r w:rsidRPr="00522840">
        <w:rPr>
          <w:rFonts w:eastAsia="Times New Roman"/>
          <w:color w:val="000000"/>
          <w:sz w:val="24"/>
          <w:szCs w:val="24"/>
          <w:lang w:val="uk-UA" w:eastAsia="zh-CN"/>
        </w:rPr>
        <w:t>ни, в</w:t>
      </w:r>
      <w:r w:rsidRPr="00522840">
        <w:rPr>
          <w:rFonts w:eastAsia="Times New Roman"/>
          <w:color w:val="000000"/>
          <w:sz w:val="24"/>
          <w:szCs w:val="24"/>
          <w:lang w:val="uk-UA" w:eastAsia="zh-CN"/>
        </w:rPr>
        <w:sym w:font="Times New Roman" w:char="0456"/>
      </w:r>
      <w:r w:rsidRPr="00522840">
        <w:rPr>
          <w:rFonts w:eastAsia="Times New Roman"/>
          <w:color w:val="000000"/>
          <w:sz w:val="24"/>
          <w:szCs w:val="24"/>
          <w:lang w:val="uk-UA" w:eastAsia="zh-CN"/>
        </w:rPr>
        <w:t>дм</w:t>
      </w:r>
      <w:r w:rsidRPr="00522840">
        <w:rPr>
          <w:rFonts w:eastAsia="Times New Roman"/>
          <w:color w:val="000000"/>
          <w:sz w:val="24"/>
          <w:szCs w:val="24"/>
          <w:lang w:val="uk-UA" w:eastAsia="zh-CN"/>
        </w:rPr>
        <w:sym w:font="Times New Roman" w:char="0456"/>
      </w:r>
      <w:r w:rsidRPr="00522840">
        <w:rPr>
          <w:rFonts w:eastAsia="Times New Roman"/>
          <w:color w:val="000000"/>
          <w:sz w:val="24"/>
          <w:szCs w:val="24"/>
          <w:lang w:val="uk-UA" w:eastAsia="zh-CN"/>
        </w:rPr>
        <w:t>нювання, винятки.</w:t>
      </w:r>
    </w:p>
    <w:p w14:paraId="4025C182" w14:textId="77777777" w:rsidR="00522840" w:rsidRPr="00522840" w:rsidRDefault="00522840" w:rsidP="00522840">
      <w:pPr>
        <w:widowControl w:val="0"/>
        <w:shd w:val="clear" w:color="auto" w:fill="FFFFFF"/>
        <w:jc w:val="both"/>
        <w:rPr>
          <w:rFonts w:eastAsia="Times New Roman"/>
          <w:color w:val="000000"/>
          <w:sz w:val="24"/>
          <w:szCs w:val="24"/>
          <w:lang w:val="uk-UA" w:eastAsia="zh-CN"/>
        </w:rPr>
      </w:pPr>
      <w:r w:rsidRPr="00522840">
        <w:rPr>
          <w:rFonts w:eastAsia="Times New Roman"/>
          <w:color w:val="000000"/>
          <w:sz w:val="24"/>
          <w:szCs w:val="24"/>
          <w:lang w:val="uk-UA" w:eastAsia="zh-CN"/>
        </w:rPr>
        <w:t>13. Зак</w:t>
      </w:r>
      <w:r w:rsidRPr="00522840">
        <w:rPr>
          <w:rFonts w:eastAsia="Times New Roman"/>
          <w:color w:val="000000"/>
          <w:sz w:val="24"/>
          <w:szCs w:val="24"/>
          <w:lang w:val="uk-UA" w:eastAsia="zh-CN"/>
        </w:rPr>
        <w:sym w:font="Times New Roman" w:char="0456"/>
      </w:r>
      <w:r w:rsidRPr="00522840">
        <w:rPr>
          <w:rFonts w:eastAsia="Times New Roman"/>
          <w:color w:val="000000"/>
          <w:sz w:val="24"/>
          <w:szCs w:val="24"/>
          <w:lang w:val="uk-UA" w:eastAsia="zh-CN"/>
        </w:rPr>
        <w:t>нчення називного та родового в</w:t>
      </w:r>
      <w:r w:rsidRPr="00522840">
        <w:rPr>
          <w:rFonts w:eastAsia="Times New Roman"/>
          <w:color w:val="000000"/>
          <w:sz w:val="24"/>
          <w:szCs w:val="24"/>
          <w:lang w:val="uk-UA" w:eastAsia="zh-CN"/>
        </w:rPr>
        <w:sym w:font="Times New Roman" w:char="0456"/>
      </w:r>
      <w:r w:rsidRPr="00522840">
        <w:rPr>
          <w:rFonts w:eastAsia="Times New Roman"/>
          <w:color w:val="000000"/>
          <w:sz w:val="24"/>
          <w:szCs w:val="24"/>
          <w:lang w:val="uk-UA" w:eastAsia="zh-CN"/>
        </w:rPr>
        <w:t>дм</w:t>
      </w:r>
      <w:r w:rsidRPr="00522840">
        <w:rPr>
          <w:rFonts w:eastAsia="Times New Roman"/>
          <w:color w:val="000000"/>
          <w:sz w:val="24"/>
          <w:szCs w:val="24"/>
          <w:lang w:val="uk-UA" w:eastAsia="zh-CN"/>
        </w:rPr>
        <w:sym w:font="Times New Roman" w:char="0456"/>
      </w:r>
      <w:r w:rsidRPr="00522840">
        <w:rPr>
          <w:rFonts w:eastAsia="Times New Roman"/>
          <w:color w:val="000000"/>
          <w:sz w:val="24"/>
          <w:szCs w:val="24"/>
          <w:lang w:val="uk-UA" w:eastAsia="zh-CN"/>
        </w:rPr>
        <w:t xml:space="preserve">нка </w:t>
      </w:r>
      <w:r w:rsidRPr="00522840">
        <w:rPr>
          <w:rFonts w:eastAsia="Times New Roman"/>
          <w:color w:val="000000"/>
          <w:sz w:val="24"/>
          <w:szCs w:val="24"/>
          <w:lang w:val="uk-UA" w:eastAsia="zh-CN"/>
        </w:rPr>
        <w:sym w:font="Times New Roman" w:char="0456"/>
      </w:r>
      <w:r w:rsidRPr="00522840">
        <w:rPr>
          <w:rFonts w:eastAsia="Times New Roman"/>
          <w:color w:val="000000"/>
          <w:sz w:val="24"/>
          <w:szCs w:val="24"/>
          <w:lang w:val="uk-UA" w:eastAsia="zh-CN"/>
        </w:rPr>
        <w:t>менник</w:t>
      </w:r>
      <w:r w:rsidRPr="00522840">
        <w:rPr>
          <w:rFonts w:eastAsia="Times New Roman"/>
          <w:color w:val="000000"/>
          <w:sz w:val="24"/>
          <w:szCs w:val="24"/>
          <w:lang w:val="uk-UA" w:eastAsia="zh-CN"/>
        </w:rPr>
        <w:sym w:font="Times New Roman" w:char="0456"/>
      </w:r>
      <w:r w:rsidRPr="00522840">
        <w:rPr>
          <w:rFonts w:eastAsia="Times New Roman"/>
          <w:color w:val="000000"/>
          <w:sz w:val="24"/>
          <w:szCs w:val="24"/>
          <w:lang w:val="uk-UA" w:eastAsia="zh-CN"/>
        </w:rPr>
        <w:t>в та прикметник</w:t>
      </w:r>
      <w:r w:rsidRPr="00522840">
        <w:rPr>
          <w:rFonts w:eastAsia="Times New Roman"/>
          <w:color w:val="000000"/>
          <w:sz w:val="24"/>
          <w:szCs w:val="24"/>
          <w:lang w:val="uk-UA" w:eastAsia="zh-CN"/>
        </w:rPr>
        <w:sym w:font="Times New Roman" w:char="0456"/>
      </w:r>
      <w:r w:rsidRPr="00522840">
        <w:rPr>
          <w:rFonts w:eastAsia="Times New Roman"/>
          <w:color w:val="000000"/>
          <w:sz w:val="24"/>
          <w:szCs w:val="24"/>
          <w:lang w:val="uk-UA" w:eastAsia="zh-CN"/>
        </w:rPr>
        <w:t>в.</w:t>
      </w:r>
    </w:p>
    <w:p w14:paraId="037D7CA2" w14:textId="77777777" w:rsidR="00522840" w:rsidRPr="00522840" w:rsidRDefault="00522840" w:rsidP="00522840">
      <w:pPr>
        <w:widowControl w:val="0"/>
        <w:shd w:val="clear" w:color="auto" w:fill="FFFFFF"/>
        <w:jc w:val="both"/>
        <w:rPr>
          <w:rFonts w:eastAsia="Times New Roman"/>
          <w:color w:val="000000"/>
          <w:sz w:val="24"/>
          <w:szCs w:val="24"/>
          <w:lang w:val="uk-UA" w:eastAsia="zh-CN"/>
        </w:rPr>
      </w:pPr>
      <w:r w:rsidRPr="00522840">
        <w:rPr>
          <w:rFonts w:eastAsia="Times New Roman"/>
          <w:color w:val="000000"/>
          <w:sz w:val="24"/>
          <w:szCs w:val="24"/>
          <w:lang w:val="uk-UA" w:eastAsia="zh-CN"/>
        </w:rPr>
        <w:t>14. Переклад анатомо-гістологічних термінів в однині та множині.</w:t>
      </w:r>
    </w:p>
    <w:p w14:paraId="0023159E" w14:textId="77777777" w:rsidR="00522840" w:rsidRPr="00522840" w:rsidRDefault="00522840" w:rsidP="00522840">
      <w:pPr>
        <w:widowControl w:val="0"/>
        <w:shd w:val="clear" w:color="auto" w:fill="FFFFFF"/>
        <w:jc w:val="both"/>
        <w:rPr>
          <w:rFonts w:eastAsia="Times New Roman"/>
          <w:color w:val="000000"/>
          <w:sz w:val="24"/>
          <w:szCs w:val="24"/>
          <w:lang w:val="uk-UA" w:eastAsia="zh-CN"/>
        </w:rPr>
      </w:pPr>
      <w:r w:rsidRPr="00522840">
        <w:rPr>
          <w:rFonts w:eastAsia="Times New Roman"/>
          <w:color w:val="000000"/>
          <w:sz w:val="24"/>
          <w:szCs w:val="24"/>
          <w:lang w:val="uk-UA" w:eastAsia="zh-CN"/>
        </w:rPr>
        <w:lastRenderedPageBreak/>
        <w:t>15. Шляхи утворення клінічних терм</w:t>
      </w:r>
      <w:r w:rsidRPr="00522840">
        <w:rPr>
          <w:rFonts w:eastAsia="Times New Roman"/>
          <w:color w:val="000000"/>
          <w:sz w:val="24"/>
          <w:szCs w:val="24"/>
          <w:lang w:val="uk-UA" w:eastAsia="zh-CN"/>
        </w:rPr>
        <w:sym w:font="Times New Roman" w:char="0456"/>
      </w:r>
      <w:r w:rsidRPr="00522840">
        <w:rPr>
          <w:rFonts w:eastAsia="Times New Roman"/>
          <w:color w:val="000000"/>
          <w:sz w:val="24"/>
          <w:szCs w:val="24"/>
          <w:lang w:val="uk-UA" w:eastAsia="zh-CN"/>
        </w:rPr>
        <w:t>н</w:t>
      </w:r>
      <w:r w:rsidRPr="00522840">
        <w:rPr>
          <w:rFonts w:eastAsia="Times New Roman"/>
          <w:color w:val="000000"/>
          <w:sz w:val="24"/>
          <w:szCs w:val="24"/>
          <w:lang w:val="uk-UA" w:eastAsia="zh-CN"/>
        </w:rPr>
        <w:sym w:font="Times New Roman" w:char="0456"/>
      </w:r>
      <w:r w:rsidRPr="00522840">
        <w:rPr>
          <w:rFonts w:eastAsia="Times New Roman"/>
          <w:color w:val="000000"/>
          <w:sz w:val="24"/>
          <w:szCs w:val="24"/>
          <w:lang w:val="uk-UA" w:eastAsia="zh-CN"/>
        </w:rPr>
        <w:t>в.</w:t>
      </w:r>
    </w:p>
    <w:p w14:paraId="5D00FBCE" w14:textId="77777777" w:rsidR="00522840" w:rsidRPr="00522840" w:rsidRDefault="00522840" w:rsidP="00522840">
      <w:pPr>
        <w:widowControl w:val="0"/>
        <w:shd w:val="clear" w:color="auto" w:fill="FFFFFF"/>
        <w:jc w:val="both"/>
        <w:rPr>
          <w:rFonts w:eastAsia="Times New Roman"/>
          <w:color w:val="000000"/>
          <w:sz w:val="24"/>
          <w:szCs w:val="24"/>
          <w:lang w:val="uk-UA" w:eastAsia="zh-CN"/>
        </w:rPr>
      </w:pPr>
      <w:r w:rsidRPr="00522840">
        <w:rPr>
          <w:rFonts w:eastAsia="Times New Roman"/>
          <w:color w:val="000000"/>
          <w:sz w:val="24"/>
          <w:szCs w:val="24"/>
          <w:lang w:val="uk-UA" w:eastAsia="zh-CN"/>
        </w:rPr>
        <w:t>16. Поширені словотворчі елементи в клінічній термінології .</w:t>
      </w:r>
    </w:p>
    <w:p w14:paraId="09C8EA87" w14:textId="77777777" w:rsidR="00522840" w:rsidRPr="00522840" w:rsidRDefault="00522840" w:rsidP="00522840">
      <w:pPr>
        <w:widowControl w:val="0"/>
        <w:shd w:val="clear" w:color="auto" w:fill="FFFFFF"/>
        <w:jc w:val="both"/>
        <w:rPr>
          <w:rFonts w:eastAsia="Times New Roman"/>
          <w:color w:val="000000"/>
          <w:sz w:val="24"/>
          <w:szCs w:val="24"/>
          <w:lang w:val="uk-UA" w:eastAsia="zh-CN"/>
        </w:rPr>
      </w:pPr>
      <w:r w:rsidRPr="00522840">
        <w:rPr>
          <w:rFonts w:eastAsia="Times New Roman"/>
          <w:color w:val="000000"/>
          <w:sz w:val="24"/>
          <w:szCs w:val="24"/>
          <w:lang w:val="uk-UA" w:eastAsia="zh-CN"/>
        </w:rPr>
        <w:t>17. Значення та вживання латинських та грецьких суф</w:t>
      </w:r>
      <w:r w:rsidRPr="00522840">
        <w:rPr>
          <w:rFonts w:eastAsia="Times New Roman"/>
          <w:color w:val="000000"/>
          <w:sz w:val="24"/>
          <w:szCs w:val="24"/>
          <w:lang w:val="uk-UA" w:eastAsia="zh-CN"/>
        </w:rPr>
        <w:sym w:font="Times New Roman" w:char="0456"/>
      </w:r>
      <w:r w:rsidRPr="00522840">
        <w:rPr>
          <w:rFonts w:eastAsia="Times New Roman"/>
          <w:color w:val="000000"/>
          <w:sz w:val="24"/>
          <w:szCs w:val="24"/>
          <w:lang w:val="uk-UA" w:eastAsia="zh-CN"/>
        </w:rPr>
        <w:t>кс</w:t>
      </w:r>
      <w:r w:rsidRPr="00522840">
        <w:rPr>
          <w:rFonts w:eastAsia="Times New Roman"/>
          <w:color w:val="000000"/>
          <w:sz w:val="24"/>
          <w:szCs w:val="24"/>
          <w:lang w:val="uk-UA" w:eastAsia="zh-CN"/>
        </w:rPr>
        <w:sym w:font="Times New Roman" w:char="0456"/>
      </w:r>
      <w:r w:rsidRPr="00522840">
        <w:rPr>
          <w:rFonts w:eastAsia="Times New Roman"/>
          <w:color w:val="000000"/>
          <w:sz w:val="24"/>
          <w:szCs w:val="24"/>
          <w:lang w:val="uk-UA" w:eastAsia="zh-CN"/>
        </w:rPr>
        <w:t>в і префіксів.</w:t>
      </w:r>
    </w:p>
    <w:p w14:paraId="7BD9F2FD" w14:textId="77777777" w:rsidR="00522840" w:rsidRPr="00522840" w:rsidRDefault="00522840" w:rsidP="00522840">
      <w:pPr>
        <w:widowControl w:val="0"/>
        <w:shd w:val="clear" w:color="auto" w:fill="FFFFFF"/>
        <w:jc w:val="both"/>
        <w:rPr>
          <w:rFonts w:eastAsia="Times New Roman"/>
          <w:color w:val="000000"/>
          <w:sz w:val="24"/>
          <w:szCs w:val="24"/>
          <w:lang w:val="uk-UA" w:eastAsia="zh-CN"/>
        </w:rPr>
      </w:pPr>
      <w:r w:rsidRPr="00522840">
        <w:rPr>
          <w:rFonts w:eastAsia="Times New Roman"/>
          <w:color w:val="000000"/>
          <w:sz w:val="24"/>
          <w:szCs w:val="24"/>
          <w:lang w:val="uk-UA" w:eastAsia="zh-CN"/>
        </w:rPr>
        <w:t>18. Аналіз складних клінічних термінів.</w:t>
      </w:r>
    </w:p>
    <w:p w14:paraId="734BCBB8" w14:textId="77777777" w:rsidR="00522840" w:rsidRPr="00522840" w:rsidRDefault="00522840" w:rsidP="00522840">
      <w:pPr>
        <w:widowControl w:val="0"/>
        <w:shd w:val="clear" w:color="auto" w:fill="FFFFFF"/>
        <w:jc w:val="both"/>
        <w:rPr>
          <w:rFonts w:eastAsia="Times New Roman"/>
          <w:color w:val="000000"/>
          <w:sz w:val="24"/>
          <w:szCs w:val="24"/>
          <w:lang w:val="uk-UA" w:eastAsia="zh-CN"/>
        </w:rPr>
      </w:pPr>
      <w:r w:rsidRPr="00522840">
        <w:rPr>
          <w:rFonts w:eastAsia="Times New Roman"/>
          <w:color w:val="000000"/>
          <w:sz w:val="24"/>
          <w:szCs w:val="24"/>
          <w:lang w:val="uk-UA" w:eastAsia="zh-CN"/>
        </w:rPr>
        <w:t>19. Утворення клінічних терм</w:t>
      </w:r>
      <w:r w:rsidRPr="00522840">
        <w:rPr>
          <w:rFonts w:eastAsia="Times New Roman"/>
          <w:color w:val="000000"/>
          <w:sz w:val="24"/>
          <w:szCs w:val="24"/>
          <w:lang w:val="uk-UA" w:eastAsia="zh-CN"/>
        </w:rPr>
        <w:sym w:font="Times New Roman" w:char="0456"/>
      </w:r>
      <w:r w:rsidRPr="00522840">
        <w:rPr>
          <w:rFonts w:eastAsia="Times New Roman"/>
          <w:color w:val="000000"/>
          <w:sz w:val="24"/>
          <w:szCs w:val="24"/>
          <w:lang w:val="uk-UA" w:eastAsia="zh-CN"/>
        </w:rPr>
        <w:t xml:space="preserve">нів </w:t>
      </w:r>
      <w:r w:rsidRPr="00522840">
        <w:rPr>
          <w:rFonts w:eastAsia="Times New Roman"/>
          <w:color w:val="000000"/>
          <w:sz w:val="24"/>
          <w:szCs w:val="24"/>
          <w:lang w:val="uk-UA" w:eastAsia="zh-CN"/>
        </w:rPr>
        <w:sym w:font="Times New Roman" w:char="0456"/>
      </w:r>
      <w:r w:rsidRPr="00522840">
        <w:rPr>
          <w:rFonts w:eastAsia="Times New Roman"/>
          <w:color w:val="000000"/>
          <w:sz w:val="24"/>
          <w:szCs w:val="24"/>
          <w:lang w:val="uk-UA" w:eastAsia="zh-CN"/>
        </w:rPr>
        <w:t>з заданим значенням.</w:t>
      </w:r>
    </w:p>
    <w:p w14:paraId="3DD33CC4" w14:textId="77777777" w:rsidR="00522840" w:rsidRPr="00522840" w:rsidRDefault="00522840" w:rsidP="00522840">
      <w:pPr>
        <w:widowControl w:val="0"/>
        <w:shd w:val="clear" w:color="auto" w:fill="FFFFFF"/>
        <w:jc w:val="both"/>
        <w:rPr>
          <w:rFonts w:eastAsia="Times New Roman"/>
          <w:color w:val="000000"/>
          <w:sz w:val="24"/>
          <w:szCs w:val="24"/>
          <w:lang w:val="uk-UA" w:eastAsia="zh-CN"/>
        </w:rPr>
      </w:pPr>
      <w:r w:rsidRPr="00522840">
        <w:rPr>
          <w:rFonts w:eastAsia="Times New Roman"/>
          <w:color w:val="000000"/>
          <w:sz w:val="24"/>
          <w:szCs w:val="24"/>
          <w:lang w:val="uk-UA" w:eastAsia="zh-CN"/>
        </w:rPr>
        <w:t>20. Переклад діагнозів.</w:t>
      </w:r>
    </w:p>
    <w:p w14:paraId="6BCF0CD5" w14:textId="77777777" w:rsidR="00522840" w:rsidRPr="00522840" w:rsidRDefault="00522840" w:rsidP="00522840">
      <w:pPr>
        <w:widowControl w:val="0"/>
        <w:shd w:val="clear" w:color="auto" w:fill="FFFFFF"/>
        <w:jc w:val="both"/>
        <w:rPr>
          <w:rFonts w:eastAsia="Times New Roman"/>
          <w:color w:val="000000"/>
          <w:sz w:val="24"/>
          <w:szCs w:val="24"/>
          <w:lang w:val="uk-UA" w:eastAsia="zh-CN"/>
        </w:rPr>
      </w:pPr>
      <w:r w:rsidRPr="00522840">
        <w:rPr>
          <w:rFonts w:eastAsia="Times New Roman"/>
          <w:color w:val="000000"/>
          <w:sz w:val="24"/>
          <w:szCs w:val="24"/>
          <w:lang w:val="uk-UA" w:eastAsia="zh-CN"/>
        </w:rPr>
        <w:t>21. Частотн</w:t>
      </w:r>
      <w:r w:rsidRPr="00522840">
        <w:rPr>
          <w:rFonts w:eastAsia="Times New Roman"/>
          <w:color w:val="000000"/>
          <w:sz w:val="24"/>
          <w:szCs w:val="24"/>
          <w:lang w:val="uk-UA" w:eastAsia="zh-CN"/>
        </w:rPr>
        <w:sym w:font="Times New Roman" w:char="0456"/>
      </w:r>
      <w:r w:rsidRPr="00522840">
        <w:rPr>
          <w:rFonts w:eastAsia="Times New Roman"/>
          <w:color w:val="000000"/>
          <w:sz w:val="24"/>
          <w:szCs w:val="24"/>
          <w:lang w:val="uk-UA" w:eastAsia="zh-CN"/>
        </w:rPr>
        <w:t xml:space="preserve"> в</w:t>
      </w:r>
      <w:r w:rsidRPr="00522840">
        <w:rPr>
          <w:rFonts w:eastAsia="Times New Roman"/>
          <w:color w:val="000000"/>
          <w:sz w:val="24"/>
          <w:szCs w:val="24"/>
          <w:lang w:val="uk-UA" w:eastAsia="zh-CN"/>
        </w:rPr>
        <w:sym w:font="Times New Roman" w:char="0456"/>
      </w:r>
      <w:r w:rsidRPr="00522840">
        <w:rPr>
          <w:rFonts w:eastAsia="Times New Roman"/>
          <w:color w:val="000000"/>
          <w:sz w:val="24"/>
          <w:szCs w:val="24"/>
          <w:lang w:val="uk-UA" w:eastAsia="zh-CN"/>
        </w:rPr>
        <w:t>др</w:t>
      </w:r>
      <w:r w:rsidRPr="00522840">
        <w:rPr>
          <w:rFonts w:eastAsia="Times New Roman"/>
          <w:color w:val="000000"/>
          <w:sz w:val="24"/>
          <w:szCs w:val="24"/>
          <w:lang w:val="uk-UA" w:eastAsia="zh-CN"/>
        </w:rPr>
        <w:sym w:font="Times New Roman" w:char="0456"/>
      </w:r>
      <w:r w:rsidRPr="00522840">
        <w:rPr>
          <w:rFonts w:eastAsia="Times New Roman"/>
          <w:color w:val="000000"/>
          <w:sz w:val="24"/>
          <w:szCs w:val="24"/>
          <w:lang w:val="uk-UA" w:eastAsia="zh-CN"/>
        </w:rPr>
        <w:t>зки в назвах л</w:t>
      </w:r>
      <w:r w:rsidRPr="00522840">
        <w:rPr>
          <w:rFonts w:eastAsia="Times New Roman"/>
          <w:color w:val="000000"/>
          <w:sz w:val="24"/>
          <w:szCs w:val="24"/>
          <w:lang w:val="uk-UA" w:eastAsia="zh-CN"/>
        </w:rPr>
        <w:sym w:font="Times New Roman" w:char="0456"/>
      </w:r>
      <w:r w:rsidRPr="00522840">
        <w:rPr>
          <w:rFonts w:eastAsia="Times New Roman"/>
          <w:color w:val="000000"/>
          <w:sz w:val="24"/>
          <w:szCs w:val="24"/>
          <w:lang w:val="uk-UA" w:eastAsia="zh-CN"/>
        </w:rPr>
        <w:t>карських препарат</w:t>
      </w:r>
      <w:r w:rsidRPr="00522840">
        <w:rPr>
          <w:rFonts w:eastAsia="Times New Roman"/>
          <w:color w:val="000000"/>
          <w:sz w:val="24"/>
          <w:szCs w:val="24"/>
          <w:lang w:val="uk-UA" w:eastAsia="zh-CN"/>
        </w:rPr>
        <w:sym w:font="Times New Roman" w:char="0456"/>
      </w:r>
      <w:r w:rsidRPr="00522840">
        <w:rPr>
          <w:rFonts w:eastAsia="Times New Roman"/>
          <w:color w:val="000000"/>
          <w:sz w:val="24"/>
          <w:szCs w:val="24"/>
          <w:lang w:val="uk-UA" w:eastAsia="zh-CN"/>
        </w:rPr>
        <w:t>в, їхнє значення.</w:t>
      </w:r>
    </w:p>
    <w:p w14:paraId="012C3B39" w14:textId="77777777" w:rsidR="00522840" w:rsidRPr="00522840" w:rsidRDefault="00522840" w:rsidP="00522840">
      <w:pPr>
        <w:widowControl w:val="0"/>
        <w:shd w:val="clear" w:color="auto" w:fill="FFFFFF"/>
        <w:jc w:val="both"/>
        <w:rPr>
          <w:rFonts w:eastAsia="Times New Roman"/>
          <w:color w:val="000000"/>
          <w:sz w:val="24"/>
          <w:szCs w:val="24"/>
          <w:lang w:val="uk-UA" w:eastAsia="zh-CN"/>
        </w:rPr>
      </w:pPr>
      <w:r w:rsidRPr="00522840">
        <w:rPr>
          <w:rFonts w:eastAsia="Times New Roman"/>
          <w:color w:val="000000"/>
          <w:sz w:val="24"/>
          <w:szCs w:val="24"/>
          <w:lang w:val="uk-UA" w:eastAsia="zh-CN"/>
        </w:rPr>
        <w:t>22. Структура фармацевтичних термінів.</w:t>
      </w:r>
    </w:p>
    <w:p w14:paraId="18E8A64B" w14:textId="77777777" w:rsidR="00522840" w:rsidRPr="00522840" w:rsidRDefault="00522840" w:rsidP="00522840">
      <w:pPr>
        <w:widowControl w:val="0"/>
        <w:shd w:val="clear" w:color="auto" w:fill="FFFFFF"/>
        <w:jc w:val="both"/>
        <w:rPr>
          <w:rFonts w:eastAsia="Times New Roman"/>
          <w:color w:val="000000"/>
          <w:sz w:val="24"/>
          <w:szCs w:val="24"/>
          <w:lang w:val="uk-UA" w:eastAsia="zh-CN"/>
        </w:rPr>
      </w:pPr>
      <w:r w:rsidRPr="00522840">
        <w:rPr>
          <w:rFonts w:eastAsia="Times New Roman"/>
          <w:color w:val="000000"/>
          <w:sz w:val="24"/>
          <w:szCs w:val="24"/>
          <w:lang w:val="uk-UA" w:eastAsia="zh-CN"/>
        </w:rPr>
        <w:t xml:space="preserve">23. Латинська номенклатура лікарських форм </w:t>
      </w:r>
    </w:p>
    <w:p w14:paraId="304041A6" w14:textId="77777777" w:rsidR="00522840" w:rsidRPr="00522840" w:rsidRDefault="00522840" w:rsidP="00522840">
      <w:pPr>
        <w:widowControl w:val="0"/>
        <w:shd w:val="clear" w:color="auto" w:fill="FFFFFF"/>
        <w:jc w:val="both"/>
        <w:rPr>
          <w:rFonts w:eastAsia="Times New Roman"/>
          <w:color w:val="000000"/>
          <w:sz w:val="24"/>
          <w:szCs w:val="24"/>
          <w:lang w:val="uk-UA" w:eastAsia="zh-CN"/>
        </w:rPr>
      </w:pPr>
      <w:r w:rsidRPr="00522840">
        <w:rPr>
          <w:rFonts w:eastAsia="Times New Roman"/>
          <w:color w:val="000000"/>
          <w:sz w:val="24"/>
          <w:szCs w:val="24"/>
          <w:lang w:val="uk-UA" w:eastAsia="zh-CN"/>
        </w:rPr>
        <w:t xml:space="preserve">24. Рецепт, його структура, розгорнуті і скорочені прописи рецептів, додаткові написи в рецептах. </w:t>
      </w:r>
    </w:p>
    <w:p w14:paraId="2C233757" w14:textId="77777777" w:rsidR="00522840" w:rsidRPr="00522840" w:rsidRDefault="00522840" w:rsidP="00522840">
      <w:pPr>
        <w:widowControl w:val="0"/>
        <w:shd w:val="clear" w:color="auto" w:fill="FFFFFF"/>
        <w:jc w:val="both"/>
        <w:rPr>
          <w:rFonts w:eastAsia="Times New Roman"/>
          <w:color w:val="000000"/>
          <w:sz w:val="24"/>
          <w:szCs w:val="24"/>
          <w:lang w:val="uk-UA" w:eastAsia="zh-CN"/>
        </w:rPr>
      </w:pPr>
      <w:r w:rsidRPr="00522840">
        <w:rPr>
          <w:rFonts w:eastAsia="Times New Roman"/>
          <w:color w:val="000000"/>
          <w:sz w:val="24"/>
          <w:szCs w:val="24"/>
          <w:lang w:val="uk-UA" w:eastAsia="zh-CN"/>
        </w:rPr>
        <w:t>25. Найуживаніші дієслівні форми у рецепті.</w:t>
      </w:r>
    </w:p>
    <w:p w14:paraId="5E0EBF03" w14:textId="77777777" w:rsidR="00522840" w:rsidRPr="00522840" w:rsidRDefault="00522840" w:rsidP="00522840">
      <w:pPr>
        <w:widowControl w:val="0"/>
        <w:shd w:val="clear" w:color="auto" w:fill="FFFFFF"/>
        <w:jc w:val="both"/>
        <w:rPr>
          <w:rFonts w:eastAsia="Times New Roman"/>
          <w:color w:val="000000"/>
          <w:sz w:val="24"/>
          <w:szCs w:val="24"/>
          <w:lang w:val="uk-UA" w:eastAsia="zh-CN"/>
        </w:rPr>
      </w:pPr>
      <w:r w:rsidRPr="00522840">
        <w:rPr>
          <w:rFonts w:eastAsia="Times New Roman"/>
          <w:color w:val="000000"/>
          <w:sz w:val="24"/>
          <w:szCs w:val="24"/>
          <w:lang w:val="uk-UA" w:eastAsia="zh-CN"/>
        </w:rPr>
        <w:t>26. Знахідний та орудний відмінки у рецептах.</w:t>
      </w:r>
    </w:p>
    <w:p w14:paraId="76C2B356" w14:textId="77777777" w:rsidR="00522840" w:rsidRPr="00522840" w:rsidRDefault="00522840" w:rsidP="00522840">
      <w:pPr>
        <w:widowControl w:val="0"/>
        <w:shd w:val="clear" w:color="auto" w:fill="FFFFFF"/>
        <w:jc w:val="both"/>
        <w:rPr>
          <w:rFonts w:eastAsia="Times New Roman"/>
          <w:color w:val="000000"/>
          <w:sz w:val="24"/>
          <w:szCs w:val="24"/>
          <w:lang w:val="uk-UA" w:eastAsia="zh-CN"/>
        </w:rPr>
      </w:pPr>
      <w:r w:rsidRPr="00522840">
        <w:rPr>
          <w:rFonts w:eastAsia="Times New Roman"/>
          <w:color w:val="000000"/>
          <w:sz w:val="24"/>
          <w:szCs w:val="24"/>
          <w:lang w:val="uk-UA" w:eastAsia="zh-CN"/>
        </w:rPr>
        <w:t xml:space="preserve">27. Вирази з прийменниками. </w:t>
      </w:r>
    </w:p>
    <w:p w14:paraId="2666D94A" w14:textId="77777777" w:rsidR="00522840" w:rsidRPr="00522840" w:rsidRDefault="00522840" w:rsidP="00522840">
      <w:pPr>
        <w:widowControl w:val="0"/>
        <w:shd w:val="clear" w:color="auto" w:fill="FFFFFF"/>
        <w:jc w:val="both"/>
        <w:rPr>
          <w:rFonts w:eastAsia="Times New Roman"/>
          <w:color w:val="000000"/>
          <w:sz w:val="24"/>
          <w:szCs w:val="24"/>
          <w:lang w:val="uk-UA" w:eastAsia="zh-CN"/>
        </w:rPr>
      </w:pPr>
      <w:r w:rsidRPr="00522840">
        <w:rPr>
          <w:rFonts w:eastAsia="Times New Roman"/>
          <w:color w:val="000000"/>
          <w:sz w:val="24"/>
          <w:szCs w:val="24"/>
          <w:lang w:val="uk-UA" w:eastAsia="zh-CN"/>
        </w:rPr>
        <w:t>28. Хімічна номенклатура, назви хімічних елементів, кислот, солей, оксидів, складних ефірів.</w:t>
      </w:r>
    </w:p>
    <w:p w14:paraId="52AAA6DA" w14:textId="77777777" w:rsidR="00522840" w:rsidRPr="00522840" w:rsidRDefault="00522840" w:rsidP="00522840">
      <w:pPr>
        <w:widowControl w:val="0"/>
        <w:shd w:val="clear" w:color="auto" w:fill="FFFFFF"/>
        <w:jc w:val="both"/>
        <w:rPr>
          <w:rFonts w:eastAsia="Times New Roman"/>
          <w:color w:val="000000"/>
          <w:sz w:val="24"/>
          <w:szCs w:val="24"/>
          <w:lang w:val="uk-UA" w:eastAsia="zh-CN"/>
        </w:rPr>
      </w:pPr>
      <w:r w:rsidRPr="00522840">
        <w:rPr>
          <w:rFonts w:eastAsia="Times New Roman"/>
          <w:color w:val="000000"/>
          <w:sz w:val="24"/>
          <w:szCs w:val="24"/>
          <w:lang w:val="uk-UA" w:eastAsia="zh-CN"/>
        </w:rPr>
        <w:t>29. Скорочення в рецептах та читання рецептурних скорочень.</w:t>
      </w:r>
    </w:p>
    <w:p w14:paraId="77CFD128" w14:textId="77777777" w:rsidR="00522840" w:rsidRPr="00522840" w:rsidRDefault="00522840" w:rsidP="00522840">
      <w:pPr>
        <w:widowControl w:val="0"/>
        <w:shd w:val="clear" w:color="auto" w:fill="FFFFFF"/>
        <w:jc w:val="both"/>
        <w:rPr>
          <w:rFonts w:eastAsia="Times New Roman"/>
          <w:color w:val="000000"/>
          <w:sz w:val="24"/>
          <w:szCs w:val="24"/>
          <w:lang w:val="uk-UA" w:eastAsia="zh-CN"/>
        </w:rPr>
      </w:pPr>
      <w:r w:rsidRPr="00522840">
        <w:rPr>
          <w:rFonts w:eastAsia="Times New Roman"/>
          <w:color w:val="000000"/>
          <w:sz w:val="24"/>
          <w:szCs w:val="24"/>
          <w:lang w:val="uk-UA" w:eastAsia="zh-CN"/>
        </w:rPr>
        <w:t>30. Переклад фармацевтичних термінів з латинської мови на українську і навпаки.</w:t>
      </w:r>
    </w:p>
    <w:p w14:paraId="7A97F52C" w14:textId="77777777" w:rsidR="00522840" w:rsidRPr="00522840" w:rsidRDefault="00522840" w:rsidP="00522840">
      <w:pPr>
        <w:widowControl w:val="0"/>
        <w:ind w:left="284"/>
        <w:jc w:val="center"/>
        <w:rPr>
          <w:b/>
          <w:sz w:val="24"/>
          <w:szCs w:val="24"/>
          <w:lang w:val="uk-UA"/>
        </w:rPr>
      </w:pPr>
    </w:p>
    <w:p w14:paraId="43F7FBD0" w14:textId="77777777" w:rsidR="00BD0267" w:rsidRPr="007854D6" w:rsidRDefault="00BD0267">
      <w:pPr>
        <w:pStyle w:val="ab"/>
        <w:widowControl w:val="0"/>
        <w:tabs>
          <w:tab w:val="clear" w:pos="4536"/>
          <w:tab w:val="clear" w:pos="9072"/>
        </w:tabs>
        <w:ind w:left="284"/>
        <w:jc w:val="center"/>
        <w:rPr>
          <w:b/>
          <w:sz w:val="28"/>
          <w:szCs w:val="28"/>
          <w:lang w:val="uk-UA"/>
        </w:rPr>
      </w:pPr>
    </w:p>
    <w:p w14:paraId="43F7FBD1" w14:textId="46BAAD1E" w:rsidR="00BD0267" w:rsidRPr="00522840" w:rsidRDefault="00224802">
      <w:pPr>
        <w:pStyle w:val="ab"/>
        <w:widowControl w:val="0"/>
        <w:tabs>
          <w:tab w:val="clear" w:pos="4536"/>
          <w:tab w:val="clear" w:pos="9072"/>
        </w:tabs>
        <w:ind w:left="284"/>
        <w:jc w:val="center"/>
        <w:rPr>
          <w:b/>
          <w:sz w:val="24"/>
          <w:szCs w:val="24"/>
          <w:lang w:val="uk-UA"/>
        </w:rPr>
      </w:pPr>
      <w:r w:rsidRPr="00522840">
        <w:rPr>
          <w:b/>
          <w:sz w:val="24"/>
          <w:szCs w:val="24"/>
          <w:lang w:val="uk-UA"/>
        </w:rPr>
        <w:t>12. РЕКОМЕНДОВАНА ЛІТЕРАТУРА</w:t>
      </w:r>
    </w:p>
    <w:p w14:paraId="43F7FBD2" w14:textId="77777777" w:rsidR="00BD0267" w:rsidRPr="00522840" w:rsidRDefault="00BD0267">
      <w:pPr>
        <w:widowControl w:val="0"/>
        <w:shd w:val="clear" w:color="auto" w:fill="FFFFFF"/>
        <w:rPr>
          <w:rFonts w:eastAsia="Times New Roman"/>
          <w:b/>
          <w:bCs/>
          <w:color w:val="000000"/>
          <w:sz w:val="24"/>
          <w:szCs w:val="24"/>
          <w:lang w:val="uk-UA" w:eastAsia="zh-CN"/>
        </w:rPr>
      </w:pPr>
    </w:p>
    <w:p w14:paraId="43F7FBD3" w14:textId="77777777" w:rsidR="00BD0267" w:rsidRPr="00522840" w:rsidRDefault="007E2080">
      <w:pPr>
        <w:widowControl w:val="0"/>
        <w:shd w:val="clear" w:color="auto" w:fill="FFFFFF"/>
        <w:rPr>
          <w:rFonts w:eastAsia="Times New Roman"/>
          <w:b/>
          <w:bCs/>
          <w:color w:val="000000"/>
          <w:sz w:val="24"/>
          <w:szCs w:val="24"/>
          <w:lang w:val="uk-UA" w:eastAsia="zh-CN"/>
        </w:rPr>
      </w:pPr>
      <w:r w:rsidRPr="00522840">
        <w:rPr>
          <w:rFonts w:eastAsia="Times New Roman"/>
          <w:b/>
          <w:bCs/>
          <w:color w:val="000000"/>
          <w:sz w:val="24"/>
          <w:szCs w:val="24"/>
          <w:lang w:val="uk-UA" w:eastAsia="zh-CN"/>
        </w:rPr>
        <w:t>Основна:</w:t>
      </w:r>
    </w:p>
    <w:p w14:paraId="2AE9543D" w14:textId="495E20BC" w:rsidR="00522840" w:rsidRDefault="00522840" w:rsidP="00520632">
      <w:pPr>
        <w:pStyle w:val="af3"/>
        <w:numPr>
          <w:ilvl w:val="0"/>
          <w:numId w:val="15"/>
        </w:numPr>
        <w:jc w:val="both"/>
        <w:rPr>
          <w:rFonts w:eastAsia="Times New Roman"/>
          <w:color w:val="000000"/>
          <w:sz w:val="24"/>
          <w:szCs w:val="24"/>
          <w:lang w:val="uk-UA" w:eastAsia="zh-CN"/>
        </w:rPr>
      </w:pPr>
      <w:r w:rsidRPr="00522840">
        <w:rPr>
          <w:rFonts w:eastAsia="Times New Roman"/>
          <w:color w:val="000000"/>
          <w:sz w:val="24"/>
          <w:szCs w:val="24"/>
          <w:lang w:val="uk-UA" w:eastAsia="zh-CN"/>
        </w:rPr>
        <w:t>Посібник з латинської мови для студентів І курсу профе</w:t>
      </w:r>
      <w:r w:rsidR="00520632">
        <w:rPr>
          <w:rFonts w:eastAsia="Times New Roman"/>
          <w:color w:val="000000"/>
          <w:sz w:val="24"/>
          <w:szCs w:val="24"/>
          <w:lang w:val="uk-UA" w:eastAsia="zh-CN"/>
        </w:rPr>
        <w:t>сійної кваліфікації «Парамедик»</w:t>
      </w:r>
      <w:r w:rsidRPr="00522840">
        <w:rPr>
          <w:rFonts w:eastAsia="Times New Roman"/>
          <w:color w:val="000000"/>
          <w:sz w:val="24"/>
          <w:szCs w:val="24"/>
          <w:lang w:val="uk-UA" w:eastAsia="zh-CN"/>
        </w:rPr>
        <w:t>, ОНМедУ, Каф. філософії, біоетики та іноземних мов. Одеса, 2025. [рукопис].</w:t>
      </w:r>
    </w:p>
    <w:p w14:paraId="43F7FBD4" w14:textId="49F3D96F" w:rsidR="00BD0267" w:rsidRPr="00522840" w:rsidRDefault="007E2080" w:rsidP="00522840">
      <w:pPr>
        <w:pStyle w:val="af3"/>
        <w:numPr>
          <w:ilvl w:val="0"/>
          <w:numId w:val="15"/>
        </w:numPr>
        <w:rPr>
          <w:rFonts w:eastAsia="Times New Roman"/>
          <w:color w:val="000000"/>
          <w:sz w:val="24"/>
          <w:szCs w:val="24"/>
          <w:lang w:val="uk-UA" w:eastAsia="zh-CN"/>
        </w:rPr>
      </w:pPr>
      <w:r w:rsidRPr="00522840">
        <w:rPr>
          <w:rFonts w:eastAsia="Times New Roman"/>
          <w:color w:val="000000"/>
          <w:sz w:val="24"/>
          <w:szCs w:val="24"/>
          <w:lang w:val="uk-UA" w:eastAsia="zh-CN"/>
        </w:rPr>
        <w:t>Нетребчук Л.М., Самойленко Т.О., Копіца Є.П., Толкачова Н.Д. Латинська мова та медична термінологія: Навчальний посібник для студентів І і ІІ курсів медичного та стоматологічного факультетів – Одеса : ОНМедУ, 2020. – 192  с.</w:t>
      </w:r>
    </w:p>
    <w:p w14:paraId="43F7FBD7" w14:textId="77777777" w:rsidR="00BD0267" w:rsidRPr="00522840" w:rsidRDefault="00BD0267">
      <w:pPr>
        <w:widowControl w:val="0"/>
        <w:shd w:val="clear" w:color="auto" w:fill="FFFFFF"/>
        <w:rPr>
          <w:rFonts w:eastAsia="Times New Roman"/>
          <w:b/>
          <w:bCs/>
          <w:color w:val="000000"/>
          <w:sz w:val="24"/>
          <w:szCs w:val="24"/>
          <w:lang w:val="uk-UA" w:eastAsia="zh-CN"/>
        </w:rPr>
      </w:pPr>
    </w:p>
    <w:p w14:paraId="43F7FBD8" w14:textId="77777777" w:rsidR="00BD0267" w:rsidRPr="00522840" w:rsidRDefault="007E2080">
      <w:pPr>
        <w:widowControl w:val="0"/>
        <w:shd w:val="clear" w:color="auto" w:fill="FFFFFF"/>
        <w:rPr>
          <w:rFonts w:eastAsia="Times New Roman"/>
          <w:color w:val="000000"/>
          <w:sz w:val="24"/>
          <w:szCs w:val="24"/>
          <w:lang w:val="uk-UA" w:eastAsia="zh-CN"/>
        </w:rPr>
      </w:pPr>
      <w:r w:rsidRPr="00522840">
        <w:rPr>
          <w:rFonts w:eastAsia="Times New Roman"/>
          <w:b/>
          <w:bCs/>
          <w:color w:val="000000"/>
          <w:sz w:val="24"/>
          <w:szCs w:val="24"/>
          <w:lang w:val="uk-UA" w:eastAsia="zh-CN"/>
        </w:rPr>
        <w:t>Додаткова:</w:t>
      </w:r>
    </w:p>
    <w:p w14:paraId="43F7FBD9" w14:textId="77777777" w:rsidR="00BD0267" w:rsidRPr="00522840" w:rsidRDefault="007E2080">
      <w:pPr>
        <w:widowControl w:val="0"/>
        <w:numPr>
          <w:ilvl w:val="3"/>
          <w:numId w:val="9"/>
        </w:numPr>
        <w:shd w:val="clear" w:color="auto" w:fill="FFFFFF"/>
        <w:jc w:val="both"/>
        <w:rPr>
          <w:rFonts w:eastAsia="Times New Roman"/>
          <w:color w:val="000000"/>
          <w:sz w:val="24"/>
          <w:szCs w:val="24"/>
          <w:lang w:val="uk-UA" w:eastAsia="zh-CN"/>
        </w:rPr>
      </w:pPr>
      <w:r w:rsidRPr="00522840">
        <w:rPr>
          <w:rFonts w:eastAsia="Times New Roman"/>
          <w:color w:val="000000"/>
          <w:sz w:val="24"/>
          <w:szCs w:val="24"/>
          <w:lang w:val="uk-UA" w:eastAsia="zh-CN"/>
        </w:rPr>
        <w:t>Анатомія людини: національний підручник: у 3 т. / В. Г. Черкасов, А. С. Головацький, М. Р. Сапін [та ін.]. – Вид. 4-те, доопрацьоване. – Вінниця: Нова Книга, 2015. – Том 1. – 363 с. : кольорові іл., табл.</w:t>
      </w:r>
    </w:p>
    <w:p w14:paraId="43F7FBDA" w14:textId="0AE94B8D" w:rsidR="00BD0267" w:rsidRPr="00522840" w:rsidRDefault="007E2080">
      <w:pPr>
        <w:widowControl w:val="0"/>
        <w:numPr>
          <w:ilvl w:val="3"/>
          <w:numId w:val="9"/>
        </w:numPr>
        <w:shd w:val="clear" w:color="auto" w:fill="FFFFFF"/>
        <w:jc w:val="both"/>
        <w:rPr>
          <w:rFonts w:eastAsia="Times New Roman"/>
          <w:color w:val="000000"/>
          <w:sz w:val="24"/>
          <w:szCs w:val="24"/>
          <w:lang w:val="uk-UA" w:eastAsia="zh-CN"/>
        </w:rPr>
      </w:pPr>
      <w:r w:rsidRPr="00522840">
        <w:rPr>
          <w:rFonts w:eastAsia="Times New Roman"/>
          <w:color w:val="000000"/>
          <w:sz w:val="24"/>
          <w:szCs w:val="24"/>
          <w:lang w:val="uk-UA" w:eastAsia="zh-CN"/>
        </w:rPr>
        <w:t>Бєляєва О. М. Латинсько-український тлумачний словник клінічних термінів / О. М. Бєляєва. –К. : ВСВ «Медицина», 2016. –</w:t>
      </w:r>
      <w:r w:rsidR="00520632">
        <w:rPr>
          <w:rFonts w:eastAsia="Times New Roman"/>
          <w:color w:val="000000"/>
          <w:sz w:val="24"/>
          <w:szCs w:val="24"/>
          <w:lang w:val="uk-UA" w:eastAsia="zh-CN"/>
        </w:rPr>
        <w:t xml:space="preserve"> </w:t>
      </w:r>
      <w:r w:rsidRPr="00522840">
        <w:rPr>
          <w:rFonts w:eastAsia="Times New Roman"/>
          <w:color w:val="000000"/>
          <w:sz w:val="24"/>
          <w:szCs w:val="24"/>
          <w:lang w:val="uk-UA" w:eastAsia="zh-CN"/>
        </w:rPr>
        <w:t>224 с.</w:t>
      </w:r>
    </w:p>
    <w:p w14:paraId="43F7FBDF" w14:textId="77777777" w:rsidR="00BD0267" w:rsidRPr="00522840" w:rsidRDefault="00BD0267">
      <w:pPr>
        <w:widowControl w:val="0"/>
        <w:shd w:val="clear" w:color="auto" w:fill="FFFFFF"/>
        <w:rPr>
          <w:rFonts w:eastAsia="Times New Roman"/>
          <w:b/>
          <w:color w:val="000000"/>
          <w:sz w:val="24"/>
          <w:szCs w:val="24"/>
          <w:lang w:val="uk-UA" w:eastAsia="zh-CN"/>
        </w:rPr>
      </w:pPr>
    </w:p>
    <w:p w14:paraId="43F7FBE0" w14:textId="737A32AE" w:rsidR="00BD0267" w:rsidRPr="00522840" w:rsidRDefault="00224802">
      <w:pPr>
        <w:widowControl w:val="0"/>
        <w:contextualSpacing/>
        <w:jc w:val="center"/>
        <w:rPr>
          <w:b/>
          <w:sz w:val="24"/>
          <w:szCs w:val="24"/>
          <w:lang w:val="uk-UA"/>
        </w:rPr>
      </w:pPr>
      <w:r w:rsidRPr="00522840">
        <w:rPr>
          <w:b/>
          <w:sz w:val="24"/>
          <w:szCs w:val="24"/>
          <w:lang w:val="uk-UA"/>
        </w:rPr>
        <w:t>13. ЕЛЕКТРОННІ ІНФОРМАЦІЙНІ РЕСУРСИ</w:t>
      </w:r>
    </w:p>
    <w:p w14:paraId="43F7FBE1" w14:textId="77777777" w:rsidR="00BD0267" w:rsidRPr="00522840" w:rsidRDefault="00BD0267">
      <w:pPr>
        <w:widowControl w:val="0"/>
        <w:shd w:val="clear" w:color="auto" w:fill="FFFFFF"/>
        <w:rPr>
          <w:rFonts w:eastAsia="Times New Roman"/>
          <w:color w:val="000000"/>
          <w:sz w:val="24"/>
          <w:szCs w:val="24"/>
          <w:lang w:val="uk-UA" w:eastAsia="zh-CN"/>
        </w:rPr>
      </w:pPr>
    </w:p>
    <w:p w14:paraId="304B30DA" w14:textId="77777777" w:rsidR="00520632" w:rsidRPr="00520632" w:rsidRDefault="00520632" w:rsidP="00520632">
      <w:pPr>
        <w:pStyle w:val="af3"/>
        <w:widowControl w:val="0"/>
        <w:numPr>
          <w:ilvl w:val="0"/>
          <w:numId w:val="10"/>
        </w:numPr>
        <w:shd w:val="clear" w:color="auto" w:fill="FFFFFF"/>
        <w:jc w:val="both"/>
        <w:rPr>
          <w:lang w:val="uk-UA"/>
        </w:rPr>
      </w:pPr>
      <w:r w:rsidRPr="00075EC0">
        <w:rPr>
          <w:rFonts w:eastAsia="Times New Roman"/>
          <w:color w:val="000000"/>
          <w:sz w:val="24"/>
          <w:szCs w:val="24"/>
          <w:lang w:val="uk-UA" w:eastAsia="zh-CN"/>
        </w:rPr>
        <w:t xml:space="preserve">Інформаційні матеріали </w:t>
      </w:r>
      <w:r>
        <w:rPr>
          <w:rFonts w:eastAsia="Times New Roman"/>
          <w:color w:val="000000"/>
          <w:sz w:val="24"/>
          <w:szCs w:val="24"/>
          <w:lang w:val="uk-UA" w:eastAsia="zh-CN"/>
        </w:rPr>
        <w:t xml:space="preserve">кафедри філософії, біоетики та іноземних мов </w:t>
      </w:r>
      <w:r w:rsidRPr="00075EC0">
        <w:rPr>
          <w:rFonts w:eastAsia="Times New Roman"/>
          <w:color w:val="000000"/>
          <w:sz w:val="24"/>
          <w:szCs w:val="24"/>
          <w:lang w:val="uk-UA" w:eastAsia="zh-CN"/>
        </w:rPr>
        <w:t xml:space="preserve">для </w:t>
      </w:r>
      <w:r>
        <w:rPr>
          <w:rFonts w:eastAsia="Times New Roman"/>
          <w:color w:val="000000"/>
          <w:sz w:val="24"/>
          <w:szCs w:val="24"/>
          <w:lang w:val="uk-UA" w:eastAsia="zh-CN"/>
        </w:rPr>
        <w:t xml:space="preserve">здобувачів спеціальності </w:t>
      </w:r>
      <w:r>
        <w:rPr>
          <w:sz w:val="24"/>
          <w:szCs w:val="24"/>
          <w:lang w:val="uk-UA"/>
        </w:rPr>
        <w:t xml:space="preserve">І5 «Медсестринство» (Екстрена медицина) </w:t>
      </w:r>
      <w:r>
        <w:rPr>
          <w:rFonts w:eastAsia="Times New Roman"/>
          <w:color w:val="000000"/>
          <w:sz w:val="24"/>
          <w:szCs w:val="24"/>
          <w:lang w:val="uk-UA" w:eastAsia="zh-CN"/>
        </w:rPr>
        <w:t>з латинської мови</w:t>
      </w:r>
      <w:r w:rsidRPr="00075EC0">
        <w:rPr>
          <w:rFonts w:eastAsia="Times New Roman"/>
          <w:color w:val="000000"/>
          <w:sz w:val="24"/>
          <w:szCs w:val="24"/>
          <w:lang w:val="uk-UA" w:eastAsia="zh-CN"/>
        </w:rPr>
        <w:t xml:space="preserve">: </w:t>
      </w:r>
    </w:p>
    <w:p w14:paraId="5BFD4DE2" w14:textId="542ED4E6" w:rsidR="00520632" w:rsidRPr="00520632" w:rsidRDefault="00A9110A" w:rsidP="00520632">
      <w:pPr>
        <w:pStyle w:val="af3"/>
        <w:widowControl w:val="0"/>
        <w:shd w:val="clear" w:color="auto" w:fill="FFFFFF"/>
        <w:ind w:left="360"/>
        <w:jc w:val="both"/>
        <w:rPr>
          <w:sz w:val="24"/>
          <w:szCs w:val="24"/>
          <w:lang w:val="uk-UA"/>
        </w:rPr>
      </w:pPr>
      <w:hyperlink r:id="rId8" w:history="1">
        <w:r w:rsidR="00520632" w:rsidRPr="00520632">
          <w:rPr>
            <w:rStyle w:val="ad"/>
            <w:sz w:val="24"/>
            <w:szCs w:val="24"/>
          </w:rPr>
          <w:t>https</w:t>
        </w:r>
        <w:r w:rsidR="00520632" w:rsidRPr="00520632">
          <w:rPr>
            <w:rStyle w:val="ad"/>
            <w:sz w:val="24"/>
            <w:szCs w:val="24"/>
            <w:lang w:val="uk-UA"/>
          </w:rPr>
          <w:t>://</w:t>
        </w:r>
        <w:r w:rsidR="00520632" w:rsidRPr="00520632">
          <w:rPr>
            <w:rStyle w:val="ad"/>
            <w:sz w:val="24"/>
            <w:szCs w:val="24"/>
          </w:rPr>
          <w:t>info</w:t>
        </w:r>
        <w:r w:rsidR="00520632" w:rsidRPr="00520632">
          <w:rPr>
            <w:rStyle w:val="ad"/>
            <w:sz w:val="24"/>
            <w:szCs w:val="24"/>
            <w:lang w:val="uk-UA"/>
          </w:rPr>
          <w:t>.</w:t>
        </w:r>
        <w:r w:rsidR="00520632" w:rsidRPr="00520632">
          <w:rPr>
            <w:rStyle w:val="ad"/>
            <w:sz w:val="24"/>
            <w:szCs w:val="24"/>
          </w:rPr>
          <w:t>odmu</w:t>
        </w:r>
        <w:r w:rsidR="00520632" w:rsidRPr="00520632">
          <w:rPr>
            <w:rStyle w:val="ad"/>
            <w:sz w:val="24"/>
            <w:szCs w:val="24"/>
            <w:lang w:val="uk-UA"/>
          </w:rPr>
          <w:t>.</w:t>
        </w:r>
        <w:r w:rsidR="00520632" w:rsidRPr="00520632">
          <w:rPr>
            <w:rStyle w:val="ad"/>
            <w:sz w:val="24"/>
            <w:szCs w:val="24"/>
          </w:rPr>
          <w:t>edu</w:t>
        </w:r>
        <w:r w:rsidR="00520632" w:rsidRPr="00520632">
          <w:rPr>
            <w:rStyle w:val="ad"/>
            <w:sz w:val="24"/>
            <w:szCs w:val="24"/>
            <w:lang w:val="uk-UA"/>
          </w:rPr>
          <w:t>.</w:t>
        </w:r>
        <w:r w:rsidR="00520632" w:rsidRPr="00520632">
          <w:rPr>
            <w:rStyle w:val="ad"/>
            <w:sz w:val="24"/>
            <w:szCs w:val="24"/>
          </w:rPr>
          <w:t>ua</w:t>
        </w:r>
        <w:r w:rsidR="00520632" w:rsidRPr="00520632">
          <w:rPr>
            <w:rStyle w:val="ad"/>
            <w:sz w:val="24"/>
            <w:szCs w:val="24"/>
            <w:lang w:val="uk-UA"/>
          </w:rPr>
          <w:t>/</w:t>
        </w:r>
        <w:r w:rsidR="00520632" w:rsidRPr="00520632">
          <w:rPr>
            <w:rStyle w:val="ad"/>
            <w:sz w:val="24"/>
            <w:szCs w:val="24"/>
          </w:rPr>
          <w:t>chair</w:t>
        </w:r>
        <w:r w:rsidR="00520632" w:rsidRPr="00520632">
          <w:rPr>
            <w:rStyle w:val="ad"/>
            <w:sz w:val="24"/>
            <w:szCs w:val="24"/>
            <w:lang w:val="uk-UA"/>
          </w:rPr>
          <w:t>/</w:t>
        </w:r>
        <w:r w:rsidR="00520632" w:rsidRPr="00520632">
          <w:rPr>
            <w:rStyle w:val="ad"/>
            <w:sz w:val="24"/>
            <w:szCs w:val="24"/>
          </w:rPr>
          <w:t>philosophy</w:t>
        </w:r>
        <w:r w:rsidR="00520632" w:rsidRPr="00520632">
          <w:rPr>
            <w:rStyle w:val="ad"/>
            <w:sz w:val="24"/>
            <w:szCs w:val="24"/>
            <w:lang w:val="uk-UA"/>
          </w:rPr>
          <w:t>/</w:t>
        </w:r>
        <w:r w:rsidR="00520632" w:rsidRPr="00520632">
          <w:rPr>
            <w:rStyle w:val="ad"/>
            <w:sz w:val="24"/>
            <w:szCs w:val="24"/>
          </w:rPr>
          <w:t>files</w:t>
        </w:r>
      </w:hyperlink>
      <w:r w:rsidR="00520632" w:rsidRPr="00520632">
        <w:rPr>
          <w:sz w:val="24"/>
          <w:szCs w:val="24"/>
          <w:lang w:val="uk-UA"/>
        </w:rPr>
        <w:t xml:space="preserve"> </w:t>
      </w:r>
      <w:r w:rsidR="00520632" w:rsidRPr="00520632">
        <w:rPr>
          <w:rFonts w:eastAsia="Times New Roman"/>
          <w:bCs/>
          <w:sz w:val="24"/>
          <w:szCs w:val="24"/>
          <w:lang w:val="uk-UA" w:eastAsia="zh-CN"/>
        </w:rPr>
        <w:t xml:space="preserve"> </w:t>
      </w:r>
    </w:p>
    <w:p w14:paraId="1FA1C5D9" w14:textId="77777777" w:rsidR="00520632" w:rsidRPr="00520632" w:rsidRDefault="00520632" w:rsidP="00520632">
      <w:pPr>
        <w:widowControl w:val="0"/>
        <w:numPr>
          <w:ilvl w:val="0"/>
          <w:numId w:val="10"/>
        </w:numPr>
        <w:shd w:val="clear" w:color="auto" w:fill="FFFFFF"/>
        <w:contextualSpacing/>
        <w:jc w:val="both"/>
        <w:rPr>
          <w:rFonts w:eastAsia="Times New Roman"/>
          <w:sz w:val="24"/>
          <w:szCs w:val="24"/>
          <w:lang w:val="uk-UA" w:eastAsia="zh-CN"/>
        </w:rPr>
      </w:pPr>
      <w:r w:rsidRPr="00520632">
        <w:rPr>
          <w:rFonts w:eastAsia="Times New Roman"/>
          <w:sz w:val="24"/>
          <w:szCs w:val="24"/>
          <w:lang w:val="uk-UA" w:eastAsia="zh-CN"/>
        </w:rPr>
        <w:t xml:space="preserve">Фармацевтична енциклопедія: </w:t>
      </w:r>
      <w:hyperlink r:id="rId9" w:history="1">
        <w:r w:rsidRPr="00520632">
          <w:rPr>
            <w:rFonts w:eastAsia="Times New Roman"/>
            <w:color w:val="0000FF"/>
            <w:sz w:val="24"/>
            <w:szCs w:val="24"/>
            <w:u w:val="single"/>
            <w:lang w:val="uk-UA" w:eastAsia="zh-CN"/>
          </w:rPr>
          <w:t>https://www.pharmencyclopedia.com.ua/</w:t>
        </w:r>
      </w:hyperlink>
      <w:r w:rsidRPr="00520632">
        <w:rPr>
          <w:rFonts w:eastAsia="Times New Roman"/>
          <w:sz w:val="24"/>
          <w:szCs w:val="24"/>
          <w:lang w:val="uk-UA" w:eastAsia="zh-CN"/>
        </w:rPr>
        <w:t xml:space="preserve"> </w:t>
      </w:r>
    </w:p>
    <w:p w14:paraId="5330EEFC" w14:textId="77777777" w:rsidR="00522840" w:rsidRPr="00522840" w:rsidRDefault="00522840">
      <w:pPr>
        <w:widowControl w:val="0"/>
        <w:rPr>
          <w:sz w:val="24"/>
          <w:szCs w:val="24"/>
          <w:lang w:val="uk-UA"/>
        </w:rPr>
      </w:pPr>
    </w:p>
    <w:sectPr w:rsidR="00522840" w:rsidRPr="00522840">
      <w:footerReference w:type="default" r:id="rId10"/>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B1F92B4" w14:textId="77777777" w:rsidR="00625152" w:rsidRDefault="00625152">
      <w:r>
        <w:separator/>
      </w:r>
    </w:p>
  </w:endnote>
  <w:endnote w:type="continuationSeparator" w:id="0">
    <w:p w14:paraId="5687BF3D" w14:textId="77777777" w:rsidR="00625152" w:rsidRDefault="006251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altName w:val="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TimesNewRomanPS-BoldMT">
    <w:altName w:val="Times New Roman"/>
    <w:panose1 w:val="00000000000000000000"/>
    <w:charset w:val="00"/>
    <w:family w:val="roman"/>
    <w:notTrueType/>
    <w:pitch w:val="default"/>
    <w:sig w:usb0="00000003" w:usb1="00000000" w:usb2="00000000" w:usb3="00000000" w:csb0="00000001"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86580030"/>
      <w:docPartObj>
        <w:docPartGallery w:val="AutoText"/>
      </w:docPartObj>
    </w:sdtPr>
    <w:sdtContent>
      <w:p w14:paraId="43F7FBE9" w14:textId="5C6DB75C" w:rsidR="00A9110A" w:rsidRDefault="00A9110A">
        <w:pPr>
          <w:pStyle w:val="a9"/>
          <w:jc w:val="right"/>
        </w:pPr>
        <w:r>
          <w:fldChar w:fldCharType="begin"/>
        </w:r>
        <w:r>
          <w:instrText>PAGE   \* MERGEFORMAT</w:instrText>
        </w:r>
        <w:r>
          <w:fldChar w:fldCharType="separate"/>
        </w:r>
        <w:r w:rsidR="001E11D6">
          <w:rPr>
            <w:noProof/>
          </w:rPr>
          <w:t>22</w:t>
        </w:r>
        <w:r>
          <w:fldChar w:fldCharType="end"/>
        </w:r>
      </w:p>
    </w:sdtContent>
  </w:sdt>
  <w:p w14:paraId="43F7FBEA" w14:textId="77777777" w:rsidR="00A9110A" w:rsidRDefault="00A9110A">
    <w:pPr>
      <w:pStyle w:val="a9"/>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C1C4530" w14:textId="77777777" w:rsidR="00625152" w:rsidRDefault="00625152">
      <w:r>
        <w:separator/>
      </w:r>
    </w:p>
  </w:footnote>
  <w:footnote w:type="continuationSeparator" w:id="0">
    <w:p w14:paraId="41EBFD9A" w14:textId="77777777" w:rsidR="00625152" w:rsidRDefault="00625152">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lvl w:ilvl="0">
      <w:start w:val="1"/>
      <w:numFmt w:val="decimal"/>
      <w:lvlText w:val="%1."/>
      <w:lvlJc w:val="left"/>
      <w:pPr>
        <w:tabs>
          <w:tab w:val="left" w:pos="720"/>
        </w:tabs>
        <w:ind w:left="720" w:hanging="360"/>
      </w:pPr>
      <w:rPr>
        <w:rFonts w:cs="Times New Roman" w:hint="default"/>
      </w:rPr>
    </w:lvl>
    <w:lvl w:ilvl="1">
      <w:start w:val="1"/>
      <w:numFmt w:val="lowerLetter"/>
      <w:lvlText w:val="%2."/>
      <w:lvlJc w:val="left"/>
      <w:pPr>
        <w:tabs>
          <w:tab w:val="left" w:pos="1440"/>
        </w:tabs>
        <w:ind w:left="1440" w:hanging="360"/>
      </w:pPr>
      <w:rPr>
        <w:rFonts w:cs="Times New Roman"/>
      </w:rPr>
    </w:lvl>
    <w:lvl w:ilvl="2">
      <w:start w:val="1"/>
      <w:numFmt w:val="lowerRoman"/>
      <w:lvlText w:val="%3."/>
      <w:lvlJc w:val="right"/>
      <w:pPr>
        <w:tabs>
          <w:tab w:val="left" w:pos="2160"/>
        </w:tabs>
        <w:ind w:left="2160" w:hanging="180"/>
      </w:pPr>
      <w:rPr>
        <w:rFonts w:cs="Times New Roman"/>
      </w:rPr>
    </w:lvl>
    <w:lvl w:ilvl="3">
      <w:start w:val="1"/>
      <w:numFmt w:val="decimal"/>
      <w:lvlText w:val="%4."/>
      <w:lvlJc w:val="left"/>
      <w:pPr>
        <w:tabs>
          <w:tab w:val="left" w:pos="360"/>
        </w:tabs>
        <w:ind w:left="360" w:hanging="360"/>
      </w:pPr>
      <w:rPr>
        <w:rFonts w:cs="Times New Roman"/>
        <w:b w:val="0"/>
      </w:rPr>
    </w:lvl>
    <w:lvl w:ilvl="4">
      <w:start w:val="1"/>
      <w:numFmt w:val="lowerLetter"/>
      <w:lvlText w:val="%5."/>
      <w:lvlJc w:val="left"/>
      <w:pPr>
        <w:tabs>
          <w:tab w:val="left" w:pos="3600"/>
        </w:tabs>
        <w:ind w:left="3600" w:hanging="360"/>
      </w:pPr>
      <w:rPr>
        <w:rFonts w:cs="Times New Roman"/>
      </w:rPr>
    </w:lvl>
    <w:lvl w:ilvl="5">
      <w:start w:val="1"/>
      <w:numFmt w:val="lowerRoman"/>
      <w:lvlText w:val="%6."/>
      <w:lvlJc w:val="right"/>
      <w:pPr>
        <w:tabs>
          <w:tab w:val="left" w:pos="4320"/>
        </w:tabs>
        <w:ind w:left="4320" w:hanging="180"/>
      </w:pPr>
      <w:rPr>
        <w:rFonts w:cs="Times New Roman"/>
      </w:rPr>
    </w:lvl>
    <w:lvl w:ilvl="6">
      <w:start w:val="1"/>
      <w:numFmt w:val="decimal"/>
      <w:lvlText w:val="%7."/>
      <w:lvlJc w:val="left"/>
      <w:pPr>
        <w:tabs>
          <w:tab w:val="left" w:pos="5040"/>
        </w:tabs>
        <w:ind w:left="5040" w:hanging="360"/>
      </w:pPr>
      <w:rPr>
        <w:rFonts w:cs="Times New Roman"/>
      </w:rPr>
    </w:lvl>
    <w:lvl w:ilvl="7">
      <w:start w:val="1"/>
      <w:numFmt w:val="lowerLetter"/>
      <w:lvlText w:val="%8."/>
      <w:lvlJc w:val="left"/>
      <w:pPr>
        <w:tabs>
          <w:tab w:val="left" w:pos="5760"/>
        </w:tabs>
        <w:ind w:left="5760" w:hanging="360"/>
      </w:pPr>
      <w:rPr>
        <w:rFonts w:cs="Times New Roman"/>
      </w:rPr>
    </w:lvl>
    <w:lvl w:ilvl="8">
      <w:start w:val="1"/>
      <w:numFmt w:val="lowerRoman"/>
      <w:lvlText w:val="%9."/>
      <w:lvlJc w:val="right"/>
      <w:pPr>
        <w:tabs>
          <w:tab w:val="left" w:pos="6480"/>
        </w:tabs>
        <w:ind w:left="6480" w:hanging="180"/>
      </w:pPr>
      <w:rPr>
        <w:rFonts w:cs="Times New Roman"/>
      </w:rPr>
    </w:lvl>
  </w:abstractNum>
  <w:abstractNum w:abstractNumId="1" w15:restartNumberingAfterBreak="0">
    <w:nsid w:val="128773B9"/>
    <w:multiLevelType w:val="multilevel"/>
    <w:tmpl w:val="128773B9"/>
    <w:lvl w:ilvl="0">
      <w:start w:val="1"/>
      <w:numFmt w:val="decimal"/>
      <w:lvlText w:val="%1."/>
      <w:lvlJc w:val="left"/>
      <w:pPr>
        <w:ind w:left="360" w:hanging="360"/>
      </w:pPr>
      <w:rPr>
        <w:rFonts w:cs="Times New Roman"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1ACE11DA"/>
    <w:multiLevelType w:val="multilevel"/>
    <w:tmpl w:val="1ACE11DA"/>
    <w:lvl w:ilvl="0">
      <w:numFmt w:val="bullet"/>
      <w:lvlText w:val="-"/>
      <w:lvlJc w:val="left"/>
      <w:pPr>
        <w:ind w:left="720" w:hanging="360"/>
      </w:pPr>
      <w:rPr>
        <w:rFonts w:ascii="Times New Roman" w:eastAsia="Times New Roman"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24B27CF1"/>
    <w:multiLevelType w:val="multilevel"/>
    <w:tmpl w:val="24B27CF1"/>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 w15:restartNumberingAfterBreak="0">
    <w:nsid w:val="25EB58EE"/>
    <w:multiLevelType w:val="multilevel"/>
    <w:tmpl w:val="25EB58EE"/>
    <w:lvl w:ilvl="0">
      <w:start w:val="2"/>
      <w:numFmt w:val="bullet"/>
      <w:lvlText w:val="-"/>
      <w:lvlJc w:val="left"/>
      <w:pPr>
        <w:tabs>
          <w:tab w:val="left" w:pos="720"/>
        </w:tabs>
        <w:ind w:left="720" w:hanging="360"/>
      </w:pPr>
      <w:rPr>
        <w:rFonts w:ascii="Times New Roman" w:eastAsia="Times New Roman" w:hAnsi="Times New Roman" w:cs="Times New Roman" w:hint="default"/>
      </w:rPr>
    </w:lvl>
    <w:lvl w:ilvl="1">
      <w:start w:val="1"/>
      <w:numFmt w:val="lowerLetter"/>
      <w:lvlText w:val="%2."/>
      <w:lvlJc w:val="left"/>
      <w:pPr>
        <w:tabs>
          <w:tab w:val="left" w:pos="1440"/>
        </w:tabs>
        <w:ind w:left="1440" w:hanging="360"/>
      </w:pPr>
      <w:rPr>
        <w:rFonts w:cs="Times New Roman"/>
      </w:rPr>
    </w:lvl>
    <w:lvl w:ilvl="2">
      <w:start w:val="1"/>
      <w:numFmt w:val="lowerRoman"/>
      <w:lvlText w:val="%3."/>
      <w:lvlJc w:val="right"/>
      <w:pPr>
        <w:tabs>
          <w:tab w:val="left" w:pos="2160"/>
        </w:tabs>
        <w:ind w:left="2160" w:hanging="180"/>
      </w:pPr>
      <w:rPr>
        <w:rFonts w:cs="Times New Roman"/>
      </w:rPr>
    </w:lvl>
    <w:lvl w:ilvl="3">
      <w:start w:val="1"/>
      <w:numFmt w:val="decimal"/>
      <w:lvlText w:val="%4."/>
      <w:lvlJc w:val="left"/>
      <w:pPr>
        <w:tabs>
          <w:tab w:val="left" w:pos="2880"/>
        </w:tabs>
        <w:ind w:left="2880" w:hanging="360"/>
      </w:pPr>
      <w:rPr>
        <w:rFonts w:cs="Times New Roman"/>
      </w:rPr>
    </w:lvl>
    <w:lvl w:ilvl="4">
      <w:start w:val="1"/>
      <w:numFmt w:val="lowerLetter"/>
      <w:lvlText w:val="%5."/>
      <w:lvlJc w:val="left"/>
      <w:pPr>
        <w:tabs>
          <w:tab w:val="left" w:pos="3600"/>
        </w:tabs>
        <w:ind w:left="3600" w:hanging="360"/>
      </w:pPr>
      <w:rPr>
        <w:rFonts w:cs="Times New Roman"/>
      </w:rPr>
    </w:lvl>
    <w:lvl w:ilvl="5">
      <w:start w:val="1"/>
      <w:numFmt w:val="lowerRoman"/>
      <w:lvlText w:val="%6."/>
      <w:lvlJc w:val="right"/>
      <w:pPr>
        <w:tabs>
          <w:tab w:val="left" w:pos="4320"/>
        </w:tabs>
        <w:ind w:left="4320" w:hanging="180"/>
      </w:pPr>
      <w:rPr>
        <w:rFonts w:cs="Times New Roman"/>
      </w:rPr>
    </w:lvl>
    <w:lvl w:ilvl="6">
      <w:start w:val="1"/>
      <w:numFmt w:val="decimal"/>
      <w:lvlText w:val="%7."/>
      <w:lvlJc w:val="left"/>
      <w:pPr>
        <w:tabs>
          <w:tab w:val="left" w:pos="5040"/>
        </w:tabs>
        <w:ind w:left="5040" w:hanging="360"/>
      </w:pPr>
      <w:rPr>
        <w:rFonts w:cs="Times New Roman"/>
      </w:rPr>
    </w:lvl>
    <w:lvl w:ilvl="7">
      <w:start w:val="1"/>
      <w:numFmt w:val="lowerLetter"/>
      <w:lvlText w:val="%8."/>
      <w:lvlJc w:val="left"/>
      <w:pPr>
        <w:tabs>
          <w:tab w:val="left" w:pos="5760"/>
        </w:tabs>
        <w:ind w:left="5760" w:hanging="360"/>
      </w:pPr>
      <w:rPr>
        <w:rFonts w:cs="Times New Roman"/>
      </w:rPr>
    </w:lvl>
    <w:lvl w:ilvl="8">
      <w:start w:val="1"/>
      <w:numFmt w:val="lowerRoman"/>
      <w:lvlText w:val="%9."/>
      <w:lvlJc w:val="right"/>
      <w:pPr>
        <w:tabs>
          <w:tab w:val="left" w:pos="6480"/>
        </w:tabs>
        <w:ind w:left="6480" w:hanging="180"/>
      </w:pPr>
      <w:rPr>
        <w:rFonts w:cs="Times New Roman"/>
      </w:rPr>
    </w:lvl>
  </w:abstractNum>
  <w:abstractNum w:abstractNumId="5" w15:restartNumberingAfterBreak="0">
    <w:nsid w:val="35E42872"/>
    <w:multiLevelType w:val="multilevel"/>
    <w:tmpl w:val="35E42872"/>
    <w:lvl w:ilvl="0">
      <w:start w:val="2"/>
      <w:numFmt w:val="bullet"/>
      <w:lvlText w:val="-"/>
      <w:lvlJc w:val="left"/>
      <w:pPr>
        <w:ind w:left="360" w:hanging="360"/>
      </w:pPr>
      <w:rPr>
        <w:rFonts w:ascii="Times New Roman" w:eastAsia="Times New Roman" w:hAnsi="Times New Roman" w:cs="Times New Roman"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6" w15:restartNumberingAfterBreak="0">
    <w:nsid w:val="36AC34C9"/>
    <w:multiLevelType w:val="multilevel"/>
    <w:tmpl w:val="36AC34C9"/>
    <w:lvl w:ilvl="0">
      <w:start w:val="1"/>
      <w:numFmt w:val="decimal"/>
      <w:lvlText w:val="%1."/>
      <w:lvlJc w:val="left"/>
      <w:pPr>
        <w:ind w:left="720" w:hanging="360"/>
      </w:pPr>
      <w:rPr>
        <w:rFont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7" w15:restartNumberingAfterBreak="0">
    <w:nsid w:val="3A0765EA"/>
    <w:multiLevelType w:val="multilevel"/>
    <w:tmpl w:val="3A0765EA"/>
    <w:lvl w:ilvl="0">
      <w:start w:val="1"/>
      <w:numFmt w:val="decimal"/>
      <w:lvlText w:val="%1."/>
      <w:lvlJc w:val="left"/>
      <w:pPr>
        <w:ind w:left="360" w:hanging="360"/>
      </w:pPr>
      <w:rPr>
        <w:rFonts w:hint="default"/>
        <w:b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8" w15:restartNumberingAfterBreak="0">
    <w:nsid w:val="3CD6191C"/>
    <w:multiLevelType w:val="multilevel"/>
    <w:tmpl w:val="3CD6191C"/>
    <w:lvl w:ilvl="0">
      <w:numFmt w:val="bullet"/>
      <w:lvlText w:val="-"/>
      <w:lvlJc w:val="left"/>
      <w:pPr>
        <w:ind w:left="360" w:hanging="360"/>
      </w:pPr>
      <w:rPr>
        <w:rFonts w:ascii="Times New Roman" w:eastAsia="Times New Roman" w:hAnsi="Times New Roman" w:cs="Times New Roman"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9" w15:restartNumberingAfterBreak="0">
    <w:nsid w:val="42D951BF"/>
    <w:multiLevelType w:val="multilevel"/>
    <w:tmpl w:val="42D951B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0" w15:restartNumberingAfterBreak="0">
    <w:nsid w:val="450E6F89"/>
    <w:multiLevelType w:val="multilevel"/>
    <w:tmpl w:val="450E6F89"/>
    <w:lvl w:ilvl="0">
      <w:start w:val="2"/>
      <w:numFmt w:val="bullet"/>
      <w:lvlText w:val="-"/>
      <w:lvlJc w:val="left"/>
      <w:pPr>
        <w:ind w:left="360" w:hanging="360"/>
      </w:pPr>
      <w:rPr>
        <w:rFonts w:ascii="Times New Roman" w:eastAsia="Times New Roman" w:hAnsi="Times New Roman" w:cs="Times New Roman"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1" w15:restartNumberingAfterBreak="0">
    <w:nsid w:val="4B490489"/>
    <w:multiLevelType w:val="multilevel"/>
    <w:tmpl w:val="4B490489"/>
    <w:lvl w:ilvl="0">
      <w:start w:val="2"/>
      <w:numFmt w:val="bullet"/>
      <w:lvlText w:val="-"/>
      <w:lvlJc w:val="left"/>
      <w:pPr>
        <w:tabs>
          <w:tab w:val="left" w:pos="720"/>
        </w:tabs>
        <w:ind w:left="720" w:hanging="360"/>
      </w:pPr>
      <w:rPr>
        <w:rFonts w:ascii="Times New Roman" w:eastAsia="Times New Roman" w:hAnsi="Times New Roman" w:cs="Times New Roman" w:hint="default"/>
      </w:rPr>
    </w:lvl>
    <w:lvl w:ilvl="1">
      <w:start w:val="1"/>
      <w:numFmt w:val="lowerLetter"/>
      <w:lvlText w:val="%2."/>
      <w:lvlJc w:val="left"/>
      <w:pPr>
        <w:tabs>
          <w:tab w:val="left" w:pos="1440"/>
        </w:tabs>
        <w:ind w:left="1440" w:hanging="360"/>
      </w:pPr>
      <w:rPr>
        <w:rFonts w:cs="Times New Roman"/>
      </w:rPr>
    </w:lvl>
    <w:lvl w:ilvl="2">
      <w:start w:val="1"/>
      <w:numFmt w:val="lowerRoman"/>
      <w:lvlText w:val="%3."/>
      <w:lvlJc w:val="right"/>
      <w:pPr>
        <w:tabs>
          <w:tab w:val="left" w:pos="2160"/>
        </w:tabs>
        <w:ind w:left="2160" w:hanging="180"/>
      </w:pPr>
      <w:rPr>
        <w:rFonts w:cs="Times New Roman"/>
      </w:rPr>
    </w:lvl>
    <w:lvl w:ilvl="3">
      <w:start w:val="1"/>
      <w:numFmt w:val="decimal"/>
      <w:lvlText w:val="%4."/>
      <w:lvlJc w:val="left"/>
      <w:pPr>
        <w:tabs>
          <w:tab w:val="left" w:pos="2880"/>
        </w:tabs>
        <w:ind w:left="2880" w:hanging="360"/>
      </w:pPr>
      <w:rPr>
        <w:rFonts w:cs="Times New Roman"/>
      </w:rPr>
    </w:lvl>
    <w:lvl w:ilvl="4">
      <w:start w:val="1"/>
      <w:numFmt w:val="lowerLetter"/>
      <w:lvlText w:val="%5."/>
      <w:lvlJc w:val="left"/>
      <w:pPr>
        <w:tabs>
          <w:tab w:val="left" w:pos="3600"/>
        </w:tabs>
        <w:ind w:left="3600" w:hanging="360"/>
      </w:pPr>
      <w:rPr>
        <w:rFonts w:cs="Times New Roman"/>
      </w:rPr>
    </w:lvl>
    <w:lvl w:ilvl="5">
      <w:start w:val="1"/>
      <w:numFmt w:val="lowerRoman"/>
      <w:lvlText w:val="%6."/>
      <w:lvlJc w:val="right"/>
      <w:pPr>
        <w:tabs>
          <w:tab w:val="left" w:pos="4320"/>
        </w:tabs>
        <w:ind w:left="4320" w:hanging="180"/>
      </w:pPr>
      <w:rPr>
        <w:rFonts w:cs="Times New Roman"/>
      </w:rPr>
    </w:lvl>
    <w:lvl w:ilvl="6">
      <w:start w:val="1"/>
      <w:numFmt w:val="decimal"/>
      <w:lvlText w:val="%7."/>
      <w:lvlJc w:val="left"/>
      <w:pPr>
        <w:tabs>
          <w:tab w:val="left" w:pos="5040"/>
        </w:tabs>
        <w:ind w:left="5040" w:hanging="360"/>
      </w:pPr>
      <w:rPr>
        <w:rFonts w:cs="Times New Roman"/>
      </w:rPr>
    </w:lvl>
    <w:lvl w:ilvl="7">
      <w:start w:val="1"/>
      <w:numFmt w:val="lowerLetter"/>
      <w:lvlText w:val="%8."/>
      <w:lvlJc w:val="left"/>
      <w:pPr>
        <w:tabs>
          <w:tab w:val="left" w:pos="5760"/>
        </w:tabs>
        <w:ind w:left="5760" w:hanging="360"/>
      </w:pPr>
      <w:rPr>
        <w:rFonts w:cs="Times New Roman"/>
      </w:rPr>
    </w:lvl>
    <w:lvl w:ilvl="8">
      <w:start w:val="1"/>
      <w:numFmt w:val="lowerRoman"/>
      <w:lvlText w:val="%9."/>
      <w:lvlJc w:val="right"/>
      <w:pPr>
        <w:tabs>
          <w:tab w:val="left" w:pos="6480"/>
        </w:tabs>
        <w:ind w:left="6480" w:hanging="180"/>
      </w:pPr>
      <w:rPr>
        <w:rFonts w:cs="Times New Roman"/>
      </w:rPr>
    </w:lvl>
  </w:abstractNum>
  <w:abstractNum w:abstractNumId="12" w15:restartNumberingAfterBreak="0">
    <w:nsid w:val="4EC47B81"/>
    <w:multiLevelType w:val="multilevel"/>
    <w:tmpl w:val="4EC47B81"/>
    <w:lvl w:ilvl="0">
      <w:start w:val="1"/>
      <w:numFmt w:val="decimal"/>
      <w:lvlText w:val="%1."/>
      <w:lvlJc w:val="left"/>
      <w:pPr>
        <w:ind w:left="720" w:hanging="360"/>
      </w:pPr>
      <w:rPr>
        <w:rFonts w:cs="Times New Roman" w:hint="default"/>
        <w:b w:val="0"/>
      </w:rPr>
    </w:lvl>
    <w:lvl w:ilvl="1">
      <w:start w:val="1"/>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13" w15:restartNumberingAfterBreak="0">
    <w:nsid w:val="5A314D24"/>
    <w:multiLevelType w:val="hybridMultilevel"/>
    <w:tmpl w:val="4DA423D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638C4C6E"/>
    <w:multiLevelType w:val="hybridMultilevel"/>
    <w:tmpl w:val="A0FA375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658C6812"/>
    <w:multiLevelType w:val="multilevel"/>
    <w:tmpl w:val="658C6812"/>
    <w:lvl w:ilvl="0">
      <w:start w:val="1"/>
      <w:numFmt w:val="decimal"/>
      <w:lvlText w:val="%1."/>
      <w:lvlJc w:val="left"/>
      <w:pPr>
        <w:ind w:left="0" w:firstLine="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9"/>
  </w:num>
  <w:num w:numId="2">
    <w:abstractNumId w:val="5"/>
  </w:num>
  <w:num w:numId="3">
    <w:abstractNumId w:val="15"/>
  </w:num>
  <w:num w:numId="4">
    <w:abstractNumId w:val="7"/>
  </w:num>
  <w:num w:numId="5">
    <w:abstractNumId w:val="2"/>
  </w:num>
  <w:num w:numId="6">
    <w:abstractNumId w:val="10"/>
  </w:num>
  <w:num w:numId="7">
    <w:abstractNumId w:val="6"/>
  </w:num>
  <w:num w:numId="8">
    <w:abstractNumId w:val="12"/>
  </w:num>
  <w:num w:numId="9">
    <w:abstractNumId w:val="0"/>
  </w:num>
  <w:num w:numId="10">
    <w:abstractNumId w:val="3"/>
  </w:num>
  <w:num w:numId="11">
    <w:abstractNumId w:val="8"/>
  </w:num>
  <w:num w:numId="12">
    <w:abstractNumId w:val="1"/>
  </w:num>
  <w:num w:numId="13">
    <w:abstractNumId w:val="4"/>
  </w:num>
  <w:num w:numId="14">
    <w:abstractNumId w:val="11"/>
  </w:num>
  <w:num w:numId="15">
    <w:abstractNumId w:val="13"/>
  </w:num>
  <w:num w:numId="1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C0F5E"/>
    <w:rsid w:val="00010411"/>
    <w:rsid w:val="00011A5D"/>
    <w:rsid w:val="00033545"/>
    <w:rsid w:val="00044A83"/>
    <w:rsid w:val="00051A42"/>
    <w:rsid w:val="00053896"/>
    <w:rsid w:val="00075EC0"/>
    <w:rsid w:val="000A478C"/>
    <w:rsid w:val="000B6D6C"/>
    <w:rsid w:val="000B746F"/>
    <w:rsid w:val="000C0F5E"/>
    <w:rsid w:val="000E6414"/>
    <w:rsid w:val="000F33B8"/>
    <w:rsid w:val="00114A3B"/>
    <w:rsid w:val="00140BEE"/>
    <w:rsid w:val="00176DB6"/>
    <w:rsid w:val="001B1BF4"/>
    <w:rsid w:val="001E11D6"/>
    <w:rsid w:val="00224802"/>
    <w:rsid w:val="00253C16"/>
    <w:rsid w:val="0025420C"/>
    <w:rsid w:val="00271D9B"/>
    <w:rsid w:val="00287314"/>
    <w:rsid w:val="00322B72"/>
    <w:rsid w:val="0035359E"/>
    <w:rsid w:val="003657B8"/>
    <w:rsid w:val="00374C60"/>
    <w:rsid w:val="0037754F"/>
    <w:rsid w:val="00380484"/>
    <w:rsid w:val="003B5DFD"/>
    <w:rsid w:val="003D78BE"/>
    <w:rsid w:val="00437E48"/>
    <w:rsid w:val="0045445F"/>
    <w:rsid w:val="00461BE4"/>
    <w:rsid w:val="004B503B"/>
    <w:rsid w:val="004C7038"/>
    <w:rsid w:val="004F077A"/>
    <w:rsid w:val="004F2355"/>
    <w:rsid w:val="0051169C"/>
    <w:rsid w:val="00520632"/>
    <w:rsid w:val="00522840"/>
    <w:rsid w:val="00523BAF"/>
    <w:rsid w:val="00557DF8"/>
    <w:rsid w:val="005758ED"/>
    <w:rsid w:val="006165C6"/>
    <w:rsid w:val="006241C9"/>
    <w:rsid w:val="00625152"/>
    <w:rsid w:val="00633248"/>
    <w:rsid w:val="00680236"/>
    <w:rsid w:val="006C13F2"/>
    <w:rsid w:val="006D5F57"/>
    <w:rsid w:val="006E5173"/>
    <w:rsid w:val="006F02D4"/>
    <w:rsid w:val="006F341E"/>
    <w:rsid w:val="006F3A87"/>
    <w:rsid w:val="00726E23"/>
    <w:rsid w:val="00733E90"/>
    <w:rsid w:val="00735E62"/>
    <w:rsid w:val="007612F5"/>
    <w:rsid w:val="00764E57"/>
    <w:rsid w:val="00766428"/>
    <w:rsid w:val="007854D6"/>
    <w:rsid w:val="00797808"/>
    <w:rsid w:val="007E2080"/>
    <w:rsid w:val="008137EE"/>
    <w:rsid w:val="00845A31"/>
    <w:rsid w:val="00866F5E"/>
    <w:rsid w:val="008803F6"/>
    <w:rsid w:val="00885AC0"/>
    <w:rsid w:val="008921D0"/>
    <w:rsid w:val="008A1F6A"/>
    <w:rsid w:val="008F6091"/>
    <w:rsid w:val="00912A4F"/>
    <w:rsid w:val="00922F76"/>
    <w:rsid w:val="009272A9"/>
    <w:rsid w:val="00934441"/>
    <w:rsid w:val="00970868"/>
    <w:rsid w:val="00992DFA"/>
    <w:rsid w:val="009C20B2"/>
    <w:rsid w:val="009D33F8"/>
    <w:rsid w:val="009F342D"/>
    <w:rsid w:val="00A23208"/>
    <w:rsid w:val="00A32F84"/>
    <w:rsid w:val="00A37782"/>
    <w:rsid w:val="00A774DF"/>
    <w:rsid w:val="00A9110A"/>
    <w:rsid w:val="00A92E2C"/>
    <w:rsid w:val="00AA5660"/>
    <w:rsid w:val="00AF0CDD"/>
    <w:rsid w:val="00B908F5"/>
    <w:rsid w:val="00B975A7"/>
    <w:rsid w:val="00BD0267"/>
    <w:rsid w:val="00BD6C5F"/>
    <w:rsid w:val="00C007DD"/>
    <w:rsid w:val="00C047D8"/>
    <w:rsid w:val="00C4628E"/>
    <w:rsid w:val="00C53C7D"/>
    <w:rsid w:val="00C73D6C"/>
    <w:rsid w:val="00C9149D"/>
    <w:rsid w:val="00CB40F0"/>
    <w:rsid w:val="00CD1B18"/>
    <w:rsid w:val="00CE0B27"/>
    <w:rsid w:val="00D118A8"/>
    <w:rsid w:val="00D20E4F"/>
    <w:rsid w:val="00D25CD8"/>
    <w:rsid w:val="00DA3193"/>
    <w:rsid w:val="00DA32A6"/>
    <w:rsid w:val="00DE7F1B"/>
    <w:rsid w:val="00DF2BD9"/>
    <w:rsid w:val="00E20A2C"/>
    <w:rsid w:val="00E23A4F"/>
    <w:rsid w:val="00E4346A"/>
    <w:rsid w:val="00E706B1"/>
    <w:rsid w:val="00E76D00"/>
    <w:rsid w:val="00F8127E"/>
    <w:rsid w:val="00FA0C79"/>
    <w:rsid w:val="00FC0220"/>
    <w:rsid w:val="74624DED"/>
  </w:rsids>
  <m:mathPr>
    <m:mathFont m:val="Cambria Math"/>
    <m:brkBin m:val="before"/>
    <m:brkBinSub m:val="--"/>
    <m:smallFrac/>
    <m:dispDef/>
    <m:lMargin m:val="0"/>
    <m:rMargin m:val="0"/>
    <m:defJc m:val="centerGroup"/>
    <m:wrapIndent m:val="1440"/>
    <m:intLim m:val="subSup"/>
    <m:naryLim m:val="undOvr"/>
  </m:mathPr>
  <w:themeFontLang w:val="uk-UA"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F7F7F0"/>
  <w15:docId w15:val="{1DAE2122-23EC-48F1-AA54-ED4A9CFF03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lang w:val="uk-UA" w:eastAsia="uk-UA"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0" w:qFormat="1"/>
    <w:lsdException w:name="heading 3" w:semiHidden="1" w:uiPriority="9" w:unhideWhenUsed="1" w:qFormat="1"/>
    <w:lsdException w:name="heading 4" w:uiPriority="0"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uiPriority="0"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0"/>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lsdException w:name="Body Text Indent"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Times New Roman" w:eastAsia="Calibri" w:hAnsi="Times New Roman" w:cs="Times New Roman"/>
      <w:lang w:val="ru-RU" w:eastAsia="ru-RU"/>
    </w:rPr>
  </w:style>
  <w:style w:type="paragraph" w:styleId="2">
    <w:name w:val="heading 2"/>
    <w:basedOn w:val="a"/>
    <w:next w:val="a"/>
    <w:link w:val="20"/>
    <w:qFormat/>
    <w:pPr>
      <w:keepNext/>
      <w:spacing w:line="480" w:lineRule="atLeast"/>
      <w:jc w:val="both"/>
      <w:outlineLvl w:val="1"/>
    </w:pPr>
    <w:rPr>
      <w:sz w:val="28"/>
    </w:rPr>
  </w:style>
  <w:style w:type="paragraph" w:styleId="4">
    <w:name w:val="heading 4"/>
    <w:basedOn w:val="a"/>
    <w:next w:val="a"/>
    <w:link w:val="40"/>
    <w:qFormat/>
    <w:pPr>
      <w:keepNext/>
      <w:spacing w:line="240" w:lineRule="atLeast"/>
      <w:outlineLvl w:val="3"/>
    </w:pPr>
    <w:rPr>
      <w:sz w:val="24"/>
    </w:rPr>
  </w:style>
  <w:style w:type="paragraph" w:styleId="8">
    <w:name w:val="heading 8"/>
    <w:basedOn w:val="a"/>
    <w:next w:val="a"/>
    <w:link w:val="80"/>
    <w:qFormat/>
    <w:pPr>
      <w:spacing w:before="240" w:after="60"/>
      <w:outlineLvl w:val="7"/>
    </w:pPr>
    <w:rPr>
      <w:i/>
      <w:iCs/>
      <w:sz w:val="24"/>
      <w:szCs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Pr>
      <w:rFonts w:ascii="Tahoma" w:hAnsi="Tahoma" w:cs="Tahoma"/>
      <w:sz w:val="16"/>
      <w:szCs w:val="16"/>
    </w:rPr>
  </w:style>
  <w:style w:type="paragraph" w:styleId="a5">
    <w:name w:val="Body Text"/>
    <w:basedOn w:val="a"/>
    <w:link w:val="a6"/>
    <w:pPr>
      <w:spacing w:after="120"/>
    </w:pPr>
  </w:style>
  <w:style w:type="paragraph" w:styleId="a7">
    <w:name w:val="Body Text Indent"/>
    <w:basedOn w:val="a"/>
    <w:link w:val="a8"/>
    <w:pPr>
      <w:spacing w:after="120"/>
      <w:ind w:left="283"/>
    </w:pPr>
  </w:style>
  <w:style w:type="paragraph" w:styleId="a9">
    <w:name w:val="footer"/>
    <w:basedOn w:val="a"/>
    <w:link w:val="aa"/>
    <w:uiPriority w:val="99"/>
    <w:unhideWhenUsed/>
    <w:pPr>
      <w:tabs>
        <w:tab w:val="center" w:pos="4677"/>
        <w:tab w:val="right" w:pos="9355"/>
      </w:tabs>
    </w:pPr>
  </w:style>
  <w:style w:type="paragraph" w:styleId="ab">
    <w:name w:val="header"/>
    <w:basedOn w:val="a"/>
    <w:link w:val="ac"/>
    <w:pPr>
      <w:tabs>
        <w:tab w:val="center" w:pos="4536"/>
        <w:tab w:val="right" w:pos="9072"/>
      </w:tabs>
    </w:pPr>
  </w:style>
  <w:style w:type="paragraph" w:styleId="HTML">
    <w:name w:val="HTML Preformatted"/>
    <w:basedOn w:val="a"/>
    <w:link w:val="HTML0"/>
    <w:uiPriority w:val="99"/>
    <w:unhideWhenUs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rPr>
  </w:style>
  <w:style w:type="character" w:styleId="ad">
    <w:name w:val="Hyperlink"/>
    <w:uiPriority w:val="99"/>
    <w:unhideWhenUsed/>
    <w:rPr>
      <w:color w:val="0000FF"/>
      <w:u w:val="single"/>
    </w:rPr>
  </w:style>
  <w:style w:type="paragraph" w:styleId="ae">
    <w:name w:val="Normal (Web)"/>
    <w:basedOn w:val="a"/>
    <w:uiPriority w:val="99"/>
    <w:unhideWhenUsed/>
    <w:pPr>
      <w:spacing w:before="100" w:beforeAutospacing="1" w:after="100" w:afterAutospacing="1"/>
    </w:pPr>
    <w:rPr>
      <w:rFonts w:eastAsia="Times New Roman"/>
      <w:sz w:val="24"/>
      <w:szCs w:val="24"/>
      <w:lang w:val="uk-UA" w:eastAsia="en-US"/>
    </w:rPr>
  </w:style>
  <w:style w:type="table" w:styleId="af">
    <w:name w:val="Table Grid"/>
    <w:basedOn w:val="a1"/>
    <w:uiPriority w:val="59"/>
    <w:qFormat/>
    <w:rPr>
      <w:rFonts w:eastAsiaTheme="minorEastAsia"/>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Заголовок 2 Знак"/>
    <w:basedOn w:val="a0"/>
    <w:link w:val="2"/>
    <w:rPr>
      <w:rFonts w:ascii="Times New Roman" w:eastAsia="Calibri" w:hAnsi="Times New Roman" w:cs="Times New Roman"/>
      <w:sz w:val="28"/>
      <w:szCs w:val="20"/>
      <w:lang w:val="ru-RU" w:eastAsia="ru-RU"/>
    </w:rPr>
  </w:style>
  <w:style w:type="character" w:customStyle="1" w:styleId="40">
    <w:name w:val="Заголовок 4 Знак"/>
    <w:basedOn w:val="a0"/>
    <w:link w:val="4"/>
    <w:rPr>
      <w:rFonts w:ascii="Times New Roman" w:eastAsia="Calibri" w:hAnsi="Times New Roman" w:cs="Times New Roman"/>
      <w:sz w:val="24"/>
      <w:szCs w:val="20"/>
      <w:lang w:val="ru-RU" w:eastAsia="ru-RU"/>
    </w:rPr>
  </w:style>
  <w:style w:type="character" w:customStyle="1" w:styleId="80">
    <w:name w:val="Заголовок 8 Знак"/>
    <w:basedOn w:val="a0"/>
    <w:link w:val="8"/>
    <w:rPr>
      <w:rFonts w:ascii="Times New Roman" w:eastAsia="Calibri" w:hAnsi="Times New Roman" w:cs="Times New Roman"/>
      <w:i/>
      <w:iCs/>
      <w:sz w:val="24"/>
      <w:szCs w:val="24"/>
      <w:lang w:val="ru-RU" w:eastAsia="ru-RU"/>
    </w:rPr>
  </w:style>
  <w:style w:type="character" w:customStyle="1" w:styleId="a6">
    <w:name w:val="Основной текст Знак"/>
    <w:basedOn w:val="a0"/>
    <w:link w:val="a5"/>
    <w:uiPriority w:val="99"/>
    <w:rPr>
      <w:rFonts w:ascii="Times New Roman" w:eastAsia="Calibri" w:hAnsi="Times New Roman" w:cs="Times New Roman"/>
      <w:sz w:val="20"/>
      <w:szCs w:val="20"/>
      <w:lang w:val="ru-RU" w:eastAsia="ru-RU"/>
    </w:rPr>
  </w:style>
  <w:style w:type="character" w:customStyle="1" w:styleId="a8">
    <w:name w:val="Основной текст с отступом Знак"/>
    <w:basedOn w:val="a0"/>
    <w:link w:val="a7"/>
    <w:rPr>
      <w:rFonts w:ascii="Times New Roman" w:eastAsia="Calibri" w:hAnsi="Times New Roman" w:cs="Times New Roman"/>
      <w:sz w:val="20"/>
      <w:szCs w:val="20"/>
      <w:lang w:val="ru-RU" w:eastAsia="ru-RU"/>
    </w:rPr>
  </w:style>
  <w:style w:type="character" w:customStyle="1" w:styleId="af0">
    <w:name w:val="Основной текст_"/>
    <w:basedOn w:val="a0"/>
    <w:link w:val="1"/>
    <w:qFormat/>
    <w:rPr>
      <w:rFonts w:ascii="Times New Roman" w:eastAsia="Times New Roman" w:hAnsi="Times New Roman" w:cs="Times New Roman"/>
      <w:sz w:val="28"/>
      <w:szCs w:val="28"/>
    </w:rPr>
  </w:style>
  <w:style w:type="paragraph" w:customStyle="1" w:styleId="1">
    <w:name w:val="Основной текст1"/>
    <w:basedOn w:val="a"/>
    <w:link w:val="af0"/>
    <w:qFormat/>
    <w:pPr>
      <w:widowControl w:val="0"/>
      <w:spacing w:line="276" w:lineRule="auto"/>
      <w:ind w:firstLine="400"/>
    </w:pPr>
    <w:rPr>
      <w:rFonts w:eastAsia="Times New Roman"/>
      <w:sz w:val="28"/>
      <w:szCs w:val="28"/>
      <w:lang w:val="uk-UA" w:eastAsia="en-US"/>
    </w:rPr>
  </w:style>
  <w:style w:type="character" w:customStyle="1" w:styleId="af1">
    <w:name w:val="Другое_"/>
    <w:basedOn w:val="a0"/>
    <w:link w:val="af2"/>
    <w:qFormat/>
    <w:rPr>
      <w:rFonts w:ascii="Times New Roman" w:eastAsia="Times New Roman" w:hAnsi="Times New Roman" w:cs="Times New Roman"/>
      <w:sz w:val="28"/>
      <w:szCs w:val="28"/>
    </w:rPr>
  </w:style>
  <w:style w:type="paragraph" w:customStyle="1" w:styleId="af2">
    <w:name w:val="Другое"/>
    <w:basedOn w:val="a"/>
    <w:link w:val="af1"/>
    <w:qFormat/>
    <w:pPr>
      <w:widowControl w:val="0"/>
      <w:spacing w:line="276" w:lineRule="auto"/>
      <w:ind w:firstLine="400"/>
    </w:pPr>
    <w:rPr>
      <w:rFonts w:eastAsia="Times New Roman"/>
      <w:sz w:val="28"/>
      <w:szCs w:val="28"/>
      <w:lang w:val="uk-UA" w:eastAsia="en-US"/>
    </w:rPr>
  </w:style>
  <w:style w:type="paragraph" w:styleId="af3">
    <w:name w:val="List Paragraph"/>
    <w:basedOn w:val="a"/>
    <w:uiPriority w:val="34"/>
    <w:qFormat/>
    <w:pPr>
      <w:ind w:left="720"/>
      <w:contextualSpacing/>
    </w:pPr>
  </w:style>
  <w:style w:type="paragraph" w:styleId="af4">
    <w:name w:val="No Spacing"/>
    <w:uiPriority w:val="1"/>
    <w:qFormat/>
    <w:pPr>
      <w:overflowPunct w:val="0"/>
      <w:autoSpaceDE w:val="0"/>
      <w:autoSpaceDN w:val="0"/>
      <w:adjustRightInd w:val="0"/>
      <w:textAlignment w:val="baseline"/>
    </w:pPr>
    <w:rPr>
      <w:rFonts w:ascii="Times New Roman" w:eastAsia="Times New Roman" w:hAnsi="Times New Roman" w:cs="Times New Roman"/>
      <w:lang w:val="ru-RU" w:eastAsia="ru-RU"/>
    </w:rPr>
  </w:style>
  <w:style w:type="character" w:customStyle="1" w:styleId="ac">
    <w:name w:val="Верхний колонтитул Знак"/>
    <w:basedOn w:val="a0"/>
    <w:link w:val="ab"/>
    <w:qFormat/>
    <w:rPr>
      <w:rFonts w:ascii="Times New Roman" w:eastAsia="Calibri" w:hAnsi="Times New Roman" w:cs="Times New Roman"/>
      <w:sz w:val="20"/>
      <w:szCs w:val="20"/>
      <w:lang w:val="ru-RU" w:eastAsia="ru-RU"/>
    </w:rPr>
  </w:style>
  <w:style w:type="character" w:customStyle="1" w:styleId="aa">
    <w:name w:val="Нижний колонтитул Знак"/>
    <w:basedOn w:val="a0"/>
    <w:link w:val="a9"/>
    <w:uiPriority w:val="99"/>
    <w:rPr>
      <w:rFonts w:ascii="Times New Roman" w:eastAsia="Calibri" w:hAnsi="Times New Roman" w:cs="Times New Roman"/>
      <w:sz w:val="20"/>
      <w:szCs w:val="20"/>
      <w:lang w:val="ru-RU" w:eastAsia="ru-RU"/>
    </w:rPr>
  </w:style>
  <w:style w:type="paragraph" w:customStyle="1" w:styleId="10">
    <w:name w:val="Абзац списка1"/>
    <w:basedOn w:val="a"/>
    <w:qFormat/>
    <w:pPr>
      <w:ind w:left="720"/>
      <w:contextualSpacing/>
    </w:pPr>
  </w:style>
  <w:style w:type="character" w:customStyle="1" w:styleId="HTML0">
    <w:name w:val="Стандартный HTML Знак"/>
    <w:basedOn w:val="a0"/>
    <w:link w:val="HTML"/>
    <w:uiPriority w:val="99"/>
    <w:qFormat/>
    <w:rPr>
      <w:rFonts w:ascii="Courier New" w:eastAsia="Times New Roman" w:hAnsi="Courier New" w:cs="Courier New"/>
      <w:sz w:val="20"/>
      <w:szCs w:val="20"/>
      <w:lang w:val="ru-RU" w:eastAsia="ru-RU"/>
    </w:rPr>
  </w:style>
  <w:style w:type="character" w:customStyle="1" w:styleId="a4">
    <w:name w:val="Текст выноски Знак"/>
    <w:basedOn w:val="a0"/>
    <w:link w:val="a3"/>
    <w:uiPriority w:val="99"/>
    <w:semiHidden/>
    <w:qFormat/>
    <w:rPr>
      <w:rFonts w:ascii="Tahoma" w:eastAsia="Calibri" w:hAnsi="Tahoma" w:cs="Tahoma"/>
      <w:sz w:val="16"/>
      <w:szCs w:val="16"/>
      <w:lang w:val="ru-RU" w:eastAsia="ru-RU"/>
    </w:rPr>
  </w:style>
  <w:style w:type="character" w:customStyle="1" w:styleId="fontstyle01">
    <w:name w:val="fontstyle01"/>
    <w:rsid w:val="00224802"/>
    <w:rPr>
      <w:rFonts w:ascii="TimesNewRomanPS-BoldMT" w:hAnsi="TimesNewRomanPS-BoldMT"/>
      <w:b/>
      <w:color w:val="000000"/>
      <w:sz w:val="24"/>
    </w:rPr>
  </w:style>
  <w:style w:type="character" w:customStyle="1" w:styleId="fontstyle21">
    <w:name w:val="fontstyle21"/>
    <w:rsid w:val="00224802"/>
    <w:rPr>
      <w:rFonts w:ascii="TimesNewRomanPSMT" w:hAnsi="TimesNewRomanPSMT"/>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info.odmu.edu.ua/chair/philosophy/files"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www.pharmencyclopedia.com.ua/"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9F50718-A1F6-4A8D-BAC4-8A5597C264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443</TotalTime>
  <Pages>1</Pages>
  <Words>6873</Words>
  <Characters>39177</Characters>
  <Application>Microsoft Office Word</Application>
  <DocSecurity>0</DocSecurity>
  <Lines>326</Lines>
  <Paragraphs>91</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SPecialiST RePack</Company>
  <LinksUpToDate>false</LinksUpToDate>
  <CharactersWithSpaces>45959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Любовь</dc:creator>
  <cp:lastModifiedBy>Admin</cp:lastModifiedBy>
  <cp:revision>33</cp:revision>
  <cp:lastPrinted>2024-10-09T16:15:00Z</cp:lastPrinted>
  <dcterms:created xsi:type="dcterms:W3CDTF">2022-09-19T18:50:00Z</dcterms:created>
  <dcterms:modified xsi:type="dcterms:W3CDTF">2026-02-24T09:04:00Z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1033-12.2.0.17562</vt:lpwstr>
  </property>
  <property fmtid="{D5CDD505-2E9C-101B-9397-08002B2CF9AE}" pid="3" name="ICV">
    <vt:lpwstr>4297F717C661440FABB86FDE6C6D8485_12</vt:lpwstr>
  </property>
</Properties>
</file>